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F00" w:rsidRPr="00622F00" w:rsidRDefault="00163CC0" w:rsidP="00622F00">
      <w:pPr>
        <w:pStyle w:val="TOCHeading"/>
        <w:bidi/>
        <w:rPr>
          <w:rFonts w:ascii="Arial" w:hAnsi="Arial" w:cs="Arial"/>
          <w:color w:val="262626"/>
          <w:sz w:val="22"/>
          <w:szCs w:val="22"/>
          <w:u w:color="262626"/>
          <w:rtl/>
          <w:lang w:val="he-IL"/>
        </w:rPr>
      </w:pPr>
      <w:bookmarkStart w:id="0" w:name="_GoBack"/>
      <w:bookmarkEnd w:id="0"/>
      <w:r>
        <w:rPr>
          <w:rFonts w:ascii="Times New Roman"/>
          <w:noProof/>
          <w:sz w:val="22"/>
          <w:szCs w:val="22"/>
          <w:rtl/>
          <w:lang w:eastAsia="en-US" w:bidi="he-IL"/>
        </w:rPr>
        <mc:AlternateContent>
          <mc:Choice Requires="wpg">
            <w:drawing>
              <wp:anchor distT="152400" distB="152400" distL="152400" distR="152400" simplePos="0" relativeHeight="251659264" behindDoc="0" locked="0" layoutInCell="1" allowOverlap="1" wp14:anchorId="164E7BB1" wp14:editId="5BEBFC8E">
                <wp:simplePos x="0" y="0"/>
                <wp:positionH relativeFrom="column">
                  <wp:posOffset>-556260</wp:posOffset>
                </wp:positionH>
                <wp:positionV relativeFrom="line">
                  <wp:posOffset>-789940</wp:posOffset>
                </wp:positionV>
                <wp:extent cx="6530975" cy="8340090"/>
                <wp:effectExtent l="5715" t="10160" r="6985" b="12700"/>
                <wp:wrapTopAndBottom/>
                <wp:docPr id="5"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0975" cy="8340090"/>
                          <a:chOff x="0" y="0"/>
                          <a:chExt cx="65309" cy="83400"/>
                        </a:xfrm>
                      </wpg:grpSpPr>
                      <wps:wsp>
                        <wps:cNvPr id="6" name="Shape 1073741825"/>
                        <wps:cNvSpPr>
                          <a:spLocks noChangeArrowheads="1"/>
                        </wps:cNvSpPr>
                        <wps:spPr bwMode="auto">
                          <a:xfrm>
                            <a:off x="0" y="0"/>
                            <a:ext cx="65309" cy="83400"/>
                          </a:xfrm>
                          <a:prstGeom prst="rect">
                            <a:avLst/>
                          </a:prstGeom>
                          <a:solidFill>
                            <a:srgbClr val="938953"/>
                          </a:solidFill>
                          <a:ln w="9525">
                            <a:solidFill>
                              <a:srgbClr val="000000"/>
                            </a:solidFill>
                            <a:miter lim="800000"/>
                            <a:headEnd/>
                            <a:tailEnd/>
                          </a:ln>
                        </wps:spPr>
                        <wps:bodyPr rot="0" vert="horz" wrap="square" lIns="91440" tIns="45720" rIns="91440" bIns="45720" anchor="t" anchorCtr="0" upright="1">
                          <a:noAutofit/>
                        </wps:bodyPr>
                      </wps:wsp>
                      <wps:wsp>
                        <wps:cNvPr id="7" name="Shape 1073741826"/>
                        <wps:cNvSpPr>
                          <a:spLocks noChangeArrowheads="1"/>
                        </wps:cNvSpPr>
                        <wps:spPr bwMode="auto">
                          <a:xfrm>
                            <a:off x="0" y="0"/>
                            <a:ext cx="65309" cy="8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4C7218" w:rsidRDefault="004C7218" w:rsidP="00513F3F">
                              <w:pPr>
                                <w:pStyle w:val="BodyA"/>
                                <w:jc w:val="center"/>
                              </w:pPr>
                            </w:p>
                            <w:p w:rsidR="004C7218" w:rsidRDefault="004C7218">
                              <w:pPr>
                                <w:pStyle w:val="BodyA"/>
                              </w:pPr>
                            </w:p>
                            <w:p w:rsidR="004C7218" w:rsidRDefault="004C7218">
                              <w:pPr>
                                <w:pStyle w:val="BodyA"/>
                              </w:pPr>
                            </w:p>
                            <w:p w:rsidR="004C7218" w:rsidRDefault="004C7218">
                              <w:pPr>
                                <w:pStyle w:val="BodyA"/>
                                <w:bidi/>
                                <w:jc w:val="right"/>
                                <w:rPr>
                                  <w:rFonts w:ascii="Arial Unicode MS"/>
                                  <w:sz w:val="20"/>
                                  <w:szCs w:val="20"/>
                                  <w:rtl/>
                                  <w:lang w:val="he-IL"/>
                                </w:rPr>
                              </w:pPr>
                            </w:p>
                            <w:p w:rsidR="004C7218" w:rsidRDefault="004C7218">
                              <w:pPr>
                                <w:pStyle w:val="BodyA"/>
                                <w:bidi/>
                                <w:jc w:val="right"/>
                                <w:rPr>
                                  <w:rFonts w:ascii="Arial Unicode MS"/>
                                  <w:sz w:val="20"/>
                                  <w:szCs w:val="20"/>
                                  <w:rtl/>
                                  <w:lang w:val="he-IL"/>
                                </w:rPr>
                              </w:pPr>
                            </w:p>
                            <w:p w:rsidR="004C7218" w:rsidRDefault="004C7218">
                              <w:pPr>
                                <w:pStyle w:val="BodyA"/>
                                <w:bidi/>
                                <w:jc w:val="center"/>
                                <w:rPr>
                                  <w:rFonts w:ascii="Arial Unicode MS"/>
                                  <w:sz w:val="20"/>
                                  <w:szCs w:val="20"/>
                                  <w:rtl/>
                                  <w:lang w:val="he-IL"/>
                                </w:rPr>
                              </w:pPr>
                            </w:p>
                            <w:p w:rsidR="004C7218" w:rsidRDefault="004C7218">
                              <w:pPr>
                                <w:pStyle w:val="BodyA"/>
                                <w:bidi/>
                                <w:jc w:val="right"/>
                                <w:rPr>
                                  <w:rFonts w:ascii="Arial Unicode MS"/>
                                  <w:sz w:val="20"/>
                                  <w:szCs w:val="20"/>
                                  <w:rtl/>
                                  <w:lang w:val="he-IL"/>
                                </w:rPr>
                              </w:pPr>
                            </w:p>
                            <w:p w:rsidR="004C7218" w:rsidRDefault="004C7218">
                              <w:pPr>
                                <w:pStyle w:val="BodyA"/>
                                <w:bidi/>
                                <w:jc w:val="right"/>
                                <w:rPr>
                                  <w:rFonts w:ascii="Arial Unicode MS"/>
                                  <w:sz w:val="20"/>
                                  <w:szCs w:val="20"/>
                                  <w:rtl/>
                                  <w:lang w:val="he-IL"/>
                                </w:rPr>
                              </w:pPr>
                            </w:p>
                            <w:p w:rsidR="004C7218" w:rsidRDefault="004C7218">
                              <w:pPr>
                                <w:pStyle w:val="BodyA"/>
                                <w:bidi/>
                                <w:jc w:val="right"/>
                                <w:rPr>
                                  <w:rFonts w:ascii="Arial Unicode MS"/>
                                  <w:sz w:val="20"/>
                                  <w:szCs w:val="20"/>
                                  <w:rtl/>
                                  <w:lang w:val="he-IL"/>
                                </w:rPr>
                              </w:pPr>
                            </w:p>
                            <w:p w:rsidR="004C7218" w:rsidRDefault="004C7218">
                              <w:pPr>
                                <w:pStyle w:val="BodyA"/>
                                <w:bidi/>
                                <w:jc w:val="center"/>
                                <w:rPr>
                                  <w:rFonts w:ascii="Arial Unicode MS"/>
                                  <w:sz w:val="20"/>
                                  <w:szCs w:val="20"/>
                                  <w:rtl/>
                                  <w:lang w:val="he-IL"/>
                                </w:rPr>
                              </w:pPr>
                            </w:p>
                            <w:p w:rsidR="004C7218" w:rsidRDefault="004C7218">
                              <w:pPr>
                                <w:pStyle w:val="BodyA"/>
                                <w:bidi/>
                                <w:spacing w:line="360" w:lineRule="auto"/>
                                <w:jc w:val="center"/>
                                <w:rPr>
                                  <w:rFonts w:ascii="Arial Unicode MS"/>
                                  <w:b/>
                                  <w:bCs/>
                                  <w:color w:val="F2F2F2"/>
                                  <w:sz w:val="48"/>
                                  <w:szCs w:val="48"/>
                                  <w:u w:color="F2F2F2"/>
                                  <w:rtl/>
                                </w:rPr>
                              </w:pPr>
                              <w:r>
                                <w:rPr>
                                  <w:rFonts w:ascii="Arial Unicode MS" w:cs="Times New Roman" w:hint="cs"/>
                                  <w:color w:val="F2F2F2"/>
                                  <w:sz w:val="48"/>
                                  <w:szCs w:val="48"/>
                                  <w:u w:color="F2F2F2"/>
                                  <w:rtl/>
                                  <w:lang w:val="he-IL"/>
                                </w:rPr>
                                <w:t>הועדה המוסדית לטיפול ושימוש בבעלי חיים</w:t>
                              </w:r>
                            </w:p>
                            <w:p w:rsidR="004C7218" w:rsidRDefault="004C7218">
                              <w:pPr>
                                <w:pStyle w:val="BodyA"/>
                                <w:bidi/>
                                <w:spacing w:line="360" w:lineRule="auto"/>
                                <w:jc w:val="center"/>
                                <w:rPr>
                                  <w:rFonts w:ascii="Times New Roman Bold" w:eastAsia="Times New Roman Bold" w:hAnsi="Times New Roman Bold" w:cs="Times New Roman Bold"/>
                                  <w:color w:val="F2F2F2"/>
                                  <w:sz w:val="48"/>
                                  <w:szCs w:val="48"/>
                                  <w:u w:color="F2F2F2"/>
                                  <w:rtl/>
                                  <w:lang w:val="he-IL"/>
                                </w:rPr>
                              </w:pPr>
                              <w:r>
                                <w:rPr>
                                  <w:rFonts w:ascii="Arial Unicode MS" w:cs="Times New Roman" w:hint="cs"/>
                                  <w:color w:val="FFFFFF"/>
                                  <w:sz w:val="48"/>
                                  <w:szCs w:val="48"/>
                                  <w:u w:color="FFFFFF"/>
                                  <w:rtl/>
                                  <w:lang w:val="he-IL"/>
                                </w:rPr>
                                <w:t xml:space="preserve">אוניברסיטת בר אילן </w:t>
                              </w:r>
                            </w:p>
                            <w:p w:rsidR="004C7218" w:rsidRDefault="004C7218">
                              <w:pPr>
                                <w:pStyle w:val="BodyA"/>
                                <w:bidi/>
                                <w:spacing w:after="1680"/>
                                <w:jc w:val="center"/>
                                <w:rPr>
                                  <w:rFonts w:ascii="Times New Roman" w:eastAsia="Times New Roman" w:hAnsi="Times New Roman" w:cs="Times New Roman"/>
                                  <w:color w:val="F2F2F2"/>
                                  <w:sz w:val="40"/>
                                  <w:szCs w:val="40"/>
                                  <w:u w:color="F2F2F2"/>
                                  <w:rtl/>
                                  <w:lang w:val="he-IL"/>
                                </w:rPr>
                              </w:pPr>
                            </w:p>
                            <w:p w:rsidR="004C7218" w:rsidRDefault="004C7218">
                              <w:pPr>
                                <w:pStyle w:val="BodyA"/>
                                <w:bidi/>
                                <w:jc w:val="center"/>
                                <w:rPr>
                                  <w:rFonts w:ascii="Times New Roman" w:eastAsia="Times New Roman" w:hAnsi="Times New Roman" w:cs="Times New Roman"/>
                                  <w:color w:val="FFFFFF"/>
                                  <w:sz w:val="96"/>
                                  <w:szCs w:val="96"/>
                                  <w:u w:color="FFFFFF"/>
                                  <w:rtl/>
                                  <w:lang w:val="he-IL"/>
                                </w:rPr>
                              </w:pPr>
                              <w:r>
                                <w:rPr>
                                  <w:rFonts w:ascii="Arial Unicode MS" w:cs="Times New Roman" w:hint="cs"/>
                                  <w:color w:val="FFFFFF"/>
                                  <w:sz w:val="96"/>
                                  <w:szCs w:val="96"/>
                                  <w:u w:color="FFFFFF"/>
                                  <w:rtl/>
                                  <w:lang w:val="he-IL"/>
                                </w:rPr>
                                <w:t>הנחיות כלליות לעריכת ניסויים בחיות מעבדה</w:t>
                              </w:r>
                            </w:p>
                            <w:p w:rsidR="004C7218" w:rsidRDefault="004C7218">
                              <w:pPr>
                                <w:pStyle w:val="BodyA"/>
                                <w:bidi/>
                                <w:jc w:val="center"/>
                                <w:rPr>
                                  <w:rFonts w:ascii="Times New Roman" w:eastAsia="Times New Roman" w:hAnsi="Times New Roman" w:cs="Times New Roman"/>
                                  <w:color w:val="FFFFFF"/>
                                  <w:sz w:val="16"/>
                                  <w:szCs w:val="16"/>
                                  <w:u w:color="FFFFFF"/>
                                  <w:rtl/>
                                  <w:lang w:val="he-IL"/>
                                </w:rPr>
                              </w:pPr>
                              <w:r>
                                <w:rPr>
                                  <w:rFonts w:ascii="Arial Unicode MS"/>
                                  <w:color w:val="FFFFFF"/>
                                  <w:sz w:val="16"/>
                                  <w:szCs w:val="16"/>
                                  <w:u w:color="FFFFFF"/>
                                  <w:shd w:val="clear" w:color="auto" w:fill="FFFF00"/>
                                  <w:rtl/>
                                  <w:lang w:val="he-IL"/>
                                </w:rPr>
                                <w:t xml:space="preserve">                                                                                                                     _______</w:t>
                              </w:r>
                            </w:p>
                            <w:p w:rsidR="004C7218" w:rsidRDefault="004C7218">
                              <w:pPr>
                                <w:pStyle w:val="BodyA"/>
                                <w:bidi/>
                                <w:jc w:val="center"/>
                                <w:rPr>
                                  <w:rFonts w:ascii="Times New Roman" w:eastAsia="Times New Roman" w:hAnsi="Times New Roman" w:cs="Times New Roman"/>
                                  <w:color w:val="FFFFFF"/>
                                  <w:sz w:val="52"/>
                                  <w:szCs w:val="52"/>
                                  <w:u w:color="FFFFFF"/>
                                  <w:rtl/>
                                  <w:lang w:val="he-IL"/>
                                </w:rPr>
                              </w:pPr>
                              <w:r>
                                <w:rPr>
                                  <w:rFonts w:ascii="Arial Unicode MS" w:cs="Times New Roman" w:hint="cs"/>
                                  <w:color w:val="FFFFFF"/>
                                  <w:sz w:val="52"/>
                                  <w:szCs w:val="52"/>
                                  <w:u w:color="FFFFFF"/>
                                  <w:rtl/>
                                  <w:lang w:val="he-IL"/>
                                </w:rPr>
                                <w:t>ועדת אתיקה ומתן הרשאות</w:t>
                              </w:r>
                            </w:p>
                            <w:p w:rsidR="004C7218" w:rsidRDefault="004C7218">
                              <w:pPr>
                                <w:pStyle w:val="BodyA"/>
                                <w:bidi/>
                                <w:jc w:val="center"/>
                                <w:rPr>
                                  <w:rFonts w:ascii="Times New Roman" w:eastAsia="Times New Roman" w:hAnsi="Times New Roman" w:cs="Times New Roman"/>
                                  <w:color w:val="FFFFFF"/>
                                  <w:sz w:val="40"/>
                                  <w:szCs w:val="40"/>
                                  <w:u w:color="FFFFFF"/>
                                  <w:rtl/>
                                  <w:lang w:val="he-IL"/>
                                </w:rPr>
                              </w:pPr>
                            </w:p>
                            <w:p w:rsidR="004C7218" w:rsidRDefault="004C7218">
                              <w:pPr>
                                <w:pStyle w:val="BodyA"/>
                                <w:bidi/>
                                <w:jc w:val="center"/>
                                <w:rPr>
                                  <w:rFonts w:ascii="Times New Roman" w:eastAsia="Times New Roman" w:hAnsi="Times New Roman" w:cs="Times New Roman"/>
                                  <w:color w:val="FFFFFF"/>
                                  <w:sz w:val="40"/>
                                  <w:szCs w:val="40"/>
                                  <w:u w:color="FFFFFF"/>
                                  <w:rtl/>
                                  <w:lang w:val="he-IL"/>
                                </w:rPr>
                              </w:pPr>
                            </w:p>
                            <w:p w:rsidR="004C7218" w:rsidRDefault="004C7218" w:rsidP="00513F3F">
                              <w:pPr>
                                <w:pStyle w:val="BodyA"/>
                                <w:bidi/>
                                <w:rPr>
                                  <w:rtl/>
                                </w:rPr>
                              </w:pPr>
                            </w:p>
                          </w:txbxContent>
                        </wps:txbx>
                        <wps:bodyPr rot="0" vert="horz" wrap="square" lIns="45716" tIns="45716" rIns="45716" bIns="45716" anchor="t" anchorCtr="0" upright="1">
                          <a:noAutofit/>
                        </wps:bodyPr>
                      </wps:wsp>
                      <wps:wsp>
                        <wps:cNvPr id="8" name="Shape 1073741827"/>
                        <wps:cNvSpPr>
                          <a:spLocks noChangeArrowheads="1"/>
                        </wps:cNvSpPr>
                        <wps:spPr bwMode="auto">
                          <a:xfrm>
                            <a:off x="26587" y="70485"/>
                            <a:ext cx="18496" cy="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4C7218" w:rsidRPr="00FC53C9" w:rsidRDefault="004C7218" w:rsidP="001A54BA">
                              <w:pPr>
                                <w:pStyle w:val="Body"/>
                                <w:bidi/>
                                <w:jc w:val="center"/>
                                <w:rPr>
                                  <w:rFonts w:cs="Arial Unicode MS" w:hint="default"/>
                                  <w:sz w:val="28"/>
                                  <w:szCs w:val="28"/>
                                  <w:rtl/>
                                  <w:lang w:val="en-US"/>
                                </w:rPr>
                              </w:pPr>
                              <w:r w:rsidRPr="00FC53C9">
                                <w:rPr>
                                  <w:sz w:val="28"/>
                                  <w:szCs w:val="28"/>
                                  <w:rtl/>
                                </w:rPr>
                                <w:t>תוקף</w:t>
                              </w:r>
                              <w:r w:rsidRPr="00FC53C9">
                                <w:rPr>
                                  <w:rFonts w:hint="default"/>
                                  <w:sz w:val="28"/>
                                  <w:szCs w:val="28"/>
                                  <w:lang w:val="en-US"/>
                                </w:rPr>
                                <w:t>:</w:t>
                              </w:r>
                              <w:r w:rsidRPr="00FC53C9">
                                <w:rPr>
                                  <w:sz w:val="28"/>
                                  <w:szCs w:val="28"/>
                                  <w:rtl/>
                                  <w:lang w:val="en-US"/>
                                </w:rPr>
                                <w:t xml:space="preserve"> </w:t>
                              </w:r>
                              <w:r w:rsidR="001A54BA">
                                <w:rPr>
                                  <w:sz w:val="28"/>
                                  <w:szCs w:val="28"/>
                                  <w:rtl/>
                                  <w:lang w:val="en-US"/>
                                </w:rPr>
                                <w:t>פברואר</w:t>
                              </w:r>
                              <w:r w:rsidRPr="00FC53C9">
                                <w:rPr>
                                  <w:sz w:val="28"/>
                                  <w:szCs w:val="28"/>
                                  <w:rtl/>
                                  <w:lang w:val="en-US"/>
                                </w:rPr>
                                <w:t xml:space="preserve"> </w:t>
                              </w:r>
                              <w:r w:rsidR="001A54BA">
                                <w:rPr>
                                  <w:sz w:val="28"/>
                                  <w:szCs w:val="28"/>
                                  <w:rtl/>
                                  <w:lang w:val="en-US"/>
                                </w:rPr>
                                <w:t>2016</w:t>
                              </w:r>
                            </w:p>
                          </w:txbxContent>
                        </wps:txbx>
                        <wps:bodyPr rot="0" vert="horz" wrap="square" lIns="50800" tIns="50800" rIns="50800" bIns="5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E7BB1" id="officeArt object" o:spid="_x0000_s1026" style="position:absolute;left:0;text-align:left;margin-left:-43.8pt;margin-top:-62.2pt;width:514.25pt;height:656.7pt;z-index:251659264;mso-wrap-distance-left:12pt;mso-wrap-distance-top:12pt;mso-wrap-distance-right:12pt;mso-wrap-distance-bottom:12pt;mso-position-vertical-relative:line" coordsize="65309,8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">
                <v:rect id="Shape 1073741825" o:spid="_x0000_s1027" style="position:absolute;width:65309;height:83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G8IA&#10;AADaAAAADwAAAGRycy9kb3ducmV2LnhtbESPT4vCMBTE7wt+h/AEb2vqgkWqUURx8eLBv3h8NM82&#10;2LyUJtrqp98sLOxxmJnfMLNFZyvxpMYbxwpGwwQEce604ULB6bj5nIDwAVlj5ZgUvMjDYt77mGGm&#10;Xct7eh5CISKEfYYKyhDqTEqfl2TRD11NHL2bayyGKJtC6gbbCLeV/EqSVFo0HBdKrGlVUn4/PKwC&#10;w+bcvl/79Jrs1t/jzcVt/eOq1KDfLacgAnXhP/zX3moFKfxeiTd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X8bwgAAANoAAAAPAAAAAAAAAAAAAAAAAJgCAABkcnMvZG93&#10;bnJldi54bWxQSwUGAAAAAAQABAD1AAAAhwMAAAAA&#10;" fillcolor="#938953"/>
                <v:rect id="Shape 1073741826" o:spid="_x0000_s1028" style="position:absolute;width:65309;height:83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JdD8UA&#10;AADaAAAADwAAAGRycy9kb3ducmV2LnhtbESPQWvCQBSE70L/w/KEXkQ3trZKzEasYGtPJbGX3h7Z&#10;ZxKafRuyW43++q4geBxm5hsmWfWmEUfqXG1ZwXQSgSAurK65VPC9344XIJxH1thYJgVncrBKHwYJ&#10;xtqeOKNj7ksRIOxiVFB538ZSuqIig25iW+LgHWxn0AfZlVJ3eApw08inKHqVBmsOCxW2tKmo+M3/&#10;jIJ89FZ/zL+yGV0u75/nn2dXvpBT6nHYr5cgPPX+Hr61d1rBHK5Xwg2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l0PxQAAANoAAAAPAAAAAAAAAAAAAAAAAJgCAABkcnMv&#10;ZG93bnJldi54bWxQSwUGAAAAAAQABAD1AAAAigMAAAAA&#10;" filled="f" stroked="f" strokeweight="1pt">
                  <v:stroke miterlimit="4"/>
                  <v:textbox inset="1.2699mm,1.2699mm,1.2699mm,1.2699mm">
                    <w:txbxContent>
                      <w:p w:rsidR="004C7218" w:rsidRDefault="004C7218" w:rsidP="00513F3F">
                        <w:pPr>
                          <w:pStyle w:val="BodyA"/>
                          <w:jc w:val="center"/>
                        </w:pPr>
                      </w:p>
                      <w:p w:rsidR="004C7218" w:rsidRDefault="004C7218">
                        <w:pPr>
                          <w:pStyle w:val="BodyA"/>
                        </w:pPr>
                      </w:p>
                      <w:p w:rsidR="004C7218" w:rsidRDefault="004C7218">
                        <w:pPr>
                          <w:pStyle w:val="BodyA"/>
                        </w:pPr>
                      </w:p>
                      <w:p w:rsidR="004C7218" w:rsidRDefault="004C7218">
                        <w:pPr>
                          <w:pStyle w:val="BodyA"/>
                          <w:bidi/>
                          <w:jc w:val="right"/>
                          <w:rPr>
                            <w:rFonts w:ascii="Arial Unicode MS"/>
                            <w:sz w:val="20"/>
                            <w:szCs w:val="20"/>
                            <w:rtl/>
                            <w:lang w:val="he-IL"/>
                          </w:rPr>
                        </w:pPr>
                      </w:p>
                      <w:p w:rsidR="004C7218" w:rsidRDefault="004C7218">
                        <w:pPr>
                          <w:pStyle w:val="BodyA"/>
                          <w:bidi/>
                          <w:jc w:val="right"/>
                          <w:rPr>
                            <w:rFonts w:ascii="Arial Unicode MS"/>
                            <w:sz w:val="20"/>
                            <w:szCs w:val="20"/>
                            <w:rtl/>
                            <w:lang w:val="he-IL"/>
                          </w:rPr>
                        </w:pPr>
                      </w:p>
                      <w:p w:rsidR="004C7218" w:rsidRDefault="004C7218">
                        <w:pPr>
                          <w:pStyle w:val="BodyA"/>
                          <w:bidi/>
                          <w:jc w:val="center"/>
                          <w:rPr>
                            <w:rFonts w:ascii="Arial Unicode MS"/>
                            <w:sz w:val="20"/>
                            <w:szCs w:val="20"/>
                            <w:rtl/>
                            <w:lang w:val="he-IL"/>
                          </w:rPr>
                        </w:pPr>
                      </w:p>
                      <w:p w:rsidR="004C7218" w:rsidRDefault="004C7218">
                        <w:pPr>
                          <w:pStyle w:val="BodyA"/>
                          <w:bidi/>
                          <w:jc w:val="right"/>
                          <w:rPr>
                            <w:rFonts w:ascii="Arial Unicode MS"/>
                            <w:sz w:val="20"/>
                            <w:szCs w:val="20"/>
                            <w:rtl/>
                            <w:lang w:val="he-IL"/>
                          </w:rPr>
                        </w:pPr>
                      </w:p>
                      <w:p w:rsidR="004C7218" w:rsidRDefault="004C7218">
                        <w:pPr>
                          <w:pStyle w:val="BodyA"/>
                          <w:bidi/>
                          <w:jc w:val="right"/>
                          <w:rPr>
                            <w:rFonts w:ascii="Arial Unicode MS"/>
                            <w:sz w:val="20"/>
                            <w:szCs w:val="20"/>
                            <w:rtl/>
                            <w:lang w:val="he-IL"/>
                          </w:rPr>
                        </w:pPr>
                      </w:p>
                      <w:p w:rsidR="004C7218" w:rsidRDefault="004C7218">
                        <w:pPr>
                          <w:pStyle w:val="BodyA"/>
                          <w:bidi/>
                          <w:jc w:val="right"/>
                          <w:rPr>
                            <w:rFonts w:ascii="Arial Unicode MS"/>
                            <w:sz w:val="20"/>
                            <w:szCs w:val="20"/>
                            <w:rtl/>
                            <w:lang w:val="he-IL"/>
                          </w:rPr>
                        </w:pPr>
                      </w:p>
                      <w:p w:rsidR="004C7218" w:rsidRDefault="004C7218">
                        <w:pPr>
                          <w:pStyle w:val="BodyA"/>
                          <w:bidi/>
                          <w:jc w:val="center"/>
                          <w:rPr>
                            <w:rFonts w:ascii="Arial Unicode MS"/>
                            <w:sz w:val="20"/>
                            <w:szCs w:val="20"/>
                            <w:rtl/>
                            <w:lang w:val="he-IL"/>
                          </w:rPr>
                        </w:pPr>
                      </w:p>
                      <w:p w:rsidR="004C7218" w:rsidRDefault="004C7218">
                        <w:pPr>
                          <w:pStyle w:val="BodyA"/>
                          <w:bidi/>
                          <w:spacing w:line="360" w:lineRule="auto"/>
                          <w:jc w:val="center"/>
                          <w:rPr>
                            <w:rFonts w:ascii="Arial Unicode MS"/>
                            <w:b/>
                            <w:bCs/>
                            <w:color w:val="F2F2F2"/>
                            <w:sz w:val="48"/>
                            <w:szCs w:val="48"/>
                            <w:u w:color="F2F2F2"/>
                            <w:rtl/>
                          </w:rPr>
                        </w:pPr>
                        <w:r>
                          <w:rPr>
                            <w:rFonts w:ascii="Arial Unicode MS" w:cs="Times New Roman" w:hint="cs"/>
                            <w:color w:val="F2F2F2"/>
                            <w:sz w:val="48"/>
                            <w:szCs w:val="48"/>
                            <w:u w:color="F2F2F2"/>
                            <w:rtl/>
                            <w:lang w:val="he-IL"/>
                          </w:rPr>
                          <w:t>הועדה המוסדית לטיפול ושימוש בבעלי חיים</w:t>
                        </w:r>
                      </w:p>
                      <w:p w:rsidR="004C7218" w:rsidRDefault="004C7218">
                        <w:pPr>
                          <w:pStyle w:val="BodyA"/>
                          <w:bidi/>
                          <w:spacing w:line="360" w:lineRule="auto"/>
                          <w:jc w:val="center"/>
                          <w:rPr>
                            <w:rFonts w:ascii="Times New Roman Bold" w:eastAsia="Times New Roman Bold" w:hAnsi="Times New Roman Bold" w:cs="Times New Roman Bold"/>
                            <w:color w:val="F2F2F2"/>
                            <w:sz w:val="48"/>
                            <w:szCs w:val="48"/>
                            <w:u w:color="F2F2F2"/>
                            <w:rtl/>
                            <w:lang w:val="he-IL"/>
                          </w:rPr>
                        </w:pPr>
                        <w:r>
                          <w:rPr>
                            <w:rFonts w:ascii="Arial Unicode MS" w:cs="Times New Roman" w:hint="cs"/>
                            <w:color w:val="FFFFFF"/>
                            <w:sz w:val="48"/>
                            <w:szCs w:val="48"/>
                            <w:u w:color="FFFFFF"/>
                            <w:rtl/>
                            <w:lang w:val="he-IL"/>
                          </w:rPr>
                          <w:t xml:space="preserve">אוניברסיטת בר אילן </w:t>
                        </w:r>
                      </w:p>
                      <w:p w:rsidR="004C7218" w:rsidRDefault="004C7218">
                        <w:pPr>
                          <w:pStyle w:val="BodyA"/>
                          <w:bidi/>
                          <w:spacing w:after="1680"/>
                          <w:jc w:val="center"/>
                          <w:rPr>
                            <w:rFonts w:ascii="Times New Roman" w:eastAsia="Times New Roman" w:hAnsi="Times New Roman" w:cs="Times New Roman"/>
                            <w:color w:val="F2F2F2"/>
                            <w:sz w:val="40"/>
                            <w:szCs w:val="40"/>
                            <w:u w:color="F2F2F2"/>
                            <w:rtl/>
                            <w:lang w:val="he-IL"/>
                          </w:rPr>
                        </w:pPr>
                      </w:p>
                      <w:p w:rsidR="004C7218" w:rsidRDefault="004C7218">
                        <w:pPr>
                          <w:pStyle w:val="BodyA"/>
                          <w:bidi/>
                          <w:jc w:val="center"/>
                          <w:rPr>
                            <w:rFonts w:ascii="Times New Roman" w:eastAsia="Times New Roman" w:hAnsi="Times New Roman" w:cs="Times New Roman"/>
                            <w:color w:val="FFFFFF"/>
                            <w:sz w:val="96"/>
                            <w:szCs w:val="96"/>
                            <w:u w:color="FFFFFF"/>
                            <w:rtl/>
                            <w:lang w:val="he-IL"/>
                          </w:rPr>
                        </w:pPr>
                        <w:r>
                          <w:rPr>
                            <w:rFonts w:ascii="Arial Unicode MS" w:cs="Times New Roman" w:hint="cs"/>
                            <w:color w:val="FFFFFF"/>
                            <w:sz w:val="96"/>
                            <w:szCs w:val="96"/>
                            <w:u w:color="FFFFFF"/>
                            <w:rtl/>
                            <w:lang w:val="he-IL"/>
                          </w:rPr>
                          <w:t>הנחיות כלליות לעריכת ניסויים בחיות מעבדה</w:t>
                        </w:r>
                      </w:p>
                      <w:p w:rsidR="004C7218" w:rsidRDefault="004C7218">
                        <w:pPr>
                          <w:pStyle w:val="BodyA"/>
                          <w:bidi/>
                          <w:jc w:val="center"/>
                          <w:rPr>
                            <w:rFonts w:ascii="Times New Roman" w:eastAsia="Times New Roman" w:hAnsi="Times New Roman" w:cs="Times New Roman"/>
                            <w:color w:val="FFFFFF"/>
                            <w:sz w:val="16"/>
                            <w:szCs w:val="16"/>
                            <w:u w:color="FFFFFF"/>
                            <w:rtl/>
                            <w:lang w:val="he-IL"/>
                          </w:rPr>
                        </w:pPr>
                        <w:r>
                          <w:rPr>
                            <w:rFonts w:ascii="Arial Unicode MS"/>
                            <w:color w:val="FFFFFF"/>
                            <w:sz w:val="16"/>
                            <w:szCs w:val="16"/>
                            <w:u w:color="FFFFFF"/>
                            <w:shd w:val="clear" w:color="auto" w:fill="FFFF00"/>
                            <w:rtl/>
                            <w:lang w:val="he-IL"/>
                          </w:rPr>
                          <w:t xml:space="preserve">                                                                                                                     _______</w:t>
                        </w:r>
                      </w:p>
                      <w:p w:rsidR="004C7218" w:rsidRDefault="004C7218">
                        <w:pPr>
                          <w:pStyle w:val="BodyA"/>
                          <w:bidi/>
                          <w:jc w:val="center"/>
                          <w:rPr>
                            <w:rFonts w:ascii="Times New Roman" w:eastAsia="Times New Roman" w:hAnsi="Times New Roman" w:cs="Times New Roman"/>
                            <w:color w:val="FFFFFF"/>
                            <w:sz w:val="52"/>
                            <w:szCs w:val="52"/>
                            <w:u w:color="FFFFFF"/>
                            <w:rtl/>
                            <w:lang w:val="he-IL"/>
                          </w:rPr>
                        </w:pPr>
                        <w:r>
                          <w:rPr>
                            <w:rFonts w:ascii="Arial Unicode MS" w:cs="Times New Roman" w:hint="cs"/>
                            <w:color w:val="FFFFFF"/>
                            <w:sz w:val="52"/>
                            <w:szCs w:val="52"/>
                            <w:u w:color="FFFFFF"/>
                            <w:rtl/>
                            <w:lang w:val="he-IL"/>
                          </w:rPr>
                          <w:t>ועדת אתיקה ומתן הרשאות</w:t>
                        </w:r>
                      </w:p>
                      <w:p w:rsidR="004C7218" w:rsidRDefault="004C7218">
                        <w:pPr>
                          <w:pStyle w:val="BodyA"/>
                          <w:bidi/>
                          <w:jc w:val="center"/>
                          <w:rPr>
                            <w:rFonts w:ascii="Times New Roman" w:eastAsia="Times New Roman" w:hAnsi="Times New Roman" w:cs="Times New Roman"/>
                            <w:color w:val="FFFFFF"/>
                            <w:sz w:val="40"/>
                            <w:szCs w:val="40"/>
                            <w:u w:color="FFFFFF"/>
                            <w:rtl/>
                            <w:lang w:val="he-IL"/>
                          </w:rPr>
                        </w:pPr>
                      </w:p>
                      <w:p w:rsidR="004C7218" w:rsidRDefault="004C7218">
                        <w:pPr>
                          <w:pStyle w:val="BodyA"/>
                          <w:bidi/>
                          <w:jc w:val="center"/>
                          <w:rPr>
                            <w:rFonts w:ascii="Times New Roman" w:eastAsia="Times New Roman" w:hAnsi="Times New Roman" w:cs="Times New Roman"/>
                            <w:color w:val="FFFFFF"/>
                            <w:sz w:val="40"/>
                            <w:szCs w:val="40"/>
                            <w:u w:color="FFFFFF"/>
                            <w:rtl/>
                            <w:lang w:val="he-IL"/>
                          </w:rPr>
                        </w:pPr>
                      </w:p>
                      <w:p w:rsidR="004C7218" w:rsidRDefault="004C7218" w:rsidP="00513F3F">
                        <w:pPr>
                          <w:pStyle w:val="BodyA"/>
                          <w:bidi/>
                          <w:rPr>
                            <w:rtl/>
                          </w:rPr>
                        </w:pPr>
                      </w:p>
                    </w:txbxContent>
                  </v:textbox>
                </v:rect>
                <v:rect id="Shape 1073741827" o:spid="_x0000_s1029" style="position:absolute;left:26587;top:70485;width:18496;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B6L8A&#10;AADaAAAADwAAAGRycy9kb3ducmV2LnhtbERPy2rCQBTdF/oPwxXclDqp1CAxEylRwa2PD7hkbvOc&#10;O2lm1OjXO4uCy8N5p+vRdOJKg6stK/iaRSCIC6trLhWcT7vPJQjnkTV2lknBnRyss/e3FBNtb3yg&#10;69GXIoSwS1BB5X2fSOmKigy6me2JA/drB4M+wKGUesBbCDednEdRLA3WHBoq7CmvqGiPF6NgX1ya&#10;zWPx983xxyNut/lu0eSdUtPJ+LMC4Wn0L/G/e68VhK3hSrgBMn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d8HovwAAANoAAAAPAAAAAAAAAAAAAAAAAJgCAABkcnMvZG93bnJl&#10;di54bWxQSwUGAAAAAAQABAD1AAAAhAMAAAAA&#10;" filled="f" stroked="f" strokeweight="1pt">
                  <v:stroke miterlimit="4"/>
                  <v:textbox inset="4pt,4pt,4pt,4pt">
                    <w:txbxContent>
                      <w:p w:rsidR="004C7218" w:rsidRPr="00FC53C9" w:rsidRDefault="004C7218" w:rsidP="001A54BA">
                        <w:pPr>
                          <w:pStyle w:val="Body"/>
                          <w:bidi/>
                          <w:jc w:val="center"/>
                          <w:rPr>
                            <w:rFonts w:cs="Arial Unicode MS" w:hint="default"/>
                            <w:sz w:val="28"/>
                            <w:szCs w:val="28"/>
                            <w:rtl/>
                            <w:lang w:val="en-US"/>
                          </w:rPr>
                        </w:pPr>
                        <w:r w:rsidRPr="00FC53C9">
                          <w:rPr>
                            <w:sz w:val="28"/>
                            <w:szCs w:val="28"/>
                            <w:rtl/>
                          </w:rPr>
                          <w:t>תוקף</w:t>
                        </w:r>
                        <w:r w:rsidRPr="00FC53C9">
                          <w:rPr>
                            <w:rFonts w:hint="default"/>
                            <w:sz w:val="28"/>
                            <w:szCs w:val="28"/>
                            <w:lang w:val="en-US"/>
                          </w:rPr>
                          <w:t>:</w:t>
                        </w:r>
                        <w:r w:rsidRPr="00FC53C9">
                          <w:rPr>
                            <w:sz w:val="28"/>
                            <w:szCs w:val="28"/>
                            <w:rtl/>
                            <w:lang w:val="en-US"/>
                          </w:rPr>
                          <w:t xml:space="preserve"> </w:t>
                        </w:r>
                        <w:r w:rsidR="001A54BA">
                          <w:rPr>
                            <w:sz w:val="28"/>
                            <w:szCs w:val="28"/>
                            <w:rtl/>
                            <w:lang w:val="en-US"/>
                          </w:rPr>
                          <w:t>פברואר</w:t>
                        </w:r>
                        <w:r w:rsidRPr="00FC53C9">
                          <w:rPr>
                            <w:sz w:val="28"/>
                            <w:szCs w:val="28"/>
                            <w:rtl/>
                            <w:lang w:val="en-US"/>
                          </w:rPr>
                          <w:t xml:space="preserve"> </w:t>
                        </w:r>
                        <w:r w:rsidR="001A54BA">
                          <w:rPr>
                            <w:sz w:val="28"/>
                            <w:szCs w:val="28"/>
                            <w:rtl/>
                            <w:lang w:val="en-US"/>
                          </w:rPr>
                          <w:t>2016</w:t>
                        </w:r>
                      </w:p>
                    </w:txbxContent>
                  </v:textbox>
                </v:rect>
                <w10:wrap type="topAndBottom" anchory="line"/>
              </v:group>
            </w:pict>
          </mc:Fallback>
        </mc:AlternateContent>
      </w:r>
      <w:r w:rsidR="00D50BAC">
        <w:rPr>
          <w:rFonts w:ascii="Cambria" w:eastAsia="Cambria" w:hAnsi="Cambria" w:cs="Cambria"/>
          <w:sz w:val="22"/>
          <w:szCs w:val="22"/>
        </w:rPr>
        <w:br w:type="page"/>
      </w:r>
      <w:r w:rsidR="00D50BAC" w:rsidRPr="00622F00">
        <w:rPr>
          <w:rFonts w:ascii="Arial" w:hAnsi="Arial" w:cs="Arial"/>
          <w:color w:val="262626"/>
          <w:sz w:val="24"/>
          <w:szCs w:val="24"/>
          <w:u w:color="262626"/>
          <w:rtl/>
          <w:lang w:val="he-IL" w:bidi="he-IL"/>
        </w:rPr>
        <w:lastRenderedPageBreak/>
        <w:t xml:space="preserve">תוכן </w:t>
      </w:r>
      <w:r w:rsidR="00A0501A" w:rsidRPr="00622F00">
        <w:rPr>
          <w:rFonts w:ascii="Arial" w:hAnsi="Arial" w:cs="Arial"/>
          <w:color w:val="262626"/>
          <w:sz w:val="24"/>
          <w:szCs w:val="24"/>
          <w:u w:color="262626"/>
          <w:rtl/>
          <w:lang w:val="he-IL" w:bidi="he-IL"/>
        </w:rPr>
        <w:t>ה</w:t>
      </w:r>
      <w:r w:rsidR="00D50BAC" w:rsidRPr="00622F00">
        <w:rPr>
          <w:rFonts w:ascii="Arial" w:hAnsi="Arial" w:cs="Arial"/>
          <w:color w:val="262626"/>
          <w:sz w:val="24"/>
          <w:szCs w:val="24"/>
          <w:u w:color="262626"/>
          <w:rtl/>
          <w:lang w:val="he-IL" w:bidi="he-IL"/>
        </w:rPr>
        <w:t>עניינים</w:t>
      </w:r>
    </w:p>
    <w:sdt>
      <w:sdtPr>
        <w:rPr>
          <w:rFonts w:ascii="Times New Roman" w:eastAsia="Arial Unicode MS" w:hAnsi="Times New Roman" w:cs="Times New Roman"/>
          <w:b w:val="0"/>
          <w:bCs w:val="0"/>
          <w:color w:val="auto"/>
          <w:sz w:val="24"/>
          <w:szCs w:val="24"/>
          <w:bdr w:val="nil"/>
          <w:rtl/>
          <w:lang w:eastAsia="en-US"/>
        </w:rPr>
        <w:id w:val="1518580122"/>
        <w:docPartObj>
          <w:docPartGallery w:val="Table of Contents"/>
          <w:docPartUnique/>
        </w:docPartObj>
      </w:sdtPr>
      <w:sdtEndPr>
        <w:rPr>
          <w:noProof/>
        </w:rPr>
      </w:sdtEndPr>
      <w:sdtContent>
        <w:p w:rsidR="00002D52" w:rsidRDefault="00002D52" w:rsidP="000C3D46">
          <w:pPr>
            <w:pStyle w:val="TOCHeading"/>
            <w:bidi/>
            <w:spacing w:before="0" w:line="360" w:lineRule="auto"/>
          </w:pPr>
        </w:p>
        <w:p w:rsidR="001A214D" w:rsidRDefault="00002D52" w:rsidP="001A214D">
          <w:pPr>
            <w:pStyle w:val="TOC1"/>
            <w:tabs>
              <w:tab w:val="right" w:leader="dot" w:pos="9010"/>
            </w:tabs>
            <w:bidi/>
            <w:rPr>
              <w:rFonts w:asciiTheme="minorHAnsi" w:eastAsiaTheme="minorEastAsia" w:hAnsiTheme="minorHAnsi" w:cstheme="minorBidi"/>
              <w:noProof/>
              <w:sz w:val="22"/>
              <w:szCs w:val="22"/>
              <w:bdr w:val="none" w:sz="0" w:space="0" w:color="auto"/>
              <w:lang w:bidi="he-IL"/>
            </w:rPr>
          </w:pPr>
          <w:r>
            <w:fldChar w:fldCharType="begin"/>
          </w:r>
          <w:r>
            <w:instrText xml:space="preserve"> TOC \o "1-3" \h \z \u </w:instrText>
          </w:r>
          <w:r>
            <w:fldChar w:fldCharType="separate"/>
          </w:r>
          <w:hyperlink w:anchor="_Toc437165194" w:history="1">
            <w:r w:rsidR="001A214D" w:rsidRPr="00861F7F">
              <w:rPr>
                <w:rStyle w:val="Hyperlink"/>
                <w:rFonts w:hint="eastAsia"/>
                <w:noProof/>
                <w:u w:color="FF0000"/>
                <w:rtl/>
                <w:lang w:val="he-IL" w:bidi="he-IL"/>
              </w:rPr>
              <w:t>פרק</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ראשון</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הצהרת</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עמדה</w:t>
            </w:r>
            <w:r w:rsidR="001A214D">
              <w:rPr>
                <w:noProof/>
                <w:webHidden/>
              </w:rPr>
              <w:tab/>
            </w:r>
            <w:r w:rsidR="001A214D">
              <w:rPr>
                <w:noProof/>
                <w:webHidden/>
              </w:rPr>
              <w:fldChar w:fldCharType="begin"/>
            </w:r>
            <w:r w:rsidR="001A214D">
              <w:rPr>
                <w:noProof/>
                <w:webHidden/>
              </w:rPr>
              <w:instrText xml:space="preserve"> PAGEREF _Toc437165194 \h </w:instrText>
            </w:r>
            <w:r w:rsidR="001A214D">
              <w:rPr>
                <w:noProof/>
                <w:webHidden/>
              </w:rPr>
            </w:r>
            <w:r w:rsidR="001A214D">
              <w:rPr>
                <w:noProof/>
                <w:webHidden/>
              </w:rPr>
              <w:fldChar w:fldCharType="separate"/>
            </w:r>
            <w:r w:rsidR="0030716B">
              <w:rPr>
                <w:noProof/>
                <w:webHidden/>
                <w:rtl/>
              </w:rPr>
              <w:t>3</w:t>
            </w:r>
            <w:r w:rsidR="001A214D">
              <w:rPr>
                <w:noProof/>
                <w:webHidden/>
              </w:rPr>
              <w:fldChar w:fldCharType="end"/>
            </w:r>
          </w:hyperlink>
        </w:p>
        <w:p w:rsidR="001A214D" w:rsidRDefault="00266155" w:rsidP="00124FE0">
          <w:pPr>
            <w:pStyle w:val="TOC1"/>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195" w:history="1">
            <w:r w:rsidR="001A214D" w:rsidRPr="00861F7F">
              <w:rPr>
                <w:rStyle w:val="Hyperlink"/>
                <w:rFonts w:hint="eastAsia"/>
                <w:noProof/>
                <w:u w:color="000000"/>
                <w:rtl/>
                <w:lang w:bidi="he-IL"/>
              </w:rPr>
              <w:t>פרק</w:t>
            </w:r>
            <w:r w:rsidR="001A214D" w:rsidRPr="00861F7F">
              <w:rPr>
                <w:rStyle w:val="Hyperlink"/>
                <w:noProof/>
                <w:u w:color="000000"/>
                <w:rtl/>
                <w:lang w:bidi="he-IL"/>
              </w:rPr>
              <w:t xml:space="preserve"> </w:t>
            </w:r>
            <w:r w:rsidR="001A214D" w:rsidRPr="00861F7F">
              <w:rPr>
                <w:rStyle w:val="Hyperlink"/>
                <w:rFonts w:hint="eastAsia"/>
                <w:noProof/>
                <w:u w:color="000000"/>
                <w:rtl/>
                <w:lang w:bidi="he-IL"/>
              </w:rPr>
              <w:t>שני</w:t>
            </w:r>
            <w:r w:rsidR="001A214D" w:rsidRPr="00861F7F">
              <w:rPr>
                <w:rStyle w:val="Hyperlink"/>
                <w:noProof/>
                <w:u w:color="000000"/>
                <w:rtl/>
                <w:lang w:bidi="he-IL"/>
              </w:rPr>
              <w:t xml:space="preserve">: </w:t>
            </w:r>
            <w:r w:rsidR="001A214D" w:rsidRPr="00861F7F">
              <w:rPr>
                <w:rStyle w:val="Hyperlink"/>
                <w:rFonts w:hint="eastAsia"/>
                <w:noProof/>
                <w:u w:color="000000"/>
                <w:rtl/>
                <w:lang w:bidi="he-IL"/>
              </w:rPr>
              <w:t>ניסויים</w:t>
            </w:r>
            <w:r w:rsidR="001A214D" w:rsidRPr="00861F7F">
              <w:rPr>
                <w:rStyle w:val="Hyperlink"/>
                <w:noProof/>
                <w:u w:color="000000"/>
                <w:rtl/>
                <w:lang w:bidi="he-IL"/>
              </w:rPr>
              <w:t xml:space="preserve"> </w:t>
            </w:r>
            <w:r w:rsidR="001A214D" w:rsidRPr="00861F7F">
              <w:rPr>
                <w:rStyle w:val="Hyperlink"/>
                <w:rFonts w:hint="eastAsia"/>
                <w:noProof/>
                <w:u w:color="000000"/>
                <w:rtl/>
                <w:lang w:bidi="he-IL"/>
              </w:rPr>
              <w:t>בבעלי</w:t>
            </w:r>
            <w:r w:rsidR="001A214D" w:rsidRPr="00861F7F">
              <w:rPr>
                <w:rStyle w:val="Hyperlink"/>
                <w:noProof/>
                <w:u w:color="000000"/>
                <w:rtl/>
                <w:lang w:bidi="he-IL"/>
              </w:rPr>
              <w:t xml:space="preserve"> </w:t>
            </w:r>
            <w:r w:rsidR="001A214D" w:rsidRPr="00861F7F">
              <w:rPr>
                <w:rStyle w:val="Hyperlink"/>
                <w:rFonts w:hint="eastAsia"/>
                <w:noProof/>
                <w:u w:color="000000"/>
                <w:rtl/>
                <w:lang w:bidi="he-IL"/>
              </w:rPr>
              <w:t>חיים</w:t>
            </w:r>
            <w:r w:rsidR="001A214D" w:rsidRPr="00861F7F">
              <w:rPr>
                <w:rStyle w:val="Hyperlink"/>
                <w:noProof/>
                <w:u w:color="000000"/>
                <w:rtl/>
                <w:lang w:bidi="he-IL"/>
              </w:rPr>
              <w:t xml:space="preserve">: </w:t>
            </w:r>
            <w:r w:rsidR="001A214D" w:rsidRPr="00861F7F">
              <w:rPr>
                <w:rStyle w:val="Hyperlink"/>
                <w:rFonts w:hint="eastAsia"/>
                <w:noProof/>
                <w:u w:color="000000"/>
                <w:rtl/>
                <w:lang w:bidi="he-IL"/>
              </w:rPr>
              <w:t>המערך</w:t>
            </w:r>
            <w:r w:rsidR="001A214D" w:rsidRPr="00861F7F">
              <w:rPr>
                <w:rStyle w:val="Hyperlink"/>
                <w:noProof/>
                <w:u w:color="000000"/>
                <w:rtl/>
                <w:lang w:bidi="he-IL"/>
              </w:rPr>
              <w:t xml:space="preserve"> </w:t>
            </w:r>
            <w:r w:rsidR="001A214D" w:rsidRPr="00861F7F">
              <w:rPr>
                <w:rStyle w:val="Hyperlink"/>
                <w:rFonts w:hint="eastAsia"/>
                <w:noProof/>
                <w:u w:color="000000"/>
                <w:rtl/>
                <w:lang w:bidi="he-IL"/>
              </w:rPr>
              <w:t>החוקי</w:t>
            </w:r>
            <w:r w:rsidR="001A214D" w:rsidRPr="00861F7F">
              <w:rPr>
                <w:rStyle w:val="Hyperlink"/>
                <w:noProof/>
                <w:u w:color="000000"/>
                <w:rtl/>
                <w:lang w:bidi="he-IL"/>
              </w:rPr>
              <w:t xml:space="preserve"> </w:t>
            </w:r>
            <w:r w:rsidR="001A214D" w:rsidRPr="00861F7F">
              <w:rPr>
                <w:rStyle w:val="Hyperlink"/>
                <w:rFonts w:hint="eastAsia"/>
                <w:noProof/>
                <w:u w:color="000000"/>
                <w:rtl/>
                <w:lang w:bidi="he-IL"/>
              </w:rPr>
              <w:t>במדינת</w:t>
            </w:r>
            <w:r w:rsidR="001A214D" w:rsidRPr="00861F7F">
              <w:rPr>
                <w:rStyle w:val="Hyperlink"/>
                <w:noProof/>
                <w:u w:color="000000"/>
                <w:rtl/>
                <w:lang w:bidi="he-IL"/>
              </w:rPr>
              <w:t xml:space="preserve"> </w:t>
            </w:r>
            <w:r w:rsidR="001A214D" w:rsidRPr="00861F7F">
              <w:rPr>
                <w:rStyle w:val="Hyperlink"/>
                <w:rFonts w:hint="eastAsia"/>
                <w:noProof/>
                <w:u w:color="000000"/>
                <w:rtl/>
                <w:lang w:bidi="he-IL"/>
              </w:rPr>
              <w:t>ישראל</w:t>
            </w:r>
            <w:r w:rsidR="001A214D">
              <w:rPr>
                <w:noProof/>
                <w:webHidden/>
              </w:rPr>
              <w:tab/>
            </w:r>
            <w:r w:rsidR="00124FE0">
              <w:rPr>
                <w:noProof/>
                <w:webHidden/>
              </w:rPr>
              <w:t>4</w:t>
            </w:r>
          </w:hyperlink>
        </w:p>
        <w:p w:rsidR="001A214D" w:rsidRDefault="00266155" w:rsidP="001A214D">
          <w:pPr>
            <w:pStyle w:val="TOC1"/>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196" w:history="1">
            <w:r w:rsidR="001A214D" w:rsidRPr="00861F7F">
              <w:rPr>
                <w:rStyle w:val="Hyperlink"/>
                <w:rFonts w:hint="eastAsia"/>
                <w:noProof/>
                <w:rtl/>
                <w:lang w:bidi="he-IL"/>
              </w:rPr>
              <w:t>פרק</w:t>
            </w:r>
            <w:r w:rsidR="001A214D" w:rsidRPr="00861F7F">
              <w:rPr>
                <w:rStyle w:val="Hyperlink"/>
                <w:noProof/>
                <w:rtl/>
                <w:lang w:bidi="he-IL"/>
              </w:rPr>
              <w:t xml:space="preserve"> </w:t>
            </w:r>
            <w:r w:rsidR="001A214D" w:rsidRPr="00861F7F">
              <w:rPr>
                <w:rStyle w:val="Hyperlink"/>
                <w:rFonts w:hint="eastAsia"/>
                <w:noProof/>
                <w:rtl/>
                <w:lang w:bidi="he-IL"/>
              </w:rPr>
              <w:t>שלישי</w:t>
            </w:r>
            <w:r w:rsidR="001A214D" w:rsidRPr="00861F7F">
              <w:rPr>
                <w:rStyle w:val="Hyperlink"/>
                <w:noProof/>
                <w:rtl/>
                <w:lang w:bidi="he-IL"/>
              </w:rPr>
              <w:t xml:space="preserve">: </w:t>
            </w:r>
            <w:r w:rsidR="001A214D" w:rsidRPr="00861F7F">
              <w:rPr>
                <w:rStyle w:val="Hyperlink"/>
                <w:rFonts w:hint="eastAsia"/>
                <w:noProof/>
                <w:rtl/>
                <w:lang w:bidi="he-IL"/>
              </w:rPr>
              <w:t>מערך</w:t>
            </w:r>
            <w:r w:rsidR="001A214D" w:rsidRPr="00861F7F">
              <w:rPr>
                <w:rStyle w:val="Hyperlink"/>
                <w:noProof/>
                <w:rtl/>
                <w:lang w:bidi="he-IL"/>
              </w:rPr>
              <w:t xml:space="preserve"> </w:t>
            </w:r>
            <w:r w:rsidR="001A214D" w:rsidRPr="00861F7F">
              <w:rPr>
                <w:rStyle w:val="Hyperlink"/>
                <w:rFonts w:hint="eastAsia"/>
                <w:noProof/>
                <w:rtl/>
                <w:lang w:bidi="he-IL"/>
              </w:rPr>
              <w:t>בחינת</w:t>
            </w:r>
            <w:r w:rsidR="001A214D" w:rsidRPr="00861F7F">
              <w:rPr>
                <w:rStyle w:val="Hyperlink"/>
                <w:noProof/>
                <w:rtl/>
                <w:lang w:bidi="he-IL"/>
              </w:rPr>
              <w:t xml:space="preserve"> </w:t>
            </w:r>
            <w:r w:rsidR="001A214D" w:rsidRPr="00861F7F">
              <w:rPr>
                <w:rStyle w:val="Hyperlink"/>
                <w:rFonts w:hint="eastAsia"/>
                <w:noProof/>
                <w:rtl/>
                <w:lang w:bidi="he-IL"/>
              </w:rPr>
              <w:t>בקשות</w:t>
            </w:r>
            <w:r w:rsidR="001A214D" w:rsidRPr="00861F7F">
              <w:rPr>
                <w:rStyle w:val="Hyperlink"/>
                <w:noProof/>
                <w:rtl/>
                <w:lang w:bidi="he-IL"/>
              </w:rPr>
              <w:t xml:space="preserve"> </w:t>
            </w:r>
            <w:r w:rsidR="001A214D" w:rsidRPr="00861F7F">
              <w:rPr>
                <w:rStyle w:val="Hyperlink"/>
                <w:rFonts w:hint="eastAsia"/>
                <w:noProof/>
                <w:rtl/>
                <w:lang w:bidi="he-IL"/>
              </w:rPr>
              <w:t>להיתרים</w:t>
            </w:r>
            <w:r w:rsidR="001A214D" w:rsidRPr="00861F7F">
              <w:rPr>
                <w:rStyle w:val="Hyperlink"/>
                <w:noProof/>
                <w:rtl/>
                <w:lang w:bidi="he-IL"/>
              </w:rPr>
              <w:t xml:space="preserve"> </w:t>
            </w:r>
            <w:r w:rsidR="001A214D" w:rsidRPr="00861F7F">
              <w:rPr>
                <w:rStyle w:val="Hyperlink"/>
                <w:rFonts w:hint="eastAsia"/>
                <w:noProof/>
                <w:rtl/>
                <w:lang w:bidi="he-IL"/>
              </w:rPr>
              <w:t>והפיקוח</w:t>
            </w:r>
            <w:r w:rsidR="001A214D" w:rsidRPr="00861F7F">
              <w:rPr>
                <w:rStyle w:val="Hyperlink"/>
                <w:noProof/>
                <w:rtl/>
                <w:lang w:bidi="he-IL"/>
              </w:rPr>
              <w:t xml:space="preserve"> </w:t>
            </w:r>
            <w:r w:rsidR="001A214D" w:rsidRPr="00861F7F">
              <w:rPr>
                <w:rStyle w:val="Hyperlink"/>
                <w:rFonts w:hint="eastAsia"/>
                <w:noProof/>
                <w:rtl/>
                <w:lang w:bidi="he-IL"/>
              </w:rPr>
              <w:t>על</w:t>
            </w:r>
            <w:r w:rsidR="001A214D" w:rsidRPr="00861F7F">
              <w:rPr>
                <w:rStyle w:val="Hyperlink"/>
                <w:noProof/>
                <w:rtl/>
                <w:lang w:bidi="he-IL"/>
              </w:rPr>
              <w:t xml:space="preserve"> </w:t>
            </w:r>
            <w:r w:rsidR="001A214D" w:rsidRPr="00861F7F">
              <w:rPr>
                <w:rStyle w:val="Hyperlink"/>
                <w:rFonts w:hint="eastAsia"/>
                <w:noProof/>
                <w:rtl/>
                <w:lang w:bidi="he-IL"/>
              </w:rPr>
              <w:t>ניסויים</w:t>
            </w:r>
            <w:r w:rsidR="001A214D" w:rsidRPr="00861F7F">
              <w:rPr>
                <w:rStyle w:val="Hyperlink"/>
                <w:noProof/>
                <w:rtl/>
                <w:lang w:bidi="he-IL"/>
              </w:rPr>
              <w:t xml:space="preserve"> </w:t>
            </w:r>
            <w:r w:rsidR="001A214D" w:rsidRPr="00861F7F">
              <w:rPr>
                <w:rStyle w:val="Hyperlink"/>
                <w:rFonts w:hint="eastAsia"/>
                <w:noProof/>
                <w:rtl/>
                <w:lang w:bidi="he-IL"/>
              </w:rPr>
              <w:t>בבעלי</w:t>
            </w:r>
            <w:r w:rsidR="001A214D" w:rsidRPr="00861F7F">
              <w:rPr>
                <w:rStyle w:val="Hyperlink"/>
                <w:noProof/>
                <w:rtl/>
                <w:lang w:bidi="he-IL"/>
              </w:rPr>
              <w:t xml:space="preserve"> </w:t>
            </w:r>
            <w:r w:rsidR="001A214D" w:rsidRPr="00861F7F">
              <w:rPr>
                <w:rStyle w:val="Hyperlink"/>
                <w:rFonts w:hint="eastAsia"/>
                <w:noProof/>
                <w:rtl/>
                <w:lang w:bidi="he-IL"/>
              </w:rPr>
              <w:t>חיים</w:t>
            </w:r>
            <w:r w:rsidR="001A214D">
              <w:rPr>
                <w:noProof/>
                <w:webHidden/>
              </w:rPr>
              <w:tab/>
            </w:r>
            <w:r w:rsidR="001A214D">
              <w:rPr>
                <w:noProof/>
                <w:webHidden/>
              </w:rPr>
              <w:fldChar w:fldCharType="begin"/>
            </w:r>
            <w:r w:rsidR="001A214D">
              <w:rPr>
                <w:noProof/>
                <w:webHidden/>
              </w:rPr>
              <w:instrText xml:space="preserve"> PAGEREF _Toc437165196 \h </w:instrText>
            </w:r>
            <w:r w:rsidR="001A214D">
              <w:rPr>
                <w:noProof/>
                <w:webHidden/>
              </w:rPr>
            </w:r>
            <w:r w:rsidR="001A214D">
              <w:rPr>
                <w:noProof/>
                <w:webHidden/>
              </w:rPr>
              <w:fldChar w:fldCharType="separate"/>
            </w:r>
            <w:r w:rsidR="0030716B">
              <w:rPr>
                <w:noProof/>
                <w:webHidden/>
                <w:rtl/>
              </w:rPr>
              <w:t>6</w:t>
            </w:r>
            <w:r w:rsidR="001A214D">
              <w:rPr>
                <w:noProof/>
                <w:webHidden/>
              </w:rPr>
              <w:fldChar w:fldCharType="end"/>
            </w:r>
          </w:hyperlink>
        </w:p>
        <w:p w:rsidR="001A214D" w:rsidRDefault="00266155" w:rsidP="001A214D">
          <w:pPr>
            <w:pStyle w:val="TOC1"/>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197" w:history="1">
            <w:r w:rsidR="001A214D" w:rsidRPr="00861F7F">
              <w:rPr>
                <w:rStyle w:val="Hyperlink"/>
                <w:rFonts w:hint="eastAsia"/>
                <w:noProof/>
                <w:u w:color="FF0000"/>
                <w:rtl/>
                <w:lang w:val="he-IL" w:bidi="he-IL"/>
              </w:rPr>
              <w:t>פרק</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רביעי</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עריכת</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ניסויים</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בבר</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אילן</w:t>
            </w:r>
            <w:r w:rsidR="001A214D">
              <w:rPr>
                <w:noProof/>
                <w:webHidden/>
              </w:rPr>
              <w:tab/>
            </w:r>
            <w:r w:rsidR="001A214D">
              <w:rPr>
                <w:noProof/>
                <w:webHidden/>
              </w:rPr>
              <w:fldChar w:fldCharType="begin"/>
            </w:r>
            <w:r w:rsidR="001A214D">
              <w:rPr>
                <w:noProof/>
                <w:webHidden/>
              </w:rPr>
              <w:instrText xml:space="preserve"> PAGEREF _Toc437165197 \h </w:instrText>
            </w:r>
            <w:r w:rsidR="001A214D">
              <w:rPr>
                <w:noProof/>
                <w:webHidden/>
              </w:rPr>
            </w:r>
            <w:r w:rsidR="001A214D">
              <w:rPr>
                <w:noProof/>
                <w:webHidden/>
              </w:rPr>
              <w:fldChar w:fldCharType="separate"/>
            </w:r>
            <w:r w:rsidR="0030716B">
              <w:rPr>
                <w:noProof/>
                <w:webHidden/>
                <w:rtl/>
              </w:rPr>
              <w:t>10</w:t>
            </w:r>
            <w:r w:rsidR="001A214D">
              <w:rPr>
                <w:noProof/>
                <w:webHidden/>
              </w:rPr>
              <w:fldChar w:fldCharType="end"/>
            </w:r>
          </w:hyperlink>
        </w:p>
        <w:p w:rsidR="001A214D" w:rsidRDefault="00266155" w:rsidP="001A214D">
          <w:pPr>
            <w:pStyle w:val="TOC1"/>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198" w:history="1">
            <w:r w:rsidR="001A214D" w:rsidRPr="00861F7F">
              <w:rPr>
                <w:rStyle w:val="Hyperlink"/>
                <w:rFonts w:hint="eastAsia"/>
                <w:noProof/>
                <w:u w:color="FF0000"/>
                <w:rtl/>
                <w:lang w:val="he-IL" w:bidi="he-IL"/>
              </w:rPr>
              <w:t>פרק</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חמישי</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נושאים</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המחייבים</w:t>
            </w:r>
            <w:r w:rsidR="001A214D" w:rsidRPr="00861F7F">
              <w:rPr>
                <w:rStyle w:val="Hyperlink"/>
                <w:noProof/>
                <w:u w:color="FF0000"/>
                <w:rtl/>
                <w:lang w:val="he-IL"/>
              </w:rPr>
              <w:t xml:space="preserve"> </w:t>
            </w:r>
            <w:r w:rsidR="001A214D" w:rsidRPr="00861F7F">
              <w:rPr>
                <w:rStyle w:val="Hyperlink"/>
                <w:rFonts w:hint="eastAsia"/>
                <w:noProof/>
                <w:u w:color="FF0000"/>
                <w:rtl/>
                <w:lang w:val="he-IL" w:bidi="he-IL"/>
              </w:rPr>
              <w:t>פניה</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לוועדה</w:t>
            </w:r>
            <w:r w:rsidR="001A214D">
              <w:rPr>
                <w:noProof/>
                <w:webHidden/>
              </w:rPr>
              <w:tab/>
            </w:r>
            <w:r w:rsidR="001A214D">
              <w:rPr>
                <w:noProof/>
                <w:webHidden/>
              </w:rPr>
              <w:fldChar w:fldCharType="begin"/>
            </w:r>
            <w:r w:rsidR="001A214D">
              <w:rPr>
                <w:noProof/>
                <w:webHidden/>
              </w:rPr>
              <w:instrText xml:space="preserve"> PAGEREF _Toc437165198 \h </w:instrText>
            </w:r>
            <w:r w:rsidR="001A214D">
              <w:rPr>
                <w:noProof/>
                <w:webHidden/>
              </w:rPr>
            </w:r>
            <w:r w:rsidR="001A214D">
              <w:rPr>
                <w:noProof/>
                <w:webHidden/>
              </w:rPr>
              <w:fldChar w:fldCharType="separate"/>
            </w:r>
            <w:r w:rsidR="0030716B">
              <w:rPr>
                <w:noProof/>
                <w:webHidden/>
                <w:rtl/>
              </w:rPr>
              <w:t>11</w:t>
            </w:r>
            <w:r w:rsidR="001A214D">
              <w:rPr>
                <w:noProof/>
                <w:webHidden/>
              </w:rPr>
              <w:fldChar w:fldCharType="end"/>
            </w:r>
          </w:hyperlink>
        </w:p>
        <w:p w:rsidR="001A214D" w:rsidRDefault="00266155" w:rsidP="00FA1E35">
          <w:pPr>
            <w:pStyle w:val="TOC1"/>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199" w:history="1">
            <w:r w:rsidR="001A214D" w:rsidRPr="00861F7F">
              <w:rPr>
                <w:rStyle w:val="Hyperlink"/>
                <w:rFonts w:hint="eastAsia"/>
                <w:noProof/>
                <w:u w:color="FF0000"/>
                <w:rtl/>
                <w:lang w:val="he-IL" w:bidi="he-IL"/>
              </w:rPr>
              <w:t>פרק</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שישי</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הרשאת</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חוקרים</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ומחקרים</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ואופן</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פעולת</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הועדה</w:t>
            </w:r>
            <w:r w:rsidR="001A214D">
              <w:rPr>
                <w:noProof/>
                <w:webHidden/>
              </w:rPr>
              <w:tab/>
            </w:r>
            <w:r w:rsidR="00FA1E35">
              <w:rPr>
                <w:rFonts w:hint="cs"/>
                <w:noProof/>
                <w:webHidden/>
                <w:rtl/>
                <w:lang w:bidi="he-IL"/>
              </w:rPr>
              <w:t>12</w:t>
            </w:r>
          </w:hyperlink>
        </w:p>
        <w:p w:rsidR="001A214D" w:rsidRDefault="00266155" w:rsidP="001A214D">
          <w:pPr>
            <w:pStyle w:val="TOC1"/>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00" w:history="1">
            <w:r w:rsidR="001A214D" w:rsidRPr="00861F7F">
              <w:rPr>
                <w:rStyle w:val="Hyperlink"/>
                <w:rFonts w:hint="eastAsia"/>
                <w:noProof/>
                <w:u w:color="FF0000"/>
                <w:rtl/>
                <w:lang w:val="he-IL" w:bidi="he-IL"/>
              </w:rPr>
              <w:t>פרק</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שביעי</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קבלת</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הרשאה</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לעבודה</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בבית</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חיות</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וכניסה</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למתקנים</w:t>
            </w:r>
            <w:r w:rsidR="001A214D">
              <w:rPr>
                <w:noProof/>
                <w:webHidden/>
              </w:rPr>
              <w:tab/>
            </w:r>
            <w:r w:rsidR="001A214D">
              <w:rPr>
                <w:noProof/>
                <w:webHidden/>
              </w:rPr>
              <w:fldChar w:fldCharType="begin"/>
            </w:r>
            <w:r w:rsidR="001A214D">
              <w:rPr>
                <w:noProof/>
                <w:webHidden/>
              </w:rPr>
              <w:instrText xml:space="preserve"> PAGEREF _Toc437165200 \h </w:instrText>
            </w:r>
            <w:r w:rsidR="001A214D">
              <w:rPr>
                <w:noProof/>
                <w:webHidden/>
              </w:rPr>
            </w:r>
            <w:r w:rsidR="001A214D">
              <w:rPr>
                <w:noProof/>
                <w:webHidden/>
              </w:rPr>
              <w:fldChar w:fldCharType="separate"/>
            </w:r>
            <w:r w:rsidR="0030716B">
              <w:rPr>
                <w:noProof/>
                <w:webHidden/>
                <w:rtl/>
              </w:rPr>
              <w:t>18</w:t>
            </w:r>
            <w:r w:rsidR="001A214D">
              <w:rPr>
                <w:noProof/>
                <w:webHidden/>
              </w:rPr>
              <w:fldChar w:fldCharType="end"/>
            </w:r>
          </w:hyperlink>
        </w:p>
        <w:p w:rsidR="001A214D" w:rsidRDefault="00266155" w:rsidP="001A214D">
          <w:pPr>
            <w:pStyle w:val="TOC1"/>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01" w:history="1">
            <w:r w:rsidR="001A214D" w:rsidRPr="00861F7F">
              <w:rPr>
                <w:rStyle w:val="Hyperlink"/>
                <w:rFonts w:hint="eastAsia"/>
                <w:noProof/>
                <w:u w:color="FF0000"/>
                <w:rtl/>
                <w:lang w:val="he-IL" w:bidi="he-IL"/>
              </w:rPr>
              <w:t>פרק</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שמיני</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כללים</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אתים</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ומקצועיים</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לשם</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תכנון</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ניסוי</w:t>
            </w:r>
            <w:r w:rsidR="001A214D">
              <w:rPr>
                <w:noProof/>
                <w:webHidden/>
              </w:rPr>
              <w:tab/>
            </w:r>
            <w:r w:rsidR="001A214D">
              <w:rPr>
                <w:noProof/>
                <w:webHidden/>
              </w:rPr>
              <w:fldChar w:fldCharType="begin"/>
            </w:r>
            <w:r w:rsidR="001A214D">
              <w:rPr>
                <w:noProof/>
                <w:webHidden/>
              </w:rPr>
              <w:instrText xml:space="preserve"> PAGEREF _Toc437165201 \h </w:instrText>
            </w:r>
            <w:r w:rsidR="001A214D">
              <w:rPr>
                <w:noProof/>
                <w:webHidden/>
              </w:rPr>
            </w:r>
            <w:r w:rsidR="001A214D">
              <w:rPr>
                <w:noProof/>
                <w:webHidden/>
              </w:rPr>
              <w:fldChar w:fldCharType="separate"/>
            </w:r>
            <w:r w:rsidR="0030716B">
              <w:rPr>
                <w:noProof/>
                <w:webHidden/>
                <w:rtl/>
              </w:rPr>
              <w:t>18</w:t>
            </w:r>
            <w:r w:rsidR="001A214D">
              <w:rPr>
                <w:noProof/>
                <w:webHidden/>
              </w:rPr>
              <w:fldChar w:fldCharType="end"/>
            </w:r>
          </w:hyperlink>
        </w:p>
        <w:p w:rsidR="001A214D" w:rsidRDefault="00266155" w:rsidP="00A75CD0">
          <w:pPr>
            <w:pStyle w:val="TOC1"/>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02" w:history="1">
            <w:r w:rsidR="001A214D" w:rsidRPr="00861F7F">
              <w:rPr>
                <w:rStyle w:val="Hyperlink"/>
                <w:rFonts w:hint="eastAsia"/>
                <w:noProof/>
                <w:rtl/>
                <w:lang w:bidi="he-IL"/>
              </w:rPr>
              <w:t>פרק</w:t>
            </w:r>
            <w:r w:rsidR="001A214D" w:rsidRPr="00861F7F">
              <w:rPr>
                <w:rStyle w:val="Hyperlink"/>
                <w:noProof/>
                <w:rtl/>
                <w:lang w:bidi="he-IL"/>
              </w:rPr>
              <w:t xml:space="preserve"> </w:t>
            </w:r>
            <w:r w:rsidR="001A214D" w:rsidRPr="00861F7F">
              <w:rPr>
                <w:rStyle w:val="Hyperlink"/>
                <w:rFonts w:hint="eastAsia"/>
                <w:noProof/>
                <w:rtl/>
                <w:lang w:bidi="he-IL"/>
              </w:rPr>
              <w:t>תשיעי</w:t>
            </w:r>
            <w:r w:rsidR="001A214D" w:rsidRPr="00861F7F">
              <w:rPr>
                <w:rStyle w:val="Hyperlink"/>
                <w:noProof/>
                <w:rtl/>
                <w:lang w:bidi="he-IL"/>
              </w:rPr>
              <w:t xml:space="preserve">: </w:t>
            </w:r>
            <w:r w:rsidR="001A214D" w:rsidRPr="00861F7F">
              <w:rPr>
                <w:rStyle w:val="Hyperlink"/>
                <w:rFonts w:hint="eastAsia"/>
                <w:noProof/>
                <w:rtl/>
                <w:lang w:bidi="he-IL"/>
              </w:rPr>
              <w:t>תכנית</w:t>
            </w:r>
            <w:r w:rsidR="001A214D" w:rsidRPr="00861F7F">
              <w:rPr>
                <w:rStyle w:val="Hyperlink"/>
                <w:noProof/>
                <w:rtl/>
                <w:lang w:bidi="he-IL"/>
              </w:rPr>
              <w:t xml:space="preserve"> </w:t>
            </w:r>
            <w:r w:rsidR="001A214D" w:rsidRPr="00861F7F">
              <w:rPr>
                <w:rStyle w:val="Hyperlink"/>
                <w:rFonts w:hint="eastAsia"/>
                <w:noProof/>
                <w:rtl/>
                <w:lang w:bidi="he-IL"/>
              </w:rPr>
              <w:t>פעולה</w:t>
            </w:r>
            <w:r w:rsidR="001A214D" w:rsidRPr="00861F7F">
              <w:rPr>
                <w:rStyle w:val="Hyperlink"/>
                <w:noProof/>
                <w:rtl/>
                <w:lang w:bidi="he-IL"/>
              </w:rPr>
              <w:t xml:space="preserve"> </w:t>
            </w:r>
            <w:r w:rsidR="001A214D" w:rsidRPr="00861F7F">
              <w:rPr>
                <w:rStyle w:val="Hyperlink"/>
                <w:rFonts w:hint="eastAsia"/>
                <w:noProof/>
                <w:rtl/>
                <w:lang w:bidi="he-IL"/>
              </w:rPr>
              <w:t>בשעת</w:t>
            </w:r>
            <w:r w:rsidR="001A214D" w:rsidRPr="00861F7F">
              <w:rPr>
                <w:rStyle w:val="Hyperlink"/>
                <w:noProof/>
                <w:rtl/>
                <w:lang w:bidi="he-IL"/>
              </w:rPr>
              <w:t xml:space="preserve"> </w:t>
            </w:r>
            <w:r w:rsidR="001A214D" w:rsidRPr="00861F7F">
              <w:rPr>
                <w:rStyle w:val="Hyperlink"/>
                <w:rFonts w:hint="eastAsia"/>
                <w:noProof/>
                <w:rtl/>
                <w:lang w:bidi="he-IL"/>
              </w:rPr>
              <w:t>חירום</w:t>
            </w:r>
            <w:r w:rsidR="001A214D">
              <w:rPr>
                <w:noProof/>
                <w:webHidden/>
              </w:rPr>
              <w:tab/>
            </w:r>
            <w:r w:rsidR="00A75CD0">
              <w:rPr>
                <w:rFonts w:hint="cs"/>
                <w:noProof/>
                <w:webHidden/>
                <w:rtl/>
                <w:lang w:bidi="he-IL"/>
              </w:rPr>
              <w:t>29</w:t>
            </w:r>
          </w:hyperlink>
        </w:p>
        <w:p w:rsidR="001A214D" w:rsidRDefault="00266155" w:rsidP="00A75CD0">
          <w:pPr>
            <w:pStyle w:val="TOC1"/>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03" w:history="1">
            <w:r w:rsidR="001A214D" w:rsidRPr="00861F7F">
              <w:rPr>
                <w:rStyle w:val="Hyperlink"/>
                <w:rFonts w:hint="eastAsia"/>
                <w:noProof/>
                <w:rtl/>
                <w:lang w:bidi="he-IL"/>
              </w:rPr>
              <w:t>פרק</w:t>
            </w:r>
            <w:r w:rsidR="001A214D" w:rsidRPr="00861F7F">
              <w:rPr>
                <w:rStyle w:val="Hyperlink"/>
                <w:noProof/>
                <w:rtl/>
                <w:lang w:bidi="he-IL"/>
              </w:rPr>
              <w:t xml:space="preserve"> </w:t>
            </w:r>
            <w:r w:rsidR="001A214D" w:rsidRPr="00861F7F">
              <w:rPr>
                <w:rStyle w:val="Hyperlink"/>
                <w:rFonts w:hint="eastAsia"/>
                <w:noProof/>
                <w:rtl/>
                <w:lang w:bidi="he-IL"/>
              </w:rPr>
              <w:t>עשירי</w:t>
            </w:r>
            <w:r w:rsidR="001A214D" w:rsidRPr="00861F7F">
              <w:rPr>
                <w:rStyle w:val="Hyperlink"/>
                <w:noProof/>
                <w:rtl/>
                <w:lang w:bidi="he-IL"/>
              </w:rPr>
              <w:t xml:space="preserve">: </w:t>
            </w:r>
            <w:r w:rsidR="001A214D" w:rsidRPr="00861F7F">
              <w:rPr>
                <w:rStyle w:val="Hyperlink"/>
                <w:rFonts w:hint="eastAsia"/>
                <w:noProof/>
                <w:rtl/>
                <w:lang w:bidi="he-IL"/>
              </w:rPr>
              <w:t>תכנית</w:t>
            </w:r>
            <w:r w:rsidR="001A214D" w:rsidRPr="00861F7F">
              <w:rPr>
                <w:rStyle w:val="Hyperlink"/>
                <w:noProof/>
                <w:rtl/>
                <w:lang w:bidi="he-IL"/>
              </w:rPr>
              <w:t xml:space="preserve"> </w:t>
            </w:r>
            <w:r w:rsidR="001A214D" w:rsidRPr="00861F7F">
              <w:rPr>
                <w:rStyle w:val="Hyperlink"/>
                <w:rFonts w:hint="eastAsia"/>
                <w:noProof/>
                <w:rtl/>
                <w:lang w:bidi="he-IL"/>
              </w:rPr>
              <w:t>למניעת</w:t>
            </w:r>
            <w:r w:rsidR="001A214D" w:rsidRPr="00861F7F">
              <w:rPr>
                <w:rStyle w:val="Hyperlink"/>
                <w:noProof/>
                <w:rtl/>
                <w:lang w:bidi="he-IL"/>
              </w:rPr>
              <w:t xml:space="preserve"> </w:t>
            </w:r>
            <w:r w:rsidR="001A214D" w:rsidRPr="00861F7F">
              <w:rPr>
                <w:rStyle w:val="Hyperlink"/>
                <w:rFonts w:hint="eastAsia"/>
                <w:noProof/>
                <w:rtl/>
                <w:lang w:bidi="he-IL"/>
              </w:rPr>
              <w:t>מחלות</w:t>
            </w:r>
            <w:r w:rsidR="001A214D" w:rsidRPr="00861F7F">
              <w:rPr>
                <w:rStyle w:val="Hyperlink"/>
                <w:noProof/>
                <w:rtl/>
                <w:lang w:bidi="he-IL"/>
              </w:rPr>
              <w:t xml:space="preserve"> </w:t>
            </w:r>
            <w:r w:rsidR="001A214D" w:rsidRPr="00861F7F">
              <w:rPr>
                <w:rStyle w:val="Hyperlink"/>
                <w:rFonts w:hint="eastAsia"/>
                <w:noProof/>
                <w:rtl/>
                <w:lang w:bidi="he-IL"/>
              </w:rPr>
              <w:t>בבעלי</w:t>
            </w:r>
            <w:r w:rsidR="001A214D" w:rsidRPr="00861F7F">
              <w:rPr>
                <w:rStyle w:val="Hyperlink"/>
                <w:noProof/>
                <w:rtl/>
                <w:lang w:bidi="he-IL"/>
              </w:rPr>
              <w:t xml:space="preserve"> </w:t>
            </w:r>
            <w:r w:rsidR="001A214D" w:rsidRPr="00861F7F">
              <w:rPr>
                <w:rStyle w:val="Hyperlink"/>
                <w:rFonts w:hint="eastAsia"/>
                <w:noProof/>
                <w:rtl/>
                <w:lang w:bidi="he-IL"/>
              </w:rPr>
              <w:t>חיים</w:t>
            </w:r>
            <w:r w:rsidR="001A214D">
              <w:rPr>
                <w:noProof/>
                <w:webHidden/>
              </w:rPr>
              <w:tab/>
            </w:r>
            <w:r w:rsidR="00A75CD0">
              <w:rPr>
                <w:rFonts w:hint="cs"/>
                <w:noProof/>
                <w:webHidden/>
                <w:rtl/>
                <w:lang w:bidi="he-IL"/>
              </w:rPr>
              <w:t>30</w:t>
            </w:r>
          </w:hyperlink>
        </w:p>
        <w:p w:rsidR="001A214D" w:rsidRDefault="00266155" w:rsidP="00A75CD0">
          <w:pPr>
            <w:pStyle w:val="TOC1"/>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04" w:history="1">
            <w:r w:rsidR="001A214D" w:rsidRPr="00861F7F">
              <w:rPr>
                <w:rStyle w:val="Hyperlink"/>
                <w:rFonts w:hint="eastAsia"/>
                <w:noProof/>
                <w:rtl/>
                <w:lang w:bidi="he-IL"/>
              </w:rPr>
              <w:t>פרק</w:t>
            </w:r>
            <w:r w:rsidR="001A214D" w:rsidRPr="00861F7F">
              <w:rPr>
                <w:rStyle w:val="Hyperlink"/>
                <w:noProof/>
                <w:rtl/>
                <w:lang w:bidi="he-IL"/>
              </w:rPr>
              <w:t xml:space="preserve"> </w:t>
            </w:r>
            <w:r w:rsidR="001A214D" w:rsidRPr="00861F7F">
              <w:rPr>
                <w:rStyle w:val="Hyperlink"/>
                <w:rFonts w:hint="eastAsia"/>
                <w:noProof/>
                <w:rtl/>
                <w:lang w:bidi="he-IL"/>
              </w:rPr>
              <w:t>אחד</w:t>
            </w:r>
            <w:r w:rsidR="001A214D" w:rsidRPr="00861F7F">
              <w:rPr>
                <w:rStyle w:val="Hyperlink"/>
                <w:noProof/>
                <w:rtl/>
                <w:lang w:bidi="he-IL"/>
              </w:rPr>
              <w:t xml:space="preserve"> </w:t>
            </w:r>
            <w:r w:rsidR="001A214D" w:rsidRPr="00861F7F">
              <w:rPr>
                <w:rStyle w:val="Hyperlink"/>
                <w:rFonts w:hint="eastAsia"/>
                <w:noProof/>
                <w:rtl/>
                <w:lang w:bidi="he-IL"/>
              </w:rPr>
              <w:t>עשר</w:t>
            </w:r>
            <w:r w:rsidR="001A214D" w:rsidRPr="00861F7F">
              <w:rPr>
                <w:rStyle w:val="Hyperlink"/>
                <w:noProof/>
                <w:rtl/>
                <w:lang w:bidi="he-IL"/>
              </w:rPr>
              <w:t xml:space="preserve">: </w:t>
            </w:r>
            <w:r w:rsidR="001A214D" w:rsidRPr="00861F7F">
              <w:rPr>
                <w:rStyle w:val="Hyperlink"/>
                <w:rFonts w:hint="eastAsia"/>
                <w:noProof/>
                <w:rtl/>
                <w:lang w:bidi="he-IL"/>
              </w:rPr>
              <w:t>טיפול</w:t>
            </w:r>
            <w:r w:rsidR="001A214D" w:rsidRPr="00861F7F">
              <w:rPr>
                <w:rStyle w:val="Hyperlink"/>
                <w:noProof/>
                <w:rtl/>
                <w:lang w:bidi="he-IL"/>
              </w:rPr>
              <w:t xml:space="preserve"> </w:t>
            </w:r>
            <w:r w:rsidR="001A214D" w:rsidRPr="00861F7F">
              <w:rPr>
                <w:rStyle w:val="Hyperlink"/>
                <w:rFonts w:hint="eastAsia"/>
                <w:noProof/>
                <w:rtl/>
                <w:lang w:bidi="he-IL"/>
              </w:rPr>
              <w:t>ושיקום</w:t>
            </w:r>
            <w:r w:rsidR="001A214D" w:rsidRPr="00861F7F">
              <w:rPr>
                <w:rStyle w:val="Hyperlink"/>
                <w:noProof/>
                <w:rtl/>
                <w:lang w:bidi="he-IL"/>
              </w:rPr>
              <w:t xml:space="preserve"> </w:t>
            </w:r>
            <w:r w:rsidR="001A214D" w:rsidRPr="00861F7F">
              <w:rPr>
                <w:rStyle w:val="Hyperlink"/>
                <w:rFonts w:hint="eastAsia"/>
                <w:noProof/>
                <w:rtl/>
                <w:lang w:bidi="he-IL"/>
              </w:rPr>
              <w:t>בעלי</w:t>
            </w:r>
            <w:r w:rsidR="001A214D" w:rsidRPr="00861F7F">
              <w:rPr>
                <w:rStyle w:val="Hyperlink"/>
                <w:noProof/>
                <w:rtl/>
                <w:lang w:bidi="he-IL"/>
              </w:rPr>
              <w:t xml:space="preserve"> </w:t>
            </w:r>
            <w:r w:rsidR="001A214D" w:rsidRPr="00861F7F">
              <w:rPr>
                <w:rStyle w:val="Hyperlink"/>
                <w:rFonts w:hint="eastAsia"/>
                <w:noProof/>
                <w:rtl/>
                <w:lang w:bidi="he-IL"/>
              </w:rPr>
              <w:t>חיים</w:t>
            </w:r>
            <w:r w:rsidR="001A214D">
              <w:rPr>
                <w:noProof/>
                <w:webHidden/>
              </w:rPr>
              <w:tab/>
            </w:r>
            <w:r w:rsidR="00A75CD0">
              <w:rPr>
                <w:rFonts w:hint="cs"/>
                <w:noProof/>
                <w:webHidden/>
                <w:rtl/>
                <w:lang w:bidi="he-IL"/>
              </w:rPr>
              <w:t>31</w:t>
            </w:r>
          </w:hyperlink>
        </w:p>
        <w:p w:rsidR="001A214D" w:rsidRDefault="00266155" w:rsidP="00A75CD0">
          <w:pPr>
            <w:pStyle w:val="TOC1"/>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05" w:history="1">
            <w:r w:rsidR="001A214D" w:rsidRPr="00861F7F">
              <w:rPr>
                <w:rStyle w:val="Hyperlink"/>
                <w:rFonts w:hint="eastAsia"/>
                <w:noProof/>
                <w:rtl/>
                <w:lang w:bidi="he-IL"/>
              </w:rPr>
              <w:t>פרק</w:t>
            </w:r>
            <w:r w:rsidR="001A214D" w:rsidRPr="00861F7F">
              <w:rPr>
                <w:rStyle w:val="Hyperlink"/>
                <w:noProof/>
                <w:rtl/>
                <w:lang w:bidi="he-IL"/>
              </w:rPr>
              <w:t xml:space="preserve"> </w:t>
            </w:r>
            <w:r w:rsidR="001A214D" w:rsidRPr="00861F7F">
              <w:rPr>
                <w:rStyle w:val="Hyperlink"/>
                <w:rFonts w:hint="eastAsia"/>
                <w:noProof/>
                <w:rtl/>
                <w:lang w:bidi="he-IL"/>
              </w:rPr>
              <w:t>שנים</w:t>
            </w:r>
            <w:r w:rsidR="001A214D" w:rsidRPr="00861F7F">
              <w:rPr>
                <w:rStyle w:val="Hyperlink"/>
                <w:noProof/>
                <w:rtl/>
                <w:lang w:bidi="he-IL"/>
              </w:rPr>
              <w:t xml:space="preserve"> </w:t>
            </w:r>
            <w:r w:rsidR="001A214D" w:rsidRPr="00861F7F">
              <w:rPr>
                <w:rStyle w:val="Hyperlink"/>
                <w:rFonts w:hint="eastAsia"/>
                <w:noProof/>
                <w:rtl/>
                <w:lang w:bidi="he-IL"/>
              </w:rPr>
              <w:t>עשר</w:t>
            </w:r>
            <w:r w:rsidR="001A214D" w:rsidRPr="00861F7F">
              <w:rPr>
                <w:rStyle w:val="Hyperlink"/>
                <w:noProof/>
                <w:rtl/>
                <w:lang w:bidi="he-IL"/>
              </w:rPr>
              <w:t xml:space="preserve">: </w:t>
            </w:r>
            <w:r w:rsidR="001A214D" w:rsidRPr="00861F7F">
              <w:rPr>
                <w:rStyle w:val="Hyperlink"/>
                <w:noProof/>
                <w:rtl/>
              </w:rPr>
              <w:t xml:space="preserve"> </w:t>
            </w:r>
            <w:r w:rsidR="001A214D" w:rsidRPr="00861F7F">
              <w:rPr>
                <w:rStyle w:val="Hyperlink"/>
                <w:rFonts w:hint="eastAsia"/>
                <w:noProof/>
                <w:rtl/>
                <w:lang w:bidi="he-IL"/>
              </w:rPr>
              <w:t>נהלים</w:t>
            </w:r>
            <w:r w:rsidR="001A214D" w:rsidRPr="00861F7F">
              <w:rPr>
                <w:rStyle w:val="Hyperlink"/>
                <w:noProof/>
                <w:rtl/>
                <w:lang w:bidi="he-IL"/>
              </w:rPr>
              <w:t xml:space="preserve"> </w:t>
            </w:r>
            <w:r w:rsidR="001A214D" w:rsidRPr="00861F7F">
              <w:rPr>
                <w:rStyle w:val="Hyperlink"/>
                <w:rFonts w:hint="eastAsia"/>
                <w:noProof/>
                <w:rtl/>
                <w:lang w:bidi="he-IL"/>
              </w:rPr>
              <w:t>להובלת</w:t>
            </w:r>
            <w:r w:rsidR="001A214D" w:rsidRPr="00861F7F">
              <w:rPr>
                <w:rStyle w:val="Hyperlink"/>
                <w:noProof/>
                <w:rtl/>
                <w:lang w:bidi="he-IL"/>
              </w:rPr>
              <w:t xml:space="preserve"> </w:t>
            </w:r>
            <w:r w:rsidR="001A214D" w:rsidRPr="00861F7F">
              <w:rPr>
                <w:rStyle w:val="Hyperlink"/>
                <w:rFonts w:hint="eastAsia"/>
                <w:noProof/>
                <w:rtl/>
                <w:lang w:bidi="he-IL"/>
              </w:rPr>
              <w:t>חיות</w:t>
            </w:r>
            <w:r w:rsidR="001A214D" w:rsidRPr="00861F7F">
              <w:rPr>
                <w:rStyle w:val="Hyperlink"/>
                <w:noProof/>
                <w:rtl/>
                <w:lang w:bidi="he-IL"/>
              </w:rPr>
              <w:t xml:space="preserve"> </w:t>
            </w:r>
            <w:r w:rsidR="001A214D" w:rsidRPr="00861F7F">
              <w:rPr>
                <w:rStyle w:val="Hyperlink"/>
                <w:rFonts w:hint="eastAsia"/>
                <w:noProof/>
                <w:rtl/>
                <w:lang w:bidi="he-IL"/>
              </w:rPr>
              <w:t>ושינוע</w:t>
            </w:r>
            <w:r w:rsidR="001A214D" w:rsidRPr="00861F7F">
              <w:rPr>
                <w:rStyle w:val="Hyperlink"/>
                <w:noProof/>
                <w:rtl/>
                <w:lang w:bidi="he-IL"/>
              </w:rPr>
              <w:t xml:space="preserve">  </w:t>
            </w:r>
            <w:r w:rsidR="001A214D" w:rsidRPr="00861F7F">
              <w:rPr>
                <w:rStyle w:val="Hyperlink"/>
                <w:rFonts w:hint="eastAsia"/>
                <w:noProof/>
                <w:rtl/>
                <w:lang w:bidi="he-IL"/>
              </w:rPr>
              <w:t>בעלי</w:t>
            </w:r>
            <w:r w:rsidR="001A214D" w:rsidRPr="00861F7F">
              <w:rPr>
                <w:rStyle w:val="Hyperlink"/>
                <w:noProof/>
                <w:rtl/>
                <w:lang w:bidi="he-IL"/>
              </w:rPr>
              <w:t xml:space="preserve"> </w:t>
            </w:r>
            <w:r w:rsidR="001A214D" w:rsidRPr="00861F7F">
              <w:rPr>
                <w:rStyle w:val="Hyperlink"/>
                <w:rFonts w:hint="eastAsia"/>
                <w:noProof/>
                <w:rtl/>
                <w:lang w:bidi="he-IL"/>
              </w:rPr>
              <w:t>חיים</w:t>
            </w:r>
            <w:r w:rsidR="001A214D" w:rsidRPr="00861F7F">
              <w:rPr>
                <w:rStyle w:val="Hyperlink"/>
                <w:noProof/>
                <w:rtl/>
                <w:lang w:bidi="he-IL"/>
              </w:rPr>
              <w:t xml:space="preserve"> </w:t>
            </w:r>
            <w:r w:rsidR="001A214D" w:rsidRPr="00861F7F">
              <w:rPr>
                <w:rStyle w:val="Hyperlink"/>
                <w:rFonts w:hint="eastAsia"/>
                <w:noProof/>
                <w:rtl/>
                <w:lang w:bidi="he-IL"/>
              </w:rPr>
              <w:t>בין</w:t>
            </w:r>
            <w:r w:rsidR="001A214D" w:rsidRPr="00861F7F">
              <w:rPr>
                <w:rStyle w:val="Hyperlink"/>
                <w:noProof/>
                <w:rtl/>
                <w:lang w:bidi="he-IL"/>
              </w:rPr>
              <w:t xml:space="preserve"> </w:t>
            </w:r>
            <w:r w:rsidR="001A214D" w:rsidRPr="00861F7F">
              <w:rPr>
                <w:rStyle w:val="Hyperlink"/>
                <w:rFonts w:hint="eastAsia"/>
                <w:noProof/>
                <w:rtl/>
                <w:lang w:bidi="he-IL"/>
              </w:rPr>
              <w:t>מוסדות</w:t>
            </w:r>
            <w:r w:rsidR="001A214D" w:rsidRPr="00861F7F">
              <w:rPr>
                <w:rStyle w:val="Hyperlink"/>
                <w:noProof/>
                <w:rtl/>
                <w:lang w:bidi="he-IL"/>
              </w:rPr>
              <w:t xml:space="preserve"> </w:t>
            </w:r>
            <w:r w:rsidR="001A214D" w:rsidRPr="00861F7F">
              <w:rPr>
                <w:rStyle w:val="Hyperlink"/>
                <w:rFonts w:hint="eastAsia"/>
                <w:noProof/>
                <w:rtl/>
                <w:lang w:bidi="he-IL"/>
              </w:rPr>
              <w:t>ובשטח</w:t>
            </w:r>
            <w:r w:rsidR="001A214D" w:rsidRPr="00861F7F">
              <w:rPr>
                <w:rStyle w:val="Hyperlink"/>
                <w:noProof/>
                <w:rtl/>
                <w:lang w:bidi="he-IL"/>
              </w:rPr>
              <w:t xml:space="preserve"> </w:t>
            </w:r>
            <w:r w:rsidR="001A214D" w:rsidRPr="00861F7F">
              <w:rPr>
                <w:rStyle w:val="Hyperlink"/>
                <w:rFonts w:hint="eastAsia"/>
                <w:noProof/>
                <w:rtl/>
                <w:lang w:bidi="he-IL"/>
              </w:rPr>
              <w:t>הקמפוס</w:t>
            </w:r>
            <w:r w:rsidR="001A214D">
              <w:rPr>
                <w:noProof/>
                <w:webHidden/>
              </w:rPr>
              <w:tab/>
            </w:r>
            <w:r w:rsidR="00A75CD0">
              <w:rPr>
                <w:rFonts w:hint="cs"/>
                <w:noProof/>
                <w:webHidden/>
                <w:rtl/>
                <w:lang w:bidi="he-IL"/>
              </w:rPr>
              <w:t>31</w:t>
            </w:r>
          </w:hyperlink>
        </w:p>
        <w:p w:rsidR="001A214D" w:rsidRDefault="00266155" w:rsidP="00A75CD0">
          <w:pPr>
            <w:pStyle w:val="TOC1"/>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06" w:history="1">
            <w:r w:rsidR="001A214D" w:rsidRPr="00861F7F">
              <w:rPr>
                <w:rStyle w:val="Hyperlink"/>
                <w:rFonts w:hint="eastAsia"/>
                <w:noProof/>
                <w:rtl/>
                <w:lang w:bidi="he-IL"/>
              </w:rPr>
              <w:t>פרק</w:t>
            </w:r>
            <w:r w:rsidR="001A214D" w:rsidRPr="00861F7F">
              <w:rPr>
                <w:rStyle w:val="Hyperlink"/>
                <w:noProof/>
                <w:rtl/>
                <w:lang w:bidi="he-IL"/>
              </w:rPr>
              <w:t xml:space="preserve"> </w:t>
            </w:r>
            <w:r w:rsidR="001A214D" w:rsidRPr="00861F7F">
              <w:rPr>
                <w:rStyle w:val="Hyperlink"/>
                <w:rFonts w:hint="eastAsia"/>
                <w:noProof/>
                <w:rtl/>
                <w:lang w:bidi="he-IL"/>
              </w:rPr>
              <w:t>שלוש</w:t>
            </w:r>
            <w:r w:rsidR="001A214D" w:rsidRPr="00861F7F">
              <w:rPr>
                <w:rStyle w:val="Hyperlink"/>
                <w:noProof/>
                <w:rtl/>
                <w:lang w:bidi="he-IL"/>
              </w:rPr>
              <w:t xml:space="preserve"> </w:t>
            </w:r>
            <w:r w:rsidR="001A214D" w:rsidRPr="00861F7F">
              <w:rPr>
                <w:rStyle w:val="Hyperlink"/>
                <w:rFonts w:hint="eastAsia"/>
                <w:noProof/>
                <w:rtl/>
                <w:lang w:bidi="he-IL"/>
              </w:rPr>
              <w:t>עשר</w:t>
            </w:r>
            <w:r w:rsidR="001A214D" w:rsidRPr="00861F7F">
              <w:rPr>
                <w:rStyle w:val="Hyperlink"/>
                <w:noProof/>
                <w:rtl/>
                <w:lang w:bidi="he-IL"/>
              </w:rPr>
              <w:t xml:space="preserve">: </w:t>
            </w:r>
            <w:r w:rsidR="001A214D" w:rsidRPr="00861F7F">
              <w:rPr>
                <w:rStyle w:val="Hyperlink"/>
                <w:rFonts w:hint="eastAsia"/>
                <w:noProof/>
                <w:rtl/>
                <w:lang w:bidi="he-IL"/>
              </w:rPr>
              <w:t>הכנסת</w:t>
            </w:r>
            <w:r w:rsidR="001A214D" w:rsidRPr="00861F7F">
              <w:rPr>
                <w:rStyle w:val="Hyperlink"/>
                <w:noProof/>
                <w:rtl/>
                <w:lang w:bidi="he-IL"/>
              </w:rPr>
              <w:t xml:space="preserve"> </w:t>
            </w:r>
            <w:r w:rsidR="001A214D" w:rsidRPr="00861F7F">
              <w:rPr>
                <w:rStyle w:val="Hyperlink"/>
                <w:rFonts w:hint="eastAsia"/>
                <w:noProof/>
                <w:rtl/>
                <w:lang w:bidi="he-IL"/>
              </w:rPr>
              <w:t>בעלי</w:t>
            </w:r>
            <w:r w:rsidR="001A214D" w:rsidRPr="00861F7F">
              <w:rPr>
                <w:rStyle w:val="Hyperlink"/>
                <w:noProof/>
                <w:rtl/>
                <w:lang w:bidi="he-IL"/>
              </w:rPr>
              <w:t xml:space="preserve"> </w:t>
            </w:r>
            <w:r w:rsidR="001A214D" w:rsidRPr="00861F7F">
              <w:rPr>
                <w:rStyle w:val="Hyperlink"/>
                <w:rFonts w:hint="eastAsia"/>
                <w:noProof/>
                <w:rtl/>
                <w:lang w:bidi="he-IL"/>
              </w:rPr>
              <w:t>חיים</w:t>
            </w:r>
            <w:r w:rsidR="001A214D" w:rsidRPr="00861F7F">
              <w:rPr>
                <w:rStyle w:val="Hyperlink"/>
                <w:noProof/>
                <w:rtl/>
                <w:lang w:bidi="he-IL"/>
              </w:rPr>
              <w:t xml:space="preserve"> </w:t>
            </w:r>
            <w:r w:rsidR="001A214D" w:rsidRPr="00861F7F">
              <w:rPr>
                <w:rStyle w:val="Hyperlink"/>
                <w:rFonts w:hint="eastAsia"/>
                <w:noProof/>
                <w:rtl/>
                <w:lang w:bidi="he-IL"/>
              </w:rPr>
              <w:t>להסגר</w:t>
            </w:r>
            <w:r w:rsidR="001A214D">
              <w:rPr>
                <w:noProof/>
                <w:webHidden/>
              </w:rPr>
              <w:tab/>
            </w:r>
            <w:r w:rsidR="00A75CD0">
              <w:rPr>
                <w:rFonts w:hint="cs"/>
                <w:noProof/>
                <w:webHidden/>
                <w:rtl/>
                <w:lang w:bidi="he-IL"/>
              </w:rPr>
              <w:t>32</w:t>
            </w:r>
          </w:hyperlink>
        </w:p>
        <w:p w:rsidR="001A214D" w:rsidRDefault="00266155" w:rsidP="00A75CD0">
          <w:pPr>
            <w:pStyle w:val="TOC1"/>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07" w:history="1">
            <w:r w:rsidR="001A214D" w:rsidRPr="00861F7F">
              <w:rPr>
                <w:rStyle w:val="Hyperlink"/>
                <w:rFonts w:hint="eastAsia"/>
                <w:noProof/>
                <w:rtl/>
                <w:lang w:bidi="he-IL"/>
              </w:rPr>
              <w:t>פרק</w:t>
            </w:r>
            <w:r w:rsidR="001A214D" w:rsidRPr="00861F7F">
              <w:rPr>
                <w:rStyle w:val="Hyperlink"/>
                <w:noProof/>
                <w:rtl/>
                <w:lang w:bidi="he-IL"/>
              </w:rPr>
              <w:t xml:space="preserve"> </w:t>
            </w:r>
            <w:r w:rsidR="001A214D" w:rsidRPr="00861F7F">
              <w:rPr>
                <w:rStyle w:val="Hyperlink"/>
                <w:rFonts w:hint="eastAsia"/>
                <w:noProof/>
                <w:rtl/>
                <w:lang w:bidi="he-IL"/>
              </w:rPr>
              <w:t>ארבע</w:t>
            </w:r>
            <w:r w:rsidR="001A214D" w:rsidRPr="00861F7F">
              <w:rPr>
                <w:rStyle w:val="Hyperlink"/>
                <w:noProof/>
                <w:rtl/>
                <w:lang w:bidi="he-IL"/>
              </w:rPr>
              <w:t xml:space="preserve"> </w:t>
            </w:r>
            <w:r w:rsidR="001A214D" w:rsidRPr="00861F7F">
              <w:rPr>
                <w:rStyle w:val="Hyperlink"/>
                <w:rFonts w:hint="eastAsia"/>
                <w:noProof/>
                <w:rtl/>
                <w:lang w:bidi="he-IL"/>
              </w:rPr>
              <w:t>עשר</w:t>
            </w:r>
            <w:r w:rsidR="001A214D" w:rsidRPr="00861F7F">
              <w:rPr>
                <w:rStyle w:val="Hyperlink"/>
                <w:noProof/>
                <w:rtl/>
                <w:lang w:bidi="he-IL"/>
              </w:rPr>
              <w:t xml:space="preserve">: </w:t>
            </w:r>
            <w:r w:rsidR="001A214D" w:rsidRPr="00861F7F">
              <w:rPr>
                <w:rStyle w:val="Hyperlink"/>
                <w:rFonts w:hint="eastAsia"/>
                <w:noProof/>
                <w:rtl/>
                <w:lang w:bidi="he-IL"/>
              </w:rPr>
              <w:t>הזמנת</w:t>
            </w:r>
            <w:r w:rsidR="001A214D" w:rsidRPr="00861F7F">
              <w:rPr>
                <w:rStyle w:val="Hyperlink"/>
                <w:noProof/>
                <w:rtl/>
                <w:lang w:bidi="he-IL"/>
              </w:rPr>
              <w:t xml:space="preserve"> </w:t>
            </w:r>
            <w:r w:rsidR="001A214D" w:rsidRPr="00861F7F">
              <w:rPr>
                <w:rStyle w:val="Hyperlink"/>
                <w:rFonts w:hint="eastAsia"/>
                <w:noProof/>
                <w:rtl/>
                <w:lang w:bidi="he-IL"/>
              </w:rPr>
              <w:t>תאים</w:t>
            </w:r>
            <w:r w:rsidR="001A214D" w:rsidRPr="00861F7F">
              <w:rPr>
                <w:rStyle w:val="Hyperlink"/>
                <w:noProof/>
                <w:rtl/>
                <w:lang w:bidi="he-IL"/>
              </w:rPr>
              <w:t xml:space="preserve">, </w:t>
            </w:r>
            <w:r w:rsidR="001A214D" w:rsidRPr="00861F7F">
              <w:rPr>
                <w:rStyle w:val="Hyperlink"/>
                <w:rFonts w:hint="eastAsia"/>
                <w:noProof/>
                <w:rtl/>
                <w:lang w:bidi="he-IL"/>
              </w:rPr>
              <w:t>רקמות</w:t>
            </w:r>
            <w:r w:rsidR="001A214D" w:rsidRPr="00861F7F">
              <w:rPr>
                <w:rStyle w:val="Hyperlink"/>
                <w:noProof/>
                <w:rtl/>
                <w:lang w:bidi="he-IL"/>
              </w:rPr>
              <w:t xml:space="preserve">  </w:t>
            </w:r>
            <w:r w:rsidR="001A214D" w:rsidRPr="00861F7F">
              <w:rPr>
                <w:rStyle w:val="Hyperlink"/>
                <w:rFonts w:hint="eastAsia"/>
                <w:noProof/>
                <w:rtl/>
                <w:lang w:bidi="he-IL"/>
              </w:rPr>
              <w:t>או</w:t>
            </w:r>
            <w:r w:rsidR="001A214D" w:rsidRPr="00861F7F">
              <w:rPr>
                <w:rStyle w:val="Hyperlink"/>
                <w:noProof/>
                <w:rtl/>
                <w:lang w:bidi="he-IL"/>
              </w:rPr>
              <w:t xml:space="preserve"> </w:t>
            </w:r>
            <w:r w:rsidR="001A214D" w:rsidRPr="00861F7F">
              <w:rPr>
                <w:rStyle w:val="Hyperlink"/>
                <w:rFonts w:hint="eastAsia"/>
                <w:noProof/>
                <w:rtl/>
                <w:lang w:bidi="he-IL"/>
              </w:rPr>
              <w:t>חומרים</w:t>
            </w:r>
            <w:r w:rsidR="001A214D" w:rsidRPr="00861F7F">
              <w:rPr>
                <w:rStyle w:val="Hyperlink"/>
                <w:noProof/>
                <w:rtl/>
                <w:lang w:bidi="he-IL"/>
              </w:rPr>
              <w:t xml:space="preserve"> </w:t>
            </w:r>
            <w:r w:rsidR="001A214D" w:rsidRPr="00861F7F">
              <w:rPr>
                <w:rStyle w:val="Hyperlink"/>
                <w:rFonts w:hint="eastAsia"/>
                <w:noProof/>
                <w:rtl/>
                <w:lang w:bidi="he-IL"/>
              </w:rPr>
              <w:t>שמקורם</w:t>
            </w:r>
            <w:r w:rsidR="001A214D" w:rsidRPr="00861F7F">
              <w:rPr>
                <w:rStyle w:val="Hyperlink"/>
                <w:noProof/>
                <w:rtl/>
                <w:lang w:bidi="he-IL"/>
              </w:rPr>
              <w:t xml:space="preserve"> </w:t>
            </w:r>
            <w:r w:rsidR="001A214D" w:rsidRPr="00861F7F">
              <w:rPr>
                <w:rStyle w:val="Hyperlink"/>
                <w:rFonts w:hint="eastAsia"/>
                <w:noProof/>
                <w:rtl/>
                <w:lang w:bidi="he-IL"/>
              </w:rPr>
              <w:t>בבעלי</w:t>
            </w:r>
            <w:r w:rsidR="001A214D" w:rsidRPr="00861F7F">
              <w:rPr>
                <w:rStyle w:val="Hyperlink"/>
                <w:noProof/>
                <w:rtl/>
                <w:lang w:bidi="he-IL"/>
              </w:rPr>
              <w:t xml:space="preserve"> </w:t>
            </w:r>
            <w:r w:rsidR="001A214D" w:rsidRPr="00861F7F">
              <w:rPr>
                <w:rStyle w:val="Hyperlink"/>
                <w:rFonts w:hint="eastAsia"/>
                <w:noProof/>
                <w:rtl/>
                <w:lang w:bidi="he-IL"/>
              </w:rPr>
              <w:t>חיים</w:t>
            </w:r>
            <w:r w:rsidR="001A214D">
              <w:rPr>
                <w:noProof/>
                <w:webHidden/>
              </w:rPr>
              <w:tab/>
            </w:r>
            <w:r w:rsidR="00A75CD0">
              <w:rPr>
                <w:rFonts w:hint="cs"/>
                <w:noProof/>
                <w:webHidden/>
                <w:rtl/>
                <w:lang w:bidi="he-IL"/>
              </w:rPr>
              <w:t>32</w:t>
            </w:r>
          </w:hyperlink>
        </w:p>
        <w:p w:rsidR="001A214D" w:rsidRDefault="00266155" w:rsidP="00A75CD0">
          <w:pPr>
            <w:pStyle w:val="TOC1"/>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08" w:history="1">
            <w:r w:rsidR="001A214D" w:rsidRPr="00861F7F">
              <w:rPr>
                <w:rStyle w:val="Hyperlink"/>
                <w:rFonts w:hint="eastAsia"/>
                <w:noProof/>
                <w:rtl/>
                <w:lang w:val="he-IL" w:bidi="he-IL"/>
              </w:rPr>
              <w:t>פרק</w:t>
            </w:r>
            <w:r w:rsidR="001A214D" w:rsidRPr="00861F7F">
              <w:rPr>
                <w:rStyle w:val="Hyperlink"/>
                <w:noProof/>
                <w:rtl/>
                <w:lang w:val="he-IL" w:bidi="he-IL"/>
              </w:rPr>
              <w:t xml:space="preserve"> </w:t>
            </w:r>
            <w:r w:rsidR="001A214D" w:rsidRPr="00861F7F">
              <w:rPr>
                <w:rStyle w:val="Hyperlink"/>
                <w:rFonts w:hint="eastAsia"/>
                <w:noProof/>
                <w:rtl/>
                <w:lang w:val="he-IL" w:bidi="he-IL"/>
              </w:rPr>
              <w:t>חמש</w:t>
            </w:r>
            <w:r w:rsidR="001A214D" w:rsidRPr="00861F7F">
              <w:rPr>
                <w:rStyle w:val="Hyperlink"/>
                <w:noProof/>
                <w:rtl/>
                <w:lang w:val="he-IL" w:bidi="he-IL"/>
              </w:rPr>
              <w:t xml:space="preserve"> </w:t>
            </w:r>
            <w:r w:rsidR="001A214D" w:rsidRPr="00861F7F">
              <w:rPr>
                <w:rStyle w:val="Hyperlink"/>
                <w:rFonts w:hint="eastAsia"/>
                <w:noProof/>
                <w:rtl/>
                <w:lang w:val="he-IL" w:bidi="he-IL"/>
              </w:rPr>
              <w:t>עשרה</w:t>
            </w:r>
            <w:r w:rsidR="001A214D" w:rsidRPr="00861F7F">
              <w:rPr>
                <w:rStyle w:val="Hyperlink"/>
                <w:noProof/>
                <w:rtl/>
                <w:lang w:val="he-IL"/>
              </w:rPr>
              <w:t xml:space="preserve">: </w:t>
            </w:r>
            <w:r w:rsidR="001A214D" w:rsidRPr="00861F7F">
              <w:rPr>
                <w:rStyle w:val="Hyperlink"/>
                <w:rFonts w:hint="eastAsia"/>
                <w:noProof/>
                <w:rtl/>
                <w:lang w:val="he-IL" w:bidi="he-IL"/>
              </w:rPr>
              <w:t>אכיפה</w:t>
            </w:r>
            <w:r w:rsidR="001A214D" w:rsidRPr="00861F7F">
              <w:rPr>
                <w:rStyle w:val="Hyperlink"/>
                <w:noProof/>
                <w:rtl/>
                <w:lang w:val="he-IL" w:bidi="he-IL"/>
              </w:rPr>
              <w:t xml:space="preserve"> </w:t>
            </w:r>
            <w:r w:rsidR="001A214D" w:rsidRPr="00861F7F">
              <w:rPr>
                <w:rStyle w:val="Hyperlink"/>
                <w:rFonts w:hint="eastAsia"/>
                <w:noProof/>
                <w:rtl/>
                <w:lang w:val="he-IL" w:bidi="he-IL"/>
              </w:rPr>
              <w:t>וסנקציות</w:t>
            </w:r>
            <w:r w:rsidR="001A214D">
              <w:rPr>
                <w:noProof/>
                <w:webHidden/>
              </w:rPr>
              <w:tab/>
            </w:r>
            <w:r w:rsidR="00A75CD0">
              <w:rPr>
                <w:rFonts w:hint="cs"/>
                <w:noProof/>
                <w:webHidden/>
                <w:rtl/>
                <w:lang w:bidi="he-IL"/>
              </w:rPr>
              <w:t>33</w:t>
            </w:r>
          </w:hyperlink>
        </w:p>
        <w:p w:rsidR="001A214D" w:rsidRDefault="00266155" w:rsidP="00A75CD0">
          <w:pPr>
            <w:pStyle w:val="TOC2"/>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09" w:history="1">
            <w:r w:rsidR="001A214D" w:rsidRPr="00861F7F">
              <w:rPr>
                <w:rStyle w:val="Hyperlink"/>
                <w:rFonts w:hint="eastAsia"/>
                <w:noProof/>
                <w:rtl/>
                <w:lang w:bidi="he-IL"/>
              </w:rPr>
              <w:t>נספח</w:t>
            </w:r>
            <w:r w:rsidR="001A214D" w:rsidRPr="00861F7F">
              <w:rPr>
                <w:rStyle w:val="Hyperlink"/>
                <w:noProof/>
                <w:rtl/>
                <w:lang w:bidi="he-IL"/>
              </w:rPr>
              <w:t xml:space="preserve"> </w:t>
            </w:r>
            <w:r w:rsidR="001A214D" w:rsidRPr="00861F7F">
              <w:rPr>
                <w:rStyle w:val="Hyperlink"/>
                <w:rFonts w:hint="eastAsia"/>
                <w:noProof/>
                <w:rtl/>
                <w:lang w:bidi="he-IL"/>
              </w:rPr>
              <w:t>א</w:t>
            </w:r>
            <w:r w:rsidR="001A214D" w:rsidRPr="00861F7F">
              <w:rPr>
                <w:rStyle w:val="Hyperlink"/>
                <w:noProof/>
                <w:rtl/>
                <w:lang w:bidi="he-IL"/>
              </w:rPr>
              <w:t xml:space="preserve"> - </w:t>
            </w:r>
            <w:r w:rsidR="001A214D" w:rsidRPr="00861F7F">
              <w:rPr>
                <w:rStyle w:val="Hyperlink"/>
                <w:rFonts w:hint="eastAsia"/>
                <w:noProof/>
                <w:rtl/>
                <w:lang w:bidi="he-IL"/>
              </w:rPr>
              <w:t>חוק</w:t>
            </w:r>
            <w:r w:rsidR="001A214D" w:rsidRPr="00861F7F">
              <w:rPr>
                <w:rStyle w:val="Hyperlink"/>
                <w:noProof/>
                <w:rtl/>
                <w:lang w:bidi="he-IL"/>
              </w:rPr>
              <w:t xml:space="preserve"> </w:t>
            </w:r>
            <w:r w:rsidR="001A214D" w:rsidRPr="00861F7F">
              <w:rPr>
                <w:rStyle w:val="Hyperlink"/>
                <w:rFonts w:hint="eastAsia"/>
                <w:noProof/>
                <w:rtl/>
                <w:lang w:bidi="he-IL"/>
              </w:rPr>
              <w:t>צער</w:t>
            </w:r>
            <w:r w:rsidR="001A214D" w:rsidRPr="00861F7F">
              <w:rPr>
                <w:rStyle w:val="Hyperlink"/>
                <w:noProof/>
                <w:rtl/>
                <w:lang w:bidi="he-IL"/>
              </w:rPr>
              <w:t xml:space="preserve"> </w:t>
            </w:r>
            <w:r w:rsidR="001A214D" w:rsidRPr="00861F7F">
              <w:rPr>
                <w:rStyle w:val="Hyperlink"/>
                <w:rFonts w:hint="eastAsia"/>
                <w:noProof/>
                <w:rtl/>
                <w:lang w:bidi="he-IL"/>
              </w:rPr>
              <w:t>בעלי</w:t>
            </w:r>
            <w:r w:rsidR="001A214D" w:rsidRPr="00861F7F">
              <w:rPr>
                <w:rStyle w:val="Hyperlink"/>
                <w:noProof/>
                <w:rtl/>
                <w:lang w:bidi="he-IL"/>
              </w:rPr>
              <w:t xml:space="preserve"> </w:t>
            </w:r>
            <w:r w:rsidR="001A214D" w:rsidRPr="00861F7F">
              <w:rPr>
                <w:rStyle w:val="Hyperlink"/>
                <w:rFonts w:hint="eastAsia"/>
                <w:noProof/>
                <w:rtl/>
                <w:lang w:bidi="he-IL"/>
              </w:rPr>
              <w:t>חיים</w:t>
            </w:r>
            <w:r w:rsidR="001A214D" w:rsidRPr="00861F7F">
              <w:rPr>
                <w:rStyle w:val="Hyperlink"/>
                <w:noProof/>
                <w:rtl/>
                <w:lang w:bidi="he-IL"/>
              </w:rPr>
              <w:t xml:space="preserve"> (</w:t>
            </w:r>
            <w:r w:rsidR="001A214D" w:rsidRPr="00861F7F">
              <w:rPr>
                <w:rStyle w:val="Hyperlink"/>
                <w:rFonts w:hint="eastAsia"/>
                <w:noProof/>
                <w:rtl/>
                <w:lang w:bidi="he-IL"/>
              </w:rPr>
              <w:t>ניסויים</w:t>
            </w:r>
            <w:r w:rsidR="001A214D" w:rsidRPr="00861F7F">
              <w:rPr>
                <w:rStyle w:val="Hyperlink"/>
                <w:noProof/>
                <w:rtl/>
                <w:lang w:bidi="he-IL"/>
              </w:rPr>
              <w:t xml:space="preserve"> </w:t>
            </w:r>
            <w:r w:rsidR="001A214D" w:rsidRPr="00861F7F">
              <w:rPr>
                <w:rStyle w:val="Hyperlink"/>
                <w:rFonts w:hint="eastAsia"/>
                <w:noProof/>
                <w:rtl/>
                <w:lang w:bidi="he-IL"/>
              </w:rPr>
              <w:t>בבעלי</w:t>
            </w:r>
            <w:r w:rsidR="001A214D" w:rsidRPr="00861F7F">
              <w:rPr>
                <w:rStyle w:val="Hyperlink"/>
                <w:noProof/>
                <w:rtl/>
                <w:lang w:bidi="he-IL"/>
              </w:rPr>
              <w:t xml:space="preserve"> </w:t>
            </w:r>
            <w:r w:rsidR="001A214D" w:rsidRPr="00861F7F">
              <w:rPr>
                <w:rStyle w:val="Hyperlink"/>
                <w:rFonts w:hint="eastAsia"/>
                <w:noProof/>
                <w:rtl/>
                <w:lang w:bidi="he-IL"/>
              </w:rPr>
              <w:t>חיים</w:t>
            </w:r>
            <w:r w:rsidR="001A214D" w:rsidRPr="00861F7F">
              <w:rPr>
                <w:rStyle w:val="Hyperlink"/>
                <w:noProof/>
                <w:rtl/>
                <w:lang w:bidi="he-IL"/>
              </w:rPr>
              <w:t xml:space="preserve">) </w:t>
            </w:r>
            <w:r w:rsidR="001A214D" w:rsidRPr="00861F7F">
              <w:rPr>
                <w:rStyle w:val="Hyperlink"/>
                <w:rFonts w:hint="eastAsia"/>
                <w:noProof/>
                <w:rtl/>
                <w:lang w:bidi="he-IL"/>
              </w:rPr>
              <w:t>התשנ</w:t>
            </w:r>
            <w:r w:rsidR="001A214D" w:rsidRPr="00861F7F">
              <w:rPr>
                <w:rStyle w:val="Hyperlink"/>
                <w:noProof/>
                <w:rtl/>
                <w:lang w:bidi="he-IL"/>
              </w:rPr>
              <w:t>"</w:t>
            </w:r>
            <w:r w:rsidR="001A214D" w:rsidRPr="00861F7F">
              <w:rPr>
                <w:rStyle w:val="Hyperlink"/>
                <w:rFonts w:hint="eastAsia"/>
                <w:noProof/>
                <w:rtl/>
                <w:lang w:bidi="he-IL"/>
              </w:rPr>
              <w:t>ד</w:t>
            </w:r>
            <w:r w:rsidR="001A214D" w:rsidRPr="00861F7F">
              <w:rPr>
                <w:rStyle w:val="Hyperlink"/>
                <w:noProof/>
                <w:rtl/>
                <w:lang w:bidi="he-IL"/>
              </w:rPr>
              <w:t xml:space="preserve"> - 1994</w:t>
            </w:r>
            <w:r w:rsidR="001A214D">
              <w:rPr>
                <w:noProof/>
                <w:webHidden/>
              </w:rPr>
              <w:tab/>
            </w:r>
            <w:r w:rsidR="00A75CD0">
              <w:rPr>
                <w:rFonts w:hint="cs"/>
                <w:noProof/>
                <w:webHidden/>
                <w:rtl/>
                <w:lang w:bidi="he-IL"/>
              </w:rPr>
              <w:t>34</w:t>
            </w:r>
          </w:hyperlink>
        </w:p>
        <w:p w:rsidR="001A214D" w:rsidRDefault="00266155" w:rsidP="00A75CD0">
          <w:pPr>
            <w:pStyle w:val="TOC2"/>
            <w:tabs>
              <w:tab w:val="left" w:pos="1100"/>
              <w:tab w:val="right" w:leader="dot" w:pos="9010"/>
            </w:tabs>
            <w:bidi/>
            <w:rPr>
              <w:rFonts w:asciiTheme="minorHAnsi" w:eastAsiaTheme="minorEastAsia" w:hAnsiTheme="minorHAnsi" w:cstheme="minorBidi"/>
              <w:noProof/>
              <w:sz w:val="22"/>
              <w:szCs w:val="22"/>
              <w:bdr w:val="none" w:sz="0" w:space="0" w:color="auto"/>
              <w:lang w:bidi="he-IL"/>
            </w:rPr>
          </w:pPr>
          <w:hyperlink w:anchor="_Toc437165210" w:history="1">
            <w:r w:rsidR="001A214D" w:rsidRPr="00861F7F">
              <w:rPr>
                <w:rStyle w:val="Hyperlink"/>
                <w:rFonts w:hint="eastAsia"/>
                <w:noProof/>
                <w:rtl/>
                <w:lang w:val="he-IL" w:bidi="he-IL"/>
              </w:rPr>
              <w:t>נספח</w:t>
            </w:r>
            <w:r w:rsidR="001A214D" w:rsidRPr="00861F7F">
              <w:rPr>
                <w:rStyle w:val="Hyperlink"/>
                <w:noProof/>
                <w:rtl/>
                <w:lang w:val="he-IL"/>
              </w:rPr>
              <w:t xml:space="preserve"> </w:t>
            </w:r>
            <w:r w:rsidR="001A214D" w:rsidRPr="00861F7F">
              <w:rPr>
                <w:rStyle w:val="Hyperlink"/>
                <w:rFonts w:hint="eastAsia"/>
                <w:noProof/>
                <w:rtl/>
                <w:lang w:val="he-IL" w:bidi="he-IL"/>
              </w:rPr>
              <w:t>ב</w:t>
            </w:r>
            <w:r w:rsidR="001A214D" w:rsidRPr="00861F7F">
              <w:rPr>
                <w:rStyle w:val="Hyperlink"/>
                <w:noProof/>
                <w:rtl/>
                <w:lang w:val="he-IL"/>
              </w:rPr>
              <w:t>:</w:t>
            </w:r>
            <w:r w:rsidR="001A214D">
              <w:rPr>
                <w:rFonts w:asciiTheme="minorHAnsi" w:eastAsiaTheme="minorEastAsia" w:hAnsiTheme="minorHAnsi" w:cstheme="minorBidi"/>
                <w:noProof/>
                <w:sz w:val="22"/>
                <w:szCs w:val="22"/>
                <w:bdr w:val="none" w:sz="0" w:space="0" w:color="auto"/>
                <w:lang w:bidi="he-IL"/>
              </w:rPr>
              <w:tab/>
            </w:r>
            <w:r w:rsidR="001A214D" w:rsidRPr="00861F7F">
              <w:rPr>
                <w:rStyle w:val="Hyperlink"/>
                <w:rFonts w:hint="eastAsia"/>
                <w:noProof/>
                <w:rtl/>
                <w:lang w:bidi="he-IL"/>
              </w:rPr>
              <w:t>תקנות</w:t>
            </w:r>
            <w:r w:rsidR="001A214D" w:rsidRPr="00861F7F">
              <w:rPr>
                <w:rStyle w:val="Hyperlink"/>
                <w:noProof/>
              </w:rPr>
              <w:t xml:space="preserve"> </w:t>
            </w:r>
            <w:r w:rsidR="001A214D" w:rsidRPr="00861F7F">
              <w:rPr>
                <w:rStyle w:val="Hyperlink"/>
                <w:rFonts w:hint="eastAsia"/>
                <w:noProof/>
                <w:rtl/>
                <w:lang w:bidi="he-IL"/>
              </w:rPr>
              <w:t>צער</w:t>
            </w:r>
            <w:r w:rsidR="001A214D" w:rsidRPr="00861F7F">
              <w:rPr>
                <w:rStyle w:val="Hyperlink"/>
                <w:noProof/>
              </w:rPr>
              <w:t xml:space="preserve"> </w:t>
            </w:r>
            <w:r w:rsidR="001A214D" w:rsidRPr="00861F7F">
              <w:rPr>
                <w:rStyle w:val="Hyperlink"/>
                <w:rFonts w:hint="eastAsia"/>
                <w:noProof/>
                <w:rtl/>
                <w:lang w:bidi="he-IL"/>
              </w:rPr>
              <w:t>בעלי</w:t>
            </w:r>
            <w:r w:rsidR="001A214D" w:rsidRPr="00861F7F">
              <w:rPr>
                <w:rStyle w:val="Hyperlink"/>
                <w:noProof/>
              </w:rPr>
              <w:t xml:space="preserve"> </w:t>
            </w:r>
            <w:r w:rsidR="001A214D" w:rsidRPr="00861F7F">
              <w:rPr>
                <w:rStyle w:val="Hyperlink"/>
                <w:rFonts w:hint="eastAsia"/>
                <w:noProof/>
                <w:rtl/>
                <w:lang w:bidi="he-IL"/>
              </w:rPr>
              <w:t>חיים</w:t>
            </w:r>
            <w:r w:rsidR="001A214D" w:rsidRPr="00861F7F">
              <w:rPr>
                <w:rStyle w:val="Hyperlink"/>
                <w:noProof/>
              </w:rPr>
              <w:t xml:space="preserve"> )</w:t>
            </w:r>
            <w:r w:rsidR="001A214D" w:rsidRPr="00861F7F">
              <w:rPr>
                <w:rStyle w:val="Hyperlink"/>
                <w:rFonts w:hint="eastAsia"/>
                <w:noProof/>
                <w:rtl/>
                <w:lang w:bidi="he-IL"/>
              </w:rPr>
              <w:t>ניסויים</w:t>
            </w:r>
            <w:r w:rsidR="001A214D" w:rsidRPr="00861F7F">
              <w:rPr>
                <w:rStyle w:val="Hyperlink"/>
                <w:noProof/>
              </w:rPr>
              <w:t xml:space="preserve"> </w:t>
            </w:r>
            <w:r w:rsidR="001A214D" w:rsidRPr="00861F7F">
              <w:rPr>
                <w:rStyle w:val="Hyperlink"/>
                <w:rFonts w:hint="eastAsia"/>
                <w:noProof/>
                <w:rtl/>
                <w:lang w:bidi="he-IL"/>
              </w:rPr>
              <w:t>בבעלי</w:t>
            </w:r>
            <w:r w:rsidR="001A214D" w:rsidRPr="00861F7F">
              <w:rPr>
                <w:rStyle w:val="Hyperlink"/>
                <w:noProof/>
              </w:rPr>
              <w:t xml:space="preserve"> </w:t>
            </w:r>
            <w:r w:rsidR="001A214D" w:rsidRPr="00861F7F">
              <w:rPr>
                <w:rStyle w:val="Hyperlink"/>
                <w:rFonts w:hint="eastAsia"/>
                <w:noProof/>
                <w:rtl/>
                <w:lang w:bidi="he-IL"/>
              </w:rPr>
              <w:t>חיים</w:t>
            </w:r>
            <w:r w:rsidR="001A214D" w:rsidRPr="00861F7F">
              <w:rPr>
                <w:rStyle w:val="Hyperlink"/>
                <w:noProof/>
                <w:rtl/>
              </w:rPr>
              <w:t xml:space="preserve">) </w:t>
            </w:r>
            <w:r w:rsidR="001A214D" w:rsidRPr="00861F7F">
              <w:rPr>
                <w:rStyle w:val="Hyperlink"/>
                <w:rFonts w:hint="eastAsia"/>
                <w:noProof/>
                <w:rtl/>
                <w:lang w:bidi="he-IL"/>
              </w:rPr>
              <w:t>התשס</w:t>
            </w:r>
            <w:r w:rsidR="001A214D" w:rsidRPr="00861F7F">
              <w:rPr>
                <w:rStyle w:val="Hyperlink"/>
                <w:noProof/>
              </w:rPr>
              <w:t>"</w:t>
            </w:r>
            <w:r w:rsidR="001A214D" w:rsidRPr="00861F7F">
              <w:rPr>
                <w:rStyle w:val="Hyperlink"/>
                <w:rFonts w:hint="eastAsia"/>
                <w:noProof/>
                <w:rtl/>
                <w:lang w:bidi="he-IL"/>
              </w:rPr>
              <w:t>א</w:t>
            </w:r>
            <w:r w:rsidR="001A214D" w:rsidRPr="00861F7F">
              <w:rPr>
                <w:rStyle w:val="Hyperlink"/>
                <w:noProof/>
              </w:rPr>
              <w:t xml:space="preserve"> </w:t>
            </w:r>
            <w:r w:rsidR="001A214D" w:rsidRPr="00861F7F">
              <w:rPr>
                <w:rStyle w:val="Hyperlink"/>
                <w:noProof/>
                <w:rtl/>
              </w:rPr>
              <w:t>- 2001</w:t>
            </w:r>
            <w:r w:rsidR="001A214D">
              <w:rPr>
                <w:noProof/>
                <w:webHidden/>
              </w:rPr>
              <w:tab/>
            </w:r>
            <w:r w:rsidR="00A75CD0">
              <w:rPr>
                <w:rFonts w:hint="cs"/>
                <w:noProof/>
                <w:webHidden/>
                <w:rtl/>
                <w:lang w:bidi="he-IL"/>
              </w:rPr>
              <w:t>40</w:t>
            </w:r>
          </w:hyperlink>
        </w:p>
        <w:p w:rsidR="001A214D" w:rsidRDefault="00266155" w:rsidP="00A75CD0">
          <w:pPr>
            <w:pStyle w:val="TOC2"/>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11" w:history="1">
            <w:r w:rsidR="001A214D" w:rsidRPr="00861F7F">
              <w:rPr>
                <w:rStyle w:val="Hyperlink"/>
                <w:rFonts w:hint="eastAsia"/>
                <w:noProof/>
                <w:rtl/>
                <w:lang w:bidi="he-IL"/>
              </w:rPr>
              <w:t>נספח</w:t>
            </w:r>
            <w:r w:rsidR="001A214D" w:rsidRPr="00861F7F">
              <w:rPr>
                <w:rStyle w:val="Hyperlink"/>
                <w:noProof/>
                <w:rtl/>
                <w:lang w:bidi="he-IL"/>
              </w:rPr>
              <w:t xml:space="preserve"> </w:t>
            </w:r>
            <w:r w:rsidR="001A214D" w:rsidRPr="00861F7F">
              <w:rPr>
                <w:rStyle w:val="Hyperlink"/>
                <w:rFonts w:hint="eastAsia"/>
                <w:noProof/>
                <w:rtl/>
                <w:lang w:bidi="he-IL"/>
              </w:rPr>
              <w:t>ג</w:t>
            </w:r>
            <w:r w:rsidR="001A214D" w:rsidRPr="00861F7F">
              <w:rPr>
                <w:rStyle w:val="Hyperlink"/>
                <w:noProof/>
                <w:rtl/>
              </w:rPr>
              <w:t xml:space="preserve"> </w:t>
            </w:r>
            <w:r w:rsidR="001A214D" w:rsidRPr="00861F7F">
              <w:rPr>
                <w:rStyle w:val="Hyperlink"/>
                <w:noProof/>
              </w:rPr>
              <w:t>:</w:t>
            </w:r>
            <w:r w:rsidR="001A214D" w:rsidRPr="00861F7F">
              <w:rPr>
                <w:rStyle w:val="Hyperlink"/>
                <w:rFonts w:eastAsia="Times New Roman"/>
                <w:noProof/>
                <w:rtl/>
                <w:lang w:val="he-IL"/>
              </w:rPr>
              <w:t xml:space="preserve"> </w:t>
            </w:r>
            <w:r w:rsidR="001A214D" w:rsidRPr="00861F7F">
              <w:rPr>
                <w:rStyle w:val="Hyperlink"/>
                <w:rFonts w:eastAsia="Times New Roman" w:hint="eastAsia"/>
                <w:noProof/>
                <w:rtl/>
                <w:lang w:val="he-IL" w:bidi="he-IL"/>
              </w:rPr>
              <w:t>דוגמת</w:t>
            </w:r>
            <w:r w:rsidR="001A214D" w:rsidRPr="00861F7F">
              <w:rPr>
                <w:rStyle w:val="Hyperlink"/>
                <w:rFonts w:eastAsia="Times New Roman"/>
                <w:noProof/>
                <w:rtl/>
                <w:lang w:val="he-IL" w:bidi="he-IL"/>
              </w:rPr>
              <w:t xml:space="preserve"> </w:t>
            </w:r>
            <w:r w:rsidR="001A214D" w:rsidRPr="00861F7F">
              <w:rPr>
                <w:rStyle w:val="Hyperlink"/>
                <w:rFonts w:eastAsia="Times New Roman" w:hint="eastAsia"/>
                <w:noProof/>
                <w:rtl/>
                <w:lang w:val="he-IL" w:bidi="he-IL"/>
              </w:rPr>
              <w:t>טופס</w:t>
            </w:r>
            <w:r w:rsidR="001A214D" w:rsidRPr="00861F7F">
              <w:rPr>
                <w:rStyle w:val="Hyperlink"/>
                <w:rFonts w:eastAsia="Times New Roman"/>
                <w:noProof/>
                <w:rtl/>
                <w:lang w:val="he-IL" w:bidi="he-IL"/>
              </w:rPr>
              <w:t xml:space="preserve"> </w:t>
            </w:r>
            <w:r w:rsidR="001A214D" w:rsidRPr="00861F7F">
              <w:rPr>
                <w:rStyle w:val="Hyperlink"/>
                <w:rFonts w:eastAsia="Times New Roman" w:hint="eastAsia"/>
                <w:noProof/>
                <w:rtl/>
                <w:lang w:val="he-IL" w:bidi="he-IL"/>
              </w:rPr>
              <w:t>בקשה</w:t>
            </w:r>
            <w:r w:rsidR="001A214D" w:rsidRPr="00861F7F">
              <w:rPr>
                <w:rStyle w:val="Hyperlink"/>
                <w:rFonts w:eastAsia="Times New Roman"/>
                <w:noProof/>
                <w:rtl/>
                <w:lang w:val="he-IL" w:bidi="he-IL"/>
              </w:rPr>
              <w:t xml:space="preserve"> </w:t>
            </w:r>
            <w:r w:rsidR="001A214D" w:rsidRPr="00861F7F">
              <w:rPr>
                <w:rStyle w:val="Hyperlink"/>
                <w:rFonts w:eastAsia="Times New Roman" w:hint="eastAsia"/>
                <w:noProof/>
                <w:rtl/>
                <w:lang w:val="he-IL" w:bidi="he-IL"/>
              </w:rPr>
              <w:t>לאישור</w:t>
            </w:r>
            <w:r w:rsidR="001A214D" w:rsidRPr="00861F7F">
              <w:rPr>
                <w:rStyle w:val="Hyperlink"/>
                <w:rFonts w:eastAsia="Times New Roman"/>
                <w:noProof/>
                <w:rtl/>
                <w:lang w:val="he-IL" w:bidi="he-IL"/>
              </w:rPr>
              <w:t xml:space="preserve"> </w:t>
            </w:r>
            <w:r w:rsidR="001A214D" w:rsidRPr="00861F7F">
              <w:rPr>
                <w:rStyle w:val="Hyperlink"/>
                <w:rFonts w:eastAsia="Times New Roman" w:hint="eastAsia"/>
                <w:noProof/>
                <w:rtl/>
                <w:lang w:val="he-IL" w:bidi="he-IL"/>
              </w:rPr>
              <w:t>ניסויים</w:t>
            </w:r>
            <w:r w:rsidR="001A214D" w:rsidRPr="00861F7F">
              <w:rPr>
                <w:rStyle w:val="Hyperlink"/>
                <w:rFonts w:eastAsia="Times New Roman"/>
                <w:noProof/>
                <w:rtl/>
                <w:lang w:val="he-IL" w:bidi="he-IL"/>
              </w:rPr>
              <w:t xml:space="preserve"> </w:t>
            </w:r>
            <w:r w:rsidR="001A214D" w:rsidRPr="00861F7F">
              <w:rPr>
                <w:rStyle w:val="Hyperlink"/>
                <w:rFonts w:eastAsia="Times New Roman" w:hint="eastAsia"/>
                <w:noProof/>
                <w:rtl/>
                <w:lang w:val="he-IL" w:bidi="he-IL"/>
              </w:rPr>
              <w:t>בבעלי</w:t>
            </w:r>
            <w:r w:rsidR="001A214D" w:rsidRPr="00861F7F">
              <w:rPr>
                <w:rStyle w:val="Hyperlink"/>
                <w:rFonts w:eastAsia="Times New Roman"/>
                <w:noProof/>
                <w:rtl/>
                <w:lang w:val="he-IL" w:bidi="he-IL"/>
              </w:rPr>
              <w:t xml:space="preserve"> </w:t>
            </w:r>
            <w:r w:rsidR="001A214D" w:rsidRPr="00861F7F">
              <w:rPr>
                <w:rStyle w:val="Hyperlink"/>
                <w:rFonts w:eastAsia="Times New Roman" w:hint="eastAsia"/>
                <w:noProof/>
                <w:rtl/>
                <w:lang w:val="he-IL" w:bidi="he-IL"/>
              </w:rPr>
              <w:t>חיים</w:t>
            </w:r>
            <w:r w:rsidR="001A214D" w:rsidRPr="00861F7F">
              <w:rPr>
                <w:rStyle w:val="Hyperlink"/>
                <w:rFonts w:eastAsia="Times New Roman"/>
                <w:noProof/>
                <w:rtl/>
                <w:lang w:val="he-IL" w:bidi="he-IL"/>
              </w:rPr>
              <w:t xml:space="preserve"> (</w:t>
            </w:r>
            <w:r w:rsidR="001A214D" w:rsidRPr="00861F7F">
              <w:rPr>
                <w:rStyle w:val="Hyperlink"/>
                <w:rFonts w:eastAsia="Times New Roman" w:hint="eastAsia"/>
                <w:noProof/>
                <w:rtl/>
                <w:lang w:val="he-IL" w:bidi="he-IL"/>
              </w:rPr>
              <w:t>פרוטוקול</w:t>
            </w:r>
            <w:r w:rsidR="001A214D" w:rsidRPr="00861F7F">
              <w:rPr>
                <w:rStyle w:val="Hyperlink"/>
                <w:rFonts w:eastAsia="Times New Roman"/>
                <w:noProof/>
                <w:rtl/>
                <w:lang w:val="he-IL" w:bidi="he-IL"/>
              </w:rPr>
              <w:t xml:space="preserve"> </w:t>
            </w:r>
            <w:r w:rsidR="001A214D" w:rsidRPr="00861F7F">
              <w:rPr>
                <w:rStyle w:val="Hyperlink"/>
                <w:rFonts w:eastAsia="Times New Roman" w:hint="eastAsia"/>
                <w:noProof/>
                <w:rtl/>
                <w:lang w:val="he-IL" w:bidi="he-IL"/>
              </w:rPr>
              <w:t>לניסויים</w:t>
            </w:r>
            <w:r w:rsidR="001A214D" w:rsidRPr="00861F7F">
              <w:rPr>
                <w:rStyle w:val="Hyperlink"/>
                <w:rFonts w:eastAsia="Times New Roman"/>
                <w:noProof/>
                <w:rtl/>
                <w:lang w:val="he-IL" w:bidi="he-IL"/>
              </w:rPr>
              <w:t>)</w:t>
            </w:r>
            <w:r w:rsidR="001A214D">
              <w:rPr>
                <w:noProof/>
                <w:webHidden/>
              </w:rPr>
              <w:tab/>
            </w:r>
            <w:r w:rsidR="00A75CD0">
              <w:rPr>
                <w:rFonts w:hint="cs"/>
                <w:noProof/>
                <w:webHidden/>
                <w:rtl/>
                <w:lang w:bidi="he-IL"/>
              </w:rPr>
              <w:t>3</w:t>
            </w:r>
          </w:hyperlink>
          <w:r w:rsidR="00124FE0">
            <w:rPr>
              <w:noProof/>
              <w:lang w:bidi="he-IL"/>
            </w:rPr>
            <w:t>4</w:t>
          </w:r>
        </w:p>
        <w:p w:rsidR="001A214D" w:rsidRDefault="00266155" w:rsidP="00A75CD0">
          <w:pPr>
            <w:pStyle w:val="TOC2"/>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12" w:history="1">
            <w:r w:rsidR="001A214D" w:rsidRPr="00861F7F">
              <w:rPr>
                <w:rStyle w:val="Hyperlink"/>
                <w:rFonts w:hint="eastAsia"/>
                <w:noProof/>
                <w:rtl/>
                <w:lang w:bidi="he-IL"/>
              </w:rPr>
              <w:t>נספח</w:t>
            </w:r>
            <w:r w:rsidR="001A214D" w:rsidRPr="00861F7F">
              <w:rPr>
                <w:rStyle w:val="Hyperlink"/>
                <w:noProof/>
                <w:rtl/>
                <w:lang w:bidi="he-IL"/>
              </w:rPr>
              <w:t xml:space="preserve"> </w:t>
            </w:r>
            <w:r w:rsidR="001A214D" w:rsidRPr="00861F7F">
              <w:rPr>
                <w:rStyle w:val="Hyperlink"/>
                <w:rFonts w:hint="eastAsia"/>
                <w:noProof/>
                <w:rtl/>
                <w:lang w:bidi="he-IL"/>
              </w:rPr>
              <w:t>ד</w:t>
            </w:r>
            <w:r w:rsidR="001A214D" w:rsidRPr="00861F7F">
              <w:rPr>
                <w:rStyle w:val="Hyperlink"/>
                <w:noProof/>
                <w:rtl/>
              </w:rPr>
              <w:t xml:space="preserve">: </w:t>
            </w:r>
            <w:r w:rsidR="001A214D" w:rsidRPr="00861F7F">
              <w:rPr>
                <w:rStyle w:val="Hyperlink"/>
                <w:rFonts w:hint="eastAsia"/>
                <w:noProof/>
                <w:rtl/>
                <w:lang w:bidi="he-IL"/>
              </w:rPr>
              <w:t>הרכב</w:t>
            </w:r>
            <w:r w:rsidR="001A214D" w:rsidRPr="00861F7F">
              <w:rPr>
                <w:rStyle w:val="Hyperlink"/>
                <w:noProof/>
                <w:rtl/>
                <w:lang w:bidi="he-IL"/>
              </w:rPr>
              <w:t xml:space="preserve"> </w:t>
            </w:r>
            <w:r w:rsidR="001A214D" w:rsidRPr="00861F7F">
              <w:rPr>
                <w:rStyle w:val="Hyperlink"/>
                <w:rFonts w:hint="eastAsia"/>
                <w:noProof/>
                <w:rtl/>
                <w:lang w:bidi="he-IL"/>
              </w:rPr>
              <w:t>הוועדה</w:t>
            </w:r>
            <w:r w:rsidR="001A214D" w:rsidRPr="00861F7F">
              <w:rPr>
                <w:rStyle w:val="Hyperlink"/>
                <w:noProof/>
                <w:rtl/>
                <w:lang w:bidi="he-IL"/>
              </w:rPr>
              <w:t xml:space="preserve"> </w:t>
            </w:r>
            <w:r w:rsidR="001A214D" w:rsidRPr="00861F7F">
              <w:rPr>
                <w:rStyle w:val="Hyperlink"/>
                <w:rFonts w:hint="eastAsia"/>
                <w:noProof/>
                <w:rtl/>
                <w:lang w:bidi="he-IL"/>
              </w:rPr>
              <w:t>המוסדית</w:t>
            </w:r>
            <w:r w:rsidR="001A214D" w:rsidRPr="00861F7F">
              <w:rPr>
                <w:rStyle w:val="Hyperlink"/>
                <w:noProof/>
                <w:rtl/>
                <w:lang w:bidi="he-IL"/>
              </w:rPr>
              <w:t xml:space="preserve"> </w:t>
            </w:r>
            <w:r w:rsidR="001A214D" w:rsidRPr="00861F7F">
              <w:rPr>
                <w:rStyle w:val="Hyperlink"/>
                <w:rFonts w:hint="eastAsia"/>
                <w:noProof/>
                <w:rtl/>
                <w:lang w:bidi="he-IL"/>
              </w:rPr>
              <w:t>לאישור</w:t>
            </w:r>
            <w:r w:rsidR="001A214D" w:rsidRPr="00861F7F">
              <w:rPr>
                <w:rStyle w:val="Hyperlink"/>
                <w:noProof/>
                <w:rtl/>
                <w:lang w:bidi="he-IL"/>
              </w:rPr>
              <w:t xml:space="preserve"> </w:t>
            </w:r>
            <w:r w:rsidR="001A214D" w:rsidRPr="00861F7F">
              <w:rPr>
                <w:rStyle w:val="Hyperlink"/>
                <w:rFonts w:hint="eastAsia"/>
                <w:noProof/>
                <w:rtl/>
                <w:lang w:bidi="he-IL"/>
              </w:rPr>
              <w:t>ופיקוח</w:t>
            </w:r>
            <w:r w:rsidR="001A214D" w:rsidRPr="00861F7F">
              <w:rPr>
                <w:rStyle w:val="Hyperlink"/>
                <w:noProof/>
                <w:rtl/>
                <w:lang w:bidi="he-IL"/>
              </w:rPr>
              <w:t xml:space="preserve"> </w:t>
            </w:r>
            <w:r w:rsidR="001A214D" w:rsidRPr="00861F7F">
              <w:rPr>
                <w:rStyle w:val="Hyperlink"/>
                <w:rFonts w:hint="eastAsia"/>
                <w:noProof/>
                <w:rtl/>
                <w:lang w:bidi="he-IL"/>
              </w:rPr>
              <w:t>על</w:t>
            </w:r>
            <w:r w:rsidR="001A214D" w:rsidRPr="00861F7F">
              <w:rPr>
                <w:rStyle w:val="Hyperlink"/>
                <w:noProof/>
                <w:rtl/>
                <w:lang w:bidi="he-IL"/>
              </w:rPr>
              <w:t xml:space="preserve"> </w:t>
            </w:r>
            <w:r w:rsidR="001A214D" w:rsidRPr="00861F7F">
              <w:rPr>
                <w:rStyle w:val="Hyperlink"/>
                <w:rFonts w:hint="eastAsia"/>
                <w:noProof/>
                <w:rtl/>
                <w:lang w:bidi="he-IL"/>
              </w:rPr>
              <w:t>ניסויים</w:t>
            </w:r>
            <w:r w:rsidR="001A214D" w:rsidRPr="00861F7F">
              <w:rPr>
                <w:rStyle w:val="Hyperlink"/>
                <w:noProof/>
                <w:rtl/>
                <w:lang w:bidi="he-IL"/>
              </w:rPr>
              <w:t xml:space="preserve"> </w:t>
            </w:r>
            <w:r w:rsidR="001A214D" w:rsidRPr="00861F7F">
              <w:rPr>
                <w:rStyle w:val="Hyperlink"/>
                <w:rFonts w:hint="eastAsia"/>
                <w:noProof/>
                <w:rtl/>
                <w:lang w:bidi="he-IL"/>
              </w:rPr>
              <w:t>בבעלי</w:t>
            </w:r>
            <w:r w:rsidR="001A214D" w:rsidRPr="00861F7F">
              <w:rPr>
                <w:rStyle w:val="Hyperlink"/>
                <w:noProof/>
                <w:rtl/>
                <w:lang w:bidi="he-IL"/>
              </w:rPr>
              <w:t xml:space="preserve"> </w:t>
            </w:r>
            <w:r w:rsidR="001A214D" w:rsidRPr="00861F7F">
              <w:rPr>
                <w:rStyle w:val="Hyperlink"/>
                <w:rFonts w:hint="eastAsia"/>
                <w:noProof/>
                <w:rtl/>
                <w:lang w:bidi="he-IL"/>
              </w:rPr>
              <w:t>חיים</w:t>
            </w:r>
            <w:r w:rsidR="001A214D" w:rsidRPr="00861F7F">
              <w:rPr>
                <w:rStyle w:val="Hyperlink"/>
                <w:noProof/>
                <w:rtl/>
                <w:lang w:bidi="he-IL"/>
              </w:rPr>
              <w:t xml:space="preserve"> (</w:t>
            </w:r>
            <w:r w:rsidR="001A214D" w:rsidRPr="00861F7F">
              <w:rPr>
                <w:rStyle w:val="Hyperlink"/>
                <w:rFonts w:hint="eastAsia"/>
                <w:noProof/>
                <w:rtl/>
                <w:lang w:bidi="he-IL"/>
              </w:rPr>
              <w:t>תשע</w:t>
            </w:r>
            <w:r w:rsidR="001A214D" w:rsidRPr="00861F7F">
              <w:rPr>
                <w:rStyle w:val="Hyperlink"/>
                <w:noProof/>
                <w:rtl/>
                <w:lang w:bidi="he-IL"/>
              </w:rPr>
              <w:t>"</w:t>
            </w:r>
            <w:r w:rsidR="001A214D" w:rsidRPr="00861F7F">
              <w:rPr>
                <w:rStyle w:val="Hyperlink"/>
                <w:rFonts w:hint="eastAsia"/>
                <w:noProof/>
                <w:rtl/>
                <w:lang w:bidi="he-IL"/>
              </w:rPr>
              <w:t>ה</w:t>
            </w:r>
            <w:r w:rsidR="001A214D" w:rsidRPr="00861F7F">
              <w:rPr>
                <w:rStyle w:val="Hyperlink"/>
                <w:noProof/>
                <w:u w:color="262626"/>
                <w:rtl/>
                <w:lang w:val="he-IL"/>
              </w:rPr>
              <w:t>)</w:t>
            </w:r>
            <w:r w:rsidR="001A214D">
              <w:rPr>
                <w:noProof/>
                <w:webHidden/>
              </w:rPr>
              <w:tab/>
            </w:r>
            <w:r w:rsidR="00A75CD0">
              <w:rPr>
                <w:rFonts w:hint="cs"/>
                <w:noProof/>
                <w:webHidden/>
                <w:rtl/>
                <w:lang w:bidi="he-IL"/>
              </w:rPr>
              <w:t>50</w:t>
            </w:r>
          </w:hyperlink>
        </w:p>
        <w:p w:rsidR="001A214D" w:rsidRDefault="00266155" w:rsidP="00A75CD0">
          <w:pPr>
            <w:pStyle w:val="TOC2"/>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13" w:history="1">
            <w:r w:rsidR="001A214D" w:rsidRPr="00861F7F">
              <w:rPr>
                <w:rStyle w:val="Hyperlink"/>
                <w:rFonts w:hint="eastAsia"/>
                <w:noProof/>
                <w:rtl/>
                <w:lang w:bidi="he-IL"/>
              </w:rPr>
              <w:t>נספח</w:t>
            </w:r>
            <w:r w:rsidR="001A214D" w:rsidRPr="00861F7F">
              <w:rPr>
                <w:rStyle w:val="Hyperlink"/>
                <w:noProof/>
                <w:rtl/>
                <w:lang w:bidi="he-IL"/>
              </w:rPr>
              <w:t xml:space="preserve"> </w:t>
            </w:r>
            <w:r w:rsidR="001A214D" w:rsidRPr="00861F7F">
              <w:rPr>
                <w:rStyle w:val="Hyperlink"/>
                <w:rFonts w:hint="eastAsia"/>
                <w:noProof/>
                <w:rtl/>
                <w:lang w:bidi="he-IL"/>
              </w:rPr>
              <w:t>ה</w:t>
            </w:r>
            <w:r w:rsidR="001A214D" w:rsidRPr="00861F7F">
              <w:rPr>
                <w:rStyle w:val="Hyperlink"/>
                <w:noProof/>
                <w:rtl/>
              </w:rPr>
              <w:t xml:space="preserve">: </w:t>
            </w:r>
            <w:r w:rsidR="001A214D" w:rsidRPr="00861F7F">
              <w:rPr>
                <w:rStyle w:val="Hyperlink"/>
                <w:rFonts w:hint="eastAsia"/>
                <w:noProof/>
                <w:rtl/>
                <w:lang w:bidi="he-IL"/>
              </w:rPr>
              <w:t>תיאור</w:t>
            </w:r>
            <w:r w:rsidR="001A214D" w:rsidRPr="00861F7F">
              <w:rPr>
                <w:rStyle w:val="Hyperlink"/>
                <w:noProof/>
                <w:rtl/>
                <w:lang w:bidi="he-IL"/>
              </w:rPr>
              <w:t xml:space="preserve"> </w:t>
            </w:r>
            <w:r w:rsidR="001A214D" w:rsidRPr="00861F7F">
              <w:rPr>
                <w:rStyle w:val="Hyperlink"/>
                <w:rFonts w:hint="eastAsia"/>
                <w:noProof/>
                <w:rtl/>
                <w:lang w:bidi="he-IL"/>
              </w:rPr>
              <w:t>מתקני</w:t>
            </w:r>
            <w:r w:rsidR="001A214D" w:rsidRPr="00861F7F">
              <w:rPr>
                <w:rStyle w:val="Hyperlink"/>
                <w:noProof/>
                <w:rtl/>
                <w:lang w:bidi="he-IL"/>
              </w:rPr>
              <w:t xml:space="preserve"> </w:t>
            </w:r>
            <w:r w:rsidR="001A214D" w:rsidRPr="00861F7F">
              <w:rPr>
                <w:rStyle w:val="Hyperlink"/>
                <w:rFonts w:hint="eastAsia"/>
                <w:noProof/>
                <w:rtl/>
                <w:lang w:bidi="he-IL"/>
              </w:rPr>
              <w:t>בעלי</w:t>
            </w:r>
            <w:r w:rsidR="001A214D" w:rsidRPr="00861F7F">
              <w:rPr>
                <w:rStyle w:val="Hyperlink"/>
                <w:noProof/>
                <w:rtl/>
                <w:lang w:bidi="he-IL"/>
              </w:rPr>
              <w:t xml:space="preserve"> </w:t>
            </w:r>
            <w:r w:rsidR="001A214D" w:rsidRPr="00861F7F">
              <w:rPr>
                <w:rStyle w:val="Hyperlink"/>
                <w:rFonts w:hint="eastAsia"/>
                <w:noProof/>
                <w:rtl/>
                <w:lang w:bidi="he-IL"/>
              </w:rPr>
              <w:t>החיים</w:t>
            </w:r>
            <w:r w:rsidR="001A214D" w:rsidRPr="00861F7F">
              <w:rPr>
                <w:rStyle w:val="Hyperlink"/>
                <w:noProof/>
                <w:rtl/>
                <w:lang w:bidi="he-IL"/>
              </w:rPr>
              <w:t xml:space="preserve"> </w:t>
            </w:r>
            <w:r w:rsidR="001A214D" w:rsidRPr="00861F7F">
              <w:rPr>
                <w:rStyle w:val="Hyperlink"/>
                <w:rFonts w:hint="eastAsia"/>
                <w:noProof/>
                <w:rtl/>
                <w:lang w:bidi="he-IL"/>
              </w:rPr>
              <w:t>באוניברסיטת</w:t>
            </w:r>
            <w:r w:rsidR="001A214D" w:rsidRPr="00861F7F">
              <w:rPr>
                <w:rStyle w:val="Hyperlink"/>
                <w:noProof/>
                <w:rtl/>
                <w:lang w:bidi="he-IL"/>
              </w:rPr>
              <w:t xml:space="preserve"> </w:t>
            </w:r>
            <w:r w:rsidR="001A214D" w:rsidRPr="00861F7F">
              <w:rPr>
                <w:rStyle w:val="Hyperlink"/>
                <w:rFonts w:hint="eastAsia"/>
                <w:noProof/>
                <w:rtl/>
                <w:lang w:bidi="he-IL"/>
              </w:rPr>
              <w:t>בר</w:t>
            </w:r>
            <w:r w:rsidR="001A214D" w:rsidRPr="00861F7F">
              <w:rPr>
                <w:rStyle w:val="Hyperlink"/>
                <w:noProof/>
                <w:rtl/>
                <w:lang w:bidi="he-IL"/>
              </w:rPr>
              <w:t xml:space="preserve"> </w:t>
            </w:r>
            <w:r w:rsidR="001A214D" w:rsidRPr="00861F7F">
              <w:rPr>
                <w:rStyle w:val="Hyperlink"/>
                <w:rFonts w:hint="eastAsia"/>
                <w:noProof/>
                <w:rtl/>
                <w:lang w:bidi="he-IL"/>
              </w:rPr>
              <w:t>אילן</w:t>
            </w:r>
            <w:r w:rsidR="001A214D">
              <w:rPr>
                <w:noProof/>
                <w:webHidden/>
              </w:rPr>
              <w:tab/>
            </w:r>
            <w:r w:rsidR="00A75CD0">
              <w:rPr>
                <w:rFonts w:hint="cs"/>
                <w:noProof/>
                <w:webHidden/>
                <w:rtl/>
                <w:lang w:bidi="he-IL"/>
              </w:rPr>
              <w:t>51</w:t>
            </w:r>
          </w:hyperlink>
        </w:p>
        <w:p w:rsidR="001A214D" w:rsidRDefault="00266155" w:rsidP="00A75CD0">
          <w:pPr>
            <w:pStyle w:val="TOC2"/>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14" w:history="1">
            <w:r w:rsidR="001A214D" w:rsidRPr="00861F7F">
              <w:rPr>
                <w:rStyle w:val="Hyperlink"/>
                <w:rFonts w:hint="eastAsia"/>
                <w:noProof/>
                <w:u w:color="FF0000"/>
                <w:rtl/>
                <w:lang w:bidi="he-IL"/>
              </w:rPr>
              <w:t>נספח</w:t>
            </w:r>
            <w:r w:rsidR="001A214D" w:rsidRPr="00861F7F">
              <w:rPr>
                <w:rStyle w:val="Hyperlink"/>
                <w:noProof/>
                <w:u w:color="FF0000"/>
                <w:rtl/>
                <w:lang w:bidi="he-IL"/>
              </w:rPr>
              <w:t xml:space="preserve"> </w:t>
            </w:r>
            <w:r w:rsidR="001A214D">
              <w:rPr>
                <w:rStyle w:val="Hyperlink"/>
                <w:rFonts w:hint="cs"/>
                <w:noProof/>
                <w:u w:color="FF0000"/>
                <w:rtl/>
                <w:lang w:bidi="he-IL"/>
              </w:rPr>
              <w:t>ו</w:t>
            </w:r>
            <w:r w:rsidR="001A214D" w:rsidRPr="00861F7F">
              <w:rPr>
                <w:rStyle w:val="Hyperlink"/>
                <w:noProof/>
                <w:u w:color="FF0000"/>
                <w:rtl/>
              </w:rPr>
              <w:t>:</w:t>
            </w:r>
            <w:r w:rsidR="001A214D" w:rsidRPr="00861F7F">
              <w:rPr>
                <w:rStyle w:val="Hyperlink"/>
                <w:noProof/>
                <w:u w:color="FF0000"/>
                <w:rtl/>
                <w:lang w:val="he-IL"/>
              </w:rPr>
              <w:t xml:space="preserve">  </w:t>
            </w:r>
            <w:r w:rsidR="001A214D" w:rsidRPr="00861F7F">
              <w:rPr>
                <w:rStyle w:val="Hyperlink"/>
                <w:rFonts w:hint="eastAsia"/>
                <w:noProof/>
                <w:u w:color="FF0000"/>
                <w:rtl/>
                <w:lang w:val="he-IL" w:bidi="he-IL"/>
              </w:rPr>
              <w:t>הנחיות</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כלליות</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להחזקת</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בעלי</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חיים</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בבתי</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הגידול</w:t>
            </w:r>
            <w:r w:rsidR="001A214D">
              <w:rPr>
                <w:noProof/>
                <w:webHidden/>
              </w:rPr>
              <w:tab/>
            </w:r>
            <w:r w:rsidR="00A75CD0">
              <w:rPr>
                <w:rFonts w:hint="cs"/>
                <w:noProof/>
                <w:webHidden/>
                <w:rtl/>
                <w:lang w:bidi="he-IL"/>
              </w:rPr>
              <w:t>55</w:t>
            </w:r>
          </w:hyperlink>
        </w:p>
        <w:p w:rsidR="001A214D" w:rsidRDefault="00266155" w:rsidP="00A75CD0">
          <w:pPr>
            <w:pStyle w:val="TOC2"/>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15" w:history="1">
            <w:r w:rsidR="001A214D" w:rsidRPr="00861F7F">
              <w:rPr>
                <w:rStyle w:val="Hyperlink"/>
                <w:rFonts w:hint="eastAsia"/>
                <w:noProof/>
                <w:u w:color="FF0000"/>
                <w:rtl/>
                <w:lang w:val="he-IL" w:bidi="he-IL"/>
              </w:rPr>
              <w:t>נספח</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ז</w:t>
            </w:r>
            <w:r w:rsidR="001A214D" w:rsidRPr="00861F7F">
              <w:rPr>
                <w:rStyle w:val="Hyperlink"/>
                <w:noProof/>
                <w:u w:color="FF0000"/>
                <w:rtl/>
                <w:lang w:val="he-IL"/>
              </w:rPr>
              <w:t xml:space="preserve">:  </w:t>
            </w:r>
            <w:r w:rsidR="001A214D" w:rsidRPr="00861F7F">
              <w:rPr>
                <w:rStyle w:val="Hyperlink"/>
                <w:rFonts w:hint="eastAsia"/>
                <w:noProof/>
                <w:u w:color="FF0000"/>
                <w:rtl/>
                <w:lang w:val="he-IL" w:bidi="he-IL"/>
              </w:rPr>
              <w:t>הנחיות</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להמתת</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חיות</w:t>
            </w:r>
            <w:r w:rsidR="001A214D">
              <w:rPr>
                <w:noProof/>
                <w:webHidden/>
              </w:rPr>
              <w:tab/>
            </w:r>
            <w:r w:rsidR="00A75CD0">
              <w:rPr>
                <w:rFonts w:hint="cs"/>
                <w:noProof/>
                <w:webHidden/>
                <w:rtl/>
                <w:lang w:bidi="he-IL"/>
              </w:rPr>
              <w:t>62</w:t>
            </w:r>
          </w:hyperlink>
        </w:p>
        <w:p w:rsidR="001A214D" w:rsidRDefault="00266155" w:rsidP="00A75CD0">
          <w:pPr>
            <w:pStyle w:val="TOC2"/>
            <w:tabs>
              <w:tab w:val="right" w:leader="dot" w:pos="9010"/>
            </w:tabs>
            <w:bidi/>
            <w:rPr>
              <w:rFonts w:asciiTheme="minorHAnsi" w:eastAsiaTheme="minorEastAsia" w:hAnsiTheme="minorHAnsi" w:cstheme="minorBidi"/>
              <w:noProof/>
              <w:sz w:val="22"/>
              <w:szCs w:val="22"/>
              <w:bdr w:val="none" w:sz="0" w:space="0" w:color="auto"/>
              <w:rtl/>
              <w:lang w:bidi="he-IL"/>
            </w:rPr>
          </w:pPr>
          <w:hyperlink w:anchor="_Toc437165216" w:history="1">
            <w:r w:rsidR="001A214D" w:rsidRPr="00861F7F">
              <w:rPr>
                <w:rStyle w:val="Hyperlink"/>
                <w:rFonts w:hint="eastAsia"/>
                <w:noProof/>
                <w:u w:color="FF0000"/>
                <w:rtl/>
                <w:lang w:val="he-IL" w:bidi="he-IL"/>
              </w:rPr>
              <w:t>נספח</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ח</w:t>
            </w:r>
            <w:r w:rsidR="001A214D" w:rsidRPr="00861F7F">
              <w:rPr>
                <w:rStyle w:val="Hyperlink"/>
                <w:noProof/>
                <w:u w:color="FF0000"/>
                <w:rtl/>
                <w:lang w:val="he-IL"/>
              </w:rPr>
              <w:t xml:space="preserve">: </w:t>
            </w:r>
            <w:r w:rsidR="001A214D" w:rsidRPr="00861F7F">
              <w:rPr>
                <w:rStyle w:val="Hyperlink"/>
                <w:rFonts w:hint="eastAsia"/>
                <w:noProof/>
                <w:u w:color="FF0000"/>
                <w:rtl/>
                <w:lang w:val="he-IL" w:bidi="he-IL"/>
              </w:rPr>
              <w:t>נוהל</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רכישה</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ויבוא</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של</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בעלי</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חיים</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הובלתם</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וקבלתם</w:t>
            </w:r>
            <w:r w:rsidR="001A214D">
              <w:rPr>
                <w:noProof/>
                <w:webHidden/>
              </w:rPr>
              <w:tab/>
            </w:r>
            <w:r w:rsidR="00A75CD0">
              <w:rPr>
                <w:rFonts w:hint="cs"/>
                <w:noProof/>
                <w:webHidden/>
                <w:rtl/>
                <w:lang w:bidi="he-IL"/>
              </w:rPr>
              <w:t>69</w:t>
            </w:r>
          </w:hyperlink>
        </w:p>
        <w:p w:rsidR="001A214D" w:rsidRDefault="00266155" w:rsidP="00A75CD0">
          <w:pPr>
            <w:pStyle w:val="TOC2"/>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17" w:history="1">
            <w:r w:rsidR="001A214D" w:rsidRPr="00861F7F">
              <w:rPr>
                <w:rStyle w:val="Hyperlink"/>
                <w:rFonts w:hint="eastAsia"/>
                <w:noProof/>
                <w:u w:color="FF0000"/>
                <w:rtl/>
                <w:lang w:val="he-IL" w:bidi="he-IL"/>
              </w:rPr>
              <w:t>נספח</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ט</w:t>
            </w:r>
            <w:r w:rsidR="001A214D" w:rsidRPr="00861F7F">
              <w:rPr>
                <w:rStyle w:val="Hyperlink"/>
                <w:noProof/>
                <w:u w:color="FF0000"/>
                <w:rtl/>
                <w:lang w:val="he-IL"/>
              </w:rPr>
              <w:t xml:space="preserve">: </w:t>
            </w:r>
            <w:r w:rsidR="001A214D" w:rsidRPr="00861F7F">
              <w:rPr>
                <w:rStyle w:val="Hyperlink"/>
                <w:rFonts w:hint="eastAsia"/>
                <w:noProof/>
                <w:u w:color="FF0000"/>
                <w:rtl/>
                <w:lang w:val="he-IL" w:bidi="he-IL"/>
              </w:rPr>
              <w:t>שיטות</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לניטור</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סימני</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כאב</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ועקה</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וטיפול</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במצבים</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אלו</w:t>
            </w:r>
            <w:r w:rsidR="001A214D">
              <w:rPr>
                <w:noProof/>
                <w:webHidden/>
              </w:rPr>
              <w:tab/>
            </w:r>
            <w:r w:rsidR="00A75CD0">
              <w:rPr>
                <w:rFonts w:hint="cs"/>
                <w:noProof/>
                <w:webHidden/>
                <w:rtl/>
                <w:lang w:bidi="he-IL"/>
              </w:rPr>
              <w:t>71</w:t>
            </w:r>
          </w:hyperlink>
        </w:p>
        <w:p w:rsidR="001A214D" w:rsidRDefault="00266155" w:rsidP="00A75CD0">
          <w:pPr>
            <w:pStyle w:val="TOC2"/>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18" w:history="1">
            <w:r w:rsidR="001A214D" w:rsidRPr="00861F7F">
              <w:rPr>
                <w:rStyle w:val="Hyperlink"/>
                <w:rFonts w:hint="eastAsia"/>
                <w:noProof/>
                <w:u w:color="FF0000"/>
                <w:rtl/>
                <w:lang w:val="he-IL" w:bidi="he-IL"/>
              </w:rPr>
              <w:t>נספח</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י</w:t>
            </w:r>
            <w:r w:rsidR="001A214D" w:rsidRPr="00861F7F">
              <w:rPr>
                <w:rStyle w:val="Hyperlink"/>
                <w:noProof/>
                <w:u w:color="FF0000"/>
                <w:rtl/>
                <w:lang w:val="he-IL"/>
              </w:rPr>
              <w:t xml:space="preserve">: </w:t>
            </w:r>
            <w:r w:rsidR="001A214D" w:rsidRPr="00861F7F">
              <w:rPr>
                <w:rStyle w:val="Hyperlink"/>
                <w:rFonts w:hint="eastAsia"/>
                <w:noProof/>
                <w:u w:color="FF0000"/>
                <w:rtl/>
                <w:lang w:val="he-IL" w:bidi="he-IL"/>
              </w:rPr>
              <w:t>הוצאת</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דם</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מחיות</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מעבדה</w:t>
            </w:r>
            <w:r w:rsidR="001A214D">
              <w:rPr>
                <w:noProof/>
                <w:webHidden/>
              </w:rPr>
              <w:tab/>
            </w:r>
            <w:r w:rsidR="00A75CD0">
              <w:rPr>
                <w:rFonts w:hint="cs"/>
                <w:noProof/>
                <w:webHidden/>
                <w:rtl/>
                <w:lang w:bidi="he-IL"/>
              </w:rPr>
              <w:t>72</w:t>
            </w:r>
          </w:hyperlink>
        </w:p>
        <w:p w:rsidR="001A214D" w:rsidRDefault="00266155" w:rsidP="00A75CD0">
          <w:pPr>
            <w:pStyle w:val="TOC2"/>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19" w:history="1">
            <w:r w:rsidR="001A214D" w:rsidRPr="00861F7F">
              <w:rPr>
                <w:rStyle w:val="Hyperlink"/>
                <w:rFonts w:hint="eastAsia"/>
                <w:noProof/>
                <w:u w:color="FF0000"/>
                <w:rtl/>
                <w:lang w:val="he-IL" w:bidi="he-IL"/>
              </w:rPr>
              <w:t>נספח</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י</w:t>
            </w:r>
            <w:r w:rsidR="001A214D" w:rsidRPr="00861F7F">
              <w:rPr>
                <w:rStyle w:val="Hyperlink"/>
                <w:noProof/>
                <w:u w:color="FF0000"/>
                <w:rtl/>
                <w:lang w:val="he-IL" w:bidi="he-IL"/>
              </w:rPr>
              <w:t>"</w:t>
            </w:r>
            <w:r w:rsidR="001A214D" w:rsidRPr="00861F7F">
              <w:rPr>
                <w:rStyle w:val="Hyperlink"/>
                <w:rFonts w:hint="eastAsia"/>
                <w:noProof/>
                <w:u w:color="FF0000"/>
                <w:rtl/>
                <w:lang w:val="he-IL" w:bidi="he-IL"/>
              </w:rPr>
              <w:t>א</w:t>
            </w:r>
            <w:r w:rsidR="001A214D" w:rsidRPr="00861F7F">
              <w:rPr>
                <w:rStyle w:val="Hyperlink"/>
                <w:noProof/>
                <w:u w:color="FF0000"/>
                <w:rtl/>
                <w:lang w:val="he-IL"/>
              </w:rPr>
              <w:t xml:space="preserve">: </w:t>
            </w:r>
            <w:r w:rsidR="001A214D" w:rsidRPr="00861F7F">
              <w:rPr>
                <w:rStyle w:val="Hyperlink"/>
                <w:rFonts w:hint="eastAsia"/>
                <w:noProof/>
                <w:u w:color="FF0000"/>
                <w:rtl/>
                <w:lang w:val="he-IL" w:bidi="he-IL"/>
              </w:rPr>
              <w:t>עריכת</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ניסויים</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בחקר</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הסרטן</w:t>
            </w:r>
            <w:r w:rsidR="001A214D" w:rsidRPr="00861F7F">
              <w:rPr>
                <w:rStyle w:val="Hyperlink"/>
                <w:noProof/>
                <w:u w:color="FF0000"/>
                <w:rtl/>
                <w:lang w:val="he-IL" w:bidi="he-IL"/>
              </w:rPr>
              <w:t>.</w:t>
            </w:r>
            <w:r w:rsidR="001A214D">
              <w:rPr>
                <w:noProof/>
                <w:webHidden/>
              </w:rPr>
              <w:tab/>
            </w:r>
            <w:r w:rsidR="00A75CD0">
              <w:rPr>
                <w:rFonts w:hint="cs"/>
                <w:noProof/>
                <w:webHidden/>
                <w:rtl/>
                <w:lang w:bidi="he-IL"/>
              </w:rPr>
              <w:t>72</w:t>
            </w:r>
          </w:hyperlink>
        </w:p>
        <w:p w:rsidR="001A214D" w:rsidRDefault="00266155" w:rsidP="00A75CD0">
          <w:pPr>
            <w:pStyle w:val="TOC2"/>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20" w:history="1">
            <w:r w:rsidR="001A214D" w:rsidRPr="00861F7F">
              <w:rPr>
                <w:rStyle w:val="Hyperlink"/>
                <w:rFonts w:hint="eastAsia"/>
                <w:noProof/>
                <w:u w:color="FF0000"/>
                <w:rtl/>
                <w:lang w:val="he-IL" w:bidi="he-IL"/>
              </w:rPr>
              <w:t>נספח</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י</w:t>
            </w:r>
            <w:r w:rsidR="001A214D" w:rsidRPr="00861F7F">
              <w:rPr>
                <w:rStyle w:val="Hyperlink"/>
                <w:noProof/>
                <w:u w:color="FF0000"/>
                <w:rtl/>
                <w:lang w:val="he-IL" w:bidi="he-IL"/>
              </w:rPr>
              <w:t>"</w:t>
            </w:r>
            <w:r w:rsidR="001A214D" w:rsidRPr="00861F7F">
              <w:rPr>
                <w:rStyle w:val="Hyperlink"/>
                <w:rFonts w:hint="eastAsia"/>
                <w:noProof/>
                <w:u w:color="FF0000"/>
                <w:rtl/>
                <w:lang w:val="he-IL" w:bidi="he-IL"/>
              </w:rPr>
              <w:t>ב</w:t>
            </w:r>
            <w:r w:rsidR="001A214D" w:rsidRPr="00861F7F">
              <w:rPr>
                <w:rStyle w:val="Hyperlink"/>
                <w:noProof/>
                <w:u w:color="FF0000"/>
                <w:rtl/>
                <w:lang w:val="he-IL"/>
              </w:rPr>
              <w:t xml:space="preserve">: </w:t>
            </w:r>
            <w:r w:rsidR="001A214D" w:rsidRPr="00861F7F">
              <w:rPr>
                <w:rStyle w:val="Hyperlink"/>
                <w:rFonts w:hint="eastAsia"/>
                <w:noProof/>
                <w:u w:color="FF0000"/>
                <w:rtl/>
                <w:lang w:val="he-IL" w:bidi="he-IL"/>
              </w:rPr>
              <w:t>חיסון</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ארנבות</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לשם</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הפקת</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נוגדנים</w:t>
            </w:r>
            <w:r w:rsidR="001A214D">
              <w:rPr>
                <w:noProof/>
                <w:webHidden/>
              </w:rPr>
              <w:tab/>
            </w:r>
            <w:r w:rsidR="00A75CD0">
              <w:rPr>
                <w:rFonts w:hint="cs"/>
                <w:noProof/>
                <w:webHidden/>
                <w:rtl/>
                <w:lang w:bidi="he-IL"/>
              </w:rPr>
              <w:t>72</w:t>
            </w:r>
          </w:hyperlink>
        </w:p>
        <w:p w:rsidR="001A214D" w:rsidRDefault="00266155" w:rsidP="00A75CD0">
          <w:pPr>
            <w:pStyle w:val="TOC2"/>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21" w:history="1">
            <w:r w:rsidR="001A214D" w:rsidRPr="00861F7F">
              <w:rPr>
                <w:rStyle w:val="Hyperlink"/>
                <w:rFonts w:hint="eastAsia"/>
                <w:noProof/>
                <w:u w:color="FF0000"/>
                <w:rtl/>
                <w:lang w:val="he-IL" w:bidi="he-IL"/>
              </w:rPr>
              <w:t>נספח</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י</w:t>
            </w:r>
            <w:r w:rsidR="001A214D" w:rsidRPr="00861F7F">
              <w:rPr>
                <w:rStyle w:val="Hyperlink"/>
                <w:noProof/>
                <w:u w:color="FF0000"/>
                <w:rtl/>
                <w:lang w:val="he-IL" w:bidi="he-IL"/>
              </w:rPr>
              <w:t>"</w:t>
            </w:r>
            <w:r w:rsidR="001A214D" w:rsidRPr="00861F7F">
              <w:rPr>
                <w:rStyle w:val="Hyperlink"/>
                <w:rFonts w:hint="eastAsia"/>
                <w:noProof/>
                <w:u w:color="FF0000"/>
                <w:rtl/>
                <w:lang w:val="he-IL" w:bidi="he-IL"/>
              </w:rPr>
              <w:t>ג</w:t>
            </w:r>
            <w:r w:rsidR="001A214D" w:rsidRPr="00861F7F">
              <w:rPr>
                <w:rStyle w:val="Hyperlink"/>
                <w:noProof/>
                <w:u w:color="FF0000"/>
                <w:rtl/>
                <w:lang w:val="he-IL"/>
              </w:rPr>
              <w:t xml:space="preserve">: </w:t>
            </w:r>
            <w:r w:rsidR="001A214D" w:rsidRPr="00861F7F">
              <w:rPr>
                <w:rStyle w:val="Hyperlink"/>
                <w:rFonts w:hint="eastAsia"/>
                <w:noProof/>
                <w:u w:color="FF0000"/>
                <w:rtl/>
                <w:lang w:val="he-IL" w:bidi="he-IL"/>
              </w:rPr>
              <w:t>המלצות</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לצמצום</w:t>
            </w:r>
            <w:r w:rsidR="001A214D" w:rsidRPr="00861F7F">
              <w:rPr>
                <w:rStyle w:val="Hyperlink"/>
                <w:noProof/>
                <w:u w:color="FF0000"/>
                <w:rtl/>
                <w:lang w:val="he-IL" w:bidi="he-IL"/>
              </w:rPr>
              <w:t xml:space="preserve"> </w:t>
            </w:r>
            <w:r w:rsidR="001A214D" w:rsidRPr="00861F7F">
              <w:rPr>
                <w:rStyle w:val="Hyperlink"/>
                <w:rFonts w:hint="eastAsia"/>
                <w:noProof/>
                <w:u w:color="FF0000"/>
                <w:rtl/>
                <w:lang w:val="he-IL" w:bidi="he-IL"/>
              </w:rPr>
              <w:t>משתנים</w:t>
            </w:r>
            <w:r w:rsidR="001A214D">
              <w:rPr>
                <w:noProof/>
                <w:webHidden/>
              </w:rPr>
              <w:tab/>
            </w:r>
            <w:r w:rsidR="00A75CD0">
              <w:rPr>
                <w:rFonts w:hint="cs"/>
                <w:noProof/>
                <w:webHidden/>
                <w:rtl/>
                <w:lang w:bidi="he-IL"/>
              </w:rPr>
              <w:t>73</w:t>
            </w:r>
          </w:hyperlink>
        </w:p>
        <w:p w:rsidR="001A214D" w:rsidRDefault="00266155" w:rsidP="00A75CD0">
          <w:pPr>
            <w:pStyle w:val="TOC2"/>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22" w:history="1">
            <w:r w:rsidR="001A214D" w:rsidRPr="00861F7F">
              <w:rPr>
                <w:rStyle w:val="Hyperlink"/>
                <w:rFonts w:hint="eastAsia"/>
                <w:noProof/>
                <w:rtl/>
                <w:lang w:bidi="he-IL"/>
              </w:rPr>
              <w:t>נספח</w:t>
            </w:r>
            <w:r w:rsidR="001A214D" w:rsidRPr="00861F7F">
              <w:rPr>
                <w:rStyle w:val="Hyperlink"/>
                <w:noProof/>
                <w:rtl/>
                <w:lang w:bidi="he-IL"/>
              </w:rPr>
              <w:t xml:space="preserve"> </w:t>
            </w:r>
            <w:r w:rsidR="001A214D" w:rsidRPr="00861F7F">
              <w:rPr>
                <w:rStyle w:val="Hyperlink"/>
                <w:noProof/>
                <w:rtl/>
              </w:rPr>
              <w:t xml:space="preserve"> </w:t>
            </w:r>
            <w:r w:rsidR="001A214D" w:rsidRPr="00861F7F">
              <w:rPr>
                <w:rStyle w:val="Hyperlink"/>
                <w:rFonts w:hint="eastAsia"/>
                <w:noProof/>
                <w:rtl/>
                <w:lang w:bidi="he-IL"/>
              </w:rPr>
              <w:t>י</w:t>
            </w:r>
            <w:r w:rsidR="001A214D" w:rsidRPr="00861F7F">
              <w:rPr>
                <w:rStyle w:val="Hyperlink"/>
                <w:noProof/>
                <w:rtl/>
              </w:rPr>
              <w:t>"</w:t>
            </w:r>
            <w:r w:rsidR="001A214D" w:rsidRPr="00861F7F">
              <w:rPr>
                <w:rStyle w:val="Hyperlink"/>
                <w:rFonts w:hint="eastAsia"/>
                <w:noProof/>
                <w:rtl/>
                <w:lang w:bidi="he-IL"/>
              </w:rPr>
              <w:t>ד</w:t>
            </w:r>
            <w:r w:rsidR="001A214D" w:rsidRPr="00861F7F">
              <w:rPr>
                <w:rStyle w:val="Hyperlink"/>
                <w:noProof/>
                <w:rtl/>
              </w:rPr>
              <w:t xml:space="preserve"> : </w:t>
            </w:r>
            <w:r w:rsidR="001A214D" w:rsidRPr="00861F7F">
              <w:rPr>
                <w:rStyle w:val="Hyperlink"/>
                <w:rFonts w:hint="eastAsia"/>
                <w:noProof/>
                <w:rtl/>
                <w:lang w:bidi="he-IL"/>
              </w:rPr>
              <w:t>הרמוניזציה</w:t>
            </w:r>
            <w:r w:rsidR="001A214D" w:rsidRPr="00861F7F">
              <w:rPr>
                <w:rStyle w:val="Hyperlink"/>
                <w:noProof/>
              </w:rPr>
              <w:t xml:space="preserve"> </w:t>
            </w:r>
            <w:r w:rsidR="001A214D" w:rsidRPr="00861F7F">
              <w:rPr>
                <w:rStyle w:val="Hyperlink"/>
                <w:rFonts w:hint="eastAsia"/>
                <w:noProof/>
                <w:rtl/>
                <w:lang w:bidi="he-IL"/>
              </w:rPr>
              <w:t>במחקר</w:t>
            </w:r>
            <w:r w:rsidR="001A214D" w:rsidRPr="00861F7F">
              <w:rPr>
                <w:rStyle w:val="Hyperlink"/>
                <w:noProof/>
              </w:rPr>
              <w:t xml:space="preserve"> </w:t>
            </w:r>
            <w:r w:rsidR="001A214D" w:rsidRPr="00861F7F">
              <w:rPr>
                <w:rStyle w:val="Hyperlink"/>
                <w:rFonts w:hint="eastAsia"/>
                <w:noProof/>
                <w:rtl/>
                <w:lang w:bidi="he-IL"/>
              </w:rPr>
              <w:t>האלקטרופיזיולוגי</w:t>
            </w:r>
            <w:r w:rsidR="001A214D" w:rsidRPr="00861F7F">
              <w:rPr>
                <w:rStyle w:val="Hyperlink"/>
                <w:noProof/>
              </w:rPr>
              <w:t xml:space="preserve"> </w:t>
            </w:r>
            <w:r w:rsidR="001A214D" w:rsidRPr="00861F7F">
              <w:rPr>
                <w:rStyle w:val="Hyperlink"/>
                <w:rFonts w:hint="eastAsia"/>
                <w:noProof/>
                <w:rtl/>
                <w:lang w:bidi="he-IL"/>
              </w:rPr>
              <w:t>בקופים</w:t>
            </w:r>
            <w:r w:rsidR="001A214D">
              <w:rPr>
                <w:noProof/>
                <w:webHidden/>
              </w:rPr>
              <w:tab/>
            </w:r>
            <w:r w:rsidR="00A75CD0">
              <w:rPr>
                <w:rFonts w:hint="cs"/>
                <w:noProof/>
                <w:webHidden/>
                <w:rtl/>
                <w:lang w:bidi="he-IL"/>
              </w:rPr>
              <w:t>74</w:t>
            </w:r>
          </w:hyperlink>
        </w:p>
        <w:p w:rsidR="001A214D" w:rsidRDefault="00266155" w:rsidP="00A75CD0">
          <w:pPr>
            <w:pStyle w:val="TOC2"/>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23" w:history="1">
            <w:r w:rsidR="001A214D" w:rsidRPr="00861F7F">
              <w:rPr>
                <w:rStyle w:val="Hyperlink"/>
                <w:rFonts w:hint="eastAsia"/>
                <w:noProof/>
                <w:rtl/>
                <w:lang w:bidi="he-IL"/>
              </w:rPr>
              <w:t>נספח</w:t>
            </w:r>
            <w:r w:rsidR="001A214D" w:rsidRPr="00861F7F">
              <w:rPr>
                <w:rStyle w:val="Hyperlink"/>
                <w:noProof/>
                <w:rtl/>
                <w:lang w:bidi="he-IL"/>
              </w:rPr>
              <w:t xml:space="preserve"> </w:t>
            </w:r>
            <w:r w:rsidR="001A214D" w:rsidRPr="00861F7F">
              <w:rPr>
                <w:rStyle w:val="Hyperlink"/>
                <w:rFonts w:hint="eastAsia"/>
                <w:noProof/>
                <w:rtl/>
                <w:lang w:bidi="he-IL"/>
              </w:rPr>
              <w:t>ט</w:t>
            </w:r>
            <w:r w:rsidR="001A214D" w:rsidRPr="00861F7F">
              <w:rPr>
                <w:rStyle w:val="Hyperlink"/>
                <w:noProof/>
                <w:rtl/>
                <w:lang w:bidi="he-IL"/>
              </w:rPr>
              <w:t>"</w:t>
            </w:r>
            <w:r w:rsidR="001A214D" w:rsidRPr="00861F7F">
              <w:rPr>
                <w:rStyle w:val="Hyperlink"/>
                <w:rFonts w:hint="eastAsia"/>
                <w:noProof/>
                <w:rtl/>
                <w:lang w:bidi="he-IL"/>
              </w:rPr>
              <w:t>ו</w:t>
            </w:r>
            <w:r w:rsidR="001A214D" w:rsidRPr="00861F7F">
              <w:rPr>
                <w:rStyle w:val="Hyperlink"/>
                <w:noProof/>
                <w:rtl/>
                <w:lang w:bidi="he-IL"/>
              </w:rPr>
              <w:t xml:space="preserve">: </w:t>
            </w:r>
            <w:r w:rsidR="001A214D" w:rsidRPr="00861F7F">
              <w:rPr>
                <w:rStyle w:val="Hyperlink"/>
                <w:rFonts w:hint="eastAsia"/>
                <w:noProof/>
                <w:rtl/>
                <w:lang w:bidi="he-IL"/>
              </w:rPr>
              <w:t>חוברת</w:t>
            </w:r>
            <w:r w:rsidR="001A214D" w:rsidRPr="00861F7F">
              <w:rPr>
                <w:rStyle w:val="Hyperlink"/>
                <w:noProof/>
                <w:rtl/>
                <w:lang w:bidi="he-IL"/>
              </w:rPr>
              <w:t xml:space="preserve"> </w:t>
            </w:r>
            <w:r w:rsidR="001A214D" w:rsidRPr="00861F7F">
              <w:rPr>
                <w:rStyle w:val="Hyperlink"/>
                <w:rFonts w:hint="eastAsia"/>
                <w:noProof/>
                <w:rtl/>
                <w:lang w:bidi="he-IL"/>
              </w:rPr>
              <w:t>נהלים</w:t>
            </w:r>
            <w:r w:rsidR="001A214D" w:rsidRPr="00861F7F">
              <w:rPr>
                <w:rStyle w:val="Hyperlink"/>
                <w:noProof/>
                <w:rtl/>
                <w:lang w:bidi="he-IL"/>
              </w:rPr>
              <w:t xml:space="preserve"> </w:t>
            </w:r>
            <w:r w:rsidR="001A214D" w:rsidRPr="00861F7F">
              <w:rPr>
                <w:rStyle w:val="Hyperlink"/>
                <w:rFonts w:hint="eastAsia"/>
                <w:noProof/>
                <w:rtl/>
                <w:lang w:bidi="he-IL"/>
              </w:rPr>
              <w:t>לעבודה</w:t>
            </w:r>
            <w:r w:rsidR="001A214D" w:rsidRPr="00861F7F">
              <w:rPr>
                <w:rStyle w:val="Hyperlink"/>
                <w:noProof/>
                <w:rtl/>
                <w:lang w:bidi="he-IL"/>
              </w:rPr>
              <w:t xml:space="preserve"> </w:t>
            </w:r>
            <w:r w:rsidR="001A214D" w:rsidRPr="00861F7F">
              <w:rPr>
                <w:rStyle w:val="Hyperlink"/>
                <w:rFonts w:hint="eastAsia"/>
                <w:noProof/>
                <w:rtl/>
                <w:lang w:bidi="he-IL"/>
              </w:rPr>
              <w:t>עם</w:t>
            </w:r>
            <w:r w:rsidR="001A214D" w:rsidRPr="00861F7F">
              <w:rPr>
                <w:rStyle w:val="Hyperlink"/>
                <w:noProof/>
                <w:rtl/>
                <w:lang w:bidi="he-IL"/>
              </w:rPr>
              <w:t xml:space="preserve"> </w:t>
            </w:r>
            <w:r w:rsidR="001A214D" w:rsidRPr="00861F7F">
              <w:rPr>
                <w:rStyle w:val="Hyperlink"/>
                <w:rFonts w:hint="eastAsia"/>
                <w:noProof/>
                <w:rtl/>
                <w:lang w:bidi="he-IL"/>
              </w:rPr>
              <w:t>בעלי</w:t>
            </w:r>
            <w:r w:rsidR="001A214D" w:rsidRPr="00861F7F">
              <w:rPr>
                <w:rStyle w:val="Hyperlink"/>
                <w:noProof/>
                <w:rtl/>
                <w:lang w:bidi="he-IL"/>
              </w:rPr>
              <w:t xml:space="preserve"> </w:t>
            </w:r>
            <w:r w:rsidR="001A214D" w:rsidRPr="00861F7F">
              <w:rPr>
                <w:rStyle w:val="Hyperlink"/>
                <w:rFonts w:hint="eastAsia"/>
                <w:noProof/>
                <w:rtl/>
                <w:lang w:bidi="he-IL"/>
              </w:rPr>
              <w:t>חיים</w:t>
            </w:r>
            <w:r w:rsidR="001A214D" w:rsidRPr="00861F7F">
              <w:rPr>
                <w:rStyle w:val="Hyperlink"/>
                <w:noProof/>
                <w:rtl/>
              </w:rPr>
              <w:t xml:space="preserve"> </w:t>
            </w:r>
            <w:r w:rsidR="001A214D" w:rsidRPr="00861F7F">
              <w:rPr>
                <w:rStyle w:val="Hyperlink"/>
                <w:rFonts w:hint="eastAsia"/>
                <w:noProof/>
                <w:rtl/>
                <w:lang w:bidi="he-IL"/>
              </w:rPr>
              <w:t>בבית</w:t>
            </w:r>
            <w:r w:rsidR="001A214D" w:rsidRPr="00861F7F">
              <w:rPr>
                <w:rStyle w:val="Hyperlink"/>
                <w:noProof/>
                <w:rtl/>
                <w:lang w:bidi="he-IL"/>
              </w:rPr>
              <w:t xml:space="preserve"> </w:t>
            </w:r>
            <w:r w:rsidR="001A214D" w:rsidRPr="00861F7F">
              <w:rPr>
                <w:rStyle w:val="Hyperlink"/>
                <w:rFonts w:hint="eastAsia"/>
                <w:noProof/>
                <w:rtl/>
                <w:lang w:bidi="he-IL"/>
              </w:rPr>
              <w:t>החיות</w:t>
            </w:r>
            <w:r w:rsidR="001A214D">
              <w:rPr>
                <w:noProof/>
                <w:webHidden/>
              </w:rPr>
              <w:tab/>
            </w:r>
            <w:r w:rsidR="00A75CD0">
              <w:rPr>
                <w:rFonts w:hint="cs"/>
                <w:noProof/>
                <w:webHidden/>
                <w:rtl/>
                <w:lang w:bidi="he-IL"/>
              </w:rPr>
              <w:t>77</w:t>
            </w:r>
          </w:hyperlink>
        </w:p>
        <w:p w:rsidR="001A214D" w:rsidRDefault="00266155" w:rsidP="00A75CD0">
          <w:pPr>
            <w:pStyle w:val="TOC2"/>
            <w:tabs>
              <w:tab w:val="right" w:leader="dot" w:pos="9010"/>
            </w:tabs>
            <w:bidi/>
            <w:rPr>
              <w:rFonts w:asciiTheme="minorHAnsi" w:eastAsiaTheme="minorEastAsia" w:hAnsiTheme="minorHAnsi" w:cstheme="minorBidi"/>
              <w:noProof/>
              <w:sz w:val="22"/>
              <w:szCs w:val="22"/>
              <w:bdr w:val="none" w:sz="0" w:space="0" w:color="auto"/>
              <w:rtl/>
              <w:lang w:bidi="he-IL"/>
            </w:rPr>
          </w:pPr>
          <w:hyperlink w:anchor="_Toc437165224" w:history="1">
            <w:r w:rsidR="001A214D" w:rsidRPr="00861F7F">
              <w:rPr>
                <w:rStyle w:val="Hyperlink"/>
                <w:rFonts w:hint="eastAsia"/>
                <w:noProof/>
                <w:rtl/>
                <w:lang w:bidi="he-IL"/>
              </w:rPr>
              <w:t>נספח</w:t>
            </w:r>
            <w:r w:rsidR="001A214D" w:rsidRPr="00861F7F">
              <w:rPr>
                <w:rStyle w:val="Hyperlink"/>
                <w:noProof/>
                <w:rtl/>
              </w:rPr>
              <w:t xml:space="preserve"> </w:t>
            </w:r>
            <w:r w:rsidR="001A214D" w:rsidRPr="00861F7F">
              <w:rPr>
                <w:rStyle w:val="Hyperlink"/>
                <w:rFonts w:hint="eastAsia"/>
                <w:noProof/>
                <w:rtl/>
                <w:lang w:bidi="he-IL"/>
              </w:rPr>
              <w:t>ט</w:t>
            </w:r>
            <w:r w:rsidR="001A214D" w:rsidRPr="00861F7F">
              <w:rPr>
                <w:rStyle w:val="Hyperlink"/>
                <w:noProof/>
                <w:rtl/>
              </w:rPr>
              <w:t>"</w:t>
            </w:r>
            <w:r w:rsidR="001A214D" w:rsidRPr="00861F7F">
              <w:rPr>
                <w:rStyle w:val="Hyperlink"/>
                <w:rFonts w:hint="eastAsia"/>
                <w:noProof/>
                <w:rtl/>
                <w:lang w:bidi="he-IL"/>
              </w:rPr>
              <w:t>ז</w:t>
            </w:r>
            <w:r w:rsidR="001A214D" w:rsidRPr="00861F7F">
              <w:rPr>
                <w:rStyle w:val="Hyperlink"/>
                <w:noProof/>
                <w:rtl/>
              </w:rPr>
              <w:t xml:space="preserve">: </w:t>
            </w:r>
            <w:r w:rsidR="001A214D" w:rsidRPr="00861F7F">
              <w:rPr>
                <w:rStyle w:val="Hyperlink"/>
                <w:rFonts w:hint="eastAsia"/>
                <w:noProof/>
                <w:rtl/>
                <w:lang w:bidi="he-IL"/>
              </w:rPr>
              <w:t>טפסים</w:t>
            </w:r>
            <w:r w:rsidR="001A214D" w:rsidRPr="00861F7F">
              <w:rPr>
                <w:rStyle w:val="Hyperlink"/>
                <w:noProof/>
                <w:rtl/>
              </w:rPr>
              <w:t xml:space="preserve"> </w:t>
            </w:r>
            <w:r w:rsidR="001A214D" w:rsidRPr="00861F7F">
              <w:rPr>
                <w:rStyle w:val="Hyperlink"/>
                <w:rFonts w:hint="eastAsia"/>
                <w:noProof/>
                <w:rtl/>
                <w:lang w:bidi="he-IL"/>
              </w:rPr>
              <w:t>והנחיות</w:t>
            </w:r>
            <w:r w:rsidR="001A214D" w:rsidRPr="00861F7F">
              <w:rPr>
                <w:rStyle w:val="Hyperlink"/>
                <w:noProof/>
                <w:rtl/>
              </w:rPr>
              <w:t xml:space="preserve"> </w:t>
            </w:r>
            <w:r w:rsidR="001A214D" w:rsidRPr="00861F7F">
              <w:rPr>
                <w:rStyle w:val="Hyperlink"/>
                <w:rFonts w:hint="eastAsia"/>
                <w:noProof/>
                <w:rtl/>
                <w:lang w:bidi="he-IL"/>
              </w:rPr>
              <w:t>לקבלת</w:t>
            </w:r>
            <w:r w:rsidR="001A214D" w:rsidRPr="00861F7F">
              <w:rPr>
                <w:rStyle w:val="Hyperlink"/>
                <w:noProof/>
                <w:rtl/>
              </w:rPr>
              <w:t xml:space="preserve"> </w:t>
            </w:r>
            <w:r w:rsidR="001A214D" w:rsidRPr="00861F7F">
              <w:rPr>
                <w:rStyle w:val="Hyperlink"/>
                <w:rFonts w:hint="eastAsia"/>
                <w:noProof/>
                <w:rtl/>
                <w:lang w:bidi="he-IL"/>
              </w:rPr>
              <w:t>הרשאה</w:t>
            </w:r>
            <w:r w:rsidR="001A214D" w:rsidRPr="00861F7F">
              <w:rPr>
                <w:rStyle w:val="Hyperlink"/>
                <w:noProof/>
                <w:rtl/>
              </w:rPr>
              <w:t xml:space="preserve"> </w:t>
            </w:r>
            <w:r w:rsidR="001A214D" w:rsidRPr="00861F7F">
              <w:rPr>
                <w:rStyle w:val="Hyperlink"/>
                <w:rFonts w:hint="eastAsia"/>
                <w:noProof/>
                <w:rtl/>
                <w:lang w:bidi="he-IL"/>
              </w:rPr>
              <w:t>זמנית</w:t>
            </w:r>
            <w:r w:rsidR="001A214D" w:rsidRPr="00861F7F">
              <w:rPr>
                <w:rStyle w:val="Hyperlink"/>
                <w:noProof/>
                <w:rtl/>
              </w:rPr>
              <w:t xml:space="preserve"> </w:t>
            </w:r>
            <w:r w:rsidR="001A214D" w:rsidRPr="00861F7F">
              <w:rPr>
                <w:rStyle w:val="Hyperlink"/>
                <w:rFonts w:hint="eastAsia"/>
                <w:noProof/>
                <w:rtl/>
                <w:lang w:bidi="he-IL"/>
              </w:rPr>
              <w:t>לעבודה</w:t>
            </w:r>
            <w:r w:rsidR="001A214D" w:rsidRPr="00861F7F">
              <w:rPr>
                <w:rStyle w:val="Hyperlink"/>
                <w:noProof/>
                <w:rtl/>
              </w:rPr>
              <w:t xml:space="preserve"> </w:t>
            </w:r>
            <w:r w:rsidR="001A214D" w:rsidRPr="00861F7F">
              <w:rPr>
                <w:rStyle w:val="Hyperlink"/>
                <w:rFonts w:hint="eastAsia"/>
                <w:noProof/>
                <w:rtl/>
                <w:lang w:bidi="he-IL"/>
              </w:rPr>
              <w:t>עם</w:t>
            </w:r>
            <w:r w:rsidR="001A214D" w:rsidRPr="00861F7F">
              <w:rPr>
                <w:rStyle w:val="Hyperlink"/>
                <w:noProof/>
                <w:rtl/>
              </w:rPr>
              <w:t xml:space="preserve"> </w:t>
            </w:r>
            <w:r w:rsidR="001A214D" w:rsidRPr="00861F7F">
              <w:rPr>
                <w:rStyle w:val="Hyperlink"/>
                <w:rFonts w:hint="eastAsia"/>
                <w:noProof/>
                <w:rtl/>
                <w:lang w:bidi="he-IL"/>
              </w:rPr>
              <w:t>בעלי</w:t>
            </w:r>
            <w:r w:rsidR="001A214D" w:rsidRPr="00861F7F">
              <w:rPr>
                <w:rStyle w:val="Hyperlink"/>
                <w:noProof/>
                <w:rtl/>
              </w:rPr>
              <w:t xml:space="preserve"> </w:t>
            </w:r>
            <w:r w:rsidR="001A214D" w:rsidRPr="00861F7F">
              <w:rPr>
                <w:rStyle w:val="Hyperlink"/>
                <w:rFonts w:hint="eastAsia"/>
                <w:noProof/>
                <w:rtl/>
                <w:lang w:bidi="he-IL"/>
              </w:rPr>
              <w:t>חיים</w:t>
            </w:r>
            <w:r w:rsidR="001A214D">
              <w:rPr>
                <w:noProof/>
                <w:webHidden/>
              </w:rPr>
              <w:tab/>
            </w:r>
            <w:r w:rsidR="00A75CD0">
              <w:rPr>
                <w:rFonts w:hint="cs"/>
                <w:noProof/>
                <w:webHidden/>
                <w:rtl/>
                <w:lang w:bidi="he-IL"/>
              </w:rPr>
              <w:t>82</w:t>
            </w:r>
          </w:hyperlink>
        </w:p>
        <w:p w:rsidR="001A214D" w:rsidRDefault="00266155" w:rsidP="00A75CD0">
          <w:pPr>
            <w:pStyle w:val="TOC2"/>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25" w:history="1">
            <w:r w:rsidR="001A214D" w:rsidRPr="00861F7F">
              <w:rPr>
                <w:rStyle w:val="Hyperlink"/>
                <w:rFonts w:hint="eastAsia"/>
                <w:noProof/>
                <w:rtl/>
                <w:lang w:bidi="he-IL"/>
              </w:rPr>
              <w:t>נספח</w:t>
            </w:r>
            <w:r w:rsidR="001A214D" w:rsidRPr="00861F7F">
              <w:rPr>
                <w:rStyle w:val="Hyperlink"/>
                <w:noProof/>
                <w:rtl/>
                <w:lang w:bidi="he-IL"/>
              </w:rPr>
              <w:t xml:space="preserve"> </w:t>
            </w:r>
            <w:r w:rsidR="001A214D" w:rsidRPr="00861F7F">
              <w:rPr>
                <w:rStyle w:val="Hyperlink"/>
                <w:rFonts w:hint="eastAsia"/>
                <w:noProof/>
                <w:rtl/>
                <w:lang w:bidi="he-IL"/>
              </w:rPr>
              <w:t>י</w:t>
            </w:r>
            <w:r w:rsidR="001A214D" w:rsidRPr="00861F7F">
              <w:rPr>
                <w:rStyle w:val="Hyperlink"/>
                <w:noProof/>
                <w:rtl/>
              </w:rPr>
              <w:t>"</w:t>
            </w:r>
            <w:r w:rsidR="001A214D" w:rsidRPr="00861F7F">
              <w:rPr>
                <w:rStyle w:val="Hyperlink"/>
                <w:rFonts w:hint="eastAsia"/>
                <w:noProof/>
                <w:rtl/>
                <w:lang w:bidi="he-IL"/>
              </w:rPr>
              <w:t>ז</w:t>
            </w:r>
            <w:r w:rsidR="001A214D" w:rsidRPr="00861F7F">
              <w:rPr>
                <w:rStyle w:val="Hyperlink"/>
                <w:noProof/>
                <w:rtl/>
              </w:rPr>
              <w:t xml:space="preserve">: </w:t>
            </w:r>
            <w:r w:rsidR="001A214D" w:rsidRPr="00861F7F">
              <w:rPr>
                <w:rStyle w:val="Hyperlink"/>
                <w:noProof/>
                <w:rtl/>
                <w:lang w:bidi="he-IL"/>
              </w:rPr>
              <w:t xml:space="preserve"> </w:t>
            </w:r>
            <w:r w:rsidR="001A214D" w:rsidRPr="00861F7F">
              <w:rPr>
                <w:rStyle w:val="Hyperlink"/>
                <w:rFonts w:hint="eastAsia"/>
                <w:noProof/>
                <w:rtl/>
                <w:lang w:bidi="he-IL"/>
              </w:rPr>
              <w:t>סילבוס</w:t>
            </w:r>
            <w:r w:rsidR="001A214D" w:rsidRPr="00861F7F">
              <w:rPr>
                <w:rStyle w:val="Hyperlink"/>
                <w:noProof/>
                <w:rtl/>
                <w:lang w:bidi="he-IL"/>
              </w:rPr>
              <w:t xml:space="preserve"> </w:t>
            </w:r>
            <w:r w:rsidR="001A214D" w:rsidRPr="00861F7F">
              <w:rPr>
                <w:rStyle w:val="Hyperlink"/>
                <w:rFonts w:hint="eastAsia"/>
                <w:noProof/>
                <w:rtl/>
                <w:lang w:bidi="he-IL"/>
              </w:rPr>
              <w:t>קורס</w:t>
            </w:r>
            <w:r w:rsidR="001A214D" w:rsidRPr="00861F7F">
              <w:rPr>
                <w:rStyle w:val="Hyperlink"/>
                <w:noProof/>
                <w:rtl/>
                <w:lang w:bidi="he-IL"/>
              </w:rPr>
              <w:t xml:space="preserve"> </w:t>
            </w:r>
            <w:r w:rsidR="001A214D" w:rsidRPr="00861F7F">
              <w:rPr>
                <w:rStyle w:val="Hyperlink"/>
                <w:rFonts w:hint="eastAsia"/>
                <w:noProof/>
                <w:rtl/>
                <w:lang w:bidi="he-IL"/>
              </w:rPr>
              <w:t>שימוש</w:t>
            </w:r>
            <w:r w:rsidR="001A214D" w:rsidRPr="00861F7F">
              <w:rPr>
                <w:rStyle w:val="Hyperlink"/>
                <w:noProof/>
                <w:rtl/>
                <w:lang w:bidi="he-IL"/>
              </w:rPr>
              <w:t xml:space="preserve"> </w:t>
            </w:r>
            <w:r w:rsidR="001A214D" w:rsidRPr="00861F7F">
              <w:rPr>
                <w:rStyle w:val="Hyperlink"/>
                <w:rFonts w:hint="eastAsia"/>
                <w:noProof/>
                <w:rtl/>
                <w:lang w:bidi="he-IL"/>
              </w:rPr>
              <w:t>בחיות</w:t>
            </w:r>
            <w:r w:rsidR="001A214D" w:rsidRPr="00861F7F">
              <w:rPr>
                <w:rStyle w:val="Hyperlink"/>
                <w:noProof/>
                <w:rtl/>
                <w:lang w:bidi="he-IL"/>
              </w:rPr>
              <w:t xml:space="preserve"> </w:t>
            </w:r>
            <w:r w:rsidR="001A214D" w:rsidRPr="00861F7F">
              <w:rPr>
                <w:rStyle w:val="Hyperlink"/>
                <w:rFonts w:hint="eastAsia"/>
                <w:noProof/>
                <w:rtl/>
                <w:lang w:bidi="he-IL"/>
              </w:rPr>
              <w:t>מעבדה</w:t>
            </w:r>
            <w:r w:rsidR="001A214D" w:rsidRPr="00861F7F">
              <w:rPr>
                <w:rStyle w:val="Hyperlink"/>
                <w:noProof/>
                <w:rtl/>
                <w:lang w:bidi="he-IL"/>
              </w:rPr>
              <w:t xml:space="preserve"> (</w:t>
            </w:r>
            <w:r w:rsidR="001A214D" w:rsidRPr="00861F7F">
              <w:rPr>
                <w:rStyle w:val="Hyperlink"/>
                <w:rFonts w:hint="eastAsia"/>
                <w:noProof/>
                <w:rtl/>
                <w:lang w:bidi="he-IL"/>
              </w:rPr>
              <w:t>מכרסמים</w:t>
            </w:r>
            <w:r w:rsidR="001A214D" w:rsidRPr="00861F7F">
              <w:rPr>
                <w:rStyle w:val="Hyperlink"/>
                <w:noProof/>
                <w:rtl/>
                <w:lang w:bidi="he-IL"/>
              </w:rPr>
              <w:t xml:space="preserve"> </w:t>
            </w:r>
            <w:r w:rsidR="001A214D" w:rsidRPr="00861F7F">
              <w:rPr>
                <w:rStyle w:val="Hyperlink"/>
                <w:rFonts w:hint="eastAsia"/>
                <w:noProof/>
                <w:rtl/>
                <w:lang w:bidi="he-IL"/>
              </w:rPr>
              <w:t>וארנבונים</w:t>
            </w:r>
            <w:r w:rsidR="001A214D" w:rsidRPr="00861F7F">
              <w:rPr>
                <w:rStyle w:val="Hyperlink"/>
                <w:noProof/>
                <w:rtl/>
                <w:lang w:bidi="he-IL"/>
              </w:rPr>
              <w:t xml:space="preserve">) </w:t>
            </w:r>
            <w:r w:rsidR="001A214D" w:rsidRPr="00861F7F">
              <w:rPr>
                <w:rStyle w:val="Hyperlink"/>
                <w:rFonts w:hint="eastAsia"/>
                <w:noProof/>
                <w:rtl/>
                <w:lang w:bidi="he-IL"/>
              </w:rPr>
              <w:t>כחיות</w:t>
            </w:r>
            <w:r w:rsidR="001A214D" w:rsidRPr="00861F7F">
              <w:rPr>
                <w:rStyle w:val="Hyperlink"/>
                <w:noProof/>
                <w:rtl/>
                <w:lang w:bidi="he-IL"/>
              </w:rPr>
              <w:t xml:space="preserve"> </w:t>
            </w:r>
            <w:r w:rsidR="001A214D" w:rsidRPr="00861F7F">
              <w:rPr>
                <w:rStyle w:val="Hyperlink"/>
                <w:rFonts w:hint="eastAsia"/>
                <w:noProof/>
                <w:rtl/>
                <w:lang w:bidi="he-IL"/>
              </w:rPr>
              <w:t>ניסוי</w:t>
            </w:r>
            <w:r w:rsidR="001A214D">
              <w:rPr>
                <w:noProof/>
                <w:webHidden/>
              </w:rPr>
              <w:tab/>
            </w:r>
            <w:r w:rsidR="00A75CD0">
              <w:rPr>
                <w:rFonts w:hint="cs"/>
                <w:noProof/>
                <w:webHidden/>
                <w:rtl/>
                <w:lang w:bidi="he-IL"/>
              </w:rPr>
              <w:t>85</w:t>
            </w:r>
          </w:hyperlink>
        </w:p>
        <w:p w:rsidR="001A214D" w:rsidRDefault="00266155" w:rsidP="00A75CD0">
          <w:pPr>
            <w:pStyle w:val="TOC2"/>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26" w:history="1">
            <w:r w:rsidR="001A214D" w:rsidRPr="00861F7F">
              <w:rPr>
                <w:rStyle w:val="Hyperlink"/>
                <w:rFonts w:hint="eastAsia"/>
                <w:noProof/>
                <w:rtl/>
                <w:lang w:bidi="he-IL"/>
              </w:rPr>
              <w:t>נספח</w:t>
            </w:r>
            <w:r w:rsidR="001A214D" w:rsidRPr="00861F7F">
              <w:rPr>
                <w:rStyle w:val="Hyperlink"/>
                <w:noProof/>
                <w:rtl/>
                <w:lang w:bidi="he-IL"/>
              </w:rPr>
              <w:t xml:space="preserve"> </w:t>
            </w:r>
            <w:r w:rsidR="001A214D" w:rsidRPr="00861F7F">
              <w:rPr>
                <w:rStyle w:val="Hyperlink"/>
                <w:rFonts w:hint="eastAsia"/>
                <w:noProof/>
                <w:rtl/>
                <w:lang w:bidi="he-IL"/>
              </w:rPr>
              <w:t>י</w:t>
            </w:r>
            <w:r w:rsidR="001A214D" w:rsidRPr="00861F7F">
              <w:rPr>
                <w:rStyle w:val="Hyperlink"/>
                <w:noProof/>
                <w:rtl/>
                <w:lang w:bidi="he-IL"/>
              </w:rPr>
              <w:t>"</w:t>
            </w:r>
            <w:r w:rsidR="001A214D" w:rsidRPr="00861F7F">
              <w:rPr>
                <w:rStyle w:val="Hyperlink"/>
                <w:rFonts w:hint="eastAsia"/>
                <w:noProof/>
                <w:rtl/>
                <w:lang w:bidi="he-IL"/>
              </w:rPr>
              <w:t>ח</w:t>
            </w:r>
            <w:r w:rsidR="001A214D" w:rsidRPr="00861F7F">
              <w:rPr>
                <w:rStyle w:val="Hyperlink"/>
                <w:noProof/>
                <w:rtl/>
              </w:rPr>
              <w:t xml:space="preserve">: </w:t>
            </w:r>
            <w:r w:rsidR="001A214D" w:rsidRPr="00861F7F">
              <w:rPr>
                <w:rStyle w:val="Hyperlink"/>
                <w:rFonts w:hint="eastAsia"/>
                <w:noProof/>
                <w:rtl/>
                <w:lang w:bidi="he-IL"/>
              </w:rPr>
              <w:t>סילבוס</w:t>
            </w:r>
            <w:r w:rsidR="001A214D" w:rsidRPr="00861F7F">
              <w:rPr>
                <w:rStyle w:val="Hyperlink"/>
                <w:noProof/>
                <w:rtl/>
                <w:lang w:bidi="he-IL"/>
              </w:rPr>
              <w:t xml:space="preserve"> </w:t>
            </w:r>
            <w:r w:rsidR="001A214D" w:rsidRPr="00861F7F">
              <w:rPr>
                <w:rStyle w:val="Hyperlink"/>
                <w:rFonts w:hint="eastAsia"/>
                <w:noProof/>
                <w:rtl/>
                <w:lang w:bidi="he-IL"/>
              </w:rPr>
              <w:t>קורס</w:t>
            </w:r>
            <w:r w:rsidR="001A214D" w:rsidRPr="00861F7F">
              <w:rPr>
                <w:rStyle w:val="Hyperlink"/>
                <w:noProof/>
                <w:rtl/>
                <w:lang w:bidi="he-IL"/>
              </w:rPr>
              <w:t xml:space="preserve"> </w:t>
            </w:r>
            <w:r w:rsidR="001A214D" w:rsidRPr="00861F7F">
              <w:rPr>
                <w:rStyle w:val="Hyperlink"/>
                <w:rFonts w:hint="eastAsia"/>
                <w:noProof/>
                <w:rtl/>
                <w:lang w:bidi="he-IL"/>
              </w:rPr>
              <w:t>לשימוש</w:t>
            </w:r>
            <w:r w:rsidR="001A214D" w:rsidRPr="00861F7F">
              <w:rPr>
                <w:rStyle w:val="Hyperlink"/>
                <w:noProof/>
                <w:rtl/>
                <w:lang w:bidi="he-IL"/>
              </w:rPr>
              <w:t xml:space="preserve"> </w:t>
            </w:r>
            <w:r w:rsidR="001A214D" w:rsidRPr="00861F7F">
              <w:rPr>
                <w:rStyle w:val="Hyperlink"/>
                <w:rFonts w:hint="eastAsia"/>
                <w:noProof/>
                <w:rtl/>
                <w:lang w:bidi="he-IL"/>
              </w:rPr>
              <w:t>בקופים</w:t>
            </w:r>
            <w:r w:rsidR="001A214D">
              <w:rPr>
                <w:noProof/>
                <w:webHidden/>
              </w:rPr>
              <w:tab/>
            </w:r>
            <w:r w:rsidR="00A75CD0">
              <w:rPr>
                <w:rFonts w:hint="cs"/>
                <w:noProof/>
                <w:webHidden/>
                <w:rtl/>
                <w:lang w:bidi="he-IL"/>
              </w:rPr>
              <w:t>88</w:t>
            </w:r>
          </w:hyperlink>
        </w:p>
        <w:p w:rsidR="001A214D" w:rsidRDefault="00266155" w:rsidP="00A75CD0">
          <w:pPr>
            <w:pStyle w:val="TOC2"/>
            <w:tabs>
              <w:tab w:val="right" w:leader="dot" w:pos="9010"/>
            </w:tabs>
            <w:bidi/>
            <w:rPr>
              <w:rFonts w:asciiTheme="minorHAnsi" w:eastAsiaTheme="minorEastAsia" w:hAnsiTheme="minorHAnsi" w:cstheme="minorBidi"/>
              <w:noProof/>
              <w:sz w:val="22"/>
              <w:szCs w:val="22"/>
              <w:bdr w:val="none" w:sz="0" w:space="0" w:color="auto"/>
              <w:lang w:bidi="he-IL"/>
            </w:rPr>
          </w:pPr>
          <w:hyperlink w:anchor="_Toc437165227" w:history="1">
            <w:r w:rsidR="001A214D" w:rsidRPr="00861F7F">
              <w:rPr>
                <w:rStyle w:val="Hyperlink"/>
                <w:rFonts w:hint="eastAsia"/>
                <w:noProof/>
                <w:rtl/>
                <w:lang w:bidi="he-IL"/>
              </w:rPr>
              <w:t>נספח</w:t>
            </w:r>
            <w:r w:rsidR="001A214D" w:rsidRPr="00861F7F">
              <w:rPr>
                <w:rStyle w:val="Hyperlink"/>
                <w:noProof/>
                <w:rtl/>
                <w:lang w:bidi="he-IL"/>
              </w:rPr>
              <w:t xml:space="preserve"> </w:t>
            </w:r>
            <w:r w:rsidR="001A214D" w:rsidRPr="00861F7F">
              <w:rPr>
                <w:rStyle w:val="Hyperlink"/>
                <w:rFonts w:hint="eastAsia"/>
                <w:noProof/>
                <w:rtl/>
                <w:lang w:bidi="he-IL"/>
              </w:rPr>
              <w:t>י</w:t>
            </w:r>
            <w:r w:rsidR="001A214D" w:rsidRPr="00861F7F">
              <w:rPr>
                <w:rStyle w:val="Hyperlink"/>
                <w:noProof/>
                <w:rtl/>
                <w:lang w:bidi="he-IL"/>
              </w:rPr>
              <w:t>"</w:t>
            </w:r>
            <w:r w:rsidR="001A214D" w:rsidRPr="00861F7F">
              <w:rPr>
                <w:rStyle w:val="Hyperlink"/>
                <w:rFonts w:hint="eastAsia"/>
                <w:noProof/>
                <w:rtl/>
                <w:lang w:bidi="he-IL"/>
              </w:rPr>
              <w:t>ט</w:t>
            </w:r>
            <w:r w:rsidR="001A214D" w:rsidRPr="00861F7F">
              <w:rPr>
                <w:rStyle w:val="Hyperlink"/>
                <w:noProof/>
                <w:rtl/>
              </w:rPr>
              <w:t xml:space="preserve">: </w:t>
            </w:r>
            <w:r w:rsidR="001A214D" w:rsidRPr="00861F7F">
              <w:rPr>
                <w:rStyle w:val="Hyperlink"/>
                <w:rFonts w:hint="eastAsia"/>
                <w:noProof/>
                <w:rtl/>
                <w:lang w:bidi="he-IL"/>
              </w:rPr>
              <w:t>סילבוס</w:t>
            </w:r>
            <w:r w:rsidR="001A214D" w:rsidRPr="00861F7F">
              <w:rPr>
                <w:rStyle w:val="Hyperlink"/>
                <w:noProof/>
                <w:rtl/>
                <w:lang w:bidi="he-IL"/>
              </w:rPr>
              <w:t xml:space="preserve"> </w:t>
            </w:r>
            <w:r w:rsidR="001A214D" w:rsidRPr="00861F7F">
              <w:rPr>
                <w:rStyle w:val="Hyperlink"/>
                <w:rFonts w:hint="eastAsia"/>
                <w:noProof/>
                <w:rtl/>
                <w:lang w:bidi="he-IL"/>
              </w:rPr>
              <w:t>קורס</w:t>
            </w:r>
            <w:r w:rsidR="001A214D" w:rsidRPr="00861F7F">
              <w:rPr>
                <w:rStyle w:val="Hyperlink"/>
                <w:noProof/>
                <w:rtl/>
                <w:lang w:bidi="he-IL"/>
              </w:rPr>
              <w:t xml:space="preserve"> </w:t>
            </w:r>
            <w:r w:rsidR="001A214D" w:rsidRPr="00861F7F">
              <w:rPr>
                <w:rStyle w:val="Hyperlink"/>
                <w:rFonts w:hint="eastAsia"/>
                <w:noProof/>
                <w:rtl/>
                <w:lang w:bidi="he-IL"/>
              </w:rPr>
              <w:t>לשימוש</w:t>
            </w:r>
            <w:r w:rsidR="001A214D" w:rsidRPr="00861F7F">
              <w:rPr>
                <w:rStyle w:val="Hyperlink"/>
                <w:noProof/>
                <w:rtl/>
                <w:lang w:bidi="he-IL"/>
              </w:rPr>
              <w:t xml:space="preserve"> </w:t>
            </w:r>
            <w:r w:rsidR="001A214D" w:rsidRPr="00861F7F">
              <w:rPr>
                <w:rStyle w:val="Hyperlink"/>
                <w:rFonts w:hint="eastAsia"/>
                <w:noProof/>
                <w:rtl/>
                <w:lang w:bidi="he-IL"/>
              </w:rPr>
              <w:t>בדגים</w:t>
            </w:r>
            <w:r w:rsidR="001A214D">
              <w:rPr>
                <w:noProof/>
                <w:webHidden/>
              </w:rPr>
              <w:tab/>
            </w:r>
            <w:r w:rsidR="00A75CD0">
              <w:rPr>
                <w:rFonts w:hint="cs"/>
                <w:noProof/>
                <w:webHidden/>
                <w:rtl/>
                <w:lang w:bidi="he-IL"/>
              </w:rPr>
              <w:t>90</w:t>
            </w:r>
          </w:hyperlink>
        </w:p>
        <w:p w:rsidR="00002D52" w:rsidRDefault="00002D52" w:rsidP="001A214D">
          <w:pPr>
            <w:bidi/>
          </w:pPr>
          <w:r>
            <w:rPr>
              <w:b/>
              <w:bCs/>
              <w:noProof/>
            </w:rPr>
            <w:fldChar w:fldCharType="end"/>
          </w:r>
        </w:p>
      </w:sdtContent>
    </w:sdt>
    <w:p w:rsidR="00C21D81" w:rsidRPr="00FC53C9" w:rsidRDefault="00FC53C9" w:rsidP="006C07AF">
      <w:pPr>
        <w:pStyle w:val="Heading1"/>
        <w:bidi/>
        <w:spacing w:line="360" w:lineRule="auto"/>
        <w:rPr>
          <w:u w:color="FF0000"/>
          <w:rtl/>
          <w:lang w:val="he-IL"/>
        </w:rPr>
      </w:pPr>
      <w:bookmarkStart w:id="1" w:name="_Toc437165194"/>
      <w:r>
        <w:rPr>
          <w:rFonts w:cs="Times New Roman" w:hint="cs"/>
          <w:u w:color="FF0000"/>
          <w:rtl/>
          <w:lang w:val="he-IL" w:bidi="he-IL"/>
        </w:rPr>
        <w:lastRenderedPageBreak/>
        <w:t>פרק ראשון</w:t>
      </w:r>
      <w:r>
        <w:rPr>
          <w:rFonts w:hint="cs"/>
          <w:u w:color="FF0000"/>
          <w:rtl/>
          <w:lang w:val="he-IL"/>
        </w:rPr>
        <w:t xml:space="preserve">: </w:t>
      </w:r>
      <w:r w:rsidR="00D50BAC" w:rsidRPr="00FC53C9">
        <w:rPr>
          <w:rFonts w:cs="Times New Roman"/>
          <w:u w:color="FF0000"/>
          <w:rtl/>
          <w:lang w:val="he-IL" w:bidi="he-IL"/>
        </w:rPr>
        <w:t>הצהרת עמדה</w:t>
      </w:r>
      <w:bookmarkEnd w:id="1"/>
    </w:p>
    <w:p w:rsidR="0014783D" w:rsidRPr="00FC53C9" w:rsidRDefault="0014783D" w:rsidP="006C07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after="120" w:line="360" w:lineRule="auto"/>
        <w:jc w:val="both"/>
        <w:rPr>
          <w:rFonts w:ascii="Arial" w:hAnsi="Arial" w:cs="Arial"/>
          <w:color w:val="262626"/>
          <w:sz w:val="22"/>
          <w:szCs w:val="22"/>
          <w:u w:color="262626"/>
          <w:rtl/>
          <w:lang w:val="he-IL"/>
        </w:rPr>
      </w:pPr>
      <w:r w:rsidRPr="00FC53C9">
        <w:rPr>
          <w:rFonts w:ascii="Arial" w:hAnsi="Arial" w:cs="Arial"/>
          <w:color w:val="262626"/>
          <w:sz w:val="22"/>
          <w:szCs w:val="22"/>
          <w:u w:color="262626"/>
          <w:rtl/>
          <w:lang w:val="he-IL" w:bidi="he-IL"/>
        </w:rPr>
        <w:t>אוניברסיטת בר אילן מאמינה שקיים צורך חיוני בבעלי חיים למחקר בסיסי ורפואי ולהוראת מדעי החיים ורפואה</w:t>
      </w:r>
      <w:r w:rsidRPr="00FC53C9">
        <w:rPr>
          <w:rFonts w:ascii="Arial" w:hAnsi="Arial" w:cs="Arial"/>
          <w:color w:val="262626"/>
          <w:sz w:val="22"/>
          <w:szCs w:val="22"/>
          <w:u w:color="262626"/>
          <w:rtl/>
          <w:lang w:val="he-IL"/>
        </w:rPr>
        <w:t>.</w:t>
      </w:r>
      <w:r w:rsidRPr="00FC53C9">
        <w:rPr>
          <w:rFonts w:ascii="Arial" w:hAnsi="Arial" w:cs="Arial"/>
          <w:sz w:val="22"/>
          <w:szCs w:val="22"/>
          <w:rtl/>
          <w:lang w:bidi="he-IL"/>
        </w:rPr>
        <w:t xml:space="preserve"> התגליות</w:t>
      </w:r>
      <w:r w:rsidRPr="00FC53C9">
        <w:rPr>
          <w:rFonts w:ascii="Arial" w:hAnsi="Arial" w:cs="Arial"/>
          <w:sz w:val="22"/>
          <w:szCs w:val="22"/>
          <w:lang w:bidi="he-IL"/>
        </w:rPr>
        <w:t xml:space="preserve"> </w:t>
      </w:r>
      <w:r w:rsidRPr="00FC53C9">
        <w:rPr>
          <w:rFonts w:ascii="Arial" w:hAnsi="Arial" w:cs="Arial"/>
          <w:sz w:val="22"/>
          <w:szCs w:val="22"/>
          <w:rtl/>
          <w:lang w:bidi="he-IL"/>
        </w:rPr>
        <w:t>וההמצאות החשובות</w:t>
      </w:r>
      <w:r w:rsidRPr="00FC53C9">
        <w:rPr>
          <w:rFonts w:ascii="Arial" w:hAnsi="Arial" w:cs="Arial"/>
          <w:sz w:val="22"/>
          <w:szCs w:val="22"/>
          <w:lang w:bidi="he-IL"/>
        </w:rPr>
        <w:t xml:space="preserve"> </w:t>
      </w:r>
      <w:r w:rsidRPr="00FC53C9">
        <w:rPr>
          <w:rFonts w:ascii="Arial" w:hAnsi="Arial" w:cs="Arial"/>
          <w:sz w:val="22"/>
          <w:szCs w:val="22"/>
          <w:rtl/>
          <w:lang w:bidi="he-IL"/>
        </w:rPr>
        <w:t>ביותר</w:t>
      </w:r>
      <w:r w:rsidRPr="00FC53C9">
        <w:rPr>
          <w:rFonts w:ascii="Arial" w:hAnsi="Arial" w:cs="Arial"/>
          <w:sz w:val="22"/>
          <w:szCs w:val="22"/>
          <w:lang w:bidi="he-IL"/>
        </w:rPr>
        <w:t xml:space="preserve"> </w:t>
      </w:r>
      <w:r w:rsidRPr="00FC53C9">
        <w:rPr>
          <w:rFonts w:ascii="Arial" w:hAnsi="Arial" w:cs="Arial"/>
          <w:sz w:val="22"/>
          <w:szCs w:val="22"/>
          <w:rtl/>
          <w:lang w:bidi="he-IL"/>
        </w:rPr>
        <w:t>בתחומי</w:t>
      </w:r>
      <w:r w:rsidRPr="00FC53C9">
        <w:rPr>
          <w:rFonts w:ascii="Arial" w:hAnsi="Arial" w:cs="Arial"/>
          <w:sz w:val="22"/>
          <w:szCs w:val="22"/>
          <w:lang w:bidi="he-IL"/>
        </w:rPr>
        <w:t xml:space="preserve"> </w:t>
      </w:r>
      <w:r w:rsidRPr="00FC53C9">
        <w:rPr>
          <w:rFonts w:ascii="Arial" w:hAnsi="Arial" w:cs="Arial"/>
          <w:sz w:val="22"/>
          <w:szCs w:val="22"/>
          <w:rtl/>
          <w:lang w:bidi="he-IL"/>
        </w:rPr>
        <w:t>המדע</w:t>
      </w:r>
      <w:r w:rsidRPr="00FC53C9">
        <w:rPr>
          <w:rFonts w:ascii="Arial" w:hAnsi="Arial" w:cs="Arial"/>
          <w:sz w:val="22"/>
          <w:szCs w:val="22"/>
          <w:lang w:bidi="he-IL"/>
        </w:rPr>
        <w:t xml:space="preserve"> </w:t>
      </w:r>
      <w:r w:rsidRPr="00FC53C9">
        <w:rPr>
          <w:rFonts w:ascii="Arial" w:hAnsi="Arial" w:cs="Arial"/>
          <w:sz w:val="22"/>
          <w:szCs w:val="22"/>
          <w:rtl/>
          <w:lang w:bidi="he-IL"/>
        </w:rPr>
        <w:t>והרפואה</w:t>
      </w:r>
      <w:r w:rsidRPr="00FC53C9">
        <w:rPr>
          <w:rFonts w:ascii="Arial" w:hAnsi="Arial" w:cs="Arial"/>
          <w:sz w:val="22"/>
          <w:szCs w:val="22"/>
          <w:lang w:bidi="he-IL"/>
        </w:rPr>
        <w:t xml:space="preserve"> </w:t>
      </w:r>
      <w:r w:rsidRPr="00FC53C9">
        <w:rPr>
          <w:rFonts w:ascii="Arial" w:hAnsi="Arial" w:cs="Arial"/>
          <w:sz w:val="22"/>
          <w:szCs w:val="22"/>
          <w:rtl/>
          <w:lang w:bidi="he-IL"/>
        </w:rPr>
        <w:t xml:space="preserve">התאפשרו ברובן </w:t>
      </w:r>
      <w:r w:rsidRPr="00FC53C9">
        <w:rPr>
          <w:rFonts w:ascii="Arial" w:hAnsi="Arial" w:cs="Arial"/>
          <w:sz w:val="22"/>
          <w:szCs w:val="22"/>
          <w:lang w:bidi="he-IL"/>
        </w:rPr>
        <w:t xml:space="preserve"> </w:t>
      </w:r>
      <w:r w:rsidRPr="00FC53C9">
        <w:rPr>
          <w:rFonts w:ascii="Arial" w:hAnsi="Arial" w:cs="Arial"/>
          <w:sz w:val="22"/>
          <w:szCs w:val="22"/>
          <w:rtl/>
          <w:lang w:bidi="he-IL"/>
        </w:rPr>
        <w:t>אודות</w:t>
      </w:r>
      <w:r w:rsidRPr="00FC53C9">
        <w:rPr>
          <w:rFonts w:ascii="Arial" w:hAnsi="Arial" w:cs="Arial"/>
          <w:sz w:val="22"/>
          <w:szCs w:val="22"/>
          <w:lang w:bidi="he-IL"/>
        </w:rPr>
        <w:t xml:space="preserve"> </w:t>
      </w:r>
      <w:r w:rsidRPr="00FC53C9">
        <w:rPr>
          <w:rFonts w:ascii="Arial" w:hAnsi="Arial" w:cs="Arial"/>
          <w:sz w:val="22"/>
          <w:szCs w:val="22"/>
          <w:rtl/>
          <w:lang w:bidi="he-IL"/>
        </w:rPr>
        <w:t>לניסויים שנערכו</w:t>
      </w:r>
      <w:r w:rsidRPr="00FC53C9">
        <w:rPr>
          <w:rFonts w:ascii="Arial" w:hAnsi="Arial" w:cs="Arial"/>
          <w:sz w:val="22"/>
          <w:szCs w:val="22"/>
          <w:lang w:bidi="he-IL"/>
        </w:rPr>
        <w:t xml:space="preserve"> </w:t>
      </w:r>
      <w:r w:rsidRPr="00FC53C9">
        <w:rPr>
          <w:rFonts w:ascii="Arial" w:hAnsi="Arial" w:cs="Arial"/>
          <w:sz w:val="22"/>
          <w:szCs w:val="22"/>
          <w:rtl/>
          <w:lang w:bidi="he-IL"/>
        </w:rPr>
        <w:t>בבעלי</w:t>
      </w:r>
      <w:r w:rsidRPr="00FC53C9">
        <w:rPr>
          <w:rFonts w:ascii="Arial" w:hAnsi="Arial" w:cs="Arial"/>
          <w:sz w:val="22"/>
          <w:szCs w:val="22"/>
          <w:lang w:bidi="he-IL"/>
        </w:rPr>
        <w:t xml:space="preserve"> </w:t>
      </w:r>
      <w:r w:rsidRPr="00FC53C9">
        <w:rPr>
          <w:rFonts w:ascii="Arial" w:hAnsi="Arial" w:cs="Arial"/>
          <w:sz w:val="22"/>
          <w:szCs w:val="22"/>
          <w:rtl/>
          <w:lang w:bidi="he-IL"/>
        </w:rPr>
        <w:t>חיים</w:t>
      </w:r>
      <w:r w:rsidRPr="00FC53C9">
        <w:rPr>
          <w:rFonts w:ascii="Arial" w:hAnsi="Arial" w:cs="Arial"/>
          <w:sz w:val="22"/>
          <w:szCs w:val="22"/>
          <w:lang w:bidi="he-IL"/>
        </w:rPr>
        <w:t xml:space="preserve"> </w:t>
      </w:r>
      <w:r w:rsidRPr="00FC53C9">
        <w:rPr>
          <w:rFonts w:ascii="Arial" w:hAnsi="Arial" w:cs="Arial"/>
          <w:color w:val="262626"/>
          <w:sz w:val="22"/>
          <w:szCs w:val="22"/>
          <w:u w:color="262626"/>
          <w:rtl/>
          <w:lang w:val="he-IL"/>
        </w:rPr>
        <w:t xml:space="preserve"> </w:t>
      </w:r>
      <w:r w:rsidRPr="00FC53C9">
        <w:rPr>
          <w:rFonts w:ascii="Arial" w:hAnsi="Arial" w:cs="Arial"/>
          <w:color w:val="262626"/>
          <w:sz w:val="22"/>
          <w:szCs w:val="22"/>
          <w:u w:color="262626"/>
          <w:rtl/>
          <w:lang w:val="he-IL" w:bidi="he-IL"/>
        </w:rPr>
        <w:t xml:space="preserve">יחד עם זאת, השימוש בבעלי חיים מחייב </w:t>
      </w:r>
      <w:r>
        <w:rPr>
          <w:rFonts w:ascii="Arial" w:hAnsi="Arial" w:cs="Arial" w:hint="cs"/>
          <w:color w:val="262626"/>
          <w:sz w:val="22"/>
          <w:szCs w:val="22"/>
          <w:u w:color="262626"/>
          <w:rtl/>
          <w:lang w:val="he-IL" w:bidi="he-IL"/>
        </w:rPr>
        <w:t>שיקול דעת</w:t>
      </w:r>
      <w:r w:rsidRPr="00FC53C9">
        <w:rPr>
          <w:rFonts w:ascii="Arial" w:hAnsi="Arial" w:cs="Arial"/>
          <w:color w:val="262626"/>
          <w:sz w:val="22"/>
          <w:szCs w:val="22"/>
          <w:u w:color="262626"/>
          <w:rtl/>
          <w:lang w:val="he-IL" w:bidi="he-IL"/>
        </w:rPr>
        <w:t xml:space="preserve"> מעמיק</w:t>
      </w:r>
      <w:r>
        <w:rPr>
          <w:rFonts w:ascii="Arial" w:hAnsi="Arial" w:cs="Arial" w:hint="cs"/>
          <w:color w:val="262626"/>
          <w:sz w:val="22"/>
          <w:szCs w:val="22"/>
          <w:u w:color="262626"/>
          <w:rtl/>
          <w:lang w:val="he-IL" w:bidi="he-IL"/>
        </w:rPr>
        <w:t xml:space="preserve"> </w:t>
      </w:r>
      <w:r w:rsidRPr="00FC53C9">
        <w:rPr>
          <w:rFonts w:ascii="Arial" w:hAnsi="Arial" w:cs="Arial"/>
          <w:color w:val="262626"/>
          <w:sz w:val="22"/>
          <w:szCs w:val="22"/>
          <w:u w:color="262626"/>
          <w:rtl/>
          <w:lang w:val="he-IL" w:bidi="he-IL"/>
        </w:rPr>
        <w:t>של חשיבות המידע הצפוי להתקבל</w:t>
      </w:r>
      <w:r w:rsidRPr="00FC53C9">
        <w:rPr>
          <w:rFonts w:ascii="Arial" w:hAnsi="Arial" w:cs="Arial"/>
          <w:color w:val="262626"/>
          <w:sz w:val="22"/>
          <w:szCs w:val="22"/>
          <w:u w:color="262626"/>
          <w:rtl/>
          <w:lang w:val="he-IL"/>
        </w:rPr>
        <w:t xml:space="preserve"> </w:t>
      </w:r>
      <w:r w:rsidRPr="00FC53C9">
        <w:rPr>
          <w:rFonts w:ascii="Arial" w:hAnsi="Arial" w:cs="Arial"/>
          <w:color w:val="262626"/>
          <w:sz w:val="22"/>
          <w:szCs w:val="22"/>
          <w:u w:color="262626"/>
          <w:rtl/>
          <w:lang w:val="he-IL" w:bidi="he-IL"/>
        </w:rPr>
        <w:t>בניסויים לעומת הסבל האפשרי שייגרם לבעלי החיים</w:t>
      </w:r>
      <w:r w:rsidRPr="00FC53C9">
        <w:rPr>
          <w:rFonts w:ascii="Arial" w:hAnsi="Arial" w:cs="Arial"/>
          <w:color w:val="262626"/>
          <w:sz w:val="22"/>
          <w:szCs w:val="22"/>
          <w:u w:color="262626"/>
          <w:rtl/>
          <w:lang w:val="he-IL"/>
        </w:rPr>
        <w:t xml:space="preserve">. </w:t>
      </w:r>
      <w:r w:rsidRPr="00FC53C9">
        <w:rPr>
          <w:rFonts w:ascii="Arial" w:hAnsi="Arial" w:cs="Arial"/>
          <w:color w:val="262626"/>
          <w:sz w:val="22"/>
          <w:szCs w:val="22"/>
          <w:u w:color="262626"/>
          <w:rtl/>
          <w:lang w:val="he-IL" w:bidi="he-IL"/>
        </w:rPr>
        <w:t xml:space="preserve">אוניברסיטת בר אילן </w:t>
      </w:r>
      <w:r>
        <w:rPr>
          <w:rFonts w:ascii="Arial" w:hAnsi="Arial" w:cs="Arial" w:hint="cs"/>
          <w:color w:val="262626"/>
          <w:sz w:val="22"/>
          <w:szCs w:val="22"/>
          <w:u w:color="262626"/>
          <w:rtl/>
          <w:lang w:val="he-IL" w:bidi="he-IL"/>
        </w:rPr>
        <w:t>פועלת לפי הוראות</w:t>
      </w:r>
      <w:r w:rsidRPr="00FC53C9">
        <w:rPr>
          <w:rFonts w:ascii="Arial" w:hAnsi="Arial" w:cs="Arial"/>
          <w:color w:val="262626"/>
          <w:sz w:val="22"/>
          <w:szCs w:val="22"/>
          <w:u w:color="262626"/>
          <w:rtl/>
          <w:lang w:val="he-IL" w:bidi="he-IL"/>
        </w:rPr>
        <w:t xml:space="preserve"> חוק צער בעלי חיים </w:t>
      </w:r>
      <w:r w:rsidRPr="00FC53C9">
        <w:rPr>
          <w:rFonts w:ascii="Arial" w:hAnsi="Arial" w:cs="Arial"/>
          <w:color w:val="262626"/>
          <w:sz w:val="22"/>
          <w:szCs w:val="22"/>
          <w:u w:color="262626"/>
          <w:rtl/>
          <w:lang w:val="he-IL"/>
        </w:rPr>
        <w:t xml:space="preserve">- </w:t>
      </w:r>
      <w:r w:rsidRPr="00FC53C9">
        <w:rPr>
          <w:rFonts w:ascii="Arial" w:hAnsi="Arial" w:cs="Arial"/>
          <w:color w:val="262626"/>
          <w:sz w:val="22"/>
          <w:szCs w:val="22"/>
          <w:u w:color="262626"/>
          <w:rtl/>
          <w:lang w:val="he-IL" w:bidi="he-IL"/>
        </w:rPr>
        <w:t xml:space="preserve">ניסויים בבעלי חיים התשנ״ד </w:t>
      </w:r>
      <w:r w:rsidRPr="00FC53C9">
        <w:rPr>
          <w:rFonts w:ascii="Arial" w:hAnsi="Arial" w:cs="Arial"/>
          <w:color w:val="262626"/>
          <w:sz w:val="22"/>
          <w:szCs w:val="22"/>
          <w:u w:color="262626"/>
          <w:rtl/>
          <w:lang w:val="he-IL"/>
        </w:rPr>
        <w:t>(</w:t>
      </w:r>
      <w:r w:rsidRPr="00FC53C9">
        <w:rPr>
          <w:rFonts w:ascii="Arial" w:hAnsi="Arial" w:cs="Arial"/>
          <w:color w:val="262626"/>
          <w:sz w:val="22"/>
          <w:szCs w:val="22"/>
          <w:u w:color="262626"/>
          <w:rtl/>
          <w:lang w:val="he-IL" w:bidi="he-IL"/>
        </w:rPr>
        <w:t>להלן החוק</w:t>
      </w:r>
      <w:r w:rsidRPr="00FC53C9">
        <w:rPr>
          <w:rFonts w:ascii="Arial" w:hAnsi="Arial" w:cs="Arial"/>
          <w:color w:val="262626"/>
          <w:sz w:val="22"/>
          <w:szCs w:val="22"/>
          <w:u w:color="262626"/>
          <w:rtl/>
          <w:lang w:val="he-IL"/>
        </w:rPr>
        <w:t xml:space="preserve">) </w:t>
      </w:r>
      <w:r w:rsidRPr="00FC53C9">
        <w:rPr>
          <w:rFonts w:ascii="Arial" w:hAnsi="Arial" w:cs="Arial"/>
          <w:color w:val="262626"/>
          <w:sz w:val="22"/>
          <w:szCs w:val="22"/>
          <w:u w:color="262626"/>
          <w:rtl/>
          <w:lang w:val="he-IL" w:bidi="he-IL"/>
        </w:rPr>
        <w:t xml:space="preserve">המטיל מגבלות וקובע </w:t>
      </w:r>
      <w:r>
        <w:rPr>
          <w:rFonts w:ascii="Arial" w:hAnsi="Arial" w:cs="Arial" w:hint="cs"/>
          <w:color w:val="262626"/>
          <w:sz w:val="22"/>
          <w:szCs w:val="22"/>
          <w:u w:color="262626"/>
          <w:rtl/>
          <w:lang w:val="he-IL" w:bidi="he-IL"/>
        </w:rPr>
        <w:t>תנאים</w:t>
      </w:r>
      <w:r w:rsidRPr="00FC53C9">
        <w:rPr>
          <w:rFonts w:ascii="Arial" w:hAnsi="Arial" w:cs="Arial"/>
          <w:color w:val="262626"/>
          <w:sz w:val="22"/>
          <w:szCs w:val="22"/>
          <w:u w:color="262626"/>
          <w:rtl/>
          <w:lang w:val="he-IL" w:bidi="he-IL"/>
        </w:rPr>
        <w:t xml:space="preserve"> לעריכת ניסויים בבעלי חיים</w:t>
      </w:r>
      <w:r w:rsidRPr="00FC53C9">
        <w:rPr>
          <w:rFonts w:ascii="Arial" w:hAnsi="Arial" w:cs="Arial"/>
          <w:color w:val="262626"/>
          <w:sz w:val="22"/>
          <w:szCs w:val="22"/>
          <w:u w:color="262626"/>
          <w:rtl/>
          <w:lang w:val="he-IL"/>
        </w:rPr>
        <w:t xml:space="preserve">, </w:t>
      </w:r>
      <w:r>
        <w:rPr>
          <w:rFonts w:ascii="Arial" w:hAnsi="Arial" w:cs="Arial" w:hint="cs"/>
          <w:color w:val="262626"/>
          <w:sz w:val="22"/>
          <w:szCs w:val="22"/>
          <w:u w:color="262626"/>
          <w:rtl/>
          <w:lang w:val="he-IL" w:bidi="he-IL"/>
        </w:rPr>
        <w:t xml:space="preserve">בהתאם </w:t>
      </w:r>
      <w:r w:rsidRPr="00FC53C9">
        <w:rPr>
          <w:rFonts w:ascii="Arial" w:hAnsi="Arial" w:cs="Arial"/>
          <w:color w:val="262626"/>
          <w:sz w:val="22"/>
          <w:szCs w:val="22"/>
          <w:u w:color="262626"/>
          <w:rtl/>
          <w:lang w:val="he-IL" w:bidi="he-IL"/>
        </w:rPr>
        <w:t>לכללי המוסר והאתיקה המקובלים בחברה</w:t>
      </w:r>
      <w:r w:rsidRPr="00FC53C9">
        <w:rPr>
          <w:rFonts w:ascii="Arial" w:hAnsi="Arial" w:cs="Arial"/>
          <w:color w:val="262626"/>
          <w:sz w:val="22"/>
          <w:szCs w:val="22"/>
          <w:u w:color="262626"/>
          <w:rtl/>
          <w:lang w:val="he-IL"/>
        </w:rPr>
        <w:t xml:space="preserve">, </w:t>
      </w:r>
      <w:r>
        <w:rPr>
          <w:rFonts w:ascii="Arial" w:hAnsi="Arial" w:cs="Arial"/>
          <w:color w:val="262626"/>
          <w:sz w:val="22"/>
          <w:szCs w:val="22"/>
          <w:u w:color="262626"/>
          <w:rtl/>
          <w:lang w:val="he-IL" w:bidi="he-IL"/>
        </w:rPr>
        <w:t>ו</w:t>
      </w:r>
      <w:r>
        <w:rPr>
          <w:rFonts w:ascii="Arial" w:hAnsi="Arial" w:cs="Arial" w:hint="cs"/>
          <w:color w:val="262626"/>
          <w:sz w:val="22"/>
          <w:szCs w:val="22"/>
          <w:u w:color="262626"/>
          <w:rtl/>
          <w:lang w:val="he-IL" w:bidi="he-IL"/>
        </w:rPr>
        <w:t>ב</w:t>
      </w:r>
      <w:r w:rsidRPr="00FC53C9">
        <w:rPr>
          <w:rFonts w:ascii="Arial" w:hAnsi="Arial" w:cs="Arial"/>
          <w:color w:val="262626"/>
          <w:sz w:val="22"/>
          <w:szCs w:val="22"/>
          <w:u w:color="262626"/>
          <w:rtl/>
          <w:lang w:val="he-IL" w:bidi="he-IL"/>
        </w:rPr>
        <w:t>רוח המוסר היהודי</w:t>
      </w:r>
      <w:r w:rsidRPr="00FC53C9">
        <w:rPr>
          <w:rFonts w:ascii="Arial" w:hAnsi="Arial" w:cs="Arial"/>
          <w:color w:val="262626"/>
          <w:sz w:val="22"/>
          <w:szCs w:val="22"/>
          <w:u w:color="262626"/>
          <w:rtl/>
          <w:lang w:val="he-IL"/>
        </w:rPr>
        <w:t xml:space="preserve">. </w:t>
      </w:r>
      <w:r w:rsidRPr="00FC53C9">
        <w:rPr>
          <w:rFonts w:ascii="Arial" w:hAnsi="Arial" w:cs="Arial"/>
          <w:color w:val="262626"/>
          <w:sz w:val="22"/>
          <w:szCs w:val="22"/>
          <w:u w:color="262626"/>
          <w:rtl/>
          <w:lang w:val="he-IL" w:bidi="he-IL"/>
        </w:rPr>
        <w:t>על מנת לעמוד בהתחייבות החוקית הוקם באוניברסיטה מערך המורכב משלוש זרועות מרכזיות</w:t>
      </w:r>
      <w:r w:rsidRPr="00FC53C9">
        <w:rPr>
          <w:rFonts w:ascii="Arial" w:hAnsi="Arial" w:cs="Arial"/>
          <w:color w:val="262626"/>
          <w:sz w:val="22"/>
          <w:szCs w:val="22"/>
          <w:u w:color="262626"/>
          <w:rtl/>
          <w:lang w:val="he-IL"/>
        </w:rPr>
        <w:t xml:space="preserve">: </w:t>
      </w:r>
      <w:r w:rsidRPr="00FC53C9">
        <w:rPr>
          <w:rFonts w:ascii="Arial" w:hAnsi="Arial" w:cs="Arial"/>
          <w:color w:val="262626"/>
          <w:sz w:val="22"/>
          <w:szCs w:val="22"/>
          <w:u w:color="262626"/>
          <w:rtl/>
          <w:lang w:val="he-IL" w:bidi="he-IL"/>
        </w:rPr>
        <w:t>נציג בכיר של הנהלת האוניברסיטה המשמש כמנהל המוסדי לתוכנית</w:t>
      </w:r>
      <w:r w:rsidRPr="00FC53C9">
        <w:rPr>
          <w:rFonts w:ascii="Arial" w:hAnsi="Arial" w:cs="Arial"/>
          <w:color w:val="262626"/>
          <w:sz w:val="22"/>
          <w:szCs w:val="22"/>
          <w:u w:color="262626"/>
          <w:rtl/>
          <w:lang w:val="he-IL"/>
        </w:rPr>
        <w:t xml:space="preserve">, </w:t>
      </w:r>
      <w:r w:rsidRPr="00FC53C9">
        <w:rPr>
          <w:rFonts w:ascii="Arial" w:hAnsi="Arial" w:cs="Arial"/>
          <w:color w:val="262626"/>
          <w:sz w:val="22"/>
          <w:szCs w:val="22"/>
          <w:u w:color="262626"/>
          <w:rtl/>
          <w:lang w:val="he-IL" w:bidi="he-IL"/>
        </w:rPr>
        <w:t>ועדה מוסדית לטיפול ושימוש בבעלי חיים</w:t>
      </w:r>
      <w:r w:rsidRPr="00FC53C9">
        <w:rPr>
          <w:rFonts w:ascii="Arial" w:hAnsi="Arial" w:cs="Arial"/>
          <w:color w:val="262626"/>
          <w:sz w:val="22"/>
          <w:szCs w:val="22"/>
          <w:u w:color="262626"/>
          <w:rtl/>
          <w:lang w:val="he-IL"/>
        </w:rPr>
        <w:t xml:space="preserve">, </w:t>
      </w:r>
      <w:r w:rsidRPr="00FC53C9">
        <w:rPr>
          <w:rFonts w:ascii="Arial" w:hAnsi="Arial" w:cs="Arial"/>
          <w:color w:val="262626"/>
          <w:sz w:val="22"/>
          <w:szCs w:val="22"/>
          <w:u w:color="262626"/>
          <w:rtl/>
          <w:lang w:val="he-IL" w:bidi="he-IL"/>
        </w:rPr>
        <w:t>ווטרינר מוסדי</w:t>
      </w:r>
      <w:r w:rsidRPr="00FC53C9">
        <w:rPr>
          <w:rFonts w:ascii="Arial" w:hAnsi="Arial" w:cs="Arial"/>
          <w:color w:val="262626"/>
          <w:sz w:val="22"/>
          <w:szCs w:val="22"/>
          <w:u w:color="262626"/>
          <w:rtl/>
          <w:lang w:val="he-IL"/>
        </w:rPr>
        <w:t xml:space="preserve">. </w:t>
      </w:r>
      <w:r w:rsidRPr="00FC53C9">
        <w:rPr>
          <w:rFonts w:ascii="Arial" w:hAnsi="Arial" w:cs="Arial"/>
          <w:color w:val="262626"/>
          <w:sz w:val="22"/>
          <w:szCs w:val="22"/>
          <w:u w:color="262626"/>
          <w:rtl/>
          <w:lang w:val="he-IL" w:bidi="he-IL"/>
        </w:rPr>
        <w:t>מטרתן של ההנחיות המתפרסמות להלן לתאר את נהלי האוניברסיטה לקיום מחקרים בבעלי חיים</w:t>
      </w:r>
      <w:r w:rsidRPr="00FC53C9">
        <w:rPr>
          <w:rFonts w:ascii="Arial" w:hAnsi="Arial" w:cs="Arial"/>
          <w:color w:val="262626"/>
          <w:sz w:val="22"/>
          <w:szCs w:val="22"/>
          <w:u w:color="262626"/>
          <w:rtl/>
          <w:lang w:val="he-IL"/>
        </w:rPr>
        <w:t xml:space="preserve">, </w:t>
      </w:r>
      <w:r w:rsidRPr="00FC53C9">
        <w:rPr>
          <w:rFonts w:ascii="Arial" w:hAnsi="Arial" w:cs="Arial"/>
          <w:color w:val="262626"/>
          <w:sz w:val="22"/>
          <w:szCs w:val="22"/>
          <w:u w:color="262626"/>
          <w:rtl/>
          <w:lang w:val="he-IL" w:bidi="he-IL"/>
        </w:rPr>
        <w:t>ובכללם</w:t>
      </w:r>
      <w:r w:rsidRPr="00FC53C9">
        <w:rPr>
          <w:rFonts w:ascii="Arial" w:hAnsi="Arial" w:cs="Arial"/>
          <w:color w:val="262626"/>
          <w:sz w:val="22"/>
          <w:szCs w:val="22"/>
          <w:u w:color="262626"/>
          <w:rtl/>
          <w:lang w:val="he-IL"/>
        </w:rPr>
        <w:t xml:space="preserve">: </w:t>
      </w:r>
      <w:r w:rsidRPr="00FC53C9">
        <w:rPr>
          <w:rFonts w:ascii="Arial" w:hAnsi="Arial" w:cs="Arial"/>
          <w:color w:val="262626"/>
          <w:sz w:val="22"/>
          <w:szCs w:val="22"/>
          <w:u w:color="262626"/>
          <w:rtl/>
          <w:lang w:val="he-IL" w:bidi="he-IL"/>
        </w:rPr>
        <w:t>כללים מנהליים</w:t>
      </w:r>
      <w:r w:rsidRPr="00FC53C9">
        <w:rPr>
          <w:rFonts w:ascii="Arial" w:hAnsi="Arial" w:cs="Arial"/>
          <w:color w:val="262626"/>
          <w:sz w:val="22"/>
          <w:szCs w:val="22"/>
          <w:u w:color="262626"/>
          <w:rtl/>
          <w:lang w:val="he-IL"/>
        </w:rPr>
        <w:t xml:space="preserve">, </w:t>
      </w:r>
      <w:r w:rsidRPr="00FC53C9">
        <w:rPr>
          <w:rFonts w:ascii="Arial" w:hAnsi="Arial" w:cs="Arial"/>
          <w:color w:val="262626"/>
          <w:sz w:val="22"/>
          <w:szCs w:val="22"/>
          <w:u w:color="262626"/>
          <w:rtl/>
          <w:lang w:val="he-IL" w:bidi="he-IL"/>
        </w:rPr>
        <w:t>עקרונות אתיים מחייבים</w:t>
      </w:r>
      <w:r w:rsidRPr="00FC53C9">
        <w:rPr>
          <w:rFonts w:ascii="Arial" w:hAnsi="Arial" w:cs="Arial"/>
          <w:color w:val="262626"/>
          <w:sz w:val="22"/>
          <w:szCs w:val="22"/>
          <w:u w:color="262626"/>
          <w:rtl/>
          <w:lang w:val="he-IL"/>
        </w:rPr>
        <w:t xml:space="preserve">, </w:t>
      </w:r>
      <w:r w:rsidRPr="00FC53C9">
        <w:rPr>
          <w:rFonts w:ascii="Arial" w:hAnsi="Arial" w:cs="Arial"/>
          <w:color w:val="262626"/>
          <w:sz w:val="22"/>
          <w:szCs w:val="22"/>
          <w:u w:color="262626"/>
          <w:rtl/>
          <w:lang w:val="he-IL" w:bidi="he-IL"/>
        </w:rPr>
        <w:t>ומידע מקצועי לעמידה בדרישות לקיום מחקר בבעלי חיים</w:t>
      </w:r>
      <w:r w:rsidRPr="00FC53C9">
        <w:rPr>
          <w:rFonts w:ascii="Arial" w:hAnsi="Arial" w:cs="Arial"/>
          <w:color w:val="262626"/>
          <w:sz w:val="22"/>
          <w:szCs w:val="22"/>
          <w:u w:color="262626"/>
          <w:rtl/>
          <w:lang w:val="he-IL"/>
        </w:rPr>
        <w:t xml:space="preserve">. </w:t>
      </w:r>
      <w:r w:rsidRPr="00FC53C9">
        <w:rPr>
          <w:rFonts w:ascii="Arial" w:hAnsi="Arial" w:cs="Arial"/>
          <w:color w:val="262626"/>
          <w:sz w:val="22"/>
          <w:szCs w:val="22"/>
          <w:u w:color="262626"/>
          <w:rtl/>
          <w:lang w:val="he-IL" w:bidi="he-IL"/>
        </w:rPr>
        <w:t>כל אדם העובד עם בעלי חיים באוניברסיטת בר אילן</w:t>
      </w:r>
      <w:r w:rsidRPr="00FC53C9">
        <w:rPr>
          <w:rFonts w:ascii="Arial" w:hAnsi="Arial" w:cs="Arial"/>
          <w:color w:val="262626"/>
          <w:sz w:val="22"/>
          <w:szCs w:val="22"/>
          <w:u w:color="262626"/>
          <w:rtl/>
          <w:lang w:val="he-IL"/>
        </w:rPr>
        <w:t xml:space="preserve">, </w:t>
      </w:r>
      <w:r w:rsidRPr="00FC53C9">
        <w:rPr>
          <w:rFonts w:ascii="Arial" w:hAnsi="Arial" w:cs="Arial"/>
          <w:color w:val="262626"/>
          <w:sz w:val="22"/>
          <w:szCs w:val="22"/>
          <w:u w:color="262626"/>
          <w:rtl/>
          <w:lang w:val="he-IL" w:bidi="he-IL"/>
        </w:rPr>
        <w:t>מחויב לקרוא את ההנחיות בחוברת זו ולקבל עליו את הנהלים המפורטים בה</w:t>
      </w:r>
      <w:r w:rsidRPr="00FC53C9">
        <w:rPr>
          <w:rFonts w:ascii="Arial" w:hAnsi="Arial" w:cs="Arial"/>
          <w:color w:val="262626"/>
          <w:sz w:val="22"/>
          <w:szCs w:val="22"/>
          <w:u w:color="262626"/>
          <w:rtl/>
          <w:lang w:val="he-IL"/>
        </w:rPr>
        <w:t>.</w:t>
      </w:r>
    </w:p>
    <w:p w:rsidR="0014783D" w:rsidRPr="00513875" w:rsidRDefault="0014783D" w:rsidP="006C07AF">
      <w:pPr>
        <w:pStyle w:val="BodyA"/>
        <w:bidi/>
        <w:spacing w:after="120" w:line="360" w:lineRule="auto"/>
        <w:jc w:val="both"/>
        <w:rPr>
          <w:rFonts w:ascii="Arial" w:eastAsia="Times New Roman" w:hAnsi="Arial" w:cs="Arial"/>
          <w:color w:val="262626"/>
          <w:sz w:val="22"/>
          <w:szCs w:val="22"/>
          <w:u w:color="262626"/>
          <w:rtl/>
          <w:lang w:val="he-IL"/>
        </w:rPr>
      </w:pPr>
      <w:r w:rsidRPr="00513875">
        <w:rPr>
          <w:rFonts w:ascii="Arial" w:eastAsia="Times New Roman" w:hAnsi="Arial" w:cs="Arial"/>
          <w:color w:val="262626"/>
          <w:sz w:val="22"/>
          <w:szCs w:val="22"/>
          <w:u w:color="262626"/>
          <w:rtl/>
          <w:lang w:val="he-IL"/>
        </w:rPr>
        <w:t>ראסל וברץ פרסמו בשנת 1959 אסטרטגיה מעשית</w:t>
      </w:r>
      <w:r w:rsidRPr="00AF5FEB">
        <w:rPr>
          <w:rFonts w:ascii="Arial" w:eastAsia="Times New Roman" w:hAnsi="Arial" w:cs="Arial"/>
          <w:color w:val="262626"/>
          <w:sz w:val="22"/>
          <w:szCs w:val="22"/>
          <w:u w:color="262626"/>
          <w:rtl/>
          <w:lang w:val="he-IL"/>
        </w:rPr>
        <w:t xml:space="preserve"> </w:t>
      </w:r>
      <w:r w:rsidRPr="00513875">
        <w:rPr>
          <w:rFonts w:ascii="Arial" w:eastAsia="Times New Roman" w:hAnsi="Arial" w:cs="Arial"/>
          <w:color w:val="262626"/>
          <w:sz w:val="22"/>
          <w:szCs w:val="22"/>
          <w:u w:color="262626"/>
          <w:rtl/>
          <w:lang w:val="he-IL"/>
        </w:rPr>
        <w:t>לשימוש ה</w:t>
      </w:r>
      <w:r>
        <w:rPr>
          <w:rFonts w:ascii="Arial" w:eastAsia="Times New Roman" w:hAnsi="Arial" w:cs="Arial"/>
          <w:color w:val="262626"/>
          <w:sz w:val="22"/>
          <w:szCs w:val="22"/>
          <w:u w:color="262626"/>
          <w:rtl/>
          <w:lang w:val="he-IL"/>
        </w:rPr>
        <w:t>חוקרים</w:t>
      </w:r>
      <w:r>
        <w:rPr>
          <w:rFonts w:ascii="Arial" w:eastAsia="Times New Roman" w:hAnsi="Arial" w:cs="Arial" w:hint="cs"/>
          <w:color w:val="262626"/>
          <w:sz w:val="22"/>
          <w:szCs w:val="22"/>
          <w:u w:color="262626"/>
          <w:rtl/>
          <w:lang w:val="he-IL"/>
        </w:rPr>
        <w:t xml:space="preserve"> </w:t>
      </w:r>
      <w:r>
        <w:rPr>
          <w:rFonts w:ascii="Arial" w:eastAsia="Times New Roman" w:hAnsi="Arial" w:cs="Arial"/>
          <w:color w:val="262626"/>
          <w:sz w:val="22"/>
          <w:szCs w:val="22"/>
          <w:u w:color="262626"/>
          <w:rtl/>
          <w:lang w:val="he-IL"/>
        </w:rPr>
        <w:t xml:space="preserve">בבואם לשקול שימוש בבע"ח </w:t>
      </w:r>
      <w:r>
        <w:rPr>
          <w:rFonts w:ascii="Arial" w:eastAsia="Times New Roman" w:hAnsi="Arial" w:cs="Arial" w:hint="cs"/>
          <w:color w:val="262626"/>
          <w:sz w:val="22"/>
          <w:szCs w:val="22"/>
          <w:u w:color="262626"/>
          <w:rtl/>
          <w:lang w:val="he-IL"/>
        </w:rPr>
        <w:t>ל</w:t>
      </w:r>
      <w:r w:rsidRPr="00513875">
        <w:rPr>
          <w:rFonts w:ascii="Arial" w:eastAsia="Times New Roman" w:hAnsi="Arial" w:cs="Arial"/>
          <w:color w:val="262626"/>
          <w:sz w:val="22"/>
          <w:szCs w:val="22"/>
          <w:u w:color="262626"/>
          <w:rtl/>
          <w:lang w:val="he-IL"/>
        </w:rPr>
        <w:t xml:space="preserve">מחקר, הנקראת שלושת </w:t>
      </w:r>
      <w:r>
        <w:rPr>
          <w:rFonts w:ascii="Arial" w:eastAsia="Times New Roman" w:hAnsi="Arial" w:cs="Arial" w:hint="cs"/>
          <w:color w:val="262626"/>
          <w:sz w:val="22"/>
          <w:szCs w:val="22"/>
          <w:u w:color="262626"/>
          <w:rtl/>
          <w:lang w:val="he-IL"/>
        </w:rPr>
        <w:t xml:space="preserve">ה </w:t>
      </w:r>
      <w:r>
        <w:rPr>
          <w:rFonts w:ascii="Arial" w:eastAsia="Times New Roman" w:hAnsi="Arial" w:cs="Arial"/>
          <w:color w:val="262626"/>
          <w:sz w:val="22"/>
          <w:szCs w:val="22"/>
          <w:u w:color="262626"/>
        </w:rPr>
        <w:t xml:space="preserve">R </w:t>
      </w:r>
      <w:r>
        <w:rPr>
          <w:rFonts w:ascii="Arial" w:eastAsia="Times New Roman" w:hAnsi="Arial" w:cs="Arial" w:hint="cs"/>
          <w:color w:val="262626"/>
          <w:sz w:val="22"/>
          <w:szCs w:val="22"/>
          <w:u w:color="262626"/>
          <w:rtl/>
        </w:rPr>
        <w:t xml:space="preserve"> (</w:t>
      </w:r>
      <w:r w:rsidRPr="00513875">
        <w:rPr>
          <w:rFonts w:ascii="Arial" w:eastAsia="Times New Roman" w:hAnsi="Arial" w:cs="Arial"/>
          <w:color w:val="262626"/>
          <w:sz w:val="22"/>
          <w:szCs w:val="22"/>
          <w:u w:color="262626"/>
          <w:rtl/>
          <w:lang w:val="he-IL"/>
        </w:rPr>
        <w:t>Refinemen</w:t>
      </w:r>
      <w:r>
        <w:rPr>
          <w:rFonts w:ascii="Arial" w:eastAsia="Times New Roman" w:hAnsi="Arial" w:cs="Arial"/>
          <w:color w:val="262626"/>
          <w:sz w:val="22"/>
          <w:szCs w:val="22"/>
          <w:u w:color="262626"/>
        </w:rPr>
        <w:t>,</w:t>
      </w:r>
      <w:r w:rsidRPr="00513875">
        <w:rPr>
          <w:rFonts w:ascii="Arial" w:eastAsia="Times New Roman" w:hAnsi="Arial" w:cs="Arial"/>
          <w:color w:val="262626"/>
          <w:sz w:val="22"/>
          <w:szCs w:val="22"/>
          <w:u w:color="262626"/>
          <w:rtl/>
          <w:lang w:val="he-IL"/>
        </w:rPr>
        <w:t>Reduction Replacement</w:t>
      </w:r>
      <w:r>
        <w:rPr>
          <w:rFonts w:ascii="Arial" w:eastAsia="Times New Roman" w:hAnsi="Arial" w:cs="Arial"/>
          <w:color w:val="262626"/>
          <w:sz w:val="22"/>
          <w:szCs w:val="22"/>
          <w:u w:color="262626"/>
        </w:rPr>
        <w:t xml:space="preserve"> - </w:t>
      </w:r>
      <w:r>
        <w:rPr>
          <w:rFonts w:ascii="Arial" w:eastAsia="Times New Roman" w:hAnsi="Arial" w:cs="Arial"/>
          <w:color w:val="262626"/>
          <w:sz w:val="22"/>
          <w:szCs w:val="22"/>
          <w:u w:color="262626"/>
          <w:rtl/>
          <w:lang w:val="he-IL"/>
        </w:rPr>
        <w:t>החלפה, הפחתה והעדנה)</w:t>
      </w:r>
      <w:r>
        <w:rPr>
          <w:rFonts w:ascii="Arial" w:eastAsia="Times New Roman" w:hAnsi="Arial" w:cs="Arial" w:hint="cs"/>
          <w:color w:val="262626"/>
          <w:sz w:val="22"/>
          <w:szCs w:val="22"/>
          <w:u w:color="262626"/>
          <w:rtl/>
          <w:lang w:val="he-IL"/>
        </w:rPr>
        <w:t>.</w:t>
      </w:r>
      <w:r w:rsidRPr="00513875">
        <w:rPr>
          <w:rFonts w:ascii="Arial" w:eastAsia="Times New Roman" w:hAnsi="Arial" w:cs="Arial"/>
          <w:color w:val="262626"/>
          <w:sz w:val="22"/>
          <w:szCs w:val="22"/>
          <w:u w:color="262626"/>
          <w:rtl/>
          <w:lang w:val="he-IL"/>
        </w:rPr>
        <w:t xml:space="preserve"> עם השנים שלושת ה R התפתחו לגישה בינלאומית מקובלת בתכנונם של מחקרים הומאניים בבע"ח. לשלושת ה R יש סדר הירארכי. </w:t>
      </w:r>
    </w:p>
    <w:p w:rsidR="0014783D" w:rsidRPr="00513875" w:rsidRDefault="0014783D" w:rsidP="006C07AF">
      <w:pPr>
        <w:pStyle w:val="BodyA"/>
        <w:bidi/>
        <w:spacing w:after="120" w:line="360" w:lineRule="auto"/>
        <w:jc w:val="both"/>
        <w:rPr>
          <w:rFonts w:ascii="Arial" w:eastAsia="Times New Roman" w:hAnsi="Arial" w:cs="Arial"/>
          <w:color w:val="262626"/>
          <w:sz w:val="22"/>
          <w:szCs w:val="22"/>
          <w:u w:color="262626"/>
          <w:rtl/>
          <w:lang w:val="he-IL"/>
        </w:rPr>
      </w:pPr>
      <w:r w:rsidRPr="00513875">
        <w:rPr>
          <w:rFonts w:ascii="Arial" w:eastAsia="Times New Roman" w:hAnsi="Arial" w:cs="Arial"/>
          <w:color w:val="262626"/>
          <w:sz w:val="22"/>
          <w:szCs w:val="22"/>
          <w:u w:color="262626"/>
          <w:rtl/>
          <w:lang w:val="he-IL"/>
        </w:rPr>
        <w:t>החלפה (Replacement): יש להשתמש במידת האפשר בשיטה שאינה מחייבת כלל שימוש בבע"ח</w:t>
      </w:r>
      <w:r>
        <w:rPr>
          <w:rFonts w:ascii="Arial" w:eastAsia="Times New Roman" w:hAnsi="Arial" w:cs="Arial" w:hint="cs"/>
          <w:color w:val="262626"/>
          <w:sz w:val="22"/>
          <w:szCs w:val="22"/>
          <w:u w:color="262626"/>
          <w:rtl/>
          <w:lang w:val="he-IL"/>
        </w:rPr>
        <w:t>.</w:t>
      </w:r>
      <w:r w:rsidRPr="00513875">
        <w:rPr>
          <w:rFonts w:ascii="Arial" w:eastAsia="Times New Roman" w:hAnsi="Arial" w:cs="Arial"/>
          <w:color w:val="262626"/>
          <w:sz w:val="22"/>
          <w:szCs w:val="22"/>
          <w:u w:color="262626"/>
          <w:rtl/>
          <w:lang w:val="he-IL"/>
        </w:rPr>
        <w:t xml:space="preserve"> </w:t>
      </w:r>
    </w:p>
    <w:p w:rsidR="0014783D" w:rsidRPr="00513875" w:rsidRDefault="0014783D" w:rsidP="006C07AF">
      <w:pPr>
        <w:pStyle w:val="BodyA"/>
        <w:bidi/>
        <w:spacing w:after="120" w:line="360" w:lineRule="auto"/>
        <w:jc w:val="both"/>
        <w:rPr>
          <w:rFonts w:ascii="Arial" w:eastAsia="Times New Roman" w:hAnsi="Arial" w:cs="Arial"/>
          <w:color w:val="262626"/>
          <w:sz w:val="22"/>
          <w:szCs w:val="22"/>
          <w:u w:color="262626"/>
          <w:rtl/>
          <w:lang w:val="he-IL"/>
        </w:rPr>
      </w:pPr>
      <w:r w:rsidRPr="00513875">
        <w:rPr>
          <w:rFonts w:ascii="Arial" w:eastAsia="Times New Roman" w:hAnsi="Arial" w:cs="Arial"/>
          <w:color w:val="262626"/>
          <w:sz w:val="22"/>
          <w:szCs w:val="22"/>
          <w:u w:color="262626"/>
          <w:rtl/>
          <w:lang w:val="he-IL"/>
        </w:rPr>
        <w:t xml:space="preserve">הפחתה (Reduction): היבט איכותי – </w:t>
      </w:r>
      <w:r>
        <w:rPr>
          <w:rFonts w:ascii="Arial" w:eastAsia="Times New Roman" w:hAnsi="Arial" w:cs="Arial" w:hint="cs"/>
          <w:color w:val="262626"/>
          <w:sz w:val="22"/>
          <w:szCs w:val="22"/>
          <w:u w:color="262626"/>
          <w:rtl/>
          <w:lang w:val="he-IL"/>
        </w:rPr>
        <w:t>יש ל</w:t>
      </w:r>
      <w:r w:rsidRPr="00513875">
        <w:rPr>
          <w:rFonts w:ascii="Arial" w:eastAsia="Times New Roman" w:hAnsi="Arial" w:cs="Arial"/>
          <w:color w:val="262626"/>
          <w:sz w:val="22"/>
          <w:szCs w:val="22"/>
          <w:u w:color="262626"/>
          <w:rtl/>
          <w:lang w:val="he-IL"/>
        </w:rPr>
        <w:t xml:space="preserve">השתמש בבע"ח הנמוך בסולם הפילוגנטי על מנת לענות על מטרת המחקר; היבט כמותי – </w:t>
      </w:r>
      <w:r>
        <w:rPr>
          <w:rFonts w:ascii="Arial" w:eastAsia="Times New Roman" w:hAnsi="Arial" w:cs="Arial" w:hint="cs"/>
          <w:color w:val="262626"/>
          <w:sz w:val="22"/>
          <w:szCs w:val="22"/>
          <w:u w:color="262626"/>
          <w:rtl/>
          <w:lang w:val="he-IL"/>
        </w:rPr>
        <w:t>יש ל</w:t>
      </w:r>
      <w:r w:rsidRPr="00513875">
        <w:rPr>
          <w:rFonts w:ascii="Arial" w:eastAsia="Times New Roman" w:hAnsi="Arial" w:cs="Arial"/>
          <w:color w:val="262626"/>
          <w:sz w:val="22"/>
          <w:szCs w:val="22"/>
          <w:u w:color="262626"/>
          <w:rtl/>
          <w:lang w:val="he-IL"/>
        </w:rPr>
        <w:t>השתמש במספר המינימאלי של בע"ח שיספק תוצאה הדירה</w:t>
      </w:r>
      <w:r>
        <w:rPr>
          <w:rFonts w:ascii="Arial" w:eastAsia="Times New Roman" w:hAnsi="Arial" w:cs="Arial" w:hint="cs"/>
          <w:color w:val="262626"/>
          <w:sz w:val="22"/>
          <w:szCs w:val="22"/>
          <w:u w:color="262626"/>
          <w:rtl/>
          <w:lang w:val="he-IL"/>
        </w:rPr>
        <w:t xml:space="preserve"> ואמינה.</w:t>
      </w:r>
      <w:r w:rsidRPr="00513875">
        <w:rPr>
          <w:rFonts w:ascii="Arial" w:eastAsia="Times New Roman" w:hAnsi="Arial" w:cs="Arial"/>
          <w:color w:val="262626"/>
          <w:sz w:val="22"/>
          <w:szCs w:val="22"/>
          <w:u w:color="262626"/>
          <w:rtl/>
          <w:lang w:val="he-IL"/>
        </w:rPr>
        <w:t xml:space="preserve">   </w:t>
      </w:r>
    </w:p>
    <w:p w:rsidR="0014783D" w:rsidRPr="00513875" w:rsidRDefault="0014783D" w:rsidP="006C07AF">
      <w:pPr>
        <w:pStyle w:val="BodyA"/>
        <w:bidi/>
        <w:spacing w:after="120" w:line="360" w:lineRule="auto"/>
        <w:jc w:val="both"/>
        <w:rPr>
          <w:rFonts w:ascii="Arial" w:eastAsia="Times New Roman" w:hAnsi="Arial" w:cs="Arial"/>
          <w:color w:val="262626"/>
          <w:sz w:val="22"/>
          <w:szCs w:val="22"/>
          <w:u w:color="262626"/>
          <w:rtl/>
          <w:lang w:val="he-IL"/>
        </w:rPr>
      </w:pPr>
      <w:r w:rsidRPr="00513875">
        <w:rPr>
          <w:rFonts w:ascii="Arial" w:eastAsia="Times New Roman" w:hAnsi="Arial" w:cs="Arial"/>
          <w:color w:val="262626"/>
          <w:sz w:val="22"/>
          <w:szCs w:val="22"/>
          <w:u w:color="262626"/>
          <w:rtl/>
          <w:lang w:val="he-IL"/>
        </w:rPr>
        <w:t xml:space="preserve">העדנה (Refinement): </w:t>
      </w:r>
      <w:r>
        <w:rPr>
          <w:rFonts w:ascii="Arial" w:eastAsia="Times New Roman" w:hAnsi="Arial" w:cs="Arial" w:hint="cs"/>
          <w:color w:val="262626"/>
          <w:sz w:val="22"/>
          <w:szCs w:val="22"/>
          <w:u w:color="262626"/>
          <w:rtl/>
          <w:lang w:val="he-IL"/>
        </w:rPr>
        <w:t>יש ל</w:t>
      </w:r>
      <w:r>
        <w:rPr>
          <w:rFonts w:ascii="Arial" w:eastAsia="Times New Roman" w:hAnsi="Arial" w:cs="Arial"/>
          <w:color w:val="262626"/>
          <w:sz w:val="22"/>
          <w:szCs w:val="22"/>
          <w:u w:color="262626"/>
          <w:rtl/>
          <w:lang w:val="he-IL"/>
        </w:rPr>
        <w:t>הפע</w:t>
      </w:r>
      <w:r>
        <w:rPr>
          <w:rFonts w:ascii="Arial" w:eastAsia="Times New Roman" w:hAnsi="Arial" w:cs="Arial" w:hint="cs"/>
          <w:color w:val="262626"/>
          <w:sz w:val="22"/>
          <w:szCs w:val="22"/>
          <w:u w:color="262626"/>
          <w:rtl/>
          <w:lang w:val="he-IL"/>
        </w:rPr>
        <w:t>י</w:t>
      </w:r>
      <w:r>
        <w:rPr>
          <w:rFonts w:ascii="Arial" w:eastAsia="Times New Roman" w:hAnsi="Arial" w:cs="Arial"/>
          <w:color w:val="262626"/>
          <w:sz w:val="22"/>
          <w:szCs w:val="22"/>
          <w:u w:color="262626"/>
          <w:rtl/>
          <w:lang w:val="he-IL"/>
        </w:rPr>
        <w:t>ל</w:t>
      </w:r>
      <w:r w:rsidRPr="00513875">
        <w:rPr>
          <w:rFonts w:ascii="Arial" w:eastAsia="Times New Roman" w:hAnsi="Arial" w:cs="Arial"/>
          <w:color w:val="262626"/>
          <w:sz w:val="22"/>
          <w:szCs w:val="22"/>
          <w:u w:color="262626"/>
          <w:rtl/>
          <w:lang w:val="he-IL"/>
        </w:rPr>
        <w:t xml:space="preserve"> מגוון של כלים ושיטות על מנת לבטל </w:t>
      </w:r>
      <w:r>
        <w:rPr>
          <w:rFonts w:ascii="Arial" w:eastAsia="Times New Roman" w:hAnsi="Arial" w:cs="Arial" w:hint="cs"/>
          <w:color w:val="262626"/>
          <w:sz w:val="22"/>
          <w:szCs w:val="22"/>
          <w:u w:color="262626"/>
          <w:rtl/>
          <w:lang w:val="he-IL"/>
        </w:rPr>
        <w:t xml:space="preserve">או לפחות </w:t>
      </w:r>
      <w:r w:rsidRPr="00513875">
        <w:rPr>
          <w:rFonts w:ascii="Arial" w:eastAsia="Times New Roman" w:hAnsi="Arial" w:cs="Arial"/>
          <w:color w:val="262626"/>
          <w:sz w:val="22"/>
          <w:szCs w:val="22"/>
          <w:u w:color="262626"/>
          <w:rtl/>
          <w:lang w:val="he-IL"/>
        </w:rPr>
        <w:t>למזער את הכאב והסבל של בע"ח</w:t>
      </w:r>
      <w:r>
        <w:rPr>
          <w:rFonts w:ascii="Arial" w:eastAsia="Times New Roman" w:hAnsi="Arial" w:cs="Arial" w:hint="cs"/>
          <w:color w:val="262626"/>
          <w:sz w:val="22"/>
          <w:szCs w:val="22"/>
          <w:u w:color="262626"/>
          <w:rtl/>
          <w:lang w:val="he-IL"/>
        </w:rPr>
        <w:t>.</w:t>
      </w:r>
    </w:p>
    <w:p w:rsidR="0014783D" w:rsidRPr="001E12C0" w:rsidRDefault="0014783D" w:rsidP="006C07AF">
      <w:pPr>
        <w:pStyle w:val="BodyA"/>
        <w:bidi/>
        <w:spacing w:after="120" w:line="360" w:lineRule="auto"/>
        <w:jc w:val="both"/>
        <w:rPr>
          <w:rFonts w:cs="David"/>
          <w:rtl/>
        </w:rPr>
      </w:pPr>
      <w:r w:rsidRPr="00513875">
        <w:rPr>
          <w:rFonts w:ascii="Arial" w:eastAsia="Times New Roman" w:hAnsi="Arial" w:cs="Arial"/>
          <w:color w:val="262626"/>
          <w:sz w:val="22"/>
          <w:szCs w:val="22"/>
          <w:u w:color="262626"/>
          <w:rtl/>
          <w:lang w:val="he-IL"/>
        </w:rPr>
        <w:t xml:space="preserve"> </w:t>
      </w:r>
      <w:r w:rsidRPr="0014783D">
        <w:rPr>
          <w:rFonts w:ascii="Arial" w:eastAsia="Times New Roman" w:hAnsi="Arial" w:cs="Arial"/>
          <w:color w:val="262626"/>
          <w:sz w:val="22"/>
          <w:szCs w:val="22"/>
          <w:u w:color="262626"/>
          <w:rtl/>
          <w:lang w:val="he-IL"/>
        </w:rPr>
        <w:t xml:space="preserve">בהתאם לכללים אלו חוק צער בעלי חיים </w:t>
      </w:r>
      <w:r w:rsidRPr="0014783D">
        <w:rPr>
          <w:rFonts w:ascii="Arial" w:hAnsi="Arial" w:cs="Arial"/>
          <w:sz w:val="22"/>
          <w:szCs w:val="22"/>
          <w:rtl/>
        </w:rPr>
        <w:t xml:space="preserve">התשנ"ד 1994 (תוספת) </w:t>
      </w:r>
      <w:r w:rsidRPr="0014783D">
        <w:rPr>
          <w:rFonts w:ascii="Arial" w:eastAsia="Times New Roman" w:hAnsi="Arial" w:cs="Arial"/>
          <w:color w:val="262626"/>
          <w:sz w:val="22"/>
          <w:szCs w:val="22"/>
          <w:u w:color="262626"/>
          <w:rtl/>
          <w:lang w:val="he-IL"/>
        </w:rPr>
        <w:t>קובע:</w:t>
      </w:r>
    </w:p>
    <w:p w:rsidR="0014783D" w:rsidRPr="001C77DD" w:rsidRDefault="0014783D" w:rsidP="006C07AF">
      <w:pPr>
        <w:pStyle w:val="ListParagraph"/>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454" w:hanging="454"/>
        <w:jc w:val="both"/>
        <w:rPr>
          <w:rFonts w:ascii="Arial" w:eastAsia="Times New Roman" w:hAnsi="Arial" w:cs="Arial" w:hint="default"/>
          <w:color w:val="262626"/>
          <w:sz w:val="22"/>
          <w:szCs w:val="22"/>
          <w:u w:color="262626"/>
          <w:rtl/>
          <w:lang w:val="he-IL"/>
        </w:rPr>
      </w:pPr>
      <w:r w:rsidRPr="001C77DD">
        <w:rPr>
          <w:rFonts w:ascii="Arial" w:eastAsia="Times New Roman" w:hAnsi="Arial" w:cs="Arial"/>
          <w:color w:val="262626"/>
          <w:sz w:val="22"/>
          <w:szCs w:val="22"/>
          <w:u w:color="262626"/>
          <w:rtl/>
          <w:lang w:val="he-IL"/>
        </w:rPr>
        <w:t>לא יבוצעו ניסויים שיש עמם גרימת כאב או סבל, אלא בה</w:t>
      </w:r>
      <w:r w:rsidR="001C77DD">
        <w:rPr>
          <w:rFonts w:ascii="Arial" w:eastAsia="Times New Roman" w:hAnsi="Arial" w:cs="Arial"/>
          <w:color w:val="262626"/>
          <w:sz w:val="22"/>
          <w:szCs w:val="22"/>
          <w:u w:color="262626"/>
          <w:rtl/>
          <w:lang w:val="he-IL"/>
        </w:rPr>
        <w:t>רדמה כללית או מקומית או באלחוש</w:t>
      </w:r>
      <w:r w:rsidR="005B759B">
        <w:rPr>
          <w:rFonts w:ascii="Arial" w:eastAsia="Times New Roman" w:hAnsi="Arial" w:cs="Arial"/>
          <w:color w:val="262626"/>
          <w:sz w:val="22"/>
          <w:szCs w:val="22"/>
          <w:u w:color="262626"/>
          <w:rtl/>
          <w:lang w:val="he-IL"/>
        </w:rPr>
        <w:t xml:space="preserve"> </w:t>
      </w:r>
      <w:r w:rsidR="005B759B">
        <w:rPr>
          <w:rFonts w:ascii="Arial" w:eastAsia="Times New Roman" w:hAnsi="Arial" w:cs="Arial" w:hint="default"/>
          <w:color w:val="262626"/>
          <w:sz w:val="22"/>
          <w:szCs w:val="22"/>
          <w:u w:color="262626"/>
        </w:rPr>
        <w:t>(aiseglanA)</w:t>
      </w:r>
      <w:r w:rsidRPr="001C77DD">
        <w:rPr>
          <w:rFonts w:ascii="Arial" w:eastAsia="Times New Roman" w:hAnsi="Arial" w:cs="Arial"/>
          <w:color w:val="262626"/>
          <w:sz w:val="22"/>
          <w:szCs w:val="22"/>
          <w:u w:color="262626"/>
          <w:rtl/>
          <w:lang w:val="he-IL"/>
        </w:rPr>
        <w:t>. ביצוע ניסוי תוך הרפיית שרירים היקפית אסור אלא בליווי הרדמה כללית, אלא אם כן השימוש בחומרי ההרדמה נוגד את עצם הניסוי, או כאשר ההרדמה תגרום לסבל גדול מהצפוי בניסוי; במקרים כאמור יינקטו אמצעים חלופיים למזעור הכאב והסבל.</w:t>
      </w:r>
    </w:p>
    <w:p w:rsidR="0014783D" w:rsidRPr="001C77DD" w:rsidRDefault="0014783D" w:rsidP="006C07AF">
      <w:pPr>
        <w:pStyle w:val="ListParagraph"/>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454" w:hanging="454"/>
        <w:jc w:val="both"/>
        <w:rPr>
          <w:rFonts w:ascii="Arial" w:eastAsia="Times New Roman" w:hAnsi="Arial" w:cs="Arial" w:hint="default"/>
          <w:color w:val="262626"/>
          <w:sz w:val="22"/>
          <w:szCs w:val="22"/>
          <w:u w:color="262626"/>
          <w:rtl/>
          <w:lang w:val="he-IL"/>
        </w:rPr>
      </w:pPr>
      <w:r w:rsidRPr="001C77DD">
        <w:rPr>
          <w:rFonts w:ascii="Arial" w:eastAsia="Times New Roman" w:hAnsi="Arial" w:cs="Arial"/>
          <w:color w:val="262626"/>
          <w:sz w:val="22"/>
          <w:szCs w:val="22"/>
          <w:u w:color="262626"/>
          <w:rtl/>
          <w:lang w:val="he-IL"/>
        </w:rPr>
        <w:t>סוג בעלי החיים בניסוי יוגבל לנמוך ביותר בסולם הפילוגנטי המאפשר את הניסוי בלי לפגום במטרותיו.</w:t>
      </w:r>
    </w:p>
    <w:p w:rsidR="0014783D" w:rsidRPr="001C77DD" w:rsidRDefault="0014783D" w:rsidP="006C07AF">
      <w:pPr>
        <w:pStyle w:val="ListParagraph"/>
        <w:numPr>
          <w:ilvl w:val="0"/>
          <w:numId w:val="176"/>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454" w:hanging="454"/>
        <w:jc w:val="both"/>
        <w:rPr>
          <w:rFonts w:ascii="Arial" w:eastAsia="Times New Roman" w:hAnsi="Arial" w:cs="Arial" w:hint="default"/>
          <w:color w:val="262626"/>
          <w:sz w:val="22"/>
          <w:szCs w:val="22"/>
          <w:u w:color="262626"/>
          <w:rtl/>
          <w:lang w:val="he-IL"/>
        </w:rPr>
      </w:pPr>
      <w:r w:rsidRPr="001C77DD">
        <w:rPr>
          <w:rFonts w:ascii="Arial" w:eastAsia="Times New Roman" w:hAnsi="Arial" w:cs="Arial"/>
          <w:color w:val="262626"/>
          <w:sz w:val="22"/>
          <w:szCs w:val="22"/>
          <w:u w:color="262626"/>
          <w:rtl/>
          <w:lang w:val="he-IL"/>
        </w:rPr>
        <w:t>נתחייבה המתת בעל חיים לאחר ניסוי, תיעשה ההמתה, ככל הניתן, בטרם שובו להכרה; בעלי חיים הצפויים או החשופים לכאב עז או לסבל ממושך לאחר הניסוי, יומתו גם אם לא הושגו מטרות הניסוי.</w:t>
      </w:r>
    </w:p>
    <w:p w:rsidR="00A51B82" w:rsidRDefault="0014783D" w:rsidP="006C07AF">
      <w:pPr>
        <w:pStyle w:val="BodyA"/>
        <w:bidi/>
        <w:spacing w:after="120" w:line="360" w:lineRule="auto"/>
        <w:jc w:val="both"/>
        <w:rPr>
          <w:rFonts w:ascii="Arial" w:hAnsi="Arial" w:cs="Arial"/>
          <w:color w:val="262626"/>
          <w:sz w:val="22"/>
          <w:szCs w:val="22"/>
          <w:u w:color="262626"/>
          <w:rtl/>
          <w:lang w:val="he-IL"/>
        </w:rPr>
      </w:pPr>
      <w:r w:rsidRPr="00FC53C9">
        <w:rPr>
          <w:rFonts w:ascii="Arial" w:eastAsia="Times New Roman" w:hAnsi="Arial" w:cs="Arial"/>
          <w:color w:val="262626"/>
          <w:sz w:val="22"/>
          <w:szCs w:val="22"/>
          <w:u w:color="262626"/>
          <w:rtl/>
          <w:lang w:val="he-IL"/>
        </w:rPr>
        <w:t>כל הכללים וההנחיות שנועדו להבטיח את רווחת החיות ובריאותן חלים על כל בעל</w:t>
      </w:r>
      <w:r>
        <w:rPr>
          <w:rFonts w:ascii="Arial" w:eastAsia="Times New Roman" w:hAnsi="Arial" w:cs="Arial" w:hint="cs"/>
          <w:color w:val="262626"/>
          <w:sz w:val="22"/>
          <w:szCs w:val="22"/>
          <w:u w:color="262626"/>
          <w:rtl/>
          <w:lang w:val="he-IL"/>
        </w:rPr>
        <w:t>י</w:t>
      </w:r>
      <w:r w:rsidRPr="00FC53C9">
        <w:rPr>
          <w:rFonts w:ascii="Arial" w:eastAsia="Times New Roman" w:hAnsi="Arial" w:cs="Arial"/>
          <w:color w:val="262626"/>
          <w:sz w:val="22"/>
          <w:szCs w:val="22"/>
          <w:u w:color="262626"/>
          <w:rtl/>
          <w:lang w:val="he-IL"/>
        </w:rPr>
        <w:t xml:space="preserve"> החיים הנמצא בשטח הקמפוס בכל רגע ורגע </w:t>
      </w:r>
      <w:r w:rsidRPr="00FC53C9">
        <w:rPr>
          <w:rFonts w:ascii="Arial" w:eastAsia="Times New Roman" w:hAnsi="Arial" w:cs="Arial"/>
          <w:color w:val="262626"/>
          <w:sz w:val="22"/>
          <w:szCs w:val="22"/>
          <w:u w:color="262626"/>
        </w:rPr>
        <w:t>:</w:t>
      </w:r>
      <w:r w:rsidRPr="00FC53C9">
        <w:rPr>
          <w:rFonts w:ascii="Arial" w:eastAsia="Times New Roman" w:hAnsi="Arial" w:cs="Arial"/>
          <w:color w:val="262626"/>
          <w:sz w:val="22"/>
          <w:szCs w:val="22"/>
          <w:u w:color="262626"/>
          <w:rtl/>
          <w:lang w:val="he-IL"/>
        </w:rPr>
        <w:t>לפני עריכת הניסוי, במהלכו ולאחריו.</w:t>
      </w:r>
      <w:r w:rsidRPr="00FC53C9">
        <w:rPr>
          <w:rFonts w:ascii="Arial" w:hAnsi="Arial" w:cs="Arial"/>
          <w:color w:val="262626"/>
          <w:sz w:val="22"/>
          <w:szCs w:val="22"/>
          <w:u w:color="262626"/>
          <w:rtl/>
          <w:lang w:val="he-IL"/>
        </w:rPr>
        <w:t xml:space="preserve">  </w:t>
      </w:r>
    </w:p>
    <w:p w:rsidR="00C21D81" w:rsidRPr="00A51B82" w:rsidRDefault="006C07AF" w:rsidP="006C07AF">
      <w:pPr>
        <w:pStyle w:val="BodyA"/>
        <w:bidi/>
        <w:spacing w:after="120" w:line="360" w:lineRule="auto"/>
        <w:jc w:val="both"/>
        <w:rPr>
          <w:rStyle w:val="Heading1Char"/>
          <w:rFonts w:ascii="Arial" w:eastAsia="Cambria" w:hAnsi="Arial" w:cs="Arial"/>
          <w:b w:val="0"/>
          <w:bCs w:val="0"/>
          <w:color w:val="262626"/>
          <w:sz w:val="22"/>
          <w:szCs w:val="22"/>
          <w:u w:color="262626"/>
          <w:rtl/>
          <w:lang w:bidi="he-IL"/>
        </w:rPr>
      </w:pPr>
      <w:bookmarkStart w:id="2" w:name="_Toc437165195"/>
      <w:r>
        <w:rPr>
          <w:rStyle w:val="Heading1Char"/>
          <w:rFonts w:cs="Times New Roman"/>
          <w:rtl/>
          <w:lang w:bidi="he-IL"/>
        </w:rPr>
        <w:br w:type="column"/>
      </w:r>
      <w:r w:rsidR="00D50BAC" w:rsidRPr="00B81C95">
        <w:rPr>
          <w:rStyle w:val="Heading1Char"/>
          <w:rFonts w:cs="Times New Roman"/>
          <w:rtl/>
          <w:lang w:bidi="he-IL"/>
        </w:rPr>
        <w:lastRenderedPageBreak/>
        <w:t>פרק שני</w:t>
      </w:r>
      <w:r w:rsidR="00D50BAC" w:rsidRPr="00B81C95">
        <w:rPr>
          <w:rStyle w:val="Heading1Char"/>
          <w:rtl/>
        </w:rPr>
        <w:t xml:space="preserve">: </w:t>
      </w:r>
      <w:r w:rsidR="000D790B" w:rsidRPr="00B81C95">
        <w:rPr>
          <w:rStyle w:val="Heading1Char"/>
          <w:rFonts w:cs="Times New Roman"/>
          <w:rtl/>
          <w:lang w:bidi="he-IL"/>
        </w:rPr>
        <w:t>ניסויים</w:t>
      </w:r>
      <w:r w:rsidR="00D50BAC" w:rsidRPr="00B81C95">
        <w:rPr>
          <w:rStyle w:val="Heading1Char"/>
          <w:rFonts w:cs="Times New Roman"/>
          <w:rtl/>
          <w:lang w:bidi="he-IL"/>
        </w:rPr>
        <w:t xml:space="preserve"> בבעלי חיים</w:t>
      </w:r>
      <w:r w:rsidR="00D50BAC" w:rsidRPr="00B81C95">
        <w:rPr>
          <w:rStyle w:val="Heading1Char"/>
          <w:rtl/>
        </w:rPr>
        <w:t xml:space="preserve">: </w:t>
      </w:r>
      <w:r w:rsidR="00D50BAC" w:rsidRPr="00B81C95">
        <w:rPr>
          <w:rStyle w:val="Heading1Char"/>
          <w:rFonts w:cs="Times New Roman"/>
          <w:rtl/>
          <w:lang w:bidi="he-IL"/>
        </w:rPr>
        <w:t>המערך החוקי במדינת ישראל</w:t>
      </w:r>
      <w:bookmarkEnd w:id="2"/>
      <w:r w:rsidR="00D50BAC" w:rsidRPr="00B81C95">
        <w:rPr>
          <w:rStyle w:val="Heading1Char"/>
          <w:rFonts w:cs="Times New Roman"/>
          <w:rtl/>
          <w:lang w:bidi="he-IL"/>
        </w:rPr>
        <w:t xml:space="preserve"> </w:t>
      </w:r>
    </w:p>
    <w:p w:rsidR="00C21D81" w:rsidRPr="00FC53C9" w:rsidRDefault="00795940" w:rsidP="006C07AF">
      <w:pPr>
        <w:pStyle w:val="ListParagraph"/>
        <w:numPr>
          <w:ilvl w:val="0"/>
          <w:numId w:val="2"/>
        </w:numPr>
        <w:spacing w:line="360" w:lineRule="auto"/>
        <w:ind w:left="454" w:hanging="454"/>
        <w:jc w:val="both"/>
        <w:rPr>
          <w:rFonts w:ascii="Arial" w:eastAsia="Times New Roman Bold" w:hAnsi="Arial" w:cs="Arial" w:hint="default"/>
          <w:sz w:val="22"/>
          <w:szCs w:val="22"/>
          <w:rtl/>
        </w:rPr>
      </w:pPr>
      <w:r w:rsidRPr="00FC53C9">
        <w:rPr>
          <w:rFonts w:ascii="Arial" w:hAnsi="Arial" w:cs="Arial" w:hint="default"/>
          <w:color w:val="262626"/>
          <w:sz w:val="22"/>
          <w:szCs w:val="22"/>
          <w:u w:color="262626"/>
          <w:rtl/>
          <w:lang w:val="he-IL"/>
        </w:rPr>
        <w:t>חוק צער בעלי חיים - 1994</w:t>
      </w:r>
      <w:r w:rsidR="007673E2">
        <w:rPr>
          <w:rFonts w:ascii="Arial" w:hAnsi="Arial" w:cs="Arial"/>
          <w:color w:val="262626"/>
          <w:sz w:val="22"/>
          <w:szCs w:val="22"/>
          <w:u w:color="262626"/>
          <w:rtl/>
          <w:lang w:val="he-IL"/>
        </w:rPr>
        <w:t xml:space="preserve"> (</w:t>
      </w:r>
      <w:r w:rsidR="007673E2" w:rsidRPr="006B417C">
        <w:rPr>
          <w:rFonts w:ascii="Arial" w:hAnsi="Arial" w:cs="Arial"/>
          <w:b/>
          <w:bCs/>
          <w:color w:val="262626"/>
          <w:sz w:val="22"/>
          <w:szCs w:val="22"/>
          <w:u w:color="262626"/>
          <w:rtl/>
          <w:lang w:val="he-IL"/>
        </w:rPr>
        <w:t>נספח א'</w:t>
      </w:r>
      <w:r w:rsidR="007673E2">
        <w:rPr>
          <w:rFonts w:ascii="Arial" w:hAnsi="Arial" w:cs="Arial"/>
          <w:color w:val="262626"/>
          <w:sz w:val="22"/>
          <w:szCs w:val="22"/>
          <w:u w:color="262626"/>
          <w:rtl/>
          <w:lang w:val="he-IL"/>
        </w:rPr>
        <w:t>)</w:t>
      </w:r>
    </w:p>
    <w:p w:rsidR="00795940" w:rsidRPr="00FC53C9" w:rsidRDefault="00D50BAC" w:rsidP="006C07AF">
      <w:pPr>
        <w:pStyle w:val="ListParagraph"/>
        <w:numPr>
          <w:ilvl w:val="0"/>
          <w:numId w:val="3"/>
        </w:numPr>
        <w:spacing w:line="360" w:lineRule="auto"/>
        <w:ind w:left="454" w:hanging="454"/>
        <w:jc w:val="both"/>
        <w:rPr>
          <w:rFonts w:ascii="Arial" w:eastAsia="Times New Roman Bold" w:hAnsi="Arial" w:cs="Arial" w:hint="default"/>
          <w:sz w:val="22"/>
          <w:szCs w:val="22"/>
          <w:rtl/>
          <w:cs/>
          <w:lang w:val="ar-SA" w:bidi="ar-SA"/>
        </w:rPr>
      </w:pPr>
      <w:r w:rsidRPr="00FC53C9">
        <w:rPr>
          <w:rFonts w:ascii="Arial" w:hAnsi="Arial" w:cs="Arial" w:hint="default"/>
          <w:sz w:val="22"/>
          <w:szCs w:val="22"/>
          <w:rtl/>
          <w:cs/>
        </w:rPr>
        <w:t>קובץ התקנות</w:t>
      </w:r>
      <w:r w:rsidR="00795940" w:rsidRPr="00FC53C9">
        <w:rPr>
          <w:rFonts w:ascii="Arial" w:hAnsi="Arial" w:cs="Arial" w:hint="default"/>
          <w:sz w:val="22"/>
          <w:szCs w:val="22"/>
          <w:rtl/>
          <w:cs/>
        </w:rPr>
        <w:t xml:space="preserve"> - 2001</w:t>
      </w:r>
      <w:r w:rsidR="007673E2">
        <w:rPr>
          <w:rFonts w:ascii="Arial" w:hAnsi="Arial" w:cs="Arial"/>
          <w:sz w:val="22"/>
          <w:szCs w:val="22"/>
          <w:rtl/>
          <w:cs/>
        </w:rPr>
        <w:t xml:space="preserve"> (</w:t>
      </w:r>
      <w:r w:rsidR="007673E2" w:rsidRPr="006B417C">
        <w:rPr>
          <w:rFonts w:ascii="Arial" w:hAnsi="Arial" w:cs="Arial"/>
          <w:b/>
          <w:bCs/>
          <w:sz w:val="22"/>
          <w:szCs w:val="22"/>
          <w:rtl/>
          <w:cs/>
        </w:rPr>
        <w:t>נספח ב'</w:t>
      </w:r>
      <w:r w:rsidR="007673E2">
        <w:rPr>
          <w:rFonts w:ascii="Arial" w:hAnsi="Arial" w:cs="Arial"/>
          <w:sz w:val="22"/>
          <w:szCs w:val="22"/>
          <w:rtl/>
          <w:cs/>
        </w:rPr>
        <w:t>)</w:t>
      </w:r>
    </w:p>
    <w:p w:rsidR="00C21D81" w:rsidRPr="00FC53C9" w:rsidRDefault="00795940" w:rsidP="006C07AF">
      <w:pPr>
        <w:pStyle w:val="ListParagraph"/>
        <w:numPr>
          <w:ilvl w:val="0"/>
          <w:numId w:val="3"/>
        </w:numPr>
        <w:spacing w:line="360" w:lineRule="auto"/>
        <w:ind w:left="454" w:hanging="454"/>
        <w:jc w:val="both"/>
        <w:rPr>
          <w:rFonts w:ascii="Arial" w:eastAsia="Times New Roman Bold" w:hAnsi="Arial" w:cs="Arial" w:hint="default"/>
          <w:sz w:val="22"/>
          <w:szCs w:val="22"/>
          <w:rtl/>
          <w:lang w:val="ar-SA" w:bidi="ar-SA"/>
        </w:rPr>
      </w:pPr>
      <w:r w:rsidRPr="00FC53C9">
        <w:rPr>
          <w:rFonts w:ascii="Arial" w:hAnsi="Arial" w:cs="Arial" w:hint="default"/>
          <w:sz w:val="22"/>
          <w:szCs w:val="22"/>
          <w:rtl/>
        </w:rPr>
        <w:t>החלטת</w:t>
      </w:r>
      <w:r w:rsidRPr="00FC53C9">
        <w:rPr>
          <w:rFonts w:ascii="Arial" w:hAnsi="Arial" w:cs="Arial" w:hint="default"/>
          <w:sz w:val="22"/>
          <w:szCs w:val="22"/>
        </w:rPr>
        <w:t xml:space="preserve"> </w:t>
      </w:r>
      <w:r w:rsidRPr="00FC53C9">
        <w:rPr>
          <w:rFonts w:ascii="Arial" w:hAnsi="Arial" w:cs="Arial" w:hint="default"/>
          <w:sz w:val="22"/>
          <w:szCs w:val="22"/>
          <w:rtl/>
        </w:rPr>
        <w:t>המועצה</w:t>
      </w:r>
      <w:r w:rsidRPr="00FC53C9">
        <w:rPr>
          <w:rFonts w:ascii="Arial" w:hAnsi="Arial" w:cs="Arial" w:hint="default"/>
          <w:sz w:val="22"/>
          <w:szCs w:val="22"/>
        </w:rPr>
        <w:t xml:space="preserve"> </w:t>
      </w:r>
      <w:r w:rsidRPr="00FC53C9">
        <w:rPr>
          <w:rFonts w:ascii="Arial" w:hAnsi="Arial" w:cs="Arial" w:hint="default"/>
          <w:sz w:val="22"/>
          <w:szCs w:val="22"/>
          <w:rtl/>
        </w:rPr>
        <w:t>בדבר</w:t>
      </w:r>
      <w:r w:rsidRPr="00FC53C9">
        <w:rPr>
          <w:rFonts w:ascii="Arial" w:hAnsi="Arial" w:cs="Arial" w:hint="default"/>
          <w:sz w:val="22"/>
          <w:szCs w:val="22"/>
        </w:rPr>
        <w:t xml:space="preserve"> </w:t>
      </w:r>
      <w:r w:rsidRPr="00FC53C9">
        <w:rPr>
          <w:rFonts w:ascii="Arial" w:hAnsi="Arial" w:cs="Arial" w:hint="default"/>
          <w:sz w:val="22"/>
          <w:szCs w:val="22"/>
          <w:rtl/>
        </w:rPr>
        <w:t>יסוד</w:t>
      </w:r>
      <w:r w:rsidRPr="00FC53C9">
        <w:rPr>
          <w:rFonts w:ascii="Arial" w:hAnsi="Arial" w:cs="Arial" w:hint="default"/>
          <w:sz w:val="22"/>
          <w:szCs w:val="22"/>
        </w:rPr>
        <w:t xml:space="preserve"> </w:t>
      </w:r>
      <w:r w:rsidRPr="00FC53C9">
        <w:rPr>
          <w:rFonts w:ascii="Arial" w:hAnsi="Arial" w:cs="Arial" w:hint="default"/>
          <w:sz w:val="22"/>
          <w:szCs w:val="22"/>
          <w:rtl/>
        </w:rPr>
        <w:t>ועדות</w:t>
      </w:r>
      <w:r w:rsidRPr="00FC53C9">
        <w:rPr>
          <w:rFonts w:ascii="Arial" w:hAnsi="Arial" w:cs="Arial" w:hint="default"/>
          <w:sz w:val="22"/>
          <w:szCs w:val="22"/>
        </w:rPr>
        <w:t xml:space="preserve"> </w:t>
      </w:r>
      <w:r w:rsidRPr="00FC53C9">
        <w:rPr>
          <w:rFonts w:ascii="Arial" w:hAnsi="Arial" w:cs="Arial" w:hint="default"/>
          <w:sz w:val="22"/>
          <w:szCs w:val="22"/>
          <w:rtl/>
        </w:rPr>
        <w:t>מוסדיות</w:t>
      </w:r>
      <w:r w:rsidRPr="00FC53C9">
        <w:rPr>
          <w:rFonts w:ascii="Arial" w:hAnsi="Arial" w:cs="Arial" w:hint="default"/>
          <w:sz w:val="22"/>
          <w:szCs w:val="22"/>
        </w:rPr>
        <w:t xml:space="preserve"> </w:t>
      </w:r>
      <w:r w:rsidRPr="00FC53C9">
        <w:rPr>
          <w:rFonts w:ascii="Arial" w:hAnsi="Arial" w:cs="Arial" w:hint="default"/>
          <w:sz w:val="22"/>
          <w:szCs w:val="22"/>
          <w:rtl/>
        </w:rPr>
        <w:t>לטיפול</w:t>
      </w:r>
      <w:r w:rsidRPr="00FC53C9">
        <w:rPr>
          <w:rFonts w:ascii="Arial" w:hAnsi="Arial" w:cs="Arial" w:hint="default"/>
          <w:sz w:val="22"/>
          <w:szCs w:val="22"/>
        </w:rPr>
        <w:t xml:space="preserve"> </w:t>
      </w:r>
      <w:r w:rsidRPr="00FC53C9">
        <w:rPr>
          <w:rFonts w:ascii="Arial" w:hAnsi="Arial" w:cs="Arial" w:hint="default"/>
          <w:sz w:val="22"/>
          <w:szCs w:val="22"/>
          <w:rtl/>
        </w:rPr>
        <w:t>ושימוש</w:t>
      </w:r>
      <w:r w:rsidRPr="00FC53C9">
        <w:rPr>
          <w:rFonts w:ascii="Arial" w:hAnsi="Arial" w:cs="Arial" w:hint="default"/>
          <w:sz w:val="22"/>
          <w:szCs w:val="22"/>
        </w:rPr>
        <w:t xml:space="preserve"> </w:t>
      </w:r>
      <w:r w:rsidRPr="00FC53C9">
        <w:rPr>
          <w:rFonts w:ascii="Arial" w:hAnsi="Arial" w:cs="Arial" w:hint="default"/>
          <w:sz w:val="22"/>
          <w:szCs w:val="22"/>
          <w:rtl/>
        </w:rPr>
        <w:t>בבעלי</w:t>
      </w:r>
      <w:r w:rsidRPr="00FC53C9">
        <w:rPr>
          <w:rFonts w:ascii="Arial" w:hAnsi="Arial" w:cs="Arial" w:hint="default"/>
          <w:sz w:val="22"/>
          <w:szCs w:val="22"/>
        </w:rPr>
        <w:t xml:space="preserve"> </w:t>
      </w:r>
      <w:r w:rsidRPr="00FC53C9">
        <w:rPr>
          <w:rFonts w:ascii="Arial" w:hAnsi="Arial" w:cs="Arial" w:hint="default"/>
          <w:sz w:val="22"/>
          <w:szCs w:val="22"/>
          <w:rtl/>
        </w:rPr>
        <w:t>חיים (</w:t>
      </w:r>
      <w:r w:rsidRPr="00FC53C9">
        <w:rPr>
          <w:rFonts w:ascii="Arial" w:hAnsi="Arial" w:cs="Arial" w:hint="default"/>
          <w:sz w:val="22"/>
          <w:szCs w:val="22"/>
        </w:rPr>
        <w:t>IACUC</w:t>
      </w:r>
      <w:r w:rsidRPr="00FC53C9">
        <w:rPr>
          <w:rFonts w:ascii="Arial" w:hAnsi="Arial" w:cs="Arial" w:hint="default"/>
          <w:sz w:val="22"/>
          <w:szCs w:val="22"/>
          <w:rtl/>
        </w:rPr>
        <w:t xml:space="preserve"> </w:t>
      </w:r>
      <w:r w:rsidRPr="00FC53C9">
        <w:rPr>
          <w:rFonts w:ascii="Arial" w:hAnsi="Arial" w:cs="Arial" w:hint="default"/>
          <w:sz w:val="22"/>
          <w:szCs w:val="22"/>
          <w:rtl/>
          <w:cs/>
        </w:rPr>
        <w:t xml:space="preserve"> </w:t>
      </w:r>
      <w:r w:rsidRPr="00FC53C9">
        <w:rPr>
          <w:rFonts w:ascii="Arial" w:hAnsi="Arial" w:cs="Arial" w:hint="default"/>
          <w:sz w:val="22"/>
          <w:szCs w:val="22"/>
          <w:rtl/>
        </w:rPr>
        <w:t>)</w:t>
      </w:r>
      <w:r w:rsidRPr="00FC53C9">
        <w:rPr>
          <w:rFonts w:ascii="Arial" w:hAnsi="Arial" w:cs="Arial" w:hint="default"/>
          <w:sz w:val="22"/>
          <w:szCs w:val="22"/>
        </w:rPr>
        <w:t xml:space="preserve"> </w:t>
      </w:r>
      <w:r w:rsidRPr="00FC53C9">
        <w:rPr>
          <w:rFonts w:ascii="Arial" w:hAnsi="Arial" w:cs="Arial" w:hint="default"/>
          <w:sz w:val="22"/>
          <w:szCs w:val="22"/>
          <w:rtl/>
        </w:rPr>
        <w:t>- 2013</w:t>
      </w:r>
    </w:p>
    <w:p w:rsidR="000044C6" w:rsidRPr="00FC53C9" w:rsidRDefault="000044C6" w:rsidP="006C07AF">
      <w:pPr>
        <w:pStyle w:val="ListParagraph"/>
        <w:numPr>
          <w:ilvl w:val="1"/>
          <w:numId w:val="157"/>
        </w:numPr>
        <w:bidi/>
        <w:spacing w:after="120" w:line="360" w:lineRule="auto"/>
        <w:ind w:left="0" w:firstLine="0"/>
        <w:jc w:val="both"/>
        <w:rPr>
          <w:rFonts w:ascii="Arial" w:eastAsia="Times New Roman Bold" w:hAnsi="Arial" w:cs="Arial" w:hint="default"/>
          <w:b/>
          <w:bCs/>
          <w:sz w:val="22"/>
          <w:szCs w:val="22"/>
          <w:rtl/>
        </w:rPr>
      </w:pPr>
      <w:r w:rsidRPr="00FC53C9">
        <w:rPr>
          <w:rFonts w:ascii="Arial" w:hAnsi="Arial" w:cs="Arial" w:hint="default"/>
          <w:b/>
          <w:bCs/>
          <w:color w:val="262626"/>
          <w:sz w:val="22"/>
          <w:szCs w:val="22"/>
          <w:u w:color="262626"/>
          <w:rtl/>
          <w:lang w:val="he-IL"/>
        </w:rPr>
        <w:t>חוק צער בעלי חיים - 1994</w:t>
      </w:r>
    </w:p>
    <w:p w:rsidR="003301E1" w:rsidRPr="00FC53C9" w:rsidRDefault="00D50BAC" w:rsidP="006C07AF">
      <w:pPr>
        <w:pStyle w:val="BodyA"/>
        <w:bidi/>
        <w:spacing w:after="120" w:line="360" w:lineRule="auto"/>
        <w:jc w:val="both"/>
        <w:rPr>
          <w:rFonts w:ascii="Arial" w:hAnsi="Arial" w:cs="Arial"/>
          <w:color w:val="262626"/>
          <w:sz w:val="22"/>
          <w:szCs w:val="22"/>
          <w:u w:color="262626"/>
          <w:rtl/>
          <w:lang w:val="he-IL"/>
        </w:rPr>
      </w:pPr>
      <w:r w:rsidRPr="00FC53C9">
        <w:rPr>
          <w:rFonts w:ascii="Arial" w:hAnsi="Arial" w:cs="Arial"/>
          <w:color w:val="262626"/>
          <w:sz w:val="22"/>
          <w:szCs w:val="22"/>
          <w:u w:color="262626"/>
          <w:rtl/>
          <w:lang w:val="he-IL"/>
        </w:rPr>
        <w:t xml:space="preserve">בשנת 1994 חוקקה כנסת ישראל את חוק צער בעלי חיים - </w:t>
      </w:r>
      <w:r w:rsidR="003301E1" w:rsidRPr="00FC53C9">
        <w:rPr>
          <w:rFonts w:ascii="Arial" w:hAnsi="Arial" w:cs="Arial"/>
          <w:color w:val="262626"/>
          <w:sz w:val="22"/>
          <w:szCs w:val="22"/>
          <w:u w:color="262626"/>
          <w:rtl/>
          <w:lang w:val="he-IL"/>
        </w:rPr>
        <w:t>ניסויים בבעלי חיים המסדיר את עניין עריכת המחקרים בבעלי חיים.</w:t>
      </w:r>
      <w:r w:rsidRPr="00FC53C9">
        <w:rPr>
          <w:rFonts w:ascii="Arial" w:hAnsi="Arial" w:cs="Arial"/>
          <w:color w:val="262626"/>
          <w:sz w:val="22"/>
          <w:szCs w:val="22"/>
          <w:u w:color="262626"/>
          <w:rtl/>
          <w:lang w:val="he-IL"/>
        </w:rPr>
        <w:t xml:space="preserve"> </w:t>
      </w:r>
      <w:r w:rsidR="003301E1" w:rsidRPr="00FC53C9">
        <w:rPr>
          <w:rFonts w:ascii="Arial" w:hAnsi="Arial" w:cs="Arial"/>
          <w:color w:val="262626"/>
          <w:sz w:val="22"/>
          <w:szCs w:val="22"/>
          <w:u w:color="262626"/>
          <w:rtl/>
          <w:lang w:val="he-IL"/>
        </w:rPr>
        <w:t xml:space="preserve">תכלית החוק: </w:t>
      </w:r>
    </w:p>
    <w:p w:rsidR="003301E1" w:rsidRPr="00FC53C9" w:rsidRDefault="003301E1" w:rsidP="006C07AF">
      <w:pPr>
        <w:pStyle w:val="BodyA"/>
        <w:bidi/>
        <w:spacing w:after="120" w:line="360" w:lineRule="auto"/>
        <w:jc w:val="both"/>
        <w:rPr>
          <w:rFonts w:ascii="Arial" w:hAnsi="Arial" w:cs="Arial"/>
          <w:color w:val="262626"/>
          <w:sz w:val="22"/>
          <w:szCs w:val="22"/>
          <w:u w:color="262626"/>
          <w:rtl/>
          <w:lang w:val="he-IL"/>
        </w:rPr>
      </w:pPr>
      <w:r w:rsidRPr="00FC53C9">
        <w:rPr>
          <w:rFonts w:ascii="Arial" w:hAnsi="Arial" w:cs="Arial"/>
          <w:color w:val="262626"/>
          <w:sz w:val="22"/>
          <w:szCs w:val="22"/>
          <w:u w:color="262626"/>
          <w:rtl/>
          <w:lang w:val="he-IL"/>
        </w:rPr>
        <w:t>קיום מחקר ביו-רפואי בבעלי חיים תוך שמירה, ככל האפשר, על רווחת בעלי החיים ומניעת צער</w:t>
      </w:r>
      <w:r w:rsidR="0031638B" w:rsidRPr="00FC53C9">
        <w:rPr>
          <w:rFonts w:ascii="Arial" w:hAnsi="Arial" w:cs="Arial"/>
          <w:color w:val="262626"/>
          <w:sz w:val="22"/>
          <w:szCs w:val="22"/>
          <w:u w:color="262626"/>
          <w:rtl/>
          <w:lang w:val="he-IL"/>
        </w:rPr>
        <w:t xml:space="preserve"> וסבל</w:t>
      </w:r>
      <w:r w:rsidRPr="00FC53C9">
        <w:rPr>
          <w:rFonts w:ascii="Arial" w:hAnsi="Arial" w:cs="Arial"/>
          <w:color w:val="262626"/>
          <w:sz w:val="22"/>
          <w:szCs w:val="22"/>
          <w:u w:color="262626"/>
          <w:rtl/>
          <w:lang w:val="he-IL"/>
        </w:rPr>
        <w:t xml:space="preserve"> </w:t>
      </w:r>
      <w:r w:rsidR="0031638B" w:rsidRPr="00FC53C9">
        <w:rPr>
          <w:rFonts w:ascii="Arial" w:hAnsi="Arial" w:cs="Arial"/>
          <w:color w:val="262626"/>
          <w:sz w:val="22"/>
          <w:szCs w:val="22"/>
          <w:u w:color="262626"/>
          <w:rtl/>
          <w:lang w:val="he-IL"/>
        </w:rPr>
        <w:t>מ</w:t>
      </w:r>
      <w:r w:rsidRPr="00FC53C9">
        <w:rPr>
          <w:rFonts w:ascii="Arial" w:hAnsi="Arial" w:cs="Arial"/>
          <w:color w:val="262626"/>
          <w:sz w:val="22"/>
          <w:szCs w:val="22"/>
          <w:u w:color="262626"/>
          <w:rtl/>
          <w:lang w:val="he-IL"/>
        </w:rPr>
        <w:t>בע״ח.</w:t>
      </w:r>
    </w:p>
    <w:p w:rsidR="00C21D81" w:rsidRPr="00FC53C9" w:rsidRDefault="00D50BAC" w:rsidP="006C07AF">
      <w:pPr>
        <w:pStyle w:val="BodyA"/>
        <w:bidi/>
        <w:spacing w:after="120" w:line="360" w:lineRule="auto"/>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לעניין החוק, כבעלי חיים נחשבים בעלי חוליות למעט אדם</w:t>
      </w:r>
      <w:r w:rsidR="0070057F" w:rsidRPr="00FC53C9">
        <w:rPr>
          <w:rFonts w:ascii="Arial" w:hAnsi="Arial" w:cs="Arial"/>
          <w:color w:val="262626"/>
          <w:sz w:val="22"/>
          <w:szCs w:val="22"/>
          <w:u w:color="262626"/>
          <w:rtl/>
        </w:rPr>
        <w:t>.</w:t>
      </w:r>
      <w:r w:rsidRPr="00FC53C9">
        <w:rPr>
          <w:rFonts w:ascii="Arial" w:hAnsi="Arial" w:cs="Arial"/>
          <w:color w:val="262626"/>
          <w:sz w:val="22"/>
          <w:szCs w:val="22"/>
          <w:u w:color="262626"/>
          <w:rtl/>
          <w:lang w:val="he-IL"/>
        </w:rPr>
        <w:t xml:space="preserve"> במדינת ישראל מותר לערוך ניסויים אך ורק בכפוף להוראת חוק זה ותיקוניו והעובר על החוק צפוי לשנה מאסר.</w:t>
      </w:r>
    </w:p>
    <w:p w:rsidR="003301E1" w:rsidRPr="00FC53C9" w:rsidRDefault="00D50BAC" w:rsidP="006C07AF">
      <w:pPr>
        <w:pStyle w:val="BodyA"/>
        <w:bidi/>
        <w:spacing w:after="120" w:line="360" w:lineRule="auto"/>
        <w:jc w:val="both"/>
        <w:rPr>
          <w:rFonts w:ascii="Arial" w:hAnsi="Arial" w:cs="Arial"/>
          <w:color w:val="262626"/>
          <w:sz w:val="22"/>
          <w:szCs w:val="22"/>
          <w:u w:color="262626"/>
          <w:rtl/>
          <w:lang w:val="he-IL"/>
        </w:rPr>
      </w:pPr>
      <w:r w:rsidRPr="00FC53C9">
        <w:rPr>
          <w:rFonts w:ascii="Arial" w:hAnsi="Arial" w:cs="Arial"/>
          <w:color w:val="262626"/>
          <w:sz w:val="22"/>
          <w:szCs w:val="22"/>
          <w:u w:color="262626"/>
          <w:rtl/>
          <w:lang w:val="he-IL"/>
        </w:rPr>
        <w:t xml:space="preserve"> </w:t>
      </w:r>
      <w:r w:rsidR="003301E1" w:rsidRPr="00FC53C9">
        <w:rPr>
          <w:rFonts w:ascii="Arial" w:hAnsi="Arial" w:cs="Arial"/>
          <w:color w:val="262626"/>
          <w:sz w:val="22"/>
          <w:szCs w:val="22"/>
          <w:u w:color="262626"/>
          <w:rtl/>
          <w:lang w:val="he-IL"/>
        </w:rPr>
        <w:t>החוק מתיר לערוך מחקר בעלי חיים למטרות הבאות :</w:t>
      </w:r>
    </w:p>
    <w:p w:rsidR="003301E1" w:rsidRPr="00FC53C9" w:rsidRDefault="0031638B" w:rsidP="006C07A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54" w:hanging="454"/>
        <w:jc w:val="both"/>
        <w:rPr>
          <w:rFonts w:ascii="Arial" w:eastAsia="Times New Roman" w:hAnsi="Arial" w:cs="Arial" w:hint="default"/>
          <w:sz w:val="22"/>
          <w:szCs w:val="22"/>
          <w:bdr w:val="none" w:sz="0" w:space="0" w:color="auto"/>
        </w:rPr>
      </w:pPr>
      <w:r w:rsidRPr="00FC53C9">
        <w:rPr>
          <w:rFonts w:ascii="Arial" w:hAnsi="Arial" w:cs="Arial" w:hint="default"/>
          <w:sz w:val="22"/>
          <w:szCs w:val="22"/>
          <w:rtl/>
        </w:rPr>
        <w:t xml:space="preserve"> </w:t>
      </w:r>
      <w:r w:rsidR="003301E1" w:rsidRPr="00FC53C9">
        <w:rPr>
          <w:rFonts w:ascii="Arial" w:hAnsi="Arial" w:cs="Arial" w:hint="default"/>
          <w:sz w:val="22"/>
          <w:szCs w:val="22"/>
          <w:rtl/>
        </w:rPr>
        <w:t xml:space="preserve"> </w:t>
      </w:r>
      <w:r w:rsidR="003301E1" w:rsidRPr="00FC53C9">
        <w:rPr>
          <w:rFonts w:ascii="Arial" w:eastAsia="Times New Roman" w:hAnsi="Arial" w:cs="Arial" w:hint="default"/>
          <w:sz w:val="22"/>
          <w:szCs w:val="22"/>
          <w:bdr w:val="none" w:sz="0" w:space="0" w:color="auto"/>
          <w:rtl/>
        </w:rPr>
        <w:t>ק</w:t>
      </w:r>
      <w:r w:rsidR="00AF7120">
        <w:rPr>
          <w:rFonts w:ascii="Arial" w:eastAsia="Times New Roman" w:hAnsi="Arial" w:cs="Arial" w:hint="default"/>
          <w:sz w:val="22"/>
          <w:szCs w:val="22"/>
          <w:bdr w:val="none" w:sz="0" w:space="0" w:color="auto"/>
          <w:rtl/>
        </w:rPr>
        <w:t>ידום הבריאות, הרפואה ומניעת סבל</w:t>
      </w:r>
      <w:r w:rsidR="00AF7120">
        <w:rPr>
          <w:rFonts w:ascii="Arial" w:eastAsia="Times New Roman" w:hAnsi="Arial" w:cs="Arial"/>
          <w:sz w:val="22"/>
          <w:szCs w:val="22"/>
          <w:bdr w:val="none" w:sz="0" w:space="0" w:color="auto"/>
          <w:rtl/>
        </w:rPr>
        <w:t>.</w:t>
      </w:r>
    </w:p>
    <w:p w:rsidR="003301E1" w:rsidRPr="00FC53C9" w:rsidRDefault="0031638B" w:rsidP="006C07A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54" w:hanging="454"/>
        <w:jc w:val="both"/>
        <w:rPr>
          <w:rFonts w:ascii="Arial" w:eastAsia="Times New Roman" w:hAnsi="Arial" w:cs="Arial" w:hint="default"/>
          <w:sz w:val="22"/>
          <w:szCs w:val="22"/>
          <w:bdr w:val="none" w:sz="0" w:space="0" w:color="auto"/>
          <w:rtl/>
        </w:rPr>
      </w:pPr>
      <w:r w:rsidRPr="00FC53C9">
        <w:rPr>
          <w:rFonts w:ascii="Arial" w:eastAsia="Times New Roman" w:hAnsi="Arial" w:cs="Arial" w:hint="default"/>
          <w:sz w:val="22"/>
          <w:szCs w:val="22"/>
          <w:bdr w:val="none" w:sz="0" w:space="0" w:color="auto"/>
          <w:rtl/>
        </w:rPr>
        <w:t xml:space="preserve"> </w:t>
      </w:r>
      <w:r w:rsidR="00AF7120">
        <w:rPr>
          <w:rFonts w:ascii="Arial" w:eastAsia="Times New Roman" w:hAnsi="Arial" w:cs="Arial" w:hint="default"/>
          <w:sz w:val="22"/>
          <w:szCs w:val="22"/>
          <w:bdr w:val="none" w:sz="0" w:space="0" w:color="auto"/>
          <w:rtl/>
        </w:rPr>
        <w:t xml:space="preserve"> קידום המחקר המדעי</w:t>
      </w:r>
      <w:r w:rsidR="00AF7120">
        <w:rPr>
          <w:rFonts w:ascii="Arial" w:eastAsia="Times New Roman" w:hAnsi="Arial" w:cs="Arial"/>
          <w:sz w:val="22"/>
          <w:szCs w:val="22"/>
          <w:bdr w:val="none" w:sz="0" w:space="0" w:color="auto"/>
          <w:rtl/>
        </w:rPr>
        <w:t>.</w:t>
      </w:r>
    </w:p>
    <w:p w:rsidR="003301E1" w:rsidRPr="00FC53C9" w:rsidRDefault="00AF7120" w:rsidP="006C07A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54" w:hanging="454"/>
        <w:jc w:val="both"/>
        <w:rPr>
          <w:rFonts w:ascii="Arial" w:eastAsia="Times New Roman" w:hAnsi="Arial" w:cs="Arial" w:hint="default"/>
          <w:sz w:val="22"/>
          <w:szCs w:val="22"/>
          <w:bdr w:val="none" w:sz="0" w:space="0" w:color="auto"/>
          <w:rtl/>
        </w:rPr>
      </w:pPr>
      <w:r>
        <w:rPr>
          <w:rFonts w:ascii="Arial" w:eastAsia="Times New Roman" w:hAnsi="Arial" w:cs="Arial" w:hint="default"/>
          <w:sz w:val="22"/>
          <w:szCs w:val="22"/>
          <w:bdr w:val="none" w:sz="0" w:space="0" w:color="auto"/>
          <w:rtl/>
        </w:rPr>
        <w:t xml:space="preserve">  </w:t>
      </w:r>
      <w:r w:rsidR="003301E1" w:rsidRPr="00FC53C9">
        <w:rPr>
          <w:rFonts w:ascii="Arial" w:eastAsia="Times New Roman" w:hAnsi="Arial" w:cs="Arial" w:hint="default"/>
          <w:sz w:val="22"/>
          <w:szCs w:val="22"/>
          <w:bdr w:val="none" w:sz="0" w:space="0" w:color="auto"/>
          <w:rtl/>
        </w:rPr>
        <w:t>בד</w:t>
      </w:r>
      <w:r>
        <w:rPr>
          <w:rFonts w:ascii="Arial" w:eastAsia="Times New Roman" w:hAnsi="Arial" w:cs="Arial" w:hint="default"/>
          <w:sz w:val="22"/>
          <w:szCs w:val="22"/>
          <w:bdr w:val="none" w:sz="0" w:space="0" w:color="auto"/>
          <w:rtl/>
        </w:rPr>
        <w:t>יקה או ייצור של חומרים או חפצים</w:t>
      </w:r>
      <w:r>
        <w:rPr>
          <w:rFonts w:ascii="Arial" w:eastAsia="Times New Roman" w:hAnsi="Arial" w:cs="Arial"/>
          <w:sz w:val="22"/>
          <w:szCs w:val="22"/>
          <w:bdr w:val="none" w:sz="0" w:space="0" w:color="auto"/>
          <w:rtl/>
        </w:rPr>
        <w:t>.</w:t>
      </w:r>
    </w:p>
    <w:p w:rsidR="003301E1" w:rsidRPr="00FC53C9" w:rsidRDefault="0031638B" w:rsidP="006C07AF">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54" w:hanging="454"/>
        <w:jc w:val="both"/>
        <w:rPr>
          <w:rFonts w:ascii="Arial" w:eastAsia="Times New Roman" w:hAnsi="Arial" w:cs="Arial" w:hint="default"/>
          <w:sz w:val="22"/>
          <w:szCs w:val="22"/>
          <w:bdr w:val="none" w:sz="0" w:space="0" w:color="auto"/>
          <w:rtl/>
        </w:rPr>
      </w:pPr>
      <w:r w:rsidRPr="00FC53C9">
        <w:rPr>
          <w:rFonts w:ascii="Arial" w:eastAsia="Times New Roman" w:hAnsi="Arial" w:cs="Arial" w:hint="default"/>
          <w:sz w:val="22"/>
          <w:szCs w:val="22"/>
          <w:bdr w:val="none" w:sz="0" w:space="0" w:color="auto"/>
          <w:rtl/>
        </w:rPr>
        <w:t xml:space="preserve"> </w:t>
      </w:r>
      <w:r w:rsidR="003301E1" w:rsidRPr="00FC53C9">
        <w:rPr>
          <w:rFonts w:ascii="Arial" w:eastAsia="Times New Roman" w:hAnsi="Arial" w:cs="Arial" w:hint="default"/>
          <w:sz w:val="22"/>
          <w:szCs w:val="22"/>
          <w:bdr w:val="none" w:sz="0" w:space="0" w:color="auto"/>
          <w:rtl/>
        </w:rPr>
        <w:t xml:space="preserve"> חינוך והוראה</w:t>
      </w:r>
      <w:r w:rsidR="00AF7120">
        <w:rPr>
          <w:rFonts w:ascii="Arial" w:eastAsia="Times New Roman" w:hAnsi="Arial" w:cs="Arial"/>
          <w:sz w:val="22"/>
          <w:szCs w:val="22"/>
          <w:bdr w:val="none" w:sz="0" w:space="0" w:color="auto"/>
          <w:rtl/>
        </w:rPr>
        <w:t>.</w:t>
      </w:r>
    </w:p>
    <w:p w:rsidR="00C21D81" w:rsidRPr="00D86FE3" w:rsidRDefault="00D50BAC" w:rsidP="006C07AF">
      <w:pPr>
        <w:pStyle w:val="BodyA"/>
        <w:bidi/>
        <w:spacing w:after="120" w:line="360" w:lineRule="auto"/>
        <w:jc w:val="both"/>
        <w:rPr>
          <w:rFonts w:ascii="Arial" w:hAnsi="Arial" w:cs="Arial"/>
          <w:color w:val="262626"/>
          <w:sz w:val="22"/>
          <w:szCs w:val="22"/>
          <w:u w:color="262626"/>
          <w:rtl/>
          <w:lang w:val="he-IL"/>
        </w:rPr>
      </w:pPr>
      <w:r w:rsidRPr="00FC53C9">
        <w:rPr>
          <w:rFonts w:ascii="Arial" w:hAnsi="Arial" w:cs="Arial"/>
          <w:color w:val="262626"/>
          <w:sz w:val="22"/>
          <w:szCs w:val="22"/>
          <w:u w:color="262626"/>
          <w:rtl/>
          <w:lang w:val="he-IL"/>
        </w:rPr>
        <w:t xml:space="preserve">החוק קובע שבמדינת ישראל תוקם מועצה לניסויים בבעלי חיים (להלן המועצה) אשר לה כלל הסמכויות בנושא, </w:t>
      </w:r>
      <w:r w:rsidR="00D86FE3" w:rsidRPr="00D86FE3">
        <w:rPr>
          <w:rFonts w:ascii="Arial" w:hAnsi="Arial" w:cs="Arial"/>
          <w:color w:val="262626"/>
          <w:sz w:val="22"/>
          <w:szCs w:val="22"/>
          <w:u w:color="262626"/>
          <w:rtl/>
          <w:lang w:val="he-IL"/>
        </w:rPr>
        <w:t>המועצה ממונה על נושא הניסויים בבע"ח, לה הסמכות הבלעדית ומותר לה לקבוע כל החלטה והוראה ככול שאינה מופיעה בחוק.</w:t>
      </w:r>
      <w:r w:rsidR="00D86FE3">
        <w:rPr>
          <w:rFonts w:ascii="Arial" w:hAnsi="Arial" w:cs="Arial" w:hint="cs"/>
          <w:color w:val="262626"/>
          <w:sz w:val="22"/>
          <w:szCs w:val="22"/>
          <w:u w:color="262626"/>
          <w:rtl/>
          <w:lang w:val="he-IL"/>
        </w:rPr>
        <w:t xml:space="preserve"> תפקידי המועצה כוללים פיקוח</w:t>
      </w:r>
      <w:r w:rsidR="00D86FE3">
        <w:rPr>
          <w:rFonts w:ascii="Arial" w:hAnsi="Arial" w:cs="Arial"/>
          <w:color w:val="262626"/>
          <w:sz w:val="22"/>
          <w:szCs w:val="22"/>
          <w:u w:color="262626"/>
          <w:rtl/>
          <w:lang w:val="he-IL"/>
        </w:rPr>
        <w:t xml:space="preserve"> על </w:t>
      </w:r>
      <w:r w:rsidR="00D86FE3">
        <w:rPr>
          <w:rFonts w:ascii="Arial" w:hAnsi="Arial" w:cs="Arial" w:hint="cs"/>
          <w:color w:val="262626"/>
          <w:sz w:val="22"/>
          <w:szCs w:val="22"/>
          <w:u w:color="262626"/>
          <w:rtl/>
          <w:lang w:val="he-IL"/>
        </w:rPr>
        <w:t>פ</w:t>
      </w:r>
      <w:r w:rsidRPr="00FC53C9">
        <w:rPr>
          <w:rFonts w:ascii="Arial" w:hAnsi="Arial" w:cs="Arial"/>
          <w:color w:val="262626"/>
          <w:sz w:val="22"/>
          <w:szCs w:val="22"/>
          <w:u w:color="262626"/>
          <w:rtl/>
          <w:lang w:val="he-IL"/>
        </w:rPr>
        <w:t>עילות המוסדות ובכלל זה האוניברסיטאות העוסקות בניסויים.</w:t>
      </w:r>
    </w:p>
    <w:p w:rsidR="00694302" w:rsidRDefault="00D50BAC" w:rsidP="006C07AF">
      <w:pPr>
        <w:pStyle w:val="BodyA"/>
        <w:bidi/>
        <w:spacing w:after="120" w:line="360" w:lineRule="auto"/>
        <w:jc w:val="both"/>
        <w:rPr>
          <w:rFonts w:ascii="Arial" w:hAnsi="Arial" w:cs="Arial"/>
          <w:color w:val="262626"/>
          <w:sz w:val="22"/>
          <w:szCs w:val="22"/>
          <w:u w:color="262626"/>
          <w:rtl/>
          <w:lang w:val="he-IL"/>
        </w:rPr>
      </w:pPr>
      <w:r w:rsidRPr="00FC53C9">
        <w:rPr>
          <w:rFonts w:ascii="Arial" w:hAnsi="Arial" w:cs="Arial"/>
          <w:color w:val="262626"/>
          <w:sz w:val="22"/>
          <w:szCs w:val="22"/>
          <w:u w:color="262626"/>
          <w:rtl/>
          <w:lang w:val="he-IL"/>
        </w:rPr>
        <w:t>אישור המוסד: המועצה מוסמכת</w:t>
      </w:r>
      <w:r w:rsidR="00D86FE3">
        <w:rPr>
          <w:rFonts w:ascii="Arial" w:hAnsi="Arial" w:cs="Arial" w:hint="cs"/>
          <w:color w:val="262626"/>
          <w:sz w:val="22"/>
          <w:szCs w:val="22"/>
          <w:u w:color="262626"/>
          <w:rtl/>
          <w:lang w:val="he-IL"/>
        </w:rPr>
        <w:t xml:space="preserve"> לאשר למוסד להקים וועדה להיתרים לעריכת ניסויים </w:t>
      </w:r>
      <w:r w:rsidRPr="00FC53C9">
        <w:rPr>
          <w:rFonts w:ascii="Arial" w:hAnsi="Arial" w:cs="Arial"/>
          <w:color w:val="262626"/>
          <w:sz w:val="22"/>
          <w:szCs w:val="22"/>
          <w:u w:color="262626"/>
          <w:rtl/>
          <w:lang w:val="he-IL"/>
        </w:rPr>
        <w:t xml:space="preserve"> </w:t>
      </w:r>
      <w:r w:rsidR="00D86FE3">
        <w:rPr>
          <w:rFonts w:ascii="Arial" w:hAnsi="Arial" w:cs="Arial" w:hint="cs"/>
          <w:color w:val="262626"/>
          <w:sz w:val="22"/>
          <w:szCs w:val="22"/>
          <w:u w:color="262626"/>
          <w:rtl/>
          <w:lang w:val="he-IL"/>
        </w:rPr>
        <w:t xml:space="preserve">כאשר </w:t>
      </w:r>
      <w:r w:rsidRPr="00FC53C9">
        <w:rPr>
          <w:rFonts w:ascii="Arial" w:hAnsi="Arial" w:cs="Arial"/>
          <w:color w:val="262626"/>
          <w:sz w:val="22"/>
          <w:szCs w:val="22"/>
          <w:u w:color="262626"/>
          <w:rtl/>
          <w:lang w:val="he-IL"/>
        </w:rPr>
        <w:t>התקיימו בו כל אלה:</w:t>
      </w:r>
    </w:p>
    <w:p w:rsidR="00C21D81" w:rsidRPr="00FC53C9" w:rsidRDefault="00D50BAC" w:rsidP="006C07AF">
      <w:pPr>
        <w:pStyle w:val="BodyA"/>
        <w:bidi/>
        <w:spacing w:after="120" w:line="360" w:lineRule="auto"/>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 xml:space="preserve">המוסד הכין קובץ הנחיות כתובות, המחייבות את העובדים, אשר אושרו על ידי המועצה בדבר החזקת בעלי חיים, סדרי עבודה במוסד, </w:t>
      </w:r>
      <w:r w:rsidR="007F3C79" w:rsidRPr="00FC53C9">
        <w:rPr>
          <w:rFonts w:ascii="Arial" w:hAnsi="Arial" w:cs="Arial"/>
          <w:color w:val="262626"/>
          <w:sz w:val="22"/>
          <w:szCs w:val="22"/>
          <w:u w:color="262626"/>
          <w:rtl/>
          <w:lang w:val="he-IL"/>
        </w:rPr>
        <w:t>נהל</w:t>
      </w:r>
      <w:r w:rsidRPr="00FC53C9">
        <w:rPr>
          <w:rFonts w:ascii="Arial" w:hAnsi="Arial" w:cs="Arial"/>
          <w:color w:val="262626"/>
          <w:sz w:val="22"/>
          <w:szCs w:val="22"/>
          <w:u w:color="262626"/>
          <w:rtl/>
          <w:lang w:val="he-IL"/>
        </w:rPr>
        <w:t>י בטיחות, שיטות הרדמה, הטיפול בבעלי חיים, המתתם וסילוקם תוך שימת לב למניעת פגיעה באיכות הסביבה והדרכה לעובדים.</w:t>
      </w:r>
    </w:p>
    <w:p w:rsidR="00C21D81" w:rsidRPr="00FC53C9" w:rsidRDefault="00D50BAC" w:rsidP="006C07AF">
      <w:pPr>
        <w:pStyle w:val="BodyA"/>
        <w:bidi/>
        <w:spacing w:after="120" w:line="360" w:lineRule="auto"/>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במוסד מועסק רופא וטרינר (בעל תואר "מומחה ברפואת חיות מעבדה</w:t>
      </w:r>
      <w:r w:rsidR="00AF7120">
        <w:rPr>
          <w:rFonts w:ascii="Arial" w:hAnsi="Arial" w:cs="Arial" w:hint="cs"/>
          <w:color w:val="262626"/>
          <w:sz w:val="22"/>
          <w:szCs w:val="22"/>
          <w:u w:color="262626"/>
          <w:rtl/>
          <w:lang w:val="he-IL"/>
        </w:rPr>
        <w:t>"</w:t>
      </w:r>
      <w:r w:rsidRPr="00FC53C9">
        <w:rPr>
          <w:rFonts w:ascii="Arial" w:hAnsi="Arial" w:cs="Arial"/>
          <w:color w:val="262626"/>
          <w:sz w:val="22"/>
          <w:szCs w:val="22"/>
          <w:u w:color="262626"/>
          <w:rtl/>
          <w:lang w:val="he-IL"/>
        </w:rPr>
        <w:t>, או בעל היתר מיוחד מראש השירותים ה</w:t>
      </w:r>
      <w:r w:rsidR="007B582B" w:rsidRPr="00FC53C9">
        <w:rPr>
          <w:rFonts w:ascii="Arial" w:hAnsi="Arial" w:cs="Arial"/>
          <w:color w:val="262626"/>
          <w:sz w:val="22"/>
          <w:szCs w:val="22"/>
          <w:u w:color="262626"/>
          <w:rtl/>
          <w:lang w:val="he-IL"/>
        </w:rPr>
        <w:t>ו</w:t>
      </w:r>
      <w:r w:rsidRPr="00FC53C9">
        <w:rPr>
          <w:rFonts w:ascii="Arial" w:hAnsi="Arial" w:cs="Arial"/>
          <w:color w:val="262626"/>
          <w:sz w:val="22"/>
          <w:szCs w:val="22"/>
          <w:u w:color="262626"/>
          <w:rtl/>
          <w:lang w:val="he-IL"/>
        </w:rPr>
        <w:t>וטרינרים) אשר מפקח על בריאות בעלי החיים ורווחתם, נותן להם טיפול רפואי, מופקד על מניעת מחלות, על הקטנת סבלם של בעלי חיים לפני בעת ולאחר עריכת הניסויים, על המתתם במידת הצורך ואשר מדריך את סגל העובדים בנושאים אלה.</w:t>
      </w:r>
    </w:p>
    <w:p w:rsidR="00C21D81" w:rsidRPr="00FC53C9" w:rsidRDefault="00D50BAC" w:rsidP="006C07AF">
      <w:pPr>
        <w:pStyle w:val="BodyA"/>
        <w:bidi/>
        <w:spacing w:after="120" w:line="360" w:lineRule="auto"/>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 xml:space="preserve">בקשות להיתרים לעריכת מחקרים בבע״ח: פנייה לוועדה לאישור בקשה לעריכת ניסוי תכלול בין היתר מידע על מטרת הניסוי ומהלכו המתוכנן, הצעה מפורטת של תכנית הניסוי, טעמים לצורך ביצוע הניסוי </w:t>
      </w:r>
      <w:r w:rsidR="0031638B" w:rsidRPr="00FC53C9">
        <w:rPr>
          <w:rFonts w:ascii="Arial" w:hAnsi="Arial" w:cs="Arial"/>
          <w:color w:val="262626"/>
          <w:sz w:val="22"/>
          <w:szCs w:val="22"/>
          <w:u w:color="262626"/>
          <w:rtl/>
          <w:lang w:val="he-IL"/>
        </w:rPr>
        <w:t xml:space="preserve">בבעלי חיים </w:t>
      </w:r>
      <w:r w:rsidRPr="00FC53C9">
        <w:rPr>
          <w:rFonts w:ascii="Arial" w:hAnsi="Arial" w:cs="Arial"/>
          <w:color w:val="262626"/>
          <w:sz w:val="22"/>
          <w:szCs w:val="22"/>
          <w:u w:color="262626"/>
          <w:rtl/>
          <w:lang w:val="he-IL"/>
        </w:rPr>
        <w:t>וחלופות אפשריות אם קי</w:t>
      </w:r>
      <w:r w:rsidR="00BA39FB" w:rsidRPr="00FC53C9">
        <w:rPr>
          <w:rFonts w:ascii="Arial" w:hAnsi="Arial" w:cs="Arial"/>
          <w:color w:val="262626"/>
          <w:sz w:val="22"/>
          <w:szCs w:val="22"/>
          <w:u w:color="262626"/>
          <w:rtl/>
          <w:lang w:val="he-IL"/>
        </w:rPr>
        <w:t>י</w:t>
      </w:r>
      <w:r w:rsidRPr="00FC53C9">
        <w:rPr>
          <w:rFonts w:ascii="Arial" w:hAnsi="Arial" w:cs="Arial"/>
          <w:color w:val="262626"/>
          <w:sz w:val="22"/>
          <w:szCs w:val="22"/>
          <w:u w:color="262626"/>
          <w:rtl/>
          <w:lang w:val="he-IL"/>
        </w:rPr>
        <w:t>מות כאלה.</w:t>
      </w:r>
    </w:p>
    <w:p w:rsidR="00C21D81" w:rsidRPr="00FC53C9" w:rsidRDefault="00D50BAC" w:rsidP="006C07AF">
      <w:pPr>
        <w:pStyle w:val="BodyA"/>
        <w:bidi/>
        <w:spacing w:after="120" w:line="360" w:lineRule="auto"/>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הקמת ועדת היתרים מוסדית:</w:t>
      </w:r>
      <w:r w:rsidRPr="00FC53C9">
        <w:rPr>
          <w:rFonts w:ascii="Arial" w:eastAsia="Cambria" w:hAnsi="Arial" w:cs="Arial"/>
          <w:color w:val="262626"/>
          <w:sz w:val="22"/>
          <w:szCs w:val="22"/>
          <w:u w:color="262626"/>
        </w:rPr>
        <w:t xml:space="preserve"> </w:t>
      </w:r>
      <w:r w:rsidR="0031638B" w:rsidRPr="00FC53C9">
        <w:rPr>
          <w:rFonts w:ascii="Arial" w:eastAsia="Cambria" w:hAnsi="Arial" w:cs="Arial"/>
          <w:color w:val="262626"/>
          <w:sz w:val="22"/>
          <w:szCs w:val="22"/>
          <w:u w:color="262626"/>
          <w:rtl/>
        </w:rPr>
        <w:t>"</w:t>
      </w:r>
      <w:r w:rsidRPr="00FC53C9">
        <w:rPr>
          <w:rFonts w:ascii="Arial" w:eastAsia="Cambria" w:hAnsi="Arial" w:cs="Arial"/>
          <w:color w:val="262626"/>
          <w:sz w:val="22"/>
          <w:szCs w:val="22"/>
          <w:u w:color="262626"/>
          <w:rtl/>
          <w:lang w:val="he-IL"/>
        </w:rPr>
        <w:t xml:space="preserve">בכפוף לאישור המועצה, </w:t>
      </w:r>
      <w:r w:rsidRPr="00FC53C9">
        <w:rPr>
          <w:rFonts w:ascii="Arial" w:hAnsi="Arial" w:cs="Arial"/>
          <w:color w:val="262626"/>
          <w:sz w:val="22"/>
          <w:szCs w:val="22"/>
          <w:u w:color="262626"/>
          <w:rtl/>
          <w:lang w:val="he-IL"/>
        </w:rPr>
        <w:t>מוסד להשכלה גבוהה רשאי להקים ועדה פנימית (להלן "הועדה") אשר אחד מחבריה רופא וטרינר והיא תמלא לעניין אותו מוסד את תפקידי הועדה. הועדה תפעל בהתאם לכללי המועצה או לפי כללים פנימיים שקבע לעצמו המוסד ואשר אושרו על ידי המועצה.</w:t>
      </w:r>
      <w:r w:rsidR="0031638B" w:rsidRPr="00FC53C9">
        <w:rPr>
          <w:rFonts w:ascii="Arial" w:hAnsi="Arial" w:cs="Arial"/>
          <w:color w:val="262626"/>
          <w:sz w:val="22"/>
          <w:szCs w:val="22"/>
          <w:u w:color="262626"/>
          <w:rtl/>
          <w:lang w:val="he-IL"/>
        </w:rPr>
        <w:t>"</w:t>
      </w:r>
    </w:p>
    <w:p w:rsidR="00C21D81" w:rsidRPr="00FC53C9" w:rsidRDefault="00D50BAC" w:rsidP="006C07AF">
      <w:pPr>
        <w:pStyle w:val="ListParagraph"/>
        <w:bidi/>
        <w:spacing w:after="120" w:line="360" w:lineRule="auto"/>
        <w:ind w:left="0"/>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כל מתקן המשמש לכליאת בעלי חיים ובכלל זה בתי חיות</w:t>
      </w:r>
      <w:r w:rsidR="00AF7120">
        <w:rPr>
          <w:rFonts w:ascii="Arial" w:hAnsi="Arial" w:cs="Arial" w:hint="default"/>
          <w:color w:val="262626"/>
          <w:sz w:val="22"/>
          <w:szCs w:val="22"/>
          <w:u w:color="262626"/>
        </w:rPr>
        <w:t>,</w:t>
      </w:r>
      <w:r w:rsidR="00AF7120">
        <w:rPr>
          <w:rFonts w:ascii="Arial" w:hAnsi="Arial" w:cs="Arial"/>
          <w:color w:val="262626"/>
          <w:sz w:val="22"/>
          <w:szCs w:val="22"/>
          <w:u w:color="262626"/>
          <w:rtl/>
        </w:rPr>
        <w:t xml:space="preserve"> ח</w:t>
      </w:r>
      <w:r w:rsidR="007B582B" w:rsidRPr="00FC53C9">
        <w:rPr>
          <w:rFonts w:ascii="Arial" w:hAnsi="Arial" w:cs="Arial" w:hint="default"/>
          <w:color w:val="262626"/>
          <w:sz w:val="22"/>
          <w:szCs w:val="22"/>
          <w:u w:color="262626"/>
          <w:rtl/>
          <w:cs/>
        </w:rPr>
        <w:t>ייב באישור המועצה טרם הפעלתו.</w:t>
      </w:r>
      <w:r w:rsidRPr="00FC53C9">
        <w:rPr>
          <w:rFonts w:ascii="Arial" w:hAnsi="Arial" w:cs="Arial" w:hint="default"/>
          <w:color w:val="262626"/>
          <w:sz w:val="22"/>
          <w:szCs w:val="22"/>
          <w:u w:color="262626"/>
        </w:rPr>
        <w:t xml:space="preserve"> </w:t>
      </w:r>
    </w:p>
    <w:p w:rsidR="00C21D81" w:rsidRPr="00FC53C9" w:rsidRDefault="005F6E02" w:rsidP="006C07AF">
      <w:pPr>
        <w:pStyle w:val="BodyA"/>
        <w:bidi/>
        <w:spacing w:after="120" w:line="360" w:lineRule="auto"/>
        <w:jc w:val="both"/>
        <w:rPr>
          <w:rFonts w:ascii="Arial" w:eastAsia="Times New Roman" w:hAnsi="Arial" w:cs="Arial"/>
          <w:color w:val="262626"/>
          <w:sz w:val="22"/>
          <w:szCs w:val="22"/>
          <w:u w:color="262626"/>
          <w:rtl/>
          <w:lang w:val="he-IL"/>
        </w:rPr>
      </w:pPr>
      <w:r>
        <w:rPr>
          <w:rFonts w:ascii="Arial" w:hAnsi="Arial" w:cs="Arial" w:hint="cs"/>
          <w:color w:val="262626"/>
          <w:sz w:val="22"/>
          <w:szCs w:val="22"/>
          <w:u w:color="262626"/>
          <w:rtl/>
          <w:lang w:val="he-IL"/>
        </w:rPr>
        <w:t xml:space="preserve">על </w:t>
      </w:r>
      <w:r w:rsidR="00D50BAC" w:rsidRPr="00FC53C9">
        <w:rPr>
          <w:rFonts w:ascii="Arial" w:hAnsi="Arial" w:cs="Arial"/>
          <w:color w:val="262626"/>
          <w:sz w:val="22"/>
          <w:szCs w:val="22"/>
          <w:u w:color="262626"/>
          <w:rtl/>
          <w:lang w:val="he-IL"/>
        </w:rPr>
        <w:t xml:space="preserve">כל מוסד שקיבל היתר לעריכת ניסויים בבעלי חיים </w:t>
      </w:r>
      <w:r>
        <w:rPr>
          <w:rFonts w:ascii="Arial" w:hAnsi="Arial" w:cs="Arial" w:hint="cs"/>
          <w:color w:val="262626"/>
          <w:sz w:val="22"/>
          <w:szCs w:val="22"/>
          <w:u w:color="262626"/>
          <w:rtl/>
          <w:lang w:val="he-IL"/>
        </w:rPr>
        <w:t>למסור</w:t>
      </w:r>
      <w:r>
        <w:rPr>
          <w:rFonts w:ascii="Arial" w:hAnsi="Arial" w:cs="Arial"/>
          <w:color w:val="262626"/>
          <w:sz w:val="22"/>
          <w:szCs w:val="22"/>
          <w:u w:color="262626"/>
          <w:rtl/>
          <w:lang w:val="he-IL"/>
        </w:rPr>
        <w:t xml:space="preserve"> </w:t>
      </w:r>
      <w:r w:rsidR="00D50BAC" w:rsidRPr="00FC53C9">
        <w:rPr>
          <w:rFonts w:ascii="Arial" w:hAnsi="Arial" w:cs="Arial"/>
          <w:color w:val="262626"/>
          <w:sz w:val="22"/>
          <w:szCs w:val="22"/>
          <w:u w:color="262626"/>
          <w:rtl/>
          <w:lang w:val="he-IL"/>
        </w:rPr>
        <w:t>דיווח תקופתי על פי הזמנים והמועדים שתקבע המועצה. הדיווח האמור יכלול מידע בדבר מספר המחקרים שאשרה הועדה, סוגי בעלי החיים</w:t>
      </w:r>
      <w:r w:rsidR="0031638B" w:rsidRPr="00FC53C9">
        <w:rPr>
          <w:rFonts w:ascii="Arial" w:hAnsi="Arial" w:cs="Arial"/>
          <w:color w:val="262626"/>
          <w:sz w:val="22"/>
          <w:szCs w:val="22"/>
          <w:u w:color="262626"/>
          <w:rtl/>
          <w:lang w:val="he-IL"/>
        </w:rPr>
        <w:t xml:space="preserve"> בהם נערכו המחקרים</w:t>
      </w:r>
      <w:r w:rsidR="00D50BAC" w:rsidRPr="00FC53C9">
        <w:rPr>
          <w:rFonts w:ascii="Arial" w:hAnsi="Arial" w:cs="Arial"/>
          <w:color w:val="262626"/>
          <w:sz w:val="22"/>
          <w:szCs w:val="22"/>
          <w:u w:color="262626"/>
          <w:rtl/>
          <w:lang w:val="he-IL"/>
        </w:rPr>
        <w:t xml:space="preserve">, מידת הסבל </w:t>
      </w:r>
      <w:r w:rsidR="0031638B" w:rsidRPr="00FC53C9">
        <w:rPr>
          <w:rFonts w:ascii="Arial" w:hAnsi="Arial" w:cs="Arial"/>
          <w:color w:val="262626"/>
          <w:sz w:val="22"/>
          <w:szCs w:val="22"/>
          <w:u w:color="262626"/>
          <w:rtl/>
          <w:lang w:val="he-IL"/>
        </w:rPr>
        <w:t xml:space="preserve">הכרוך </w:t>
      </w:r>
      <w:r w:rsidR="00D50BAC" w:rsidRPr="00FC53C9">
        <w:rPr>
          <w:rFonts w:ascii="Arial" w:hAnsi="Arial" w:cs="Arial"/>
          <w:color w:val="262626"/>
          <w:sz w:val="22"/>
          <w:szCs w:val="22"/>
          <w:u w:color="262626"/>
          <w:rtl/>
          <w:lang w:val="he-IL"/>
        </w:rPr>
        <w:t>בניסויים שאושרו</w:t>
      </w:r>
      <w:r w:rsidR="00AF7120">
        <w:rPr>
          <w:rFonts w:ascii="Arial" w:hAnsi="Arial" w:cs="Arial" w:hint="cs"/>
          <w:color w:val="262626"/>
          <w:sz w:val="22"/>
          <w:szCs w:val="22"/>
          <w:u w:color="262626"/>
          <w:rtl/>
          <w:lang w:val="he-IL"/>
        </w:rPr>
        <w:t>,</w:t>
      </w:r>
      <w:r w:rsidR="00D50BAC" w:rsidRPr="00FC53C9">
        <w:rPr>
          <w:rFonts w:ascii="Arial" w:hAnsi="Arial" w:cs="Arial"/>
          <w:color w:val="262626"/>
          <w:sz w:val="22"/>
          <w:szCs w:val="22"/>
          <w:u w:color="262626"/>
          <w:rtl/>
          <w:lang w:val="he-IL"/>
        </w:rPr>
        <w:t xml:space="preserve"> והאמצעים שננקטו כדי </w:t>
      </w:r>
      <w:r w:rsidR="0031638B" w:rsidRPr="00FC53C9">
        <w:rPr>
          <w:rFonts w:ascii="Arial" w:hAnsi="Arial" w:cs="Arial"/>
          <w:color w:val="262626"/>
          <w:sz w:val="22"/>
          <w:szCs w:val="22"/>
          <w:u w:color="262626"/>
          <w:rtl/>
          <w:lang w:val="he-IL"/>
        </w:rPr>
        <w:t>למנוע ולמזער אותו ו</w:t>
      </w:r>
      <w:r w:rsidR="00D50BAC" w:rsidRPr="00FC53C9">
        <w:rPr>
          <w:rFonts w:ascii="Arial" w:hAnsi="Arial" w:cs="Arial"/>
          <w:color w:val="262626"/>
          <w:sz w:val="22"/>
          <w:szCs w:val="22"/>
          <w:u w:color="262626"/>
          <w:rtl/>
          <w:lang w:val="he-IL"/>
        </w:rPr>
        <w:t xml:space="preserve">ליישם את כללי המועצה. כמו כן יכלול הדיווח התייחסות לתקלות מיוחדות, אם התרחשו, כגון תחלואתן של חיות או תקלות בציוד שיש בהן כדי לשבש את איכות חייהן ורווחתן של החיות. </w:t>
      </w:r>
    </w:p>
    <w:p w:rsidR="00C21D81" w:rsidRPr="00FC53C9" w:rsidRDefault="00D50BAC" w:rsidP="006C07AF">
      <w:pPr>
        <w:pStyle w:val="ListParagraph"/>
        <w:numPr>
          <w:ilvl w:val="1"/>
          <w:numId w:val="157"/>
        </w:numPr>
        <w:tabs>
          <w:tab w:val="num" w:pos="651"/>
        </w:tabs>
        <w:bidi/>
        <w:spacing w:line="360" w:lineRule="auto"/>
        <w:ind w:left="0" w:firstLine="0"/>
        <w:jc w:val="both"/>
        <w:rPr>
          <w:rFonts w:ascii="Arial" w:hAnsi="Arial" w:cs="Arial" w:hint="default"/>
          <w:b/>
          <w:bCs/>
          <w:color w:val="262626"/>
          <w:sz w:val="22"/>
          <w:szCs w:val="22"/>
          <w:u w:color="262626"/>
          <w:rtl/>
          <w:lang w:val="he-IL" w:bidi="ar-SA"/>
        </w:rPr>
      </w:pPr>
      <w:r w:rsidRPr="00FC53C9">
        <w:rPr>
          <w:rFonts w:ascii="Arial" w:hAnsi="Arial" w:cs="Arial" w:hint="default"/>
          <w:b/>
          <w:bCs/>
          <w:color w:val="262626"/>
          <w:sz w:val="22"/>
          <w:szCs w:val="22"/>
          <w:u w:color="262626"/>
          <w:rtl/>
          <w:cs/>
          <w:lang w:val="he-IL"/>
        </w:rPr>
        <w:t>קובץ תקנות</w:t>
      </w:r>
      <w:r w:rsidR="000044C6" w:rsidRPr="00FC53C9">
        <w:rPr>
          <w:rFonts w:ascii="Arial" w:hAnsi="Arial" w:cs="Arial" w:hint="default"/>
          <w:b/>
          <w:bCs/>
          <w:color w:val="262626"/>
          <w:sz w:val="22"/>
          <w:szCs w:val="22"/>
          <w:u w:color="262626"/>
          <w:rtl/>
          <w:cs/>
          <w:lang w:val="he-IL"/>
        </w:rPr>
        <w:t xml:space="preserve"> - 2001</w:t>
      </w:r>
    </w:p>
    <w:p w:rsidR="00C21D81" w:rsidRPr="00FC53C9" w:rsidRDefault="00D50BAC" w:rsidP="006C07AF">
      <w:pPr>
        <w:pStyle w:val="BodyA"/>
        <w:bidi/>
        <w:spacing w:line="360" w:lineRule="auto"/>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בתאריך 23.3.2001 פרסמה המועצה ברשומות קובץ תקנות אשר עיקרו כדלהלן:</w:t>
      </w:r>
    </w:p>
    <w:p w:rsidR="00C21D81" w:rsidRPr="00AF7120" w:rsidRDefault="00D50BAC" w:rsidP="006C07AF">
      <w:pPr>
        <w:pStyle w:val="ListParagraph"/>
        <w:numPr>
          <w:ilvl w:val="0"/>
          <w:numId w:val="6"/>
        </w:numPr>
        <w:tabs>
          <w:tab w:val="clear" w:pos="393"/>
          <w:tab w:val="num" w:pos="429"/>
        </w:tabs>
        <w:spacing w:line="360" w:lineRule="auto"/>
        <w:ind w:left="0" w:firstLine="0"/>
        <w:jc w:val="both"/>
        <w:rPr>
          <w:rFonts w:ascii="Arial" w:eastAsia="Times New Roman" w:hAnsi="Arial" w:cs="Arial" w:hint="default"/>
          <w:color w:val="262626"/>
          <w:sz w:val="22"/>
          <w:szCs w:val="22"/>
          <w:u w:color="262626"/>
          <w:rtl/>
        </w:rPr>
      </w:pPr>
      <w:r w:rsidRPr="00AF7120">
        <w:rPr>
          <w:rFonts w:ascii="Arial" w:hAnsi="Arial" w:cs="Arial" w:hint="default"/>
          <w:color w:val="262626"/>
          <w:sz w:val="22"/>
          <w:szCs w:val="22"/>
          <w:u w:color="262626"/>
          <w:rtl/>
          <w:cs/>
        </w:rPr>
        <w:t xml:space="preserve">חוברת ההנחיות שמפרסמת המועצה האמריקאית הלאומית למדעים </w:t>
      </w:r>
      <w:r w:rsidR="00C05F59" w:rsidRPr="00AF7120">
        <w:rPr>
          <w:rFonts w:ascii="Arial" w:eastAsia="Cambria" w:hAnsi="Arial" w:cs="Arial" w:hint="default"/>
          <w:color w:val="262626"/>
          <w:sz w:val="22"/>
          <w:szCs w:val="22"/>
          <w:u w:color="262626"/>
        </w:rPr>
        <w:t xml:space="preserve">(The National Research Council, </w:t>
      </w:r>
      <w:r w:rsidR="00646605" w:rsidRPr="00AF7120">
        <w:rPr>
          <w:rFonts w:ascii="Arial" w:eastAsia="Cambria" w:hAnsi="Arial" w:cs="Arial" w:hint="default"/>
          <w:color w:val="262626"/>
          <w:sz w:val="22"/>
          <w:szCs w:val="22"/>
          <w:u w:color="262626"/>
          <w:rtl/>
        </w:rPr>
        <w:t xml:space="preserve"> </w:t>
      </w:r>
      <w:r w:rsidR="00C05F59" w:rsidRPr="00AF7120">
        <w:rPr>
          <w:rFonts w:ascii="Arial" w:eastAsia="Cambria" w:hAnsi="Arial" w:cs="Arial" w:hint="default"/>
          <w:color w:val="262626"/>
          <w:sz w:val="22"/>
          <w:szCs w:val="22"/>
          <w:u w:color="262626"/>
        </w:rPr>
        <w:t>NRC</w:t>
      </w:r>
      <w:r w:rsidR="00646605" w:rsidRPr="00AF7120">
        <w:rPr>
          <w:rFonts w:ascii="Arial" w:hAnsi="Arial" w:cs="Arial" w:hint="default"/>
          <w:color w:val="262626"/>
          <w:sz w:val="22"/>
          <w:szCs w:val="22"/>
          <w:u w:color="262626"/>
          <w:rtl/>
        </w:rPr>
        <w:t>)</w:t>
      </w:r>
      <w:r w:rsidR="00646605" w:rsidRPr="00AF7120">
        <w:rPr>
          <w:rFonts w:ascii="Arial" w:eastAsia="Cambria" w:hAnsi="Arial" w:cs="Arial" w:hint="default"/>
          <w:color w:val="262626"/>
          <w:sz w:val="22"/>
          <w:szCs w:val="22"/>
          <w:u w:color="262626"/>
          <w:rtl/>
        </w:rPr>
        <w:t xml:space="preserve"> </w:t>
      </w:r>
      <w:r w:rsidR="00AF7120">
        <w:rPr>
          <w:rFonts w:ascii="Arial" w:eastAsia="Cambria" w:hAnsi="Arial" w:cs="Arial"/>
          <w:color w:val="262626"/>
          <w:sz w:val="22"/>
          <w:szCs w:val="22"/>
          <w:u w:color="262626"/>
          <w:rtl/>
        </w:rPr>
        <w:t>-</w:t>
      </w:r>
      <w:r w:rsidR="00646605" w:rsidRPr="00AF7120">
        <w:rPr>
          <w:rFonts w:ascii="Arial" w:hAnsi="Arial" w:cs="Arial" w:hint="default"/>
          <w:color w:val="262626"/>
          <w:sz w:val="22"/>
          <w:szCs w:val="22"/>
          <w:u w:color="262626"/>
        </w:rPr>
        <w:t xml:space="preserve"> </w:t>
      </w:r>
      <w:r w:rsidR="00646605" w:rsidRPr="00AF7120">
        <w:rPr>
          <w:rFonts w:ascii="Arial" w:hAnsi="Arial" w:cs="Arial" w:hint="default"/>
          <w:color w:val="262626"/>
          <w:sz w:val="22"/>
          <w:szCs w:val="22"/>
          <w:u w:color="262626"/>
          <w:rtl/>
        </w:rPr>
        <w:t xml:space="preserve"> </w:t>
      </w:r>
      <w:r w:rsidR="007B582B" w:rsidRPr="00AF7120">
        <w:rPr>
          <w:rFonts w:ascii="Arial" w:hAnsi="Arial" w:cs="Arial" w:hint="default"/>
          <w:color w:val="262626"/>
          <w:sz w:val="22"/>
          <w:szCs w:val="22"/>
          <w:u w:color="262626"/>
          <w:rtl/>
          <w:cs/>
        </w:rPr>
        <w:t xml:space="preserve">מדריך לטיפול ושימוש בחיות </w:t>
      </w:r>
      <w:r w:rsidRPr="00AF7120">
        <w:rPr>
          <w:rFonts w:ascii="Arial" w:hAnsi="Arial" w:cs="Arial" w:hint="default"/>
          <w:color w:val="262626"/>
          <w:sz w:val="22"/>
          <w:szCs w:val="22"/>
          <w:u w:color="262626"/>
          <w:rtl/>
          <w:cs/>
        </w:rPr>
        <w:t>מעבדה</w:t>
      </w:r>
      <w:r w:rsidR="00AF7120">
        <w:rPr>
          <w:rFonts w:ascii="Arial" w:hAnsi="Arial" w:cs="Arial"/>
          <w:color w:val="262626"/>
          <w:sz w:val="22"/>
          <w:szCs w:val="22"/>
          <w:u w:color="262626"/>
          <w:rtl/>
          <w:cs/>
        </w:rPr>
        <w:t xml:space="preserve"> (</w:t>
      </w:r>
      <w:r w:rsidRPr="00AF7120">
        <w:rPr>
          <w:rFonts w:ascii="Arial" w:eastAsia="Cambria" w:hAnsi="Arial" w:cs="Arial" w:hint="default"/>
          <w:color w:val="262626"/>
          <w:sz w:val="22"/>
          <w:szCs w:val="22"/>
          <w:u w:color="262626"/>
        </w:rPr>
        <w:t>The Guide for the Care &amp; Use of Laboratory Animals</w:t>
      </w:r>
      <w:r w:rsidR="00AF7120">
        <w:rPr>
          <w:rFonts w:ascii="Arial" w:hAnsi="Arial" w:cs="Arial"/>
          <w:color w:val="262626"/>
          <w:sz w:val="22"/>
          <w:szCs w:val="22"/>
          <w:u w:color="262626"/>
          <w:rtl/>
        </w:rPr>
        <w:t xml:space="preserve">) </w:t>
      </w:r>
      <w:r w:rsidR="00C05F59" w:rsidRPr="00AF7120">
        <w:rPr>
          <w:rFonts w:ascii="Arial" w:hAnsi="Arial" w:cs="Arial" w:hint="default"/>
          <w:color w:val="262626"/>
          <w:sz w:val="22"/>
          <w:szCs w:val="22"/>
          <w:u w:color="262626"/>
          <w:rtl/>
          <w:cs/>
        </w:rPr>
        <w:t>הינו</w:t>
      </w:r>
      <w:r w:rsidRPr="00AF7120">
        <w:rPr>
          <w:rFonts w:ascii="Arial" w:hAnsi="Arial" w:cs="Arial" w:hint="default"/>
          <w:color w:val="262626"/>
          <w:sz w:val="22"/>
          <w:szCs w:val="22"/>
          <w:u w:color="262626"/>
          <w:rtl/>
          <w:cs/>
        </w:rPr>
        <w:t xml:space="preserve"> בעלת תוקף מחייב במדינת ישראל ככול המפורט להלן</w:t>
      </w:r>
      <w:r w:rsidRPr="00AF7120">
        <w:rPr>
          <w:rFonts w:ascii="Arial" w:hAnsi="Arial" w:cs="Arial" w:hint="default"/>
          <w:color w:val="262626"/>
          <w:sz w:val="22"/>
          <w:szCs w:val="22"/>
          <w:u w:color="262626"/>
        </w:rPr>
        <w:t>:</w:t>
      </w:r>
    </w:p>
    <w:p w:rsidR="00C23ACE" w:rsidRPr="00FC53C9" w:rsidRDefault="00C23ACE" w:rsidP="006C07AF">
      <w:pPr>
        <w:pStyle w:val="ListParagraph"/>
        <w:numPr>
          <w:ilvl w:val="0"/>
          <w:numId w:val="155"/>
        </w:numPr>
        <w:bidi/>
        <w:spacing w:line="360" w:lineRule="auto"/>
        <w:ind w:left="454" w:hanging="454"/>
        <w:jc w:val="both"/>
        <w:rPr>
          <w:rStyle w:val="default0"/>
          <w:rFonts w:ascii="Arial" w:hAnsi="Arial" w:cs="Arial" w:hint="default"/>
          <w:sz w:val="22"/>
          <w:szCs w:val="22"/>
          <w:rtl/>
        </w:rPr>
      </w:pPr>
      <w:r w:rsidRPr="00FC53C9">
        <w:rPr>
          <w:rStyle w:val="default0"/>
          <w:rFonts w:ascii="Arial" w:hAnsi="Arial" w:cs="Arial" w:hint="default"/>
          <w:sz w:val="22"/>
          <w:szCs w:val="22"/>
          <w:rtl/>
        </w:rPr>
        <w:t xml:space="preserve">תנאי החזקת בעלי חיים </w:t>
      </w:r>
      <w:r w:rsidRPr="00FC53C9">
        <w:rPr>
          <w:rStyle w:val="default0"/>
          <w:rFonts w:ascii="Arial" w:hAnsi="Arial" w:cs="Arial" w:hint="default"/>
          <w:sz w:val="22"/>
          <w:szCs w:val="22"/>
          <w:rtl/>
          <w:cs/>
        </w:rPr>
        <w:t>בבתי חיות.</w:t>
      </w:r>
    </w:p>
    <w:p w:rsidR="00C23ACE" w:rsidRPr="00FC53C9" w:rsidRDefault="00C05F59" w:rsidP="006C07AF">
      <w:pPr>
        <w:pStyle w:val="ListParagraph"/>
        <w:numPr>
          <w:ilvl w:val="0"/>
          <w:numId w:val="155"/>
        </w:numPr>
        <w:bidi/>
        <w:spacing w:line="360" w:lineRule="auto"/>
        <w:ind w:left="454" w:hanging="454"/>
        <w:jc w:val="both"/>
        <w:rPr>
          <w:rStyle w:val="default0"/>
          <w:rFonts w:ascii="Arial" w:hAnsi="Arial" w:cs="Arial" w:hint="default"/>
          <w:sz w:val="22"/>
          <w:szCs w:val="22"/>
        </w:rPr>
      </w:pPr>
      <w:r w:rsidRPr="00FC53C9">
        <w:rPr>
          <w:rStyle w:val="default0"/>
          <w:rFonts w:ascii="Arial" w:hAnsi="Arial" w:cs="Arial" w:hint="default"/>
          <w:sz w:val="22"/>
          <w:szCs w:val="22"/>
          <w:rtl/>
        </w:rPr>
        <w:t>רכישה והובלה של בעלי חיים;</w:t>
      </w:r>
    </w:p>
    <w:p w:rsidR="00C23ACE" w:rsidRPr="00FC53C9" w:rsidRDefault="00C05F59" w:rsidP="006C07AF">
      <w:pPr>
        <w:pStyle w:val="ListParagraph"/>
        <w:numPr>
          <w:ilvl w:val="0"/>
          <w:numId w:val="155"/>
        </w:numPr>
        <w:bidi/>
        <w:spacing w:line="360" w:lineRule="auto"/>
        <w:ind w:left="454" w:hanging="454"/>
        <w:jc w:val="both"/>
        <w:rPr>
          <w:rStyle w:val="default0"/>
          <w:rFonts w:ascii="Arial" w:hAnsi="Arial" w:cs="Arial" w:hint="default"/>
          <w:sz w:val="22"/>
          <w:szCs w:val="22"/>
        </w:rPr>
      </w:pPr>
      <w:r w:rsidRPr="00FC53C9">
        <w:rPr>
          <w:rStyle w:val="default0"/>
          <w:rFonts w:ascii="Arial" w:hAnsi="Arial" w:cs="Arial" w:hint="default"/>
          <w:sz w:val="22"/>
          <w:szCs w:val="22"/>
          <w:rtl/>
        </w:rPr>
        <w:t>ריסון פיזי של בעל החיים;</w:t>
      </w:r>
    </w:p>
    <w:p w:rsidR="00C23ACE" w:rsidRPr="00FC53C9" w:rsidRDefault="00C23ACE" w:rsidP="006C07AF">
      <w:pPr>
        <w:pStyle w:val="ListParagraph"/>
        <w:numPr>
          <w:ilvl w:val="0"/>
          <w:numId w:val="155"/>
        </w:numPr>
        <w:bidi/>
        <w:spacing w:line="360" w:lineRule="auto"/>
        <w:ind w:left="454" w:hanging="454"/>
        <w:jc w:val="both"/>
        <w:rPr>
          <w:rStyle w:val="default0"/>
          <w:rFonts w:ascii="Arial" w:hAnsi="Arial" w:cs="Arial" w:hint="default"/>
          <w:sz w:val="22"/>
          <w:szCs w:val="22"/>
        </w:rPr>
      </w:pPr>
      <w:r w:rsidRPr="00FC53C9">
        <w:rPr>
          <w:rStyle w:val="default0"/>
          <w:rFonts w:ascii="Arial" w:hAnsi="Arial" w:cs="Arial" w:hint="default"/>
          <w:sz w:val="22"/>
          <w:szCs w:val="22"/>
          <w:rtl/>
        </w:rPr>
        <w:t xml:space="preserve"> </w:t>
      </w:r>
      <w:r w:rsidR="00C05F59" w:rsidRPr="00FC53C9">
        <w:rPr>
          <w:rStyle w:val="default0"/>
          <w:rFonts w:ascii="Arial" w:hAnsi="Arial" w:cs="Arial" w:hint="default"/>
          <w:sz w:val="22"/>
          <w:szCs w:val="22"/>
          <w:rtl/>
        </w:rPr>
        <w:t>זיהוי כאב;</w:t>
      </w:r>
    </w:p>
    <w:p w:rsidR="00C23ACE" w:rsidRPr="00FC53C9" w:rsidRDefault="00C05F59" w:rsidP="006C07AF">
      <w:pPr>
        <w:pStyle w:val="ListParagraph"/>
        <w:numPr>
          <w:ilvl w:val="0"/>
          <w:numId w:val="155"/>
        </w:numPr>
        <w:bidi/>
        <w:spacing w:line="360" w:lineRule="auto"/>
        <w:ind w:left="454" w:hanging="454"/>
        <w:jc w:val="both"/>
        <w:rPr>
          <w:rStyle w:val="default0"/>
          <w:rFonts w:ascii="Arial" w:hAnsi="Arial" w:cs="Arial" w:hint="default"/>
          <w:sz w:val="22"/>
          <w:szCs w:val="22"/>
        </w:rPr>
      </w:pPr>
      <w:r w:rsidRPr="00FC53C9">
        <w:rPr>
          <w:rStyle w:val="default0"/>
          <w:rFonts w:ascii="Arial" w:hAnsi="Arial" w:cs="Arial" w:hint="default"/>
          <w:sz w:val="22"/>
          <w:szCs w:val="22"/>
          <w:rtl/>
        </w:rPr>
        <w:t>הרגעה והרדמה;</w:t>
      </w:r>
    </w:p>
    <w:p w:rsidR="00C05F59" w:rsidRPr="00FC53C9" w:rsidRDefault="00C05F59" w:rsidP="006C07AF">
      <w:pPr>
        <w:pStyle w:val="ListParagraph"/>
        <w:numPr>
          <w:ilvl w:val="0"/>
          <w:numId w:val="155"/>
        </w:numPr>
        <w:bidi/>
        <w:spacing w:line="360" w:lineRule="auto"/>
        <w:ind w:left="454" w:hanging="454"/>
        <w:jc w:val="both"/>
        <w:rPr>
          <w:rStyle w:val="default0"/>
          <w:rFonts w:ascii="Arial" w:hAnsi="Arial" w:cs="Arial" w:hint="default"/>
          <w:sz w:val="22"/>
          <w:szCs w:val="22"/>
        </w:rPr>
      </w:pPr>
      <w:r w:rsidRPr="00FC53C9">
        <w:rPr>
          <w:rStyle w:val="default0"/>
          <w:rFonts w:ascii="Arial" w:hAnsi="Arial" w:cs="Arial" w:hint="default"/>
          <w:sz w:val="22"/>
          <w:szCs w:val="22"/>
          <w:rtl/>
        </w:rPr>
        <w:t>המתת חסד של בעלי החיים.</w:t>
      </w:r>
    </w:p>
    <w:p w:rsidR="00875781" w:rsidRPr="00FC53C9" w:rsidRDefault="00B23870" w:rsidP="006C07AF">
      <w:pPr>
        <w:bidi/>
        <w:spacing w:line="360" w:lineRule="auto"/>
        <w:jc w:val="both"/>
        <w:rPr>
          <w:rStyle w:val="default0"/>
          <w:rFonts w:ascii="Arial" w:hAnsi="Arial" w:cs="Arial"/>
          <w:sz w:val="22"/>
          <w:szCs w:val="22"/>
          <w:rtl/>
        </w:rPr>
      </w:pPr>
      <w:r w:rsidRPr="00FC53C9">
        <w:rPr>
          <w:rStyle w:val="default0"/>
          <w:rFonts w:ascii="Arial" w:hAnsi="Arial" w:cs="Arial"/>
          <w:sz w:val="22"/>
          <w:szCs w:val="22"/>
          <w:rtl/>
          <w:lang w:bidi="he-IL"/>
        </w:rPr>
        <w:t>ה</w:t>
      </w:r>
      <w:r w:rsidR="00BA39FB" w:rsidRPr="00FC53C9">
        <w:rPr>
          <w:rStyle w:val="default0"/>
          <w:rFonts w:ascii="Arial" w:hAnsi="Arial" w:cs="Arial"/>
          <w:sz w:val="22"/>
          <w:szCs w:val="22"/>
          <w:rtl/>
          <w:lang w:bidi="he-IL"/>
        </w:rPr>
        <w:t>ה</w:t>
      </w:r>
      <w:r w:rsidRPr="00FC53C9">
        <w:rPr>
          <w:rStyle w:val="default0"/>
          <w:rFonts w:ascii="Arial" w:hAnsi="Arial" w:cs="Arial"/>
          <w:sz w:val="22"/>
          <w:szCs w:val="22"/>
          <w:rtl/>
          <w:lang w:bidi="he-IL"/>
        </w:rPr>
        <w:t>מלצות המפו</w:t>
      </w:r>
      <w:r w:rsidR="00BA39FB" w:rsidRPr="00FC53C9">
        <w:rPr>
          <w:rStyle w:val="default0"/>
          <w:rFonts w:ascii="Arial" w:hAnsi="Arial" w:cs="Arial"/>
          <w:sz w:val="22"/>
          <w:szCs w:val="22"/>
          <w:rtl/>
          <w:lang w:bidi="he-IL"/>
        </w:rPr>
        <w:t>ר</w:t>
      </w:r>
      <w:r w:rsidRPr="00FC53C9">
        <w:rPr>
          <w:rStyle w:val="default0"/>
          <w:rFonts w:ascii="Arial" w:hAnsi="Arial" w:cs="Arial"/>
          <w:sz w:val="22"/>
          <w:szCs w:val="22"/>
          <w:rtl/>
          <w:lang w:bidi="he-IL"/>
        </w:rPr>
        <w:t>סמות במדריך מחייבות את כל מי שעוסק בניסויים בבעלי חיים במדינת</w:t>
      </w:r>
      <w:r w:rsidR="00875781" w:rsidRPr="00FC53C9">
        <w:rPr>
          <w:rStyle w:val="default0"/>
          <w:rFonts w:ascii="Arial" w:hAnsi="Arial" w:cs="Arial"/>
          <w:sz w:val="22"/>
          <w:szCs w:val="22"/>
          <w:rtl/>
          <w:lang w:bidi="he-IL"/>
        </w:rPr>
        <w:t xml:space="preserve"> ישראל, ובכלל זה מוסדות אקדמי</w:t>
      </w:r>
      <w:r w:rsidR="00BA39FB" w:rsidRPr="00FC53C9">
        <w:rPr>
          <w:rStyle w:val="default0"/>
          <w:rFonts w:ascii="Arial" w:hAnsi="Arial" w:cs="Arial"/>
          <w:sz w:val="22"/>
          <w:szCs w:val="22"/>
          <w:rtl/>
          <w:lang w:bidi="he-IL"/>
        </w:rPr>
        <w:t>י</w:t>
      </w:r>
      <w:r w:rsidR="00875781" w:rsidRPr="00FC53C9">
        <w:rPr>
          <w:rStyle w:val="default0"/>
          <w:rFonts w:ascii="Arial" w:hAnsi="Arial" w:cs="Arial"/>
          <w:sz w:val="22"/>
          <w:szCs w:val="22"/>
          <w:rtl/>
          <w:lang w:bidi="he-IL"/>
        </w:rPr>
        <w:t xml:space="preserve">ם, והן ניתנות לקריאה בקישורית להלן: </w:t>
      </w:r>
    </w:p>
    <w:p w:rsidR="00875781" w:rsidRPr="00FC53C9" w:rsidRDefault="00875781" w:rsidP="006C07AF">
      <w:pPr>
        <w:pStyle w:val="BodyA"/>
        <w:bidi/>
        <w:spacing w:line="360" w:lineRule="auto"/>
        <w:jc w:val="both"/>
        <w:rPr>
          <w:rFonts w:ascii="Arial" w:eastAsia="Times New Roman" w:hAnsi="Arial" w:cs="Arial"/>
          <w:color w:val="262626"/>
          <w:sz w:val="20"/>
          <w:szCs w:val="20"/>
          <w:u w:color="262626"/>
          <w:rtl/>
          <w:lang w:val="he-IL"/>
        </w:rPr>
      </w:pPr>
      <w:r w:rsidRPr="00FC53C9">
        <w:rPr>
          <w:rFonts w:ascii="Arial" w:hAnsi="Arial" w:cs="Arial"/>
          <w:color w:val="262626"/>
          <w:sz w:val="22"/>
          <w:szCs w:val="22"/>
          <w:u w:color="262626"/>
          <w:rtl/>
          <w:lang w:val="he-IL"/>
        </w:rPr>
        <w:t xml:space="preserve"> </w:t>
      </w:r>
      <w:hyperlink r:id="rId8" w:history="1">
        <w:r w:rsidRPr="00FC53C9">
          <w:rPr>
            <w:rStyle w:val="Hyperlink0"/>
            <w:rFonts w:ascii="Arial" w:hAnsi="Arial" w:cs="Arial"/>
            <w:sz w:val="20"/>
            <w:szCs w:val="20"/>
          </w:rPr>
          <w:t>http://grants.nih.gov/grants/olaw/Guide-for-the-care-and-use-of-laboratory-animals.pdf</w:t>
        </w:r>
      </w:hyperlink>
    </w:p>
    <w:p w:rsidR="00C21D81" w:rsidRPr="00FC53C9" w:rsidRDefault="00D50BAC" w:rsidP="006C07AF">
      <w:pPr>
        <w:pStyle w:val="BodyA"/>
        <w:bidi/>
        <w:spacing w:line="360" w:lineRule="auto"/>
        <w:jc w:val="both"/>
        <w:rPr>
          <w:rFonts w:ascii="Arial" w:eastAsia="Cambria" w:hAnsi="Arial" w:cs="Arial"/>
          <w:color w:val="262626"/>
          <w:sz w:val="22"/>
          <w:szCs w:val="22"/>
          <w:u w:color="262626"/>
          <w:rtl/>
        </w:rPr>
      </w:pPr>
      <w:r w:rsidRPr="00FC53C9">
        <w:rPr>
          <w:rFonts w:ascii="Arial" w:eastAsia="Cambria" w:hAnsi="Arial" w:cs="Arial"/>
          <w:color w:val="262626"/>
          <w:sz w:val="22"/>
          <w:szCs w:val="22"/>
          <w:u w:color="262626"/>
        </w:rPr>
        <w:t>.</w:t>
      </w:r>
    </w:p>
    <w:p w:rsidR="000D790B" w:rsidRPr="00FC53C9" w:rsidRDefault="000D790B" w:rsidP="003C317D">
      <w:pPr>
        <w:pStyle w:val="ListParagraph"/>
        <w:numPr>
          <w:ilvl w:val="1"/>
          <w:numId w:val="157"/>
        </w:numPr>
        <w:tabs>
          <w:tab w:val="num" w:pos="651"/>
        </w:tabs>
        <w:bidi/>
        <w:spacing w:line="360" w:lineRule="auto"/>
        <w:ind w:left="0" w:firstLine="0"/>
        <w:jc w:val="both"/>
        <w:rPr>
          <w:rFonts w:ascii="Arial" w:hAnsi="Arial" w:cs="Arial" w:hint="default"/>
          <w:b/>
          <w:bCs/>
          <w:color w:val="262626"/>
          <w:sz w:val="22"/>
          <w:szCs w:val="22"/>
          <w:u w:color="262626"/>
          <w:rtl/>
          <w:lang w:val="he-IL"/>
        </w:rPr>
      </w:pPr>
      <w:r w:rsidRPr="00FC53C9">
        <w:rPr>
          <w:rFonts w:ascii="Arial" w:hAnsi="Arial" w:cs="Arial"/>
          <w:b/>
          <w:bCs/>
          <w:color w:val="262626"/>
          <w:sz w:val="22"/>
          <w:szCs w:val="22"/>
          <w:u w:color="262626"/>
          <w:rtl/>
          <w:lang w:val="he-IL"/>
        </w:rPr>
        <w:t>החלטת המועצה בדבר יסוד ועדות מוסדיות לטיפול ושימוש בבעלי חיים</w:t>
      </w:r>
      <w:r w:rsidR="00795940" w:rsidRPr="00FC53C9">
        <w:rPr>
          <w:rFonts w:ascii="Arial" w:hAnsi="Arial" w:cs="Arial"/>
          <w:b/>
          <w:bCs/>
          <w:color w:val="262626"/>
          <w:sz w:val="22"/>
          <w:szCs w:val="22"/>
          <w:u w:color="262626"/>
          <w:rtl/>
          <w:lang w:val="he-IL"/>
        </w:rPr>
        <w:t xml:space="preserve"> (IACUC)</w:t>
      </w:r>
      <w:r w:rsidRPr="00FC53C9">
        <w:rPr>
          <w:rFonts w:ascii="Arial" w:hAnsi="Arial" w:cs="Arial"/>
          <w:b/>
          <w:bCs/>
          <w:color w:val="262626"/>
          <w:sz w:val="22"/>
          <w:szCs w:val="22"/>
          <w:u w:color="262626"/>
          <w:rtl/>
          <w:lang w:val="he-IL"/>
        </w:rPr>
        <w:t xml:space="preserve"> </w:t>
      </w:r>
      <w:r w:rsidR="00795940" w:rsidRPr="00FC53C9">
        <w:rPr>
          <w:rFonts w:ascii="Arial" w:hAnsi="Arial" w:cs="Arial"/>
          <w:b/>
          <w:bCs/>
          <w:color w:val="262626"/>
          <w:sz w:val="22"/>
          <w:szCs w:val="22"/>
          <w:u w:color="262626"/>
          <w:rtl/>
          <w:lang w:val="he-IL"/>
        </w:rPr>
        <w:t>- 1/2013</w:t>
      </w:r>
    </w:p>
    <w:p w:rsidR="00795940" w:rsidRPr="00FC53C9" w:rsidRDefault="00795940" w:rsidP="006C07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color w:val="262626"/>
          <w:sz w:val="22"/>
          <w:szCs w:val="22"/>
          <w:u w:color="262626"/>
          <w:rtl/>
          <w:lang w:val="he-IL" w:bidi="he-IL"/>
        </w:rPr>
      </w:pPr>
      <w:r w:rsidRPr="00FC53C9">
        <w:rPr>
          <w:rFonts w:ascii="Arial" w:hAnsi="Arial" w:cs="Arial"/>
          <w:color w:val="262626"/>
          <w:sz w:val="22"/>
          <w:szCs w:val="22"/>
          <w:u w:color="262626"/>
          <w:rtl/>
          <w:lang w:val="he-IL" w:bidi="he-IL"/>
        </w:rPr>
        <w:t xml:space="preserve">בישיבתה </w:t>
      </w:r>
      <w:r w:rsidR="000044C6" w:rsidRPr="00FC53C9">
        <w:rPr>
          <w:rFonts w:ascii="Arial" w:hAnsi="Arial" w:cs="Arial"/>
          <w:color w:val="262626"/>
          <w:sz w:val="22"/>
          <w:szCs w:val="22"/>
          <w:u w:color="262626"/>
          <w:rtl/>
          <w:lang w:val="he-IL" w:bidi="he-IL"/>
        </w:rPr>
        <w:t>מחודש ינואר 2013</w:t>
      </w:r>
      <w:r w:rsidRPr="00FC53C9">
        <w:rPr>
          <w:rFonts w:ascii="Arial" w:hAnsi="Arial" w:cs="Arial"/>
          <w:color w:val="262626"/>
          <w:sz w:val="22"/>
          <w:szCs w:val="22"/>
          <w:u w:color="262626"/>
          <w:rtl/>
          <w:lang w:val="he-IL" w:bidi="he-IL"/>
        </w:rPr>
        <w:t xml:space="preserve">  הועדה </w:t>
      </w:r>
      <w:r w:rsidR="00877808" w:rsidRPr="00FC53C9">
        <w:rPr>
          <w:rFonts w:ascii="Arial" w:hAnsi="Arial" w:cs="Arial"/>
          <w:color w:val="262626"/>
          <w:sz w:val="22"/>
          <w:szCs w:val="22"/>
          <w:u w:color="262626"/>
          <w:rtl/>
          <w:lang w:val="he-IL" w:bidi="he-IL"/>
        </w:rPr>
        <w:t>המליצה</w:t>
      </w:r>
      <w:r w:rsidRPr="00FC53C9">
        <w:rPr>
          <w:rFonts w:ascii="Arial" w:hAnsi="Arial" w:cs="Arial"/>
          <w:color w:val="262626"/>
          <w:sz w:val="22"/>
          <w:szCs w:val="22"/>
          <w:u w:color="262626"/>
          <w:rtl/>
          <w:lang w:val="he-IL" w:bidi="he-IL"/>
        </w:rPr>
        <w:t xml:space="preserve"> </w:t>
      </w:r>
      <w:r w:rsidR="00877808" w:rsidRPr="00FC53C9">
        <w:rPr>
          <w:rFonts w:ascii="Arial" w:hAnsi="Arial" w:cs="Arial"/>
          <w:color w:val="262626"/>
          <w:sz w:val="22"/>
          <w:szCs w:val="22"/>
          <w:u w:color="262626"/>
          <w:rtl/>
          <w:lang w:val="he-IL" w:bidi="he-IL"/>
        </w:rPr>
        <w:t xml:space="preserve">כי בכל מוסד המאושר ע"י המועצה לעריכת מחקרים בבעלי חיים תוקם </w:t>
      </w:r>
      <w:r w:rsidRPr="00FC53C9">
        <w:rPr>
          <w:rFonts w:ascii="Arial" w:hAnsi="Arial" w:cs="Arial"/>
          <w:color w:val="262626"/>
          <w:sz w:val="22"/>
          <w:szCs w:val="22"/>
          <w:u w:color="262626"/>
          <w:rtl/>
          <w:lang w:val="he-IL" w:bidi="he-IL"/>
        </w:rPr>
        <w:t xml:space="preserve"> ועדה מוסדית לטיפול ושימוש בבע"ח. וועדה זו תמונה על ידי מנהל המוסד.</w:t>
      </w:r>
    </w:p>
    <w:p w:rsidR="00795940" w:rsidRPr="00FC53C9" w:rsidRDefault="00795940" w:rsidP="006C07A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color w:val="262626"/>
          <w:sz w:val="22"/>
          <w:szCs w:val="22"/>
          <w:u w:color="262626"/>
          <w:rtl/>
          <w:lang w:val="he-IL" w:bidi="he-IL"/>
        </w:rPr>
      </w:pPr>
      <w:r w:rsidRPr="00FC53C9">
        <w:rPr>
          <w:rFonts w:ascii="Arial" w:hAnsi="Arial" w:cs="Arial"/>
          <w:color w:val="262626"/>
          <w:sz w:val="22"/>
          <w:szCs w:val="22"/>
          <w:u w:color="262626"/>
          <w:rtl/>
          <w:lang w:val="he-IL" w:bidi="he-IL"/>
        </w:rPr>
        <w:t xml:space="preserve">המלצה זו </w:t>
      </w:r>
      <w:r w:rsidR="00877808" w:rsidRPr="00FC53C9">
        <w:rPr>
          <w:rFonts w:ascii="Arial" w:hAnsi="Arial" w:cs="Arial"/>
          <w:color w:val="262626"/>
          <w:sz w:val="22"/>
          <w:szCs w:val="22"/>
          <w:u w:color="262626"/>
          <w:rtl/>
          <w:lang w:val="he-IL" w:bidi="he-IL"/>
        </w:rPr>
        <w:t>הובאה</w:t>
      </w:r>
      <w:r w:rsidRPr="00FC53C9">
        <w:rPr>
          <w:rFonts w:ascii="Arial" w:hAnsi="Arial" w:cs="Arial"/>
          <w:color w:val="262626"/>
          <w:sz w:val="22"/>
          <w:szCs w:val="22"/>
          <w:u w:color="262626"/>
          <w:rtl/>
          <w:lang w:val="he-IL" w:bidi="he-IL"/>
        </w:rPr>
        <w:t xml:space="preserve"> על בסיס עקרונות כללי ה- NRC האמריקאי הכוללים שלוש זרועות הצריכות לייסד</w:t>
      </w:r>
      <w:r w:rsidR="000044C6" w:rsidRPr="00FC53C9">
        <w:rPr>
          <w:rFonts w:ascii="Arial" w:hAnsi="Arial" w:cs="Arial"/>
          <w:color w:val="262626"/>
          <w:sz w:val="22"/>
          <w:szCs w:val="22"/>
          <w:u w:color="262626"/>
          <w:rtl/>
          <w:lang w:val="he-IL" w:bidi="he-IL"/>
        </w:rPr>
        <w:t xml:space="preserve"> </w:t>
      </w:r>
      <w:r w:rsidRPr="00FC53C9">
        <w:rPr>
          <w:rFonts w:ascii="Arial" w:hAnsi="Arial" w:cs="Arial"/>
          <w:color w:val="262626"/>
          <w:sz w:val="22"/>
          <w:szCs w:val="22"/>
          <w:u w:color="262626"/>
          <w:rtl/>
          <w:lang w:val="he-IL" w:bidi="he-IL"/>
        </w:rPr>
        <w:t>ולתפעל את תוכנית הטיפול והשימוש בבע"ח במוסד. שלושת הזרועות מבחינת התוכנית הם:</w:t>
      </w:r>
    </w:p>
    <w:p w:rsidR="00FC53C9" w:rsidRDefault="00B23870" w:rsidP="006C07AF">
      <w:p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454" w:hanging="454"/>
        <w:jc w:val="both"/>
        <w:rPr>
          <w:rFonts w:ascii="Arial" w:hAnsi="Arial" w:cs="Arial"/>
          <w:color w:val="262626"/>
          <w:sz w:val="22"/>
          <w:szCs w:val="22"/>
          <w:u w:color="262626"/>
          <w:rtl/>
          <w:lang w:val="he-IL" w:bidi="he-IL"/>
        </w:rPr>
      </w:pPr>
      <w:r w:rsidRPr="00FC53C9">
        <w:rPr>
          <w:rFonts w:ascii="Arial" w:hAnsi="Arial" w:cs="Arial"/>
          <w:color w:val="262626"/>
          <w:sz w:val="22"/>
          <w:szCs w:val="22"/>
          <w:u w:color="262626"/>
          <w:rtl/>
          <w:lang w:val="he-IL" w:bidi="he-IL"/>
        </w:rPr>
        <w:t xml:space="preserve">1. </w:t>
      </w:r>
      <w:r w:rsidR="005B759B">
        <w:rPr>
          <w:rFonts w:ascii="Arial" w:hAnsi="Arial" w:cs="Arial"/>
          <w:color w:val="262626"/>
          <w:sz w:val="22"/>
          <w:szCs w:val="22"/>
          <w:u w:color="262626"/>
          <w:rtl/>
          <w:lang w:val="he-IL" w:bidi="he-IL"/>
        </w:rPr>
        <w:tab/>
      </w:r>
      <w:r w:rsidR="00795940" w:rsidRPr="00FC53C9">
        <w:rPr>
          <w:rFonts w:ascii="Arial" w:hAnsi="Arial" w:cs="Arial"/>
          <w:color w:val="262626"/>
          <w:sz w:val="22"/>
          <w:szCs w:val="22"/>
          <w:u w:color="262626"/>
          <w:rtl/>
          <w:lang w:val="he-IL" w:bidi="he-IL"/>
        </w:rPr>
        <w:t xml:space="preserve">מנהל המוסד </w:t>
      </w:r>
      <w:r w:rsidR="00FC53C9">
        <w:rPr>
          <w:rFonts w:ascii="Arial" w:hAnsi="Arial" w:cs="Arial"/>
          <w:color w:val="262626"/>
          <w:sz w:val="22"/>
          <w:szCs w:val="22"/>
          <w:u w:color="262626"/>
          <w:rtl/>
          <w:lang w:val="he-IL" w:bidi="he-IL"/>
        </w:rPr>
        <w:t>(Institutional Office)</w:t>
      </w:r>
      <w:r w:rsidR="009A66EB">
        <w:rPr>
          <w:rFonts w:ascii="Arial" w:hAnsi="Arial" w:cs="Arial" w:hint="cs"/>
          <w:color w:val="262626"/>
          <w:sz w:val="22"/>
          <w:szCs w:val="22"/>
          <w:u w:color="262626"/>
          <w:rtl/>
          <w:lang w:val="he-IL" w:bidi="he-IL"/>
        </w:rPr>
        <w:t>. בבר אילן משמש בתפקיד זה סגן הנשיא למחקר.</w:t>
      </w:r>
    </w:p>
    <w:p w:rsidR="00FC53C9" w:rsidRDefault="00B23870" w:rsidP="006C07AF">
      <w:p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454" w:hanging="454"/>
        <w:jc w:val="both"/>
        <w:rPr>
          <w:rFonts w:ascii="Arial" w:hAnsi="Arial" w:cs="Arial"/>
          <w:color w:val="262626"/>
          <w:sz w:val="22"/>
          <w:szCs w:val="22"/>
          <w:u w:color="262626"/>
          <w:rtl/>
          <w:lang w:val="he-IL" w:bidi="he-IL"/>
        </w:rPr>
      </w:pPr>
      <w:r w:rsidRPr="00FC53C9">
        <w:rPr>
          <w:rFonts w:ascii="Arial" w:hAnsi="Arial" w:cs="Arial"/>
          <w:color w:val="262626"/>
          <w:sz w:val="22"/>
          <w:szCs w:val="22"/>
          <w:u w:color="262626"/>
          <w:rtl/>
          <w:lang w:val="he-IL" w:bidi="he-IL"/>
        </w:rPr>
        <w:t xml:space="preserve">2. </w:t>
      </w:r>
      <w:r w:rsidR="005B759B">
        <w:rPr>
          <w:rFonts w:ascii="Arial" w:hAnsi="Arial" w:cs="Arial"/>
          <w:color w:val="262626"/>
          <w:sz w:val="22"/>
          <w:szCs w:val="22"/>
          <w:u w:color="262626"/>
          <w:rtl/>
          <w:lang w:val="he-IL" w:bidi="he-IL"/>
        </w:rPr>
        <w:tab/>
      </w:r>
      <w:r w:rsidR="00795940" w:rsidRPr="00FC53C9">
        <w:rPr>
          <w:rFonts w:ascii="Arial" w:hAnsi="Arial" w:cs="Arial"/>
          <w:color w:val="262626"/>
          <w:sz w:val="22"/>
          <w:szCs w:val="22"/>
          <w:u w:color="262626"/>
          <w:rtl/>
          <w:lang w:val="he-IL" w:bidi="he-IL"/>
        </w:rPr>
        <w:t>הו</w:t>
      </w:r>
      <w:r w:rsidR="007673E2">
        <w:rPr>
          <w:rFonts w:ascii="Arial" w:hAnsi="Arial" w:cs="Arial" w:hint="cs"/>
          <w:color w:val="262626"/>
          <w:sz w:val="22"/>
          <w:szCs w:val="22"/>
          <w:u w:color="262626"/>
          <w:rtl/>
          <w:lang w:val="he-IL" w:bidi="he-IL"/>
        </w:rPr>
        <w:t>ו</w:t>
      </w:r>
      <w:r w:rsidR="00795940" w:rsidRPr="00FC53C9">
        <w:rPr>
          <w:rFonts w:ascii="Arial" w:hAnsi="Arial" w:cs="Arial"/>
          <w:color w:val="262626"/>
          <w:sz w:val="22"/>
          <w:szCs w:val="22"/>
          <w:u w:color="262626"/>
          <w:rtl/>
          <w:lang w:val="he-IL" w:bidi="he-IL"/>
        </w:rPr>
        <w:t xml:space="preserve">טרינר המוסדי  </w:t>
      </w:r>
      <w:r w:rsidR="000044C6" w:rsidRPr="00FC53C9">
        <w:rPr>
          <w:rFonts w:ascii="Arial" w:hAnsi="Arial" w:cs="Arial"/>
          <w:color w:val="262626"/>
          <w:sz w:val="22"/>
          <w:szCs w:val="22"/>
          <w:u w:color="262626"/>
          <w:rtl/>
          <w:lang w:val="he-IL" w:bidi="he-IL"/>
        </w:rPr>
        <w:t>(Veterinarian</w:t>
      </w:r>
      <w:r w:rsidRPr="00FC53C9">
        <w:rPr>
          <w:rFonts w:ascii="Arial" w:hAnsi="Arial" w:cs="Arial"/>
          <w:color w:val="262626"/>
          <w:sz w:val="22"/>
          <w:szCs w:val="22"/>
          <w:u w:color="262626"/>
          <w:rtl/>
          <w:lang w:val="he-IL" w:bidi="he-IL"/>
        </w:rPr>
        <w:t xml:space="preserve"> Attending</w:t>
      </w:r>
      <w:r w:rsidR="000044C6" w:rsidRPr="00FC53C9">
        <w:rPr>
          <w:rFonts w:ascii="Arial" w:hAnsi="Arial" w:cs="Arial"/>
          <w:color w:val="262626"/>
          <w:sz w:val="22"/>
          <w:szCs w:val="22"/>
          <w:u w:color="262626"/>
          <w:rtl/>
          <w:lang w:val="he-IL" w:bidi="he-IL"/>
        </w:rPr>
        <w:t>)</w:t>
      </w:r>
      <w:r w:rsidR="00795940" w:rsidRPr="00FC53C9">
        <w:rPr>
          <w:rFonts w:ascii="Arial" w:hAnsi="Arial" w:cs="Arial"/>
          <w:color w:val="262626"/>
          <w:sz w:val="22"/>
          <w:szCs w:val="22"/>
          <w:u w:color="262626"/>
          <w:rtl/>
          <w:lang w:val="he-IL" w:bidi="he-IL"/>
        </w:rPr>
        <w:t xml:space="preserve"> </w:t>
      </w:r>
      <w:r w:rsidR="000044C6" w:rsidRPr="00FC53C9">
        <w:rPr>
          <w:rFonts w:ascii="Arial" w:hAnsi="Arial" w:cs="Arial"/>
          <w:color w:val="262626"/>
          <w:sz w:val="22"/>
          <w:szCs w:val="22"/>
          <w:u w:color="262626"/>
          <w:rtl/>
          <w:lang w:val="he-IL" w:bidi="he-IL"/>
        </w:rPr>
        <w:t xml:space="preserve"> </w:t>
      </w:r>
    </w:p>
    <w:p w:rsidR="00A221B1" w:rsidRDefault="00B23870" w:rsidP="006C07AF">
      <w:p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454" w:hanging="454"/>
        <w:jc w:val="both"/>
        <w:rPr>
          <w:rFonts w:ascii="Arial" w:hAnsi="Arial" w:cs="Arial"/>
          <w:color w:val="262626"/>
          <w:sz w:val="22"/>
          <w:szCs w:val="22"/>
          <w:u w:color="262626"/>
          <w:rtl/>
          <w:lang w:val="he-IL" w:bidi="he-IL"/>
        </w:rPr>
      </w:pPr>
      <w:r w:rsidRPr="00FC53C9">
        <w:rPr>
          <w:rFonts w:ascii="Arial" w:hAnsi="Arial" w:cs="Arial"/>
          <w:color w:val="262626"/>
          <w:sz w:val="22"/>
          <w:szCs w:val="22"/>
          <w:u w:color="262626"/>
          <w:rtl/>
          <w:lang w:val="he-IL" w:bidi="he-IL"/>
        </w:rPr>
        <w:t xml:space="preserve">3. </w:t>
      </w:r>
      <w:r w:rsidR="00795940" w:rsidRPr="00FC53C9">
        <w:rPr>
          <w:rFonts w:ascii="Arial" w:hAnsi="Arial" w:cs="Arial"/>
          <w:color w:val="262626"/>
          <w:sz w:val="22"/>
          <w:szCs w:val="22"/>
          <w:u w:color="262626"/>
          <w:rtl/>
          <w:lang w:val="he-IL" w:bidi="he-IL"/>
        </w:rPr>
        <w:t xml:space="preserve"> </w:t>
      </w:r>
      <w:r w:rsidR="005B759B">
        <w:rPr>
          <w:rFonts w:ascii="Arial" w:hAnsi="Arial" w:cs="Arial"/>
          <w:color w:val="262626"/>
          <w:sz w:val="22"/>
          <w:szCs w:val="22"/>
          <w:u w:color="262626"/>
          <w:rtl/>
          <w:lang w:val="he-IL" w:bidi="he-IL"/>
        </w:rPr>
        <w:tab/>
      </w:r>
      <w:r w:rsidR="000044C6" w:rsidRPr="00FC53C9">
        <w:rPr>
          <w:rFonts w:ascii="Arial" w:hAnsi="Arial" w:cs="Arial"/>
          <w:color w:val="262626"/>
          <w:sz w:val="22"/>
          <w:szCs w:val="22"/>
          <w:u w:color="262626"/>
          <w:rtl/>
          <w:lang w:val="he-IL" w:bidi="he-IL"/>
        </w:rPr>
        <w:t>ה</w:t>
      </w:r>
      <w:r w:rsidR="00795940" w:rsidRPr="00FC53C9">
        <w:rPr>
          <w:rFonts w:ascii="Arial" w:hAnsi="Arial" w:cs="Arial"/>
          <w:color w:val="262626"/>
          <w:sz w:val="22"/>
          <w:szCs w:val="22"/>
          <w:u w:color="262626"/>
          <w:rtl/>
          <w:lang w:val="he-IL" w:bidi="he-IL"/>
        </w:rPr>
        <w:t xml:space="preserve">ועדה </w:t>
      </w:r>
      <w:r w:rsidR="000044C6" w:rsidRPr="00FC53C9">
        <w:rPr>
          <w:rFonts w:ascii="Arial" w:hAnsi="Arial" w:cs="Arial"/>
          <w:color w:val="262626"/>
          <w:sz w:val="22"/>
          <w:szCs w:val="22"/>
          <w:u w:color="262626"/>
          <w:rtl/>
          <w:lang w:val="he-IL" w:bidi="he-IL"/>
        </w:rPr>
        <w:t>ה</w:t>
      </w:r>
      <w:r w:rsidR="00795940" w:rsidRPr="00FC53C9">
        <w:rPr>
          <w:rFonts w:ascii="Arial" w:hAnsi="Arial" w:cs="Arial"/>
          <w:color w:val="262626"/>
          <w:sz w:val="22"/>
          <w:szCs w:val="22"/>
          <w:u w:color="262626"/>
          <w:rtl/>
          <w:lang w:val="he-IL" w:bidi="he-IL"/>
        </w:rPr>
        <w:t>מוסדית</w:t>
      </w:r>
      <w:r w:rsidR="000044C6" w:rsidRPr="00FC53C9">
        <w:rPr>
          <w:rFonts w:ascii="Arial" w:hAnsi="Arial" w:cs="Arial"/>
          <w:color w:val="262626"/>
          <w:sz w:val="22"/>
          <w:szCs w:val="22"/>
          <w:u w:color="262626"/>
          <w:rtl/>
          <w:lang w:val="he-IL" w:bidi="he-IL"/>
        </w:rPr>
        <w:t xml:space="preserve"> </w:t>
      </w:r>
      <w:r w:rsidR="00795940" w:rsidRPr="00FC53C9">
        <w:rPr>
          <w:rFonts w:ascii="Arial" w:hAnsi="Arial" w:cs="Arial"/>
          <w:color w:val="262626"/>
          <w:sz w:val="22"/>
          <w:szCs w:val="22"/>
          <w:u w:color="262626"/>
          <w:rtl/>
          <w:lang w:val="he-IL" w:bidi="he-IL"/>
        </w:rPr>
        <w:t xml:space="preserve">לטיפול ושימוש בבע"ח  </w:t>
      </w:r>
      <w:r w:rsidR="000044C6" w:rsidRPr="00FC53C9">
        <w:rPr>
          <w:rFonts w:ascii="Arial" w:hAnsi="Arial" w:cs="Arial"/>
          <w:color w:val="262626"/>
          <w:sz w:val="22"/>
          <w:szCs w:val="22"/>
          <w:u w:color="262626"/>
          <w:rtl/>
          <w:lang w:val="he-IL" w:bidi="he-IL"/>
        </w:rPr>
        <w:t>(IACUC)</w:t>
      </w:r>
      <w:r w:rsidR="00795940" w:rsidRPr="00FC53C9">
        <w:rPr>
          <w:rFonts w:ascii="Arial" w:hAnsi="Arial" w:cs="Arial"/>
          <w:color w:val="262626"/>
          <w:sz w:val="22"/>
          <w:szCs w:val="22"/>
          <w:u w:color="262626"/>
          <w:rtl/>
          <w:lang w:val="he-IL" w:bidi="he-IL"/>
        </w:rPr>
        <w:t xml:space="preserve"> </w:t>
      </w:r>
      <w:r w:rsidR="00877808" w:rsidRPr="00FC53C9">
        <w:rPr>
          <w:rFonts w:ascii="Arial" w:hAnsi="Arial" w:cs="Arial"/>
          <w:color w:val="262626"/>
          <w:sz w:val="22"/>
          <w:szCs w:val="22"/>
          <w:u w:color="262626"/>
          <w:rtl/>
          <w:lang w:val="he-IL" w:bidi="he-IL"/>
        </w:rPr>
        <w:t>.</w:t>
      </w:r>
    </w:p>
    <w:p w:rsidR="003C317D" w:rsidRDefault="003C317D"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color w:val="262626"/>
          <w:sz w:val="22"/>
          <w:szCs w:val="22"/>
          <w:u w:color="262626"/>
          <w:rtl/>
          <w:lang w:val="he-IL" w:bidi="he-IL"/>
        </w:rPr>
      </w:pPr>
      <w:r>
        <w:rPr>
          <w:rFonts w:ascii="Arial" w:hAnsi="Arial" w:cs="Arial"/>
          <w:color w:val="262626"/>
          <w:sz w:val="22"/>
          <w:szCs w:val="22"/>
          <w:u w:color="262626"/>
          <w:rtl/>
          <w:lang w:val="he-IL" w:bidi="he-IL"/>
        </w:rPr>
        <w:br w:type="page"/>
      </w:r>
    </w:p>
    <w:p w:rsidR="00164F59" w:rsidRDefault="00877808"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color w:val="262626"/>
          <w:sz w:val="22"/>
          <w:szCs w:val="22"/>
          <w:u w:color="262626"/>
          <w:rtl/>
          <w:lang w:val="he-IL" w:bidi="he-IL"/>
        </w:rPr>
      </w:pPr>
      <w:r w:rsidRPr="00FC53C9">
        <w:rPr>
          <w:rFonts w:ascii="Arial" w:hAnsi="Arial" w:cs="Arial"/>
          <w:color w:val="262626"/>
          <w:sz w:val="22"/>
          <w:szCs w:val="22"/>
          <w:u w:color="262626"/>
          <w:rtl/>
          <w:lang w:val="he-IL" w:bidi="he-IL"/>
        </w:rPr>
        <w:t xml:space="preserve"> </w:t>
      </w:r>
    </w:p>
    <w:p w:rsidR="00164F59" w:rsidRDefault="00164F59"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color w:val="262626"/>
          <w:sz w:val="22"/>
          <w:szCs w:val="22"/>
          <w:u w:color="262626"/>
          <w:rtl/>
          <w:lang w:val="he-IL" w:bidi="he-IL"/>
        </w:rPr>
      </w:pPr>
    </w:p>
    <w:p w:rsidR="00C21D81" w:rsidRPr="009A66EB" w:rsidRDefault="00875781"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color w:val="262626"/>
          <w:sz w:val="22"/>
          <w:szCs w:val="22"/>
          <w:u w:color="262626"/>
          <w:rtl/>
          <w:lang w:val="he-IL" w:bidi="he-IL"/>
        </w:rPr>
      </w:pPr>
      <w:r w:rsidRPr="00FC53C9">
        <w:rPr>
          <w:rFonts w:ascii="Arial" w:hAnsi="Arial" w:cs="Arial"/>
          <w:color w:val="262626"/>
          <w:sz w:val="22"/>
          <w:szCs w:val="22"/>
          <w:u w:color="262626"/>
          <w:rtl/>
          <w:lang w:val="he-IL"/>
        </w:rPr>
        <w:t xml:space="preserve"> </w:t>
      </w:r>
    </w:p>
    <w:p w:rsidR="00597BC7" w:rsidRDefault="001C77DD" w:rsidP="00597BC7">
      <w:pPr>
        <w:pStyle w:val="BodyA"/>
        <w:bidi/>
        <w:spacing w:before="240" w:after="120" w:line="360" w:lineRule="auto"/>
        <w:ind w:left="373" w:right="142"/>
        <w:rPr>
          <w:rFonts w:ascii="Arial" w:hAnsi="Arial" w:cs="Arial"/>
          <w:color w:val="FF0000"/>
          <w:sz w:val="22"/>
          <w:szCs w:val="22"/>
          <w:u w:color="FF0000"/>
          <w:rtl/>
          <w:lang w:val="he-IL"/>
        </w:rPr>
      </w:pPr>
      <w:r w:rsidRPr="00164F59">
        <w:rPr>
          <w:rFonts w:ascii="Arial" w:hAnsi="Arial" w:cs="Arial"/>
          <w:noProof/>
          <w:color w:val="262626"/>
          <w:sz w:val="22"/>
          <w:szCs w:val="22"/>
          <w:u w:color="262626"/>
        </w:rPr>
        <mc:AlternateContent>
          <mc:Choice Requires="wpg">
            <w:drawing>
              <wp:anchor distT="0" distB="0" distL="114300" distR="114300" simplePos="0" relativeHeight="251662336" behindDoc="0" locked="0" layoutInCell="1" allowOverlap="1" wp14:anchorId="7FE004AC" wp14:editId="50202ED9">
                <wp:simplePos x="0" y="0"/>
                <wp:positionH relativeFrom="column">
                  <wp:posOffset>-247015</wp:posOffset>
                </wp:positionH>
                <wp:positionV relativeFrom="paragraph">
                  <wp:posOffset>-824230</wp:posOffset>
                </wp:positionV>
                <wp:extent cx="5794375" cy="5439410"/>
                <wp:effectExtent l="0" t="0" r="15875" b="27940"/>
                <wp:wrapNone/>
                <wp:docPr id="33" name="Group 19"/>
                <wp:cNvGraphicFramePr/>
                <a:graphic xmlns:a="http://schemas.openxmlformats.org/drawingml/2006/main">
                  <a:graphicData uri="http://schemas.microsoft.com/office/word/2010/wordprocessingGroup">
                    <wpg:wgp>
                      <wpg:cNvGrpSpPr/>
                      <wpg:grpSpPr>
                        <a:xfrm>
                          <a:off x="0" y="0"/>
                          <a:ext cx="5794375" cy="5439410"/>
                          <a:chOff x="0" y="0"/>
                          <a:chExt cx="6622397" cy="6354155"/>
                        </a:xfrm>
                      </wpg:grpSpPr>
                      <wps:wsp>
                        <wps:cNvPr id="34" name="Oval 34"/>
                        <wps:cNvSpPr>
                          <a:spLocks noChangeArrowheads="1"/>
                        </wps:cNvSpPr>
                        <wps:spPr bwMode="auto">
                          <a:xfrm>
                            <a:off x="2786591" y="1256578"/>
                            <a:ext cx="2667000" cy="1162050"/>
                          </a:xfrm>
                          <a:prstGeom prst="ellipse">
                            <a:avLst/>
                          </a:prstGeom>
                          <a:solidFill>
                            <a:srgbClr val="C00000"/>
                          </a:solidFill>
                          <a:ln w="57150">
                            <a:solidFill>
                              <a:srgbClr val="000000"/>
                            </a:solidFill>
                            <a:round/>
                            <a:headEnd/>
                            <a:tailEnd/>
                          </a:ln>
                        </wps:spPr>
                        <wps:txbx>
                          <w:txbxContent>
                            <w:p w:rsidR="004C7218" w:rsidRDefault="004C7218" w:rsidP="003C317D">
                              <w:pPr>
                                <w:pStyle w:val="NormalWeb"/>
                                <w:bidi/>
                                <w:spacing w:before="0" w:after="0"/>
                                <w:jc w:val="center"/>
                                <w:textAlignment w:val="baseline"/>
                                <w:rPr>
                                  <w:rFonts w:hint="default"/>
                                </w:rPr>
                              </w:pPr>
                              <w:r>
                                <w:rPr>
                                  <w:rFonts w:ascii="Calibri" w:eastAsia="Calibri" w:hAnsi="Arial" w:cs="Arial"/>
                                  <w:b/>
                                  <w:bCs/>
                                  <w:color w:val="EEECE1"/>
                                  <w:kern w:val="24"/>
                                  <w:sz w:val="32"/>
                                  <w:szCs w:val="32"/>
                                  <w:rtl/>
                                </w:rPr>
                                <w:t>סגן נשיא למחקר ופיתוח</w:t>
                              </w:r>
                            </w:p>
                          </w:txbxContent>
                        </wps:txbx>
                        <wps:bodyPr vert="horz" wrap="square" lIns="91440" tIns="45720" rIns="91440" bIns="45720" numCol="1" anchor="ctr" anchorCtr="0" compatLnSpc="1">
                          <a:prstTxWarp prst="textNoShape">
                            <a:avLst/>
                          </a:prstTxWarp>
                        </wps:bodyPr>
                      </wps:wsp>
                      <wps:wsp>
                        <wps:cNvPr id="35" name="Rounded Rectangle 35"/>
                        <wps:cNvSpPr>
                          <a:spLocks noChangeArrowheads="1"/>
                        </wps:cNvSpPr>
                        <wps:spPr bwMode="auto">
                          <a:xfrm>
                            <a:off x="2615554" y="3353348"/>
                            <a:ext cx="1438275" cy="914400"/>
                          </a:xfrm>
                          <a:prstGeom prst="roundRect">
                            <a:avLst>
                              <a:gd name="adj" fmla="val 16667"/>
                            </a:avLst>
                          </a:prstGeom>
                          <a:solidFill>
                            <a:srgbClr val="92D050"/>
                          </a:solidFill>
                          <a:ln w="25400">
                            <a:solidFill>
                              <a:srgbClr val="243F60"/>
                            </a:solidFill>
                            <a:round/>
                            <a:headEnd/>
                            <a:tailEnd/>
                          </a:ln>
                        </wps:spPr>
                        <wps:txbx>
                          <w:txbxContent>
                            <w:p w:rsidR="004C7218" w:rsidRDefault="004C7218" w:rsidP="003C317D">
                              <w:pPr>
                                <w:pStyle w:val="NormalWeb"/>
                                <w:bidi/>
                                <w:spacing w:before="0" w:after="0"/>
                                <w:jc w:val="center"/>
                                <w:textAlignment w:val="baseline"/>
                                <w:rPr>
                                  <w:rFonts w:hint="default"/>
                                </w:rPr>
                              </w:pPr>
                              <w:r>
                                <w:rPr>
                                  <w:rFonts w:ascii="Calibri" w:eastAsia="Calibri" w:hAnsi="Arial" w:cs="Arial"/>
                                  <w:b/>
                                  <w:bCs/>
                                  <w:kern w:val="24"/>
                                  <w:rtl/>
                                </w:rPr>
                                <w:t>הועדה לשימוש וטיפול בבעלי חיים</w:t>
                              </w:r>
                            </w:p>
                          </w:txbxContent>
                        </wps:txbx>
                        <wps:bodyPr vert="horz" wrap="square" lIns="91440" tIns="45720" rIns="91440" bIns="45720" numCol="1" anchor="ctr" anchorCtr="0" compatLnSpc="1">
                          <a:prstTxWarp prst="textNoShape">
                            <a:avLst/>
                          </a:prstTxWarp>
                        </wps:bodyPr>
                      </wps:wsp>
                      <wps:wsp>
                        <wps:cNvPr id="36" name="Rounded Rectangle 36"/>
                        <wps:cNvSpPr>
                          <a:spLocks noChangeArrowheads="1"/>
                        </wps:cNvSpPr>
                        <wps:spPr bwMode="auto">
                          <a:xfrm>
                            <a:off x="4452890" y="3393443"/>
                            <a:ext cx="1438275" cy="914400"/>
                          </a:xfrm>
                          <a:prstGeom prst="roundRect">
                            <a:avLst>
                              <a:gd name="adj" fmla="val 16667"/>
                            </a:avLst>
                          </a:prstGeom>
                          <a:solidFill>
                            <a:srgbClr val="92D050"/>
                          </a:solidFill>
                          <a:ln w="25400">
                            <a:solidFill>
                              <a:srgbClr val="385D8A"/>
                            </a:solidFill>
                            <a:round/>
                            <a:headEnd/>
                            <a:tailEnd/>
                          </a:ln>
                        </wps:spPr>
                        <wps:txbx>
                          <w:txbxContent>
                            <w:p w:rsidR="004C7218" w:rsidRDefault="004C7218" w:rsidP="003C317D">
                              <w:pPr>
                                <w:pStyle w:val="NormalWeb"/>
                                <w:bidi/>
                                <w:spacing w:before="0" w:after="0"/>
                                <w:jc w:val="center"/>
                                <w:textAlignment w:val="baseline"/>
                                <w:rPr>
                                  <w:rFonts w:hint="default"/>
                                </w:rPr>
                              </w:pPr>
                              <w:r>
                                <w:rPr>
                                  <w:rFonts w:ascii="Calibri" w:eastAsia="Calibri" w:hAnsi="Arial" w:cs="Arial"/>
                                  <w:b/>
                                  <w:bCs/>
                                  <w:color w:val="000000" w:themeColor="text1"/>
                                  <w:kern w:val="24"/>
                                  <w:rtl/>
                                </w:rPr>
                                <w:t>וט</w:t>
                              </w:r>
                              <w:r w:rsidRPr="00C23424">
                                <w:rPr>
                                  <w:rFonts w:ascii="Calibri" w:eastAsia="Calibri" w:hAnsi="Arial" w:cs="Arial"/>
                                  <w:b/>
                                  <w:bCs/>
                                  <w:i/>
                                  <w:iCs/>
                                  <w:color w:val="000000" w:themeColor="text1"/>
                                  <w:kern w:val="24"/>
                                  <w:rtl/>
                                </w:rPr>
                                <w:t>ר</w:t>
                              </w:r>
                              <w:r>
                                <w:rPr>
                                  <w:rFonts w:ascii="Calibri" w:eastAsia="Calibri" w:hAnsi="Arial" w:cs="Arial"/>
                                  <w:b/>
                                  <w:bCs/>
                                  <w:color w:val="000000" w:themeColor="text1"/>
                                  <w:kern w:val="24"/>
                                  <w:rtl/>
                                </w:rPr>
                                <w:t>ינר המוסד</w:t>
                              </w:r>
                            </w:p>
                          </w:txbxContent>
                        </wps:txbx>
                        <wps:bodyPr vert="horz" wrap="square" lIns="91440" tIns="45720" rIns="91440" bIns="45720" numCol="1" anchor="ctr" anchorCtr="0" compatLnSpc="1">
                          <a:prstTxWarp prst="textNoShape">
                            <a:avLst/>
                          </a:prstTxWarp>
                        </wps:bodyPr>
                      </wps:wsp>
                      <wps:wsp>
                        <wps:cNvPr id="37" name="Down Arrow 37"/>
                        <wps:cNvSpPr/>
                        <wps:spPr>
                          <a:xfrm>
                            <a:off x="3186090" y="4426679"/>
                            <a:ext cx="171450" cy="646782"/>
                          </a:xfrm>
                          <a:prstGeom prst="downArrow">
                            <a:avLst/>
                          </a:prstGeom>
                          <a:solidFill>
                            <a:srgbClr val="C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Rectangle 38"/>
                        <wps:cNvSpPr>
                          <a:spLocks noChangeArrowheads="1"/>
                        </wps:cNvSpPr>
                        <wps:spPr bwMode="auto">
                          <a:xfrm>
                            <a:off x="2339752" y="5439755"/>
                            <a:ext cx="3790950" cy="914400"/>
                          </a:xfrm>
                          <a:prstGeom prst="rect">
                            <a:avLst/>
                          </a:prstGeom>
                          <a:solidFill>
                            <a:srgbClr val="404040"/>
                          </a:solidFill>
                          <a:ln w="25400">
                            <a:solidFill>
                              <a:srgbClr val="243F60"/>
                            </a:solidFill>
                            <a:miter lim="800000"/>
                            <a:headEnd/>
                            <a:tailEnd/>
                          </a:ln>
                        </wps:spPr>
                        <wps:txbx>
                          <w:txbxContent>
                            <w:p w:rsidR="004C7218" w:rsidRDefault="004C7218" w:rsidP="003C317D">
                              <w:pPr>
                                <w:pStyle w:val="NormalWeb"/>
                                <w:bidi/>
                                <w:spacing w:before="0" w:after="0"/>
                                <w:jc w:val="center"/>
                                <w:textAlignment w:val="baseline"/>
                                <w:rPr>
                                  <w:rFonts w:hint="default"/>
                                </w:rPr>
                              </w:pPr>
                              <w:r>
                                <w:rPr>
                                  <w:rFonts w:ascii="Calibri" w:eastAsia="Calibri" w:hAnsi="Arial" w:cs="Arial"/>
                                  <w:b/>
                                  <w:bCs/>
                                  <w:color w:val="FFFF00"/>
                                  <w:kern w:val="24"/>
                                  <w:sz w:val="28"/>
                                  <w:szCs w:val="28"/>
                                  <w:rtl/>
                                </w:rPr>
                                <w:t>ראשי מעבדות , תלמידי מחקר, עובדים</w:t>
                              </w:r>
                            </w:p>
                          </w:txbxContent>
                        </wps:txbx>
                        <wps:bodyPr vert="horz" wrap="square" lIns="91440" tIns="45720" rIns="91440" bIns="45720" numCol="1" anchor="ctr" anchorCtr="0" compatLnSpc="1">
                          <a:prstTxWarp prst="textNoShape">
                            <a:avLst/>
                          </a:prstTxWarp>
                        </wps:bodyPr>
                      </wps:wsp>
                      <wps:wsp>
                        <wps:cNvPr id="39" name="Rectangle 39"/>
                        <wps:cNvSpPr>
                          <a:spLocks noChangeArrowheads="1"/>
                        </wps:cNvSpPr>
                        <wps:spPr bwMode="auto">
                          <a:xfrm>
                            <a:off x="1584069" y="397877"/>
                            <a:ext cx="5038328" cy="466725"/>
                          </a:xfrm>
                          <a:prstGeom prst="rect">
                            <a:avLst/>
                          </a:prstGeom>
                          <a:solidFill>
                            <a:srgbClr val="000000"/>
                          </a:solidFill>
                          <a:ln w="25400">
                            <a:solidFill>
                              <a:srgbClr val="FF0000"/>
                            </a:solidFill>
                            <a:miter lim="800000"/>
                            <a:headEnd/>
                            <a:tailEnd/>
                          </a:ln>
                        </wps:spPr>
                        <wps:txbx>
                          <w:txbxContent>
                            <w:p w:rsidR="004C7218" w:rsidRPr="00642A76" w:rsidRDefault="004C7218" w:rsidP="00164F59">
                              <w:pPr>
                                <w:pStyle w:val="NormalWeb"/>
                                <w:spacing w:before="0" w:after="0"/>
                                <w:jc w:val="center"/>
                                <w:textAlignment w:val="baseline"/>
                                <w:rPr>
                                  <w:rFonts w:hint="default"/>
                                  <w:color w:val="FFFFFF" w:themeColor="background1"/>
                                </w:rPr>
                              </w:pPr>
                              <w:r w:rsidRPr="00642A76">
                                <w:rPr>
                                  <w:rFonts w:ascii="Calibri" w:eastAsia="Calibri" w:hAnsi="Arial" w:cs="Arial"/>
                                  <w:b/>
                                  <w:bCs/>
                                  <w:color w:val="FFFFFF" w:themeColor="background1"/>
                                  <w:kern w:val="24"/>
                                  <w:sz w:val="40"/>
                                  <w:szCs w:val="40"/>
                                  <w:rtl/>
                                </w:rPr>
                                <w:t>תרשים ארגוני – מערך הפיקוח בבר-אילן</w:t>
                              </w:r>
                              <w:r w:rsidRPr="00642A76">
                                <w:rPr>
                                  <w:rFonts w:ascii="Calibri" w:eastAsia="Calibri" w:hAnsi="Calibri" w:cs="Arial"/>
                                  <w:b/>
                                  <w:bCs/>
                                  <w:color w:val="FFFFFF" w:themeColor="background1"/>
                                  <w:kern w:val="24"/>
                                  <w:sz w:val="40"/>
                                  <w:szCs w:val="40"/>
                                </w:rPr>
                                <w:t xml:space="preserve">        </w:t>
                              </w:r>
                            </w:p>
                          </w:txbxContent>
                        </wps:txbx>
                        <wps:bodyPr vert="horz" wrap="square" lIns="91440" tIns="45720" rIns="91440" bIns="45720" numCol="1" anchor="ctr" anchorCtr="0" compatLnSpc="1">
                          <a:prstTxWarp prst="textNoShape">
                            <a:avLst/>
                          </a:prstTxWarp>
                        </wps:bodyPr>
                      </wps:wsp>
                      <wps:wsp>
                        <wps:cNvPr id="40" name="Rectangle 40"/>
                        <wps:cNvSpPr>
                          <a:spLocks noChangeArrowheads="1"/>
                        </wps:cNvSpPr>
                        <wps:spPr bwMode="auto">
                          <a:xfrm>
                            <a:off x="0" y="0"/>
                            <a:ext cx="184731" cy="33855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none" lIns="91440" tIns="45720" rIns="91440" bIns="45720" numCol="1" anchor="ctr" anchorCtr="0" compatLnSpc="1">
                          <a:prstTxWarp prst="textNoShape">
                            <a:avLst/>
                          </a:prstTxWarp>
                          <a:spAutoFit/>
                        </wps:bodyPr>
                      </wps:wsp>
                      <wps:wsp>
                        <wps:cNvPr id="41" name="Rectangle 41"/>
                        <wps:cNvSpPr>
                          <a:spLocks noChangeArrowheads="1"/>
                        </wps:cNvSpPr>
                        <wps:spPr bwMode="auto">
                          <a:xfrm>
                            <a:off x="0" y="272517"/>
                            <a:ext cx="304812" cy="41836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4C7218" w:rsidRDefault="004C7218" w:rsidP="00164F59">
                              <w:pPr>
                                <w:pStyle w:val="NormalWeb"/>
                                <w:spacing w:before="0" w:after="0"/>
                                <w:textAlignment w:val="baseline"/>
                                <w:rPr>
                                  <w:rFonts w:hint="default"/>
                                </w:rPr>
                              </w:pPr>
                            </w:p>
                          </w:txbxContent>
                        </wps:txbx>
                        <wps:bodyPr vert="horz" wrap="none" lIns="91440" tIns="45720" rIns="91440" bIns="45720" numCol="1" anchor="ctr" anchorCtr="0" compatLnSpc="1">
                          <a:prstTxWarp prst="textNoShape">
                            <a:avLst/>
                          </a:prstTxWarp>
                          <a:spAutoFit/>
                        </wps:bodyPr>
                      </wps:wsp>
                      <wps:wsp>
                        <wps:cNvPr id="42" name="Down Arrow 42"/>
                        <wps:cNvSpPr/>
                        <wps:spPr>
                          <a:xfrm>
                            <a:off x="5044209" y="4426679"/>
                            <a:ext cx="171450" cy="646782"/>
                          </a:xfrm>
                          <a:prstGeom prst="downArrow">
                            <a:avLst/>
                          </a:prstGeom>
                          <a:solidFill>
                            <a:srgbClr val="C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Down Arrow 43"/>
                        <wps:cNvSpPr/>
                        <wps:spPr>
                          <a:xfrm>
                            <a:off x="3275856" y="2577589"/>
                            <a:ext cx="171450" cy="646782"/>
                          </a:xfrm>
                          <a:prstGeom prst="downArrow">
                            <a:avLst/>
                          </a:prstGeom>
                          <a:solidFill>
                            <a:srgbClr val="C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Down Arrow 44"/>
                        <wps:cNvSpPr/>
                        <wps:spPr>
                          <a:xfrm>
                            <a:off x="4915730" y="2549763"/>
                            <a:ext cx="171450" cy="646782"/>
                          </a:xfrm>
                          <a:prstGeom prst="downArrow">
                            <a:avLst/>
                          </a:prstGeom>
                          <a:solidFill>
                            <a:srgbClr val="C00000"/>
                          </a:solid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E004AC" id="Group 19" o:spid="_x0000_s1030" style="position:absolute;left:0;text-align:left;margin-left:-19.45pt;margin-top:-64.9pt;width:456.25pt;height:428.3pt;z-index:251662336" coordsize="66223,63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">
                <v:oval id="Oval 34" o:spid="_x0000_s1031" style="position:absolute;left:27865;top:12565;width:26670;height:116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4L8UA&#10;AADbAAAADwAAAGRycy9kb3ducmV2LnhtbESPT2sCMRTE74V+h/AEbzVrtSqrUUphxdKTf6A9Pjev&#10;u0s3L0sS1/jtTaHQ4zAzv2FWm2ha0ZPzjWUF41EGgri0uuFKwelYPC1A+ICssbVMCm7kYbN+fFhh&#10;ru2V99QfQiUShH2OCuoQulxKX9Zk0I9sR5y8b+sMhiRdJbXDa4KbVj5n2UwabDgt1NjRW03lz+Fi&#10;FBR9Ybdf0zhxL8fd4hxP8/fP24dSw0F8XYIIFMN/+K+90womU/j9kn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XgvxQAAANsAAAAPAAAAAAAAAAAAAAAAAJgCAABkcnMv&#10;ZG93bnJldi54bWxQSwUGAAAAAAQABAD1AAAAigMAAAAA&#10;" fillcolor="#c00000" strokeweight="4.5pt">
                  <v:textbox>
                    <w:txbxContent>
                      <w:p w:rsidR="004C7218" w:rsidRDefault="004C7218" w:rsidP="003C317D">
                        <w:pPr>
                          <w:pStyle w:val="NormalWeb"/>
                          <w:bidi/>
                          <w:spacing w:before="0" w:after="0"/>
                          <w:jc w:val="center"/>
                          <w:textAlignment w:val="baseline"/>
                          <w:rPr>
                            <w:rFonts w:hint="default"/>
                          </w:rPr>
                        </w:pPr>
                        <w:r>
                          <w:rPr>
                            <w:rFonts w:ascii="Calibri" w:eastAsia="Calibri" w:hAnsi="Arial" w:cs="Arial"/>
                            <w:b/>
                            <w:bCs/>
                            <w:color w:val="EEECE1"/>
                            <w:kern w:val="24"/>
                            <w:sz w:val="32"/>
                            <w:szCs w:val="32"/>
                            <w:rtl/>
                          </w:rPr>
                          <w:t>סגן נשיא למחקר ופיתוח</w:t>
                        </w:r>
                      </w:p>
                    </w:txbxContent>
                  </v:textbox>
                </v:oval>
                <v:roundrect id="Rounded Rectangle 35" o:spid="_x0000_s1032" style="position:absolute;left:26155;top:33533;width:14383;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knMUA&#10;AADbAAAADwAAAGRycy9kb3ducmV2LnhtbESPQWvCQBSE74X+h+UJ3urGWoNGVykFS6FQaPTg8Zl9&#10;Jmmzb0P2VaO/vlsQehxm5htmue5do07UhdqzgfEoAUVceFtzaWC33TzMQAVBtth4JgMXCrBe3d8t&#10;MbP+zJ90yqVUEcIhQwOVSJtpHYqKHIaRb4mjd/SdQ4myK7Xt8BzhrtGPSZJqhzXHhQpbeqmo+M5/&#10;nIH08OrafSoHW07yuXw8bd/zr6sxw0H/vAAl1Mt/+NZ+swYmU/j7En+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aScxQAAANsAAAAPAAAAAAAAAAAAAAAAAJgCAABkcnMv&#10;ZG93bnJldi54bWxQSwUGAAAAAAQABAD1AAAAigMAAAAA&#10;" fillcolor="#92d050" strokecolor="#243f60" strokeweight="2pt">
                  <v:textbox>
                    <w:txbxContent>
                      <w:p w:rsidR="004C7218" w:rsidRDefault="004C7218" w:rsidP="003C317D">
                        <w:pPr>
                          <w:pStyle w:val="NormalWeb"/>
                          <w:bidi/>
                          <w:spacing w:before="0" w:after="0"/>
                          <w:jc w:val="center"/>
                          <w:textAlignment w:val="baseline"/>
                          <w:rPr>
                            <w:rFonts w:hint="default"/>
                          </w:rPr>
                        </w:pPr>
                        <w:r>
                          <w:rPr>
                            <w:rFonts w:ascii="Calibri" w:eastAsia="Calibri" w:hAnsi="Arial" w:cs="Arial"/>
                            <w:b/>
                            <w:bCs/>
                            <w:kern w:val="24"/>
                            <w:rtl/>
                          </w:rPr>
                          <w:t>הועדה לשימוש וטיפול בבעלי חיים</w:t>
                        </w:r>
                      </w:p>
                    </w:txbxContent>
                  </v:textbox>
                </v:roundrect>
                <v:roundrect id="Rounded Rectangle 36" o:spid="_x0000_s1033" style="position:absolute;left:44528;top:33934;width:14383;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Ti8MA&#10;AADbAAAADwAAAGRycy9kb3ducmV2LnhtbESPT4vCMBTE74LfITxhL6KpLopUo6ggeJCFrX/Oj+bZ&#10;VpuX0kStfnqzsOBxmJnfMLNFY0pxp9oVlhUM+hEI4tTqgjMFh/2mNwHhPLLG0jIpeJKDxbzdmmGs&#10;7YN/6Z74TAQIuxgV5N5XsZQuzcmg69uKOHhnWxv0QdaZ1DU+AtyUchhFY2mw4LCQY0XrnNJrcjMK&#10;fi4reeTnbjeSiT13Vzfz6m5PSn11muUUhKfGf8L/7a1W8D2Gvy/hB8j5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wTi8MAAADbAAAADwAAAAAAAAAAAAAAAACYAgAAZHJzL2Rv&#10;d25yZXYueG1sUEsFBgAAAAAEAAQA9QAAAIgDAAAAAA==&#10;" fillcolor="#92d050" strokecolor="#385d8a" strokeweight="2pt">
                  <v:textbox>
                    <w:txbxContent>
                      <w:p w:rsidR="004C7218" w:rsidRDefault="004C7218" w:rsidP="003C317D">
                        <w:pPr>
                          <w:pStyle w:val="NormalWeb"/>
                          <w:bidi/>
                          <w:spacing w:before="0" w:after="0"/>
                          <w:jc w:val="center"/>
                          <w:textAlignment w:val="baseline"/>
                          <w:rPr>
                            <w:rFonts w:hint="default"/>
                          </w:rPr>
                        </w:pPr>
                        <w:r>
                          <w:rPr>
                            <w:rFonts w:ascii="Calibri" w:eastAsia="Calibri" w:hAnsi="Arial" w:cs="Arial"/>
                            <w:b/>
                            <w:bCs/>
                            <w:color w:val="000000" w:themeColor="text1"/>
                            <w:kern w:val="24"/>
                            <w:rtl/>
                          </w:rPr>
                          <w:t>וט</w:t>
                        </w:r>
                        <w:r w:rsidRPr="00C23424">
                          <w:rPr>
                            <w:rFonts w:ascii="Calibri" w:eastAsia="Calibri" w:hAnsi="Arial" w:cs="Arial"/>
                            <w:b/>
                            <w:bCs/>
                            <w:i/>
                            <w:iCs/>
                            <w:color w:val="000000" w:themeColor="text1"/>
                            <w:kern w:val="24"/>
                            <w:rtl/>
                          </w:rPr>
                          <w:t>ר</w:t>
                        </w:r>
                        <w:r>
                          <w:rPr>
                            <w:rFonts w:ascii="Calibri" w:eastAsia="Calibri" w:hAnsi="Arial" w:cs="Arial"/>
                            <w:b/>
                            <w:bCs/>
                            <w:color w:val="000000" w:themeColor="text1"/>
                            <w:kern w:val="24"/>
                            <w:rtl/>
                          </w:rPr>
                          <w:t>ינר המוסד</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7" o:spid="_x0000_s1034" type="#_x0000_t67" style="position:absolute;left:31860;top:44266;width:1715;height:6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l2sIA&#10;AADbAAAADwAAAGRycy9kb3ducmV2LnhtbESPQWsCMRSE7wX/Q3hCbzVrhSqrUUQRPLZbxetz83az&#10;unlZklTXf28KhR6HmfmGWax624ob+dA4VjAeZSCIS6cbrhUcvndvMxAhImtsHZOCBwVYLQcvC8y1&#10;u/MX3YpYiwThkKMCE2OXSxlKQxbDyHXEyauctxiT9LXUHu8Jblv5nmUf0mLDacFgRxtD5bX4sQou&#10;nTztzls5NcXafxJV1fF8qpR6HfbrOYhIffwP/7X3WsFkCr9f0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CXawgAAANsAAAAPAAAAAAAAAAAAAAAAAJgCAABkcnMvZG93&#10;bnJldi54bWxQSwUGAAAAAAQABAD1AAAAhwMAAAAA&#10;" adj="18737" fillcolor="#c00000" strokecolor="windowText" strokeweight="2pt"/>
                <v:rect id="Rectangle 38" o:spid="_x0000_s1035" style="position:absolute;left:23397;top:54397;width:3791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yl+cAA&#10;AADbAAAADwAAAGRycy9kb3ducmV2LnhtbERPz2vCMBS+C/4P4QneNHWCzM4oIgibJ+0GrrdH8taG&#10;NS+lyWr9781B2PHj+73ZDa4RPXXBelawmGcgiLU3lisFX5/H2SuIEJENNp5JwZ0C7Lbj0QZz4298&#10;ob6IlUghHHJUUMfY5lIGXZPDMPctceJ+fOcwJthV0nR4S+GukS9ZtpIOLaeGGls61KR/iz+nwOqy&#10;+Jar6tzri12f9Ed51tdSqelk2L+BiDTEf/HT/W4ULNPY9CX9AL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yl+cAAAADbAAAADwAAAAAAAAAAAAAAAACYAgAAZHJzL2Rvd25y&#10;ZXYueG1sUEsFBgAAAAAEAAQA9QAAAIUDAAAAAA==&#10;" fillcolor="#404040" strokecolor="#243f60" strokeweight="2pt">
                  <v:textbox>
                    <w:txbxContent>
                      <w:p w:rsidR="004C7218" w:rsidRDefault="004C7218" w:rsidP="003C317D">
                        <w:pPr>
                          <w:pStyle w:val="NormalWeb"/>
                          <w:bidi/>
                          <w:spacing w:before="0" w:after="0"/>
                          <w:jc w:val="center"/>
                          <w:textAlignment w:val="baseline"/>
                          <w:rPr>
                            <w:rFonts w:hint="default"/>
                          </w:rPr>
                        </w:pPr>
                        <w:r>
                          <w:rPr>
                            <w:rFonts w:ascii="Calibri" w:eastAsia="Calibri" w:hAnsi="Arial" w:cs="Arial"/>
                            <w:b/>
                            <w:bCs/>
                            <w:color w:val="FFFF00"/>
                            <w:kern w:val="24"/>
                            <w:sz w:val="28"/>
                            <w:szCs w:val="28"/>
                            <w:rtl/>
                          </w:rPr>
                          <w:t>ראשי מעבדות , תלמידי מחקר, עובדים</w:t>
                        </w:r>
                      </w:p>
                    </w:txbxContent>
                  </v:textbox>
                </v:rect>
                <v:rect id="Rectangle 39" o:spid="_x0000_s1036" style="position:absolute;left:15840;top:3978;width:50383;height: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wvt8EA&#10;AADbAAAADwAAAGRycy9kb3ducmV2LnhtbESPzW7CMBCE75V4B2uRuBWbnyIIGFRVAnot5QFW8RIH&#10;4nWIHQg8fV2pUo+jmflGs9p0rhI3akLpWcNoqEAQ596UXGg4fm9f5yBCRDZYeSYNDwqwWfdeVpgZ&#10;f+cvuh1iIRKEQ4YabIx1JmXILTkMQ18TJ+/kG4cxyaaQpsF7grtKjpWaSYclpwWLNX1Yyi+H1mnY&#10;FWFM+7enaqd1xKs6U7BVq/Wg370vQUTq4n/4r/1pNEwW8Psl/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sL7fBAAAA2wAAAA8AAAAAAAAAAAAAAAAAmAIAAGRycy9kb3du&#10;cmV2LnhtbFBLBQYAAAAABAAEAPUAAACGAwAAAAA=&#10;" fillcolor="black" strokecolor="red" strokeweight="2pt">
                  <v:textbox>
                    <w:txbxContent>
                      <w:p w:rsidR="004C7218" w:rsidRPr="00642A76" w:rsidRDefault="004C7218" w:rsidP="00164F59">
                        <w:pPr>
                          <w:pStyle w:val="NormalWeb"/>
                          <w:spacing w:before="0" w:after="0"/>
                          <w:jc w:val="center"/>
                          <w:textAlignment w:val="baseline"/>
                          <w:rPr>
                            <w:rFonts w:hint="default"/>
                            <w:color w:val="FFFFFF" w:themeColor="background1"/>
                          </w:rPr>
                        </w:pPr>
                        <w:r w:rsidRPr="00642A76">
                          <w:rPr>
                            <w:rFonts w:ascii="Calibri" w:eastAsia="Calibri" w:hAnsi="Arial" w:cs="Arial"/>
                            <w:b/>
                            <w:bCs/>
                            <w:color w:val="FFFFFF" w:themeColor="background1"/>
                            <w:kern w:val="24"/>
                            <w:sz w:val="40"/>
                            <w:szCs w:val="40"/>
                            <w:rtl/>
                          </w:rPr>
                          <w:t>תרשים ארגוני – מערך הפיקוח בבר-אילן</w:t>
                        </w:r>
                        <w:r w:rsidRPr="00642A76">
                          <w:rPr>
                            <w:rFonts w:ascii="Calibri" w:eastAsia="Calibri" w:hAnsi="Calibri" w:cs="Arial"/>
                            <w:b/>
                            <w:bCs/>
                            <w:color w:val="FFFFFF" w:themeColor="background1"/>
                            <w:kern w:val="24"/>
                            <w:sz w:val="40"/>
                            <w:szCs w:val="40"/>
                          </w:rPr>
                          <w:t xml:space="preserve">        </w:t>
                        </w:r>
                      </w:p>
                    </w:txbxContent>
                  </v:textbox>
                </v:rect>
                <v:rect id="Rectangle 40" o:spid="_x0000_s1037" style="position:absolute;width:1847;height:33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2/L8A&#10;AADbAAAADwAAAGRycy9kb3ducmV2LnhtbERPTWvCQBC9F/oflin0ppuKiKSuUkqFXBtFPA7ZaTY1&#10;O5vuTmP8992D0OPjfW92k+/VSDF1gQ28zAtQxE2wHbcGjof9bA0qCbLFPjAZuFGC3fbxYYOlDVf+&#10;pLGWVuUQTiUacCJDqXVqHHlM8zAQZ+4rRI+SYWy1jXjN4b7Xi6JYaY8d5waHA707ai71rzfwI6fz&#10;bVkX30niYYyV+zgP1cWY56fp7RWU0CT/4ru7sgaWeX3+kn+A3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fb8vwAAANsAAAAPAAAAAAAAAAAAAAAAAJgCAABkcnMvZG93bnJl&#10;di54bWxQSwUGAAAAAAQABAD1AAAAhAMAAAAA&#10;" filled="f" fillcolor="#499bc9 [3204]" stroked="f" strokecolor="black [3213]">
                  <v:shadow color="#bfbfbf [3214]"/>
                  <v:textbox style="mso-fit-shape-to-text:t"/>
                </v:rect>
                <v:rect id="Rectangle 41" o:spid="_x0000_s1038" style="position:absolute;top:2725;width:3048;height:418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TZ8IA&#10;AADbAAAADwAAAGRycy9kb3ducmV2LnhtbESPwWrDMBBE74X8g9hAb42cEkpxo4QQWvC1Tik5LtbW&#10;cmKtHGnrOH9fFQo9DjPzhllvJ9+rkWLqAhtYLgpQxE2wHbcGPg5vD8+gkiBb7AOTgRsl2G5md2ss&#10;bbjyO421tCpDOJVowIkMpdapceQxLcJAnL2vED1KlrHVNuI1w32vH4viSXvsOC84HGjvqDnX397A&#10;RT6Pt1VdnJLEwxgr93ocqrMx9/Np9wJKaJL/8F+7sgZWS/j9kn+A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VNnwgAAANsAAAAPAAAAAAAAAAAAAAAAAJgCAABkcnMvZG93&#10;bnJldi54bWxQSwUGAAAAAAQABAD1AAAAhwMAAAAA&#10;" filled="f" fillcolor="#499bc9 [3204]" stroked="f" strokecolor="black [3213]">
                  <v:shadow color="#bfbfbf [3214]"/>
                  <v:textbox style="mso-fit-shape-to-text:t">
                    <w:txbxContent>
                      <w:p w:rsidR="004C7218" w:rsidRDefault="004C7218" w:rsidP="00164F59">
                        <w:pPr>
                          <w:pStyle w:val="NormalWeb"/>
                          <w:spacing w:before="0" w:after="0"/>
                          <w:textAlignment w:val="baseline"/>
                          <w:rPr>
                            <w:rFonts w:hint="default"/>
                          </w:rPr>
                        </w:pPr>
                      </w:p>
                    </w:txbxContent>
                  </v:textbox>
                </v:rect>
                <v:shape id="Down Arrow 42" o:spid="_x0000_s1039" type="#_x0000_t67" style="position:absolute;left:50442;top:44266;width:1714;height:6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1P8IA&#10;AADbAAAADwAAAGRycy9kb3ducmV2LnhtbESPQWsCMRSE7wX/Q3iCt5pVpJXVKKIIHtut4vW5ebtZ&#10;3bwsSdTtv28KhR6HmfmGWa5724oH+dA4VjAZZyCIS6cbrhUcv/avcxAhImtsHZOCbwqwXg1elphr&#10;9+RPehSxFgnCIUcFJsYulzKUhiyGseuIk1c5bzEm6WupPT4T3LZymmVv0mLDacFgR1tD5a24WwXX&#10;Tp73l518N8XGfxBV1elyrpQaDfvNAkSkPv6H/9oHrWA2hd8v6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fU/wgAAANsAAAAPAAAAAAAAAAAAAAAAAJgCAABkcnMvZG93&#10;bnJldi54bWxQSwUGAAAAAAQABAD1AAAAhwMAAAAA&#10;" adj="18737" fillcolor="#c00000" strokecolor="windowText" strokeweight="2pt"/>
                <v:shape id="Down Arrow 43" o:spid="_x0000_s1040" type="#_x0000_t67" style="position:absolute;left:32758;top:25775;width:1715;height:6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QpMIA&#10;AADbAAAADwAAAGRycy9kb3ducmV2LnhtbESPQWsCMRSE7wX/Q3hCb5qtFVtWo4gi9GjXFq/PzdvN&#10;2s3LkkTd/vtGEHocZuYbZrHqbSuu5EPjWMHLOANBXDrdcK3g67AbvYMIEVlj65gU/FKA1XLwtMBc&#10;uxt/0rWItUgQDjkqMDF2uZShNGQxjF1HnLzKeYsxSV9L7fGW4LaVkyybSYsNpwWDHW0MlT/FxSo4&#10;d/K4O23lmynWfk9UVd+nY6XU87Bfz0FE6uN/+NH+0Aqmr3D/kn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OVCkwgAAANsAAAAPAAAAAAAAAAAAAAAAAJgCAABkcnMvZG93&#10;bnJldi54bWxQSwUGAAAAAAQABAD1AAAAhwMAAAAA&#10;" adj="18737" fillcolor="#c00000" strokecolor="windowText" strokeweight="2pt"/>
                <v:shape id="Down Arrow 44" o:spid="_x0000_s1041" type="#_x0000_t67" style="position:absolute;left:49157;top:25497;width:1714;height:6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DI0MIA&#10;AADbAAAADwAAAGRycy9kb3ducmV2LnhtbESPQWsCMRSE7wX/Q3iCt5q1SCurUUQRPNqt4vW5ebtZ&#10;3bwsSarrv28KhR6HmfmGWax624o7+dA4VjAZZyCIS6cbrhUcv3avMxAhImtsHZOCJwVYLQcvC8y1&#10;e/An3YtYiwThkKMCE2OXSxlKQxbD2HXEyauctxiT9LXUHh8Jblv5lmXv0mLDacFgRxtD5a34tgqu&#10;nTzvLlv5YYq1PxBV1elyrpQaDfv1HESkPv6H/9p7rWA6hd8v6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0MjQwgAAANsAAAAPAAAAAAAAAAAAAAAAAJgCAABkcnMvZG93&#10;bnJldi54bWxQSwUGAAAAAAQABAD1AAAAhwMAAAAA&#10;" adj="18737" fillcolor="#c00000" strokecolor="windowText" strokeweight="2pt"/>
              </v:group>
            </w:pict>
          </mc:Fallback>
        </mc:AlternateContent>
      </w:r>
    </w:p>
    <w:p w:rsidR="00597BC7" w:rsidRDefault="00597BC7" w:rsidP="00597BC7">
      <w:pPr>
        <w:pStyle w:val="BodyA"/>
        <w:bidi/>
        <w:spacing w:before="240" w:after="120" w:line="360" w:lineRule="auto"/>
        <w:ind w:left="373" w:right="142"/>
        <w:rPr>
          <w:rFonts w:ascii="Arial" w:hAnsi="Arial" w:cs="Arial"/>
          <w:color w:val="FF0000"/>
          <w:sz w:val="22"/>
          <w:szCs w:val="22"/>
          <w:u w:color="FF0000"/>
          <w:rtl/>
          <w:lang w:val="he-IL"/>
        </w:rPr>
      </w:pPr>
    </w:p>
    <w:p w:rsidR="00597BC7" w:rsidRDefault="00597BC7" w:rsidP="00597BC7">
      <w:pPr>
        <w:pStyle w:val="BodyA"/>
        <w:bidi/>
        <w:spacing w:before="240" w:after="120" w:line="360" w:lineRule="auto"/>
        <w:ind w:left="373" w:right="142"/>
        <w:rPr>
          <w:rFonts w:ascii="Arial" w:hAnsi="Arial" w:cs="Arial"/>
          <w:color w:val="FF0000"/>
          <w:sz w:val="22"/>
          <w:szCs w:val="22"/>
          <w:u w:color="FF0000"/>
          <w:rtl/>
          <w:lang w:val="he-IL"/>
        </w:rPr>
      </w:pPr>
    </w:p>
    <w:p w:rsidR="00597BC7" w:rsidRDefault="00597BC7" w:rsidP="00597BC7">
      <w:pPr>
        <w:pStyle w:val="BodyA"/>
        <w:bidi/>
        <w:spacing w:before="240" w:after="120" w:line="360" w:lineRule="auto"/>
        <w:ind w:left="373" w:right="142"/>
        <w:rPr>
          <w:rFonts w:ascii="Arial" w:hAnsi="Arial" w:cs="Arial"/>
          <w:color w:val="FF0000"/>
          <w:sz w:val="22"/>
          <w:szCs w:val="22"/>
          <w:u w:color="FF0000"/>
          <w:rtl/>
          <w:lang w:val="he-IL"/>
        </w:rPr>
      </w:pPr>
    </w:p>
    <w:p w:rsidR="00597BC7" w:rsidRDefault="00597BC7" w:rsidP="00597BC7">
      <w:pPr>
        <w:pStyle w:val="BodyA"/>
        <w:bidi/>
        <w:spacing w:before="240" w:after="120" w:line="360" w:lineRule="auto"/>
        <w:ind w:left="373" w:right="142"/>
        <w:rPr>
          <w:rFonts w:ascii="Arial" w:hAnsi="Arial" w:cs="Arial"/>
          <w:color w:val="FF0000"/>
          <w:sz w:val="22"/>
          <w:szCs w:val="22"/>
          <w:u w:color="FF0000"/>
          <w:rtl/>
          <w:lang w:val="he-IL"/>
        </w:rPr>
      </w:pPr>
    </w:p>
    <w:p w:rsidR="00597BC7" w:rsidRDefault="00597BC7" w:rsidP="00597BC7">
      <w:pPr>
        <w:pStyle w:val="BodyA"/>
        <w:bidi/>
        <w:spacing w:before="240" w:after="120" w:line="360" w:lineRule="auto"/>
        <w:ind w:left="373" w:right="142"/>
        <w:rPr>
          <w:rFonts w:ascii="Arial" w:hAnsi="Arial" w:cs="Arial"/>
          <w:color w:val="FF0000"/>
          <w:sz w:val="22"/>
          <w:szCs w:val="22"/>
          <w:u w:color="FF0000"/>
          <w:rtl/>
          <w:lang w:val="he-IL"/>
        </w:rPr>
      </w:pPr>
    </w:p>
    <w:p w:rsidR="00597BC7" w:rsidRDefault="00597BC7" w:rsidP="00597BC7">
      <w:pPr>
        <w:pStyle w:val="BodyA"/>
        <w:bidi/>
        <w:spacing w:before="240" w:after="120" w:line="360" w:lineRule="auto"/>
        <w:ind w:left="373" w:right="142"/>
        <w:rPr>
          <w:rFonts w:ascii="Arial" w:hAnsi="Arial" w:cs="Arial"/>
          <w:color w:val="FF0000"/>
          <w:sz w:val="22"/>
          <w:szCs w:val="22"/>
          <w:u w:color="FF0000"/>
          <w:rtl/>
          <w:lang w:val="he-IL"/>
        </w:rPr>
      </w:pPr>
    </w:p>
    <w:p w:rsidR="00597BC7" w:rsidRDefault="00597BC7" w:rsidP="00597BC7">
      <w:pPr>
        <w:pStyle w:val="BodyA"/>
        <w:bidi/>
        <w:spacing w:before="240" w:after="120" w:line="360" w:lineRule="auto"/>
        <w:ind w:left="373" w:right="142"/>
        <w:rPr>
          <w:rFonts w:ascii="Arial" w:hAnsi="Arial" w:cs="Arial"/>
          <w:color w:val="FF0000"/>
          <w:sz w:val="22"/>
          <w:szCs w:val="22"/>
          <w:u w:color="FF0000"/>
          <w:rtl/>
          <w:lang w:val="he-IL"/>
        </w:rPr>
      </w:pPr>
    </w:p>
    <w:p w:rsidR="00597BC7" w:rsidRDefault="00597BC7" w:rsidP="00597BC7">
      <w:pPr>
        <w:pStyle w:val="BodyA"/>
        <w:bidi/>
        <w:spacing w:before="240" w:after="120" w:line="360" w:lineRule="auto"/>
        <w:ind w:left="373" w:right="142"/>
        <w:rPr>
          <w:rFonts w:ascii="Arial" w:hAnsi="Arial" w:cs="Arial"/>
          <w:color w:val="FF0000"/>
          <w:sz w:val="22"/>
          <w:szCs w:val="22"/>
          <w:u w:color="FF0000"/>
          <w:rtl/>
          <w:lang w:val="he-IL"/>
        </w:rPr>
      </w:pPr>
    </w:p>
    <w:p w:rsidR="00597BC7" w:rsidRDefault="00597BC7" w:rsidP="00597BC7">
      <w:pPr>
        <w:pStyle w:val="BodyA"/>
        <w:bidi/>
        <w:spacing w:before="240" w:after="120" w:line="360" w:lineRule="auto"/>
        <w:ind w:left="373" w:right="142"/>
        <w:rPr>
          <w:rFonts w:ascii="Arial" w:hAnsi="Arial" w:cs="Arial"/>
          <w:color w:val="FF0000"/>
          <w:sz w:val="22"/>
          <w:szCs w:val="22"/>
          <w:u w:color="FF0000"/>
          <w:rtl/>
          <w:lang w:val="he-IL"/>
        </w:rPr>
      </w:pPr>
    </w:p>
    <w:p w:rsidR="00597BC7" w:rsidRDefault="00597BC7" w:rsidP="00597BC7">
      <w:pPr>
        <w:pStyle w:val="BodyA"/>
        <w:bidi/>
        <w:spacing w:before="240" w:after="120" w:line="360" w:lineRule="auto"/>
        <w:ind w:left="373" w:right="142"/>
        <w:rPr>
          <w:rFonts w:ascii="Arial" w:hAnsi="Arial" w:cs="Arial"/>
          <w:color w:val="FF0000"/>
          <w:sz w:val="22"/>
          <w:szCs w:val="22"/>
          <w:u w:color="FF0000"/>
          <w:rtl/>
          <w:lang w:val="he-IL"/>
        </w:rPr>
      </w:pPr>
    </w:p>
    <w:p w:rsidR="00597BC7" w:rsidRDefault="00597BC7" w:rsidP="00597BC7">
      <w:pPr>
        <w:pStyle w:val="BodyA"/>
        <w:bidi/>
        <w:spacing w:before="240" w:after="120" w:line="360" w:lineRule="auto"/>
        <w:ind w:left="373" w:right="142"/>
        <w:rPr>
          <w:rFonts w:ascii="Arial" w:hAnsi="Arial" w:cs="Arial"/>
          <w:color w:val="FF0000"/>
          <w:sz w:val="22"/>
          <w:szCs w:val="22"/>
          <w:u w:color="FF0000"/>
          <w:rtl/>
          <w:lang w:val="he-IL"/>
        </w:rPr>
      </w:pPr>
    </w:p>
    <w:p w:rsidR="00C21D81" w:rsidRPr="006C07AF" w:rsidRDefault="00D50BAC" w:rsidP="003C317D">
      <w:pPr>
        <w:pStyle w:val="Heading1"/>
        <w:bidi/>
        <w:spacing w:before="240" w:after="120"/>
        <w:rPr>
          <w:rStyle w:val="Heading1Char"/>
          <w:b/>
          <w:bCs/>
          <w:rtl/>
          <w:lang w:bidi="he-IL"/>
        </w:rPr>
      </w:pPr>
      <w:bookmarkStart w:id="3" w:name="_Toc437165196"/>
      <w:r w:rsidRPr="006C07AF">
        <w:rPr>
          <w:rStyle w:val="Heading1Char"/>
          <w:rFonts w:cs="Times New Roman"/>
          <w:b/>
          <w:bCs/>
          <w:rtl/>
          <w:lang w:bidi="he-IL"/>
        </w:rPr>
        <w:t>פרק שלישי</w:t>
      </w:r>
      <w:r w:rsidRPr="006C07AF">
        <w:rPr>
          <w:rStyle w:val="Heading1Char"/>
          <w:b/>
          <w:bCs/>
          <w:rtl/>
        </w:rPr>
        <w:t xml:space="preserve">: </w:t>
      </w:r>
      <w:r w:rsidRPr="006C07AF">
        <w:rPr>
          <w:rStyle w:val="Heading1Char"/>
          <w:rFonts w:cs="Times New Roman"/>
          <w:b/>
          <w:bCs/>
          <w:rtl/>
          <w:lang w:bidi="he-IL"/>
        </w:rPr>
        <w:t>מערך בחינת בקשות להיתרים והפיקוח על ניסויים בבעלי חיים</w:t>
      </w:r>
      <w:bookmarkEnd w:id="3"/>
    </w:p>
    <w:p w:rsidR="00C21D81" w:rsidRPr="00FC53C9" w:rsidRDefault="00C65899" w:rsidP="00694302">
      <w:pPr>
        <w:pStyle w:val="ListParagraph"/>
        <w:bidi/>
        <w:spacing w:line="360" w:lineRule="auto"/>
        <w:ind w:left="0"/>
        <w:jc w:val="both"/>
        <w:rPr>
          <w:rFonts w:ascii="Arial" w:eastAsia="Times New Roman" w:hAnsi="Arial" w:cs="Arial" w:hint="default"/>
          <w:color w:val="262626"/>
          <w:sz w:val="22"/>
          <w:szCs w:val="22"/>
          <w:u w:color="262626"/>
        </w:rPr>
      </w:pPr>
      <w:r w:rsidRPr="00FC53C9">
        <w:rPr>
          <w:rFonts w:ascii="Arial" w:hAnsi="Arial" w:cs="Arial" w:hint="default"/>
          <w:color w:val="262626"/>
          <w:sz w:val="22"/>
          <w:szCs w:val="22"/>
          <w:u w:color="262626"/>
          <w:rtl/>
          <w:cs/>
        </w:rPr>
        <w:t>בחינת הבקשות ל</w:t>
      </w:r>
      <w:r w:rsidR="00B23870" w:rsidRPr="00FC53C9">
        <w:rPr>
          <w:rFonts w:ascii="Arial" w:hAnsi="Arial" w:cs="Arial" w:hint="default"/>
          <w:color w:val="262626"/>
          <w:sz w:val="22"/>
          <w:szCs w:val="22"/>
          <w:u w:color="262626"/>
          <w:rtl/>
          <w:cs/>
        </w:rPr>
        <w:t xml:space="preserve">קבלת </w:t>
      </w:r>
      <w:r w:rsidRPr="00FC53C9">
        <w:rPr>
          <w:rFonts w:ascii="Arial" w:hAnsi="Arial" w:cs="Arial" w:hint="default"/>
          <w:color w:val="262626"/>
          <w:sz w:val="22"/>
          <w:szCs w:val="22"/>
          <w:u w:color="262626"/>
          <w:rtl/>
          <w:cs/>
        </w:rPr>
        <w:t>היתרים וה</w:t>
      </w:r>
      <w:r w:rsidR="00875781" w:rsidRPr="00FC53C9">
        <w:rPr>
          <w:rFonts w:ascii="Arial" w:hAnsi="Arial" w:cs="Arial" w:hint="default"/>
          <w:color w:val="262626"/>
          <w:sz w:val="22"/>
          <w:szCs w:val="22"/>
          <w:u w:color="262626"/>
          <w:rtl/>
          <w:cs/>
        </w:rPr>
        <w:t>פיקוח</w:t>
      </w:r>
      <w:r w:rsidRPr="00FC53C9">
        <w:rPr>
          <w:rFonts w:ascii="Arial" w:hAnsi="Arial" w:cs="Arial" w:hint="default"/>
          <w:color w:val="262626"/>
          <w:sz w:val="22"/>
          <w:szCs w:val="22"/>
          <w:u w:color="262626"/>
          <w:rtl/>
          <w:cs/>
        </w:rPr>
        <w:t xml:space="preserve"> </w:t>
      </w:r>
      <w:r w:rsidR="00D50BAC" w:rsidRPr="00FC53C9">
        <w:rPr>
          <w:rFonts w:ascii="Arial" w:hAnsi="Arial" w:cs="Arial" w:hint="default"/>
          <w:color w:val="262626"/>
          <w:sz w:val="22"/>
          <w:szCs w:val="22"/>
          <w:u w:color="262626"/>
          <w:rtl/>
          <w:cs/>
        </w:rPr>
        <w:t>על ניסויים בבעלי חיים בבר אילן מבוסס על שלושה גורמים מרכזיים</w:t>
      </w:r>
      <w:r w:rsidR="00642A76">
        <w:rPr>
          <w:rFonts w:ascii="Arial" w:hAnsi="Arial" w:cs="Arial"/>
          <w:color w:val="262626"/>
          <w:sz w:val="22"/>
          <w:szCs w:val="22"/>
          <w:u w:color="262626"/>
          <w:rtl/>
        </w:rPr>
        <w:t>:</w:t>
      </w:r>
      <w:r w:rsidR="00D50BAC" w:rsidRPr="00FC53C9">
        <w:rPr>
          <w:rFonts w:ascii="Arial" w:hAnsi="Arial" w:cs="Arial" w:hint="default"/>
          <w:color w:val="262626"/>
          <w:sz w:val="22"/>
          <w:szCs w:val="22"/>
          <w:u w:color="262626"/>
        </w:rPr>
        <w:t xml:space="preserve"> </w:t>
      </w:r>
      <w:r w:rsidR="00E36588">
        <w:rPr>
          <w:rFonts w:ascii="Arial" w:hAnsi="Arial" w:cs="Arial"/>
          <w:color w:val="262626"/>
          <w:sz w:val="22"/>
          <w:szCs w:val="22"/>
          <w:u w:color="262626"/>
          <w:rtl/>
          <w:cs/>
        </w:rPr>
        <w:t>המנהל המוסדי של</w:t>
      </w:r>
      <w:r w:rsidR="00E36588">
        <w:rPr>
          <w:rFonts w:ascii="Arial" w:hAnsi="Arial" w:cs="Arial" w:hint="default"/>
          <w:color w:val="262626"/>
          <w:sz w:val="22"/>
          <w:szCs w:val="22"/>
          <w:u w:color="262626"/>
          <w:rtl/>
          <w:cs/>
        </w:rPr>
        <w:t xml:space="preserve"> מערך הפיקו</w:t>
      </w:r>
      <w:r w:rsidR="00E36588">
        <w:rPr>
          <w:rFonts w:ascii="Arial" w:hAnsi="Arial" w:cs="Arial"/>
          <w:color w:val="262626"/>
          <w:sz w:val="22"/>
          <w:szCs w:val="22"/>
          <w:u w:color="262626"/>
          <w:rtl/>
          <w:cs/>
        </w:rPr>
        <w:t>ח</w:t>
      </w:r>
      <w:r w:rsidR="00642A76">
        <w:rPr>
          <w:rFonts w:ascii="Arial" w:hAnsi="Arial" w:cs="Arial"/>
          <w:color w:val="262626"/>
          <w:sz w:val="22"/>
          <w:szCs w:val="22"/>
          <w:u w:color="262626"/>
          <w:rtl/>
        </w:rPr>
        <w:t xml:space="preserve"> על ניסויים </w:t>
      </w:r>
      <w:r w:rsidR="00E36588">
        <w:rPr>
          <w:rFonts w:ascii="Arial" w:hAnsi="Arial" w:cs="Arial"/>
          <w:color w:val="262626"/>
          <w:sz w:val="22"/>
          <w:szCs w:val="22"/>
          <w:u w:color="262626"/>
          <w:rtl/>
        </w:rPr>
        <w:t xml:space="preserve">בבע"ח, </w:t>
      </w:r>
      <w:r w:rsidR="00B23870" w:rsidRPr="00FC53C9">
        <w:rPr>
          <w:rFonts w:ascii="Arial" w:hAnsi="Arial" w:cs="Arial" w:hint="default"/>
          <w:color w:val="262626"/>
          <w:sz w:val="22"/>
          <w:szCs w:val="22"/>
          <w:u w:color="262626"/>
          <w:rtl/>
        </w:rPr>
        <w:t>ה</w:t>
      </w:r>
      <w:r w:rsidR="00D50BAC" w:rsidRPr="00FC53C9">
        <w:rPr>
          <w:rFonts w:ascii="Arial" w:hAnsi="Arial" w:cs="Arial" w:hint="default"/>
          <w:color w:val="262626"/>
          <w:sz w:val="22"/>
          <w:szCs w:val="22"/>
          <w:u w:color="262626"/>
          <w:rtl/>
          <w:cs/>
        </w:rPr>
        <w:t xml:space="preserve">ועדה </w:t>
      </w:r>
      <w:r w:rsidR="007673E2">
        <w:rPr>
          <w:rFonts w:ascii="Arial" w:hAnsi="Arial" w:cs="Arial"/>
          <w:color w:val="262626"/>
          <w:sz w:val="22"/>
          <w:szCs w:val="22"/>
          <w:u w:color="262626"/>
          <w:rtl/>
          <w:cs/>
        </w:rPr>
        <w:t>ה</w:t>
      </w:r>
      <w:r w:rsidR="00D50BAC" w:rsidRPr="00FC53C9">
        <w:rPr>
          <w:rFonts w:ascii="Arial" w:hAnsi="Arial" w:cs="Arial" w:hint="default"/>
          <w:color w:val="262626"/>
          <w:sz w:val="22"/>
          <w:szCs w:val="22"/>
          <w:u w:color="262626"/>
          <w:rtl/>
          <w:cs/>
        </w:rPr>
        <w:t>מוסדית לטיפול ושימוש בבעלי חיים והווטרינר המוסדי</w:t>
      </w:r>
      <w:r w:rsidR="00D50BAC" w:rsidRPr="00FC53C9">
        <w:rPr>
          <w:rFonts w:ascii="Arial" w:hAnsi="Arial" w:cs="Arial" w:hint="default"/>
          <w:color w:val="262626"/>
          <w:sz w:val="22"/>
          <w:szCs w:val="22"/>
          <w:u w:color="262626"/>
        </w:rPr>
        <w:t xml:space="preserve">. </w:t>
      </w:r>
    </w:p>
    <w:p w:rsidR="00C21D81" w:rsidRPr="00051070" w:rsidRDefault="00FC53C9" w:rsidP="00051070">
      <w:pPr>
        <w:pStyle w:val="BodyA"/>
        <w:tabs>
          <w:tab w:val="left" w:pos="567"/>
        </w:tabs>
        <w:bidi/>
        <w:spacing w:line="360" w:lineRule="auto"/>
        <w:jc w:val="both"/>
        <w:rPr>
          <w:rFonts w:ascii="Arial" w:eastAsia="Times New Roman Bold" w:hAnsi="Arial" w:cs="Arial"/>
          <w:b/>
          <w:bCs/>
          <w:color w:val="262626"/>
          <w:sz w:val="22"/>
          <w:szCs w:val="22"/>
          <w:u w:color="262626"/>
          <w:rtl/>
          <w:lang w:val="he-IL"/>
        </w:rPr>
      </w:pPr>
      <w:r w:rsidRPr="00051070">
        <w:rPr>
          <w:rFonts w:ascii="Arial" w:hAnsi="Arial" w:cs="Arial"/>
          <w:b/>
          <w:bCs/>
          <w:color w:val="262626"/>
          <w:sz w:val="22"/>
          <w:szCs w:val="22"/>
          <w:u w:color="262626"/>
          <w:rtl/>
          <w:lang w:val="he-IL"/>
        </w:rPr>
        <w:t>3.1</w:t>
      </w:r>
      <w:r w:rsidR="00051070" w:rsidRPr="00051070">
        <w:rPr>
          <w:rFonts w:ascii="Arial" w:hAnsi="Arial" w:cs="Arial"/>
          <w:b/>
          <w:bCs/>
          <w:color w:val="262626"/>
          <w:sz w:val="22"/>
          <w:szCs w:val="22"/>
          <w:u w:color="262626"/>
          <w:rtl/>
          <w:lang w:val="he-IL"/>
        </w:rPr>
        <w:tab/>
      </w:r>
      <w:r w:rsidR="00E36588" w:rsidRPr="00051070">
        <w:rPr>
          <w:rFonts w:ascii="Arial" w:hAnsi="Arial" w:cs="Arial"/>
          <w:b/>
          <w:bCs/>
          <w:color w:val="262626"/>
          <w:sz w:val="22"/>
          <w:szCs w:val="22"/>
          <w:u w:color="262626"/>
          <w:rtl/>
          <w:cs/>
        </w:rPr>
        <w:t>המנהל המוסדי של מערך הפיקוח</w:t>
      </w:r>
      <w:r w:rsidR="00E36588" w:rsidRPr="00051070">
        <w:rPr>
          <w:rFonts w:ascii="Arial" w:hAnsi="Arial" w:cs="Arial"/>
          <w:b/>
          <w:bCs/>
          <w:color w:val="262626"/>
          <w:sz w:val="22"/>
          <w:szCs w:val="22"/>
          <w:u w:color="262626"/>
        </w:rPr>
        <w:t xml:space="preserve"> </w:t>
      </w:r>
      <w:r w:rsidR="00E36588" w:rsidRPr="00051070">
        <w:rPr>
          <w:rFonts w:ascii="Arial" w:hAnsi="Arial" w:cs="Arial"/>
          <w:b/>
          <w:bCs/>
          <w:color w:val="262626"/>
          <w:sz w:val="22"/>
          <w:szCs w:val="22"/>
          <w:u w:color="262626"/>
          <w:rtl/>
        </w:rPr>
        <w:t>על ניסויים בבע"ח</w:t>
      </w:r>
      <w:r w:rsidR="00D50BAC" w:rsidRPr="00051070">
        <w:rPr>
          <w:rFonts w:ascii="Arial" w:hAnsi="Arial" w:cs="Arial"/>
          <w:b/>
          <w:bCs/>
          <w:color w:val="262626"/>
          <w:sz w:val="22"/>
          <w:szCs w:val="22"/>
          <w:u w:color="262626"/>
          <w:rtl/>
          <w:lang w:val="he-IL"/>
        </w:rPr>
        <w:t xml:space="preserve">. </w:t>
      </w:r>
    </w:p>
    <w:p w:rsidR="00C21D81" w:rsidRPr="00FC53C9" w:rsidRDefault="00D50BAC" w:rsidP="00694302">
      <w:pPr>
        <w:pStyle w:val="BodyA"/>
        <w:bidi/>
        <w:spacing w:line="360" w:lineRule="auto"/>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 xml:space="preserve">כראש מערך הפיקוח על ניסויים בבעלי חיים בבר אילן משמש סגן הנשיא למחקר ופיתוח. </w:t>
      </w:r>
      <w:r w:rsidR="00E36588">
        <w:rPr>
          <w:rFonts w:ascii="Arial" w:hAnsi="Arial" w:cs="Arial"/>
          <w:color w:val="262626"/>
          <w:sz w:val="22"/>
          <w:szCs w:val="22"/>
          <w:u w:color="262626"/>
          <w:rtl/>
          <w:cs/>
        </w:rPr>
        <w:t>המנהל המוסדי של מערך הפיקוח</w:t>
      </w:r>
      <w:r w:rsidR="00E36588" w:rsidRPr="00FC53C9">
        <w:rPr>
          <w:rFonts w:ascii="Arial" w:hAnsi="Arial" w:cs="Arial"/>
          <w:color w:val="262626"/>
          <w:sz w:val="22"/>
          <w:szCs w:val="22"/>
          <w:u w:color="262626"/>
        </w:rPr>
        <w:t xml:space="preserve"> </w:t>
      </w:r>
      <w:r w:rsidR="00E36588">
        <w:rPr>
          <w:rFonts w:ascii="Arial" w:hAnsi="Arial" w:cs="Arial"/>
          <w:color w:val="262626"/>
          <w:sz w:val="22"/>
          <w:szCs w:val="22"/>
          <w:u w:color="262626"/>
          <w:rtl/>
        </w:rPr>
        <w:t xml:space="preserve"> </w:t>
      </w:r>
      <w:r w:rsidRPr="00FC53C9">
        <w:rPr>
          <w:rFonts w:ascii="Arial" w:hAnsi="Arial" w:cs="Arial"/>
          <w:color w:val="262626"/>
          <w:sz w:val="22"/>
          <w:szCs w:val="22"/>
          <w:u w:color="262626"/>
          <w:rtl/>
          <w:lang w:val="he-IL"/>
        </w:rPr>
        <w:t>משמש כנציגה של הנהלת האוניברסיטה לכל עניין הקשור בניסויים בבעלי חיים</w:t>
      </w:r>
      <w:r w:rsidR="00FC53C9">
        <w:rPr>
          <w:rFonts w:ascii="Arial" w:hAnsi="Arial" w:cs="Arial" w:hint="cs"/>
          <w:color w:val="262626"/>
          <w:sz w:val="22"/>
          <w:szCs w:val="22"/>
          <w:u w:color="262626"/>
          <w:rtl/>
          <w:lang w:val="he-IL"/>
        </w:rPr>
        <w:t>.</w:t>
      </w:r>
    </w:p>
    <w:p w:rsidR="00C21D81" w:rsidRPr="00FC53C9" w:rsidRDefault="00D50BAC" w:rsidP="00694302">
      <w:pPr>
        <w:pStyle w:val="BodyA"/>
        <w:bidi/>
        <w:spacing w:line="360" w:lineRule="auto"/>
        <w:jc w:val="both"/>
        <w:rPr>
          <w:rFonts w:ascii="Arial" w:eastAsia="Times New Roman Bold" w:hAnsi="Arial" w:cs="Arial"/>
          <w:color w:val="262626"/>
          <w:sz w:val="22"/>
          <w:szCs w:val="22"/>
          <w:u w:color="262626"/>
          <w:rtl/>
          <w:lang w:val="he-IL"/>
        </w:rPr>
      </w:pPr>
      <w:r w:rsidRPr="00FC53C9">
        <w:rPr>
          <w:rFonts w:ascii="Arial" w:hAnsi="Arial" w:cs="Arial"/>
          <w:color w:val="262626"/>
          <w:sz w:val="22"/>
          <w:szCs w:val="22"/>
          <w:u w:color="262626"/>
          <w:rtl/>
          <w:lang w:val="he-IL"/>
        </w:rPr>
        <w:t>תפקידו של</w:t>
      </w:r>
      <w:r w:rsidR="006F2471" w:rsidRPr="00FC53C9">
        <w:rPr>
          <w:rFonts w:ascii="Arial" w:hAnsi="Arial" w:cs="Arial"/>
          <w:color w:val="262626"/>
          <w:sz w:val="22"/>
          <w:szCs w:val="22"/>
          <w:u w:color="262626"/>
          <w:rtl/>
          <w:lang w:val="he-IL"/>
        </w:rPr>
        <w:t xml:space="preserve"> ראש מערך הפיקוח על ניסויים בבעלי חיים</w:t>
      </w:r>
      <w:r w:rsidRPr="00FC53C9">
        <w:rPr>
          <w:rFonts w:ascii="Arial" w:hAnsi="Arial" w:cs="Arial"/>
          <w:color w:val="262626"/>
          <w:sz w:val="22"/>
          <w:szCs w:val="22"/>
          <w:u w:color="262626"/>
          <w:rtl/>
          <w:lang w:val="he-IL"/>
        </w:rPr>
        <w:t>:</w:t>
      </w:r>
    </w:p>
    <w:p w:rsidR="00C21D81" w:rsidRPr="00FC53C9" w:rsidRDefault="00D50BAC" w:rsidP="005B759B">
      <w:pPr>
        <w:pStyle w:val="ListParagraph"/>
        <w:numPr>
          <w:ilvl w:val="0"/>
          <w:numId w:val="7"/>
        </w:numPr>
        <w:tabs>
          <w:tab w:val="clear" w:pos="393"/>
          <w:tab w:val="num" w:pos="429"/>
        </w:tabs>
        <w:spacing w:line="360" w:lineRule="auto"/>
        <w:ind w:left="454" w:hanging="454"/>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למנות את חברי הועדה המוסדית לטיפול ושימוש בבעלי חיים</w:t>
      </w:r>
      <w:r w:rsidR="006F2471" w:rsidRPr="00FC53C9">
        <w:rPr>
          <w:rFonts w:ascii="Arial" w:hAnsi="Arial" w:cs="Arial" w:hint="default"/>
          <w:color w:val="262626"/>
          <w:sz w:val="22"/>
          <w:szCs w:val="22"/>
          <w:u w:color="262626"/>
          <w:rtl/>
          <w:cs/>
        </w:rPr>
        <w:t>.</w:t>
      </w:r>
    </w:p>
    <w:p w:rsidR="00C21D81" w:rsidRPr="00FC53C9" w:rsidRDefault="00D50BAC" w:rsidP="005B759B">
      <w:pPr>
        <w:pStyle w:val="ListParagraph"/>
        <w:numPr>
          <w:ilvl w:val="0"/>
          <w:numId w:val="7"/>
        </w:numPr>
        <w:tabs>
          <w:tab w:val="clear" w:pos="393"/>
          <w:tab w:val="num" w:pos="429"/>
        </w:tabs>
        <w:spacing w:line="360" w:lineRule="auto"/>
        <w:ind w:left="454" w:hanging="454"/>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ל</w:t>
      </w:r>
      <w:r w:rsidR="00E36588">
        <w:rPr>
          <w:rFonts w:ascii="Arial" w:hAnsi="Arial" w:cs="Arial"/>
          <w:color w:val="262626"/>
          <w:sz w:val="22"/>
          <w:szCs w:val="22"/>
          <w:u w:color="262626"/>
          <w:rtl/>
          <w:cs/>
        </w:rPr>
        <w:t xml:space="preserve">אשר את </w:t>
      </w:r>
      <w:r w:rsidRPr="00FC53C9">
        <w:rPr>
          <w:rFonts w:ascii="Arial" w:hAnsi="Arial" w:cs="Arial" w:hint="default"/>
          <w:color w:val="262626"/>
          <w:sz w:val="22"/>
          <w:szCs w:val="22"/>
          <w:u w:color="262626"/>
          <w:rtl/>
          <w:cs/>
        </w:rPr>
        <w:t>פעולות הועדה וסדרי עבודתה</w:t>
      </w:r>
      <w:r w:rsidR="006F2471" w:rsidRPr="00FC53C9">
        <w:rPr>
          <w:rFonts w:ascii="Arial" w:hAnsi="Arial" w:cs="Arial" w:hint="default"/>
          <w:color w:val="262626"/>
          <w:sz w:val="22"/>
          <w:szCs w:val="22"/>
          <w:u w:color="262626"/>
          <w:rtl/>
          <w:cs/>
        </w:rPr>
        <w:t>.</w:t>
      </w:r>
    </w:p>
    <w:p w:rsidR="00C65899" w:rsidRPr="00FC53C9" w:rsidRDefault="00D50BAC" w:rsidP="005B759B">
      <w:pPr>
        <w:pStyle w:val="ListParagraph"/>
        <w:numPr>
          <w:ilvl w:val="0"/>
          <w:numId w:val="7"/>
        </w:numPr>
        <w:tabs>
          <w:tab w:val="clear" w:pos="393"/>
          <w:tab w:val="num" w:pos="429"/>
        </w:tabs>
        <w:spacing w:line="360" w:lineRule="auto"/>
        <w:ind w:left="454" w:hanging="454"/>
        <w:jc w:val="both"/>
        <w:rPr>
          <w:rFonts w:ascii="Arial" w:eastAsia="Times New Roman" w:hAnsi="Arial" w:cs="Arial" w:hint="default"/>
          <w:color w:val="262626"/>
          <w:sz w:val="22"/>
          <w:szCs w:val="22"/>
          <w:u w:color="262626"/>
          <w:rtl/>
          <w:cs/>
        </w:rPr>
      </w:pPr>
      <w:r w:rsidRPr="00FC53C9">
        <w:rPr>
          <w:rFonts w:ascii="Arial" w:hAnsi="Arial" w:cs="Arial" w:hint="default"/>
          <w:color w:val="262626"/>
          <w:sz w:val="22"/>
          <w:szCs w:val="22"/>
          <w:u w:color="262626"/>
          <w:rtl/>
          <w:cs/>
        </w:rPr>
        <w:t>להוות את</w:t>
      </w:r>
      <w:r w:rsidR="00E36588">
        <w:rPr>
          <w:rFonts w:ascii="Arial" w:hAnsi="Arial" w:cs="Arial"/>
          <w:color w:val="262626"/>
          <w:sz w:val="22"/>
          <w:szCs w:val="22"/>
          <w:u w:color="262626"/>
          <w:rtl/>
          <w:cs/>
        </w:rPr>
        <w:t xml:space="preserve"> נציג ההנהלה הבכירה</w:t>
      </w:r>
      <w:r w:rsidR="008627ED">
        <w:rPr>
          <w:rFonts w:ascii="Arial" w:hAnsi="Arial" w:cs="Arial"/>
          <w:color w:val="262626"/>
          <w:sz w:val="22"/>
          <w:szCs w:val="22"/>
          <w:u w:color="262626"/>
          <w:rtl/>
          <w:cs/>
        </w:rPr>
        <w:t xml:space="preserve"> </w:t>
      </w:r>
      <w:r w:rsidR="00642A76">
        <w:rPr>
          <w:rFonts w:ascii="Arial" w:hAnsi="Arial" w:cs="Arial"/>
          <w:color w:val="262626"/>
          <w:sz w:val="22"/>
          <w:szCs w:val="22"/>
          <w:u w:color="262626"/>
          <w:rtl/>
          <w:cs/>
        </w:rPr>
        <w:t>ו</w:t>
      </w:r>
      <w:r w:rsidRPr="00FC53C9">
        <w:rPr>
          <w:rFonts w:ascii="Arial" w:hAnsi="Arial" w:cs="Arial" w:hint="default"/>
          <w:color w:val="262626"/>
          <w:sz w:val="22"/>
          <w:szCs w:val="22"/>
          <w:u w:color="262626"/>
          <w:rtl/>
          <w:cs/>
        </w:rPr>
        <w:t>להיות האחראי לכל קשרי החוץ של האוניברסיטה הנוגעים לניסויים בבעלי חיים</w:t>
      </w:r>
      <w:r w:rsidRPr="00FC53C9">
        <w:rPr>
          <w:rFonts w:ascii="Arial" w:hAnsi="Arial" w:cs="Arial" w:hint="default"/>
          <w:color w:val="262626"/>
          <w:sz w:val="22"/>
          <w:szCs w:val="22"/>
          <w:u w:color="262626"/>
        </w:rPr>
        <w:t>.</w:t>
      </w:r>
      <w:r w:rsidRPr="00FC53C9">
        <w:rPr>
          <w:rFonts w:ascii="Arial" w:hAnsi="Arial" w:cs="Arial" w:hint="default"/>
          <w:color w:val="262626"/>
          <w:sz w:val="22"/>
          <w:szCs w:val="22"/>
          <w:u w:color="262626"/>
          <w:rtl/>
          <w:cs/>
        </w:rPr>
        <w:t xml:space="preserve"> </w:t>
      </w:r>
    </w:p>
    <w:p w:rsidR="00C21D81" w:rsidRPr="00642A76" w:rsidRDefault="00D50BAC" w:rsidP="005B759B">
      <w:pPr>
        <w:pStyle w:val="ListParagraph"/>
        <w:numPr>
          <w:ilvl w:val="0"/>
          <w:numId w:val="7"/>
        </w:numPr>
        <w:tabs>
          <w:tab w:val="clear" w:pos="393"/>
          <w:tab w:val="num" w:pos="429"/>
        </w:tabs>
        <w:spacing w:line="360" w:lineRule="auto"/>
        <w:ind w:left="454" w:hanging="454"/>
        <w:jc w:val="both"/>
        <w:rPr>
          <w:rFonts w:ascii="Arial" w:eastAsia="Times New Roman" w:hAnsi="Arial" w:cs="Arial" w:hint="default"/>
          <w:color w:val="262626"/>
          <w:sz w:val="22"/>
          <w:szCs w:val="22"/>
          <w:u w:color="262626"/>
          <w:rtl/>
        </w:rPr>
      </w:pPr>
      <w:r w:rsidRPr="00642A76">
        <w:rPr>
          <w:rFonts w:ascii="Arial" w:hAnsi="Arial" w:cs="Arial" w:hint="default"/>
          <w:color w:val="262626"/>
          <w:sz w:val="22"/>
          <w:szCs w:val="22"/>
          <w:u w:color="262626"/>
          <w:rtl/>
          <w:cs/>
        </w:rPr>
        <w:t>לאשר ולפרסם את הנחיות המוסד לעריכת ניסויים בבע</w:t>
      </w:r>
      <w:r w:rsidRPr="00642A76">
        <w:rPr>
          <w:rFonts w:ascii="Arial" w:hAnsi="Arial" w:cs="Arial" w:hint="default"/>
          <w:color w:val="262626"/>
          <w:sz w:val="22"/>
          <w:szCs w:val="22"/>
          <w:u w:color="262626"/>
        </w:rPr>
        <w:t>"</w:t>
      </w:r>
      <w:r w:rsidRPr="00642A76">
        <w:rPr>
          <w:rFonts w:ascii="Arial" w:hAnsi="Arial" w:cs="Arial" w:hint="default"/>
          <w:color w:val="262626"/>
          <w:sz w:val="22"/>
          <w:szCs w:val="22"/>
          <w:u w:color="262626"/>
          <w:rtl/>
          <w:cs/>
        </w:rPr>
        <w:t>ח</w:t>
      </w:r>
      <w:r w:rsidR="00642A76">
        <w:rPr>
          <w:rFonts w:ascii="Arial" w:hAnsi="Arial" w:cs="Arial" w:hint="default"/>
          <w:color w:val="262626"/>
          <w:sz w:val="22"/>
          <w:szCs w:val="22"/>
          <w:u w:color="262626"/>
        </w:rPr>
        <w:t>.</w:t>
      </w:r>
    </w:p>
    <w:p w:rsidR="00642A76" w:rsidRDefault="00D50BAC" w:rsidP="00694302">
      <w:pPr>
        <w:bidi/>
        <w:spacing w:line="360" w:lineRule="auto"/>
        <w:jc w:val="both"/>
        <w:rPr>
          <w:rFonts w:ascii="Arial" w:hAnsi="Arial" w:cs="Arial"/>
          <w:color w:val="262626"/>
          <w:sz w:val="22"/>
          <w:szCs w:val="22"/>
          <w:u w:color="262626"/>
          <w:rtl/>
          <w:lang w:bidi="he-IL"/>
        </w:rPr>
      </w:pPr>
      <w:r w:rsidRPr="00642A76">
        <w:rPr>
          <w:rFonts w:ascii="Arial" w:hAnsi="Arial" w:cs="Arial"/>
          <w:color w:val="262626"/>
          <w:sz w:val="22"/>
          <w:szCs w:val="22"/>
          <w:u w:color="262626"/>
          <w:rtl/>
          <w:cs/>
          <w:lang w:bidi="he-IL"/>
        </w:rPr>
        <w:t xml:space="preserve">אחת לשנה </w:t>
      </w:r>
      <w:r w:rsidR="002D60F1" w:rsidRPr="00642A76">
        <w:rPr>
          <w:rFonts w:ascii="Arial" w:hAnsi="Arial" w:cs="Arial"/>
          <w:color w:val="262626"/>
          <w:sz w:val="22"/>
          <w:szCs w:val="22"/>
          <w:u w:color="262626"/>
          <w:rtl/>
        </w:rPr>
        <w:t>(</w:t>
      </w:r>
      <w:r w:rsidRPr="00642A76">
        <w:rPr>
          <w:rFonts w:ascii="Arial" w:hAnsi="Arial" w:cs="Arial"/>
          <w:color w:val="262626"/>
          <w:sz w:val="22"/>
          <w:szCs w:val="22"/>
          <w:u w:color="262626"/>
          <w:rtl/>
          <w:cs/>
          <w:lang w:bidi="he-IL"/>
        </w:rPr>
        <w:t>לקראת סוף השנה האקדמית</w:t>
      </w:r>
      <w:r w:rsidR="002D60F1" w:rsidRPr="00642A76">
        <w:rPr>
          <w:rFonts w:ascii="Arial" w:hAnsi="Arial" w:cs="Arial"/>
          <w:color w:val="262626"/>
          <w:sz w:val="22"/>
          <w:szCs w:val="22"/>
          <w:u w:color="262626"/>
          <w:rtl/>
        </w:rPr>
        <w:t>)</w:t>
      </w:r>
      <w:r w:rsidRPr="00642A76">
        <w:rPr>
          <w:rFonts w:ascii="Arial" w:hAnsi="Arial" w:cs="Arial"/>
          <w:color w:val="262626"/>
          <w:sz w:val="22"/>
          <w:szCs w:val="22"/>
          <w:u w:color="262626"/>
        </w:rPr>
        <w:t xml:space="preserve"> </w:t>
      </w:r>
      <w:r w:rsidRPr="00642A76">
        <w:rPr>
          <w:rFonts w:ascii="Arial" w:hAnsi="Arial" w:cs="Arial"/>
          <w:color w:val="262626"/>
          <w:sz w:val="22"/>
          <w:szCs w:val="22"/>
          <w:u w:color="262626"/>
          <w:rtl/>
          <w:cs/>
          <w:lang w:bidi="he-IL"/>
        </w:rPr>
        <w:t xml:space="preserve">תתקיים ישיבה של </w:t>
      </w:r>
      <w:r w:rsidR="00A0501A" w:rsidRPr="00642A76">
        <w:rPr>
          <w:rFonts w:ascii="Arial" w:hAnsi="Arial" w:cs="Arial"/>
          <w:color w:val="262626"/>
          <w:sz w:val="22"/>
          <w:szCs w:val="22"/>
          <w:u w:color="262626"/>
          <w:rtl/>
          <w:lang w:bidi="he-IL"/>
        </w:rPr>
        <w:t>הוועדה המוסדית</w:t>
      </w:r>
      <w:r w:rsidR="00E36588" w:rsidRPr="00642A76">
        <w:rPr>
          <w:rFonts w:ascii="Arial" w:hAnsi="Arial" w:cs="Arial"/>
          <w:color w:val="262626"/>
          <w:sz w:val="22"/>
          <w:szCs w:val="22"/>
          <w:u w:color="262626"/>
          <w:rtl/>
          <w:lang w:bidi="he-IL"/>
        </w:rPr>
        <w:t xml:space="preserve"> בהשתתפות המנהל המוסדי</w:t>
      </w:r>
      <w:r w:rsidRPr="00642A76">
        <w:rPr>
          <w:rFonts w:ascii="Arial" w:hAnsi="Arial" w:cs="Arial"/>
          <w:color w:val="262626"/>
          <w:sz w:val="22"/>
          <w:szCs w:val="22"/>
          <w:u w:color="262626"/>
          <w:rtl/>
          <w:cs/>
          <w:lang w:bidi="he-IL"/>
        </w:rPr>
        <w:t xml:space="preserve"> בו יימסר דווח על כל העניינים בהם הועדה עוסקת כולל מדיניות</w:t>
      </w:r>
      <w:r w:rsidRPr="00642A76">
        <w:rPr>
          <w:rFonts w:ascii="Arial" w:hAnsi="Arial" w:cs="Arial"/>
          <w:color w:val="262626"/>
          <w:sz w:val="22"/>
          <w:szCs w:val="22"/>
          <w:u w:color="262626"/>
        </w:rPr>
        <w:t xml:space="preserve">, </w:t>
      </w:r>
      <w:r w:rsidRPr="00642A76">
        <w:rPr>
          <w:rFonts w:ascii="Arial" w:hAnsi="Arial" w:cs="Arial"/>
          <w:color w:val="262626"/>
          <w:sz w:val="22"/>
          <w:szCs w:val="22"/>
          <w:u w:color="262626"/>
          <w:rtl/>
          <w:cs/>
          <w:lang w:bidi="he-IL"/>
        </w:rPr>
        <w:t>מצב בתי החיות והתשתיות האחרות</w:t>
      </w:r>
      <w:r w:rsidR="00642A76">
        <w:rPr>
          <w:rFonts w:ascii="Arial" w:hAnsi="Arial" w:cs="Arial" w:hint="cs"/>
          <w:color w:val="262626"/>
          <w:sz w:val="22"/>
          <w:szCs w:val="22"/>
          <w:u w:color="262626"/>
          <w:rtl/>
          <w:lang w:bidi="he-IL"/>
        </w:rPr>
        <w:t>,</w:t>
      </w:r>
      <w:r w:rsidR="006F2471" w:rsidRPr="00642A76">
        <w:rPr>
          <w:rFonts w:ascii="Arial" w:hAnsi="Arial" w:cs="Arial"/>
          <w:color w:val="262626"/>
          <w:sz w:val="22"/>
          <w:szCs w:val="22"/>
          <w:u w:color="262626"/>
          <w:rtl/>
        </w:rPr>
        <w:t xml:space="preserve"> </w:t>
      </w:r>
      <w:r w:rsidRPr="00642A76">
        <w:rPr>
          <w:rFonts w:ascii="Arial" w:hAnsi="Arial" w:cs="Arial"/>
          <w:color w:val="262626"/>
          <w:sz w:val="22"/>
          <w:szCs w:val="22"/>
          <w:u w:color="262626"/>
          <w:rtl/>
          <w:cs/>
          <w:lang w:bidi="he-IL"/>
        </w:rPr>
        <w:t>אישורי פרוטוקולים ובעיות או אירועים חריגים</w:t>
      </w:r>
      <w:r w:rsidR="003301E1" w:rsidRPr="00642A76">
        <w:rPr>
          <w:rFonts w:ascii="Arial" w:hAnsi="Arial" w:cs="Arial"/>
          <w:color w:val="262626"/>
          <w:sz w:val="22"/>
          <w:szCs w:val="22"/>
          <w:u w:color="262626"/>
          <w:rtl/>
        </w:rPr>
        <w:t>.</w:t>
      </w:r>
      <w:r w:rsidRPr="00642A76">
        <w:rPr>
          <w:rFonts w:ascii="Arial" w:hAnsi="Arial" w:cs="Arial"/>
          <w:color w:val="262626"/>
          <w:sz w:val="22"/>
          <w:szCs w:val="22"/>
          <w:u w:color="262626"/>
        </w:rPr>
        <w:t xml:space="preserve"> </w:t>
      </w:r>
      <w:r w:rsidRPr="00642A76">
        <w:rPr>
          <w:rFonts w:ascii="Arial" w:hAnsi="Arial" w:cs="Arial"/>
          <w:color w:val="262626"/>
          <w:sz w:val="22"/>
          <w:szCs w:val="22"/>
          <w:u w:color="262626"/>
          <w:rtl/>
          <w:cs/>
          <w:lang w:bidi="he-IL"/>
        </w:rPr>
        <w:t xml:space="preserve">בישיבה יושם דגש </w:t>
      </w:r>
      <w:r w:rsidR="00D86FE3" w:rsidRPr="00642A76">
        <w:rPr>
          <w:rFonts w:ascii="Arial" w:hAnsi="Arial" w:cs="Arial"/>
          <w:color w:val="262626"/>
          <w:sz w:val="22"/>
          <w:szCs w:val="22"/>
          <w:u w:color="262626"/>
          <w:rtl/>
          <w:cs/>
          <w:lang w:bidi="he-IL"/>
        </w:rPr>
        <w:t xml:space="preserve">ויתנהל דיון </w:t>
      </w:r>
      <w:r w:rsidRPr="00642A76">
        <w:rPr>
          <w:rFonts w:ascii="Arial" w:hAnsi="Arial" w:cs="Arial"/>
          <w:color w:val="262626"/>
          <w:sz w:val="22"/>
          <w:szCs w:val="22"/>
          <w:u w:color="262626"/>
          <w:rtl/>
          <w:cs/>
          <w:lang w:bidi="he-IL"/>
        </w:rPr>
        <w:t>על שינויים מתבקשים בתשתיות ובנהלים</w:t>
      </w:r>
      <w:r w:rsidR="00642A76">
        <w:rPr>
          <w:rFonts w:ascii="Arial" w:hAnsi="Arial" w:cs="Arial" w:hint="cs"/>
          <w:color w:val="262626"/>
          <w:sz w:val="22"/>
          <w:szCs w:val="22"/>
          <w:u w:color="262626"/>
          <w:rtl/>
          <w:lang w:bidi="he-IL"/>
        </w:rPr>
        <w:t>.</w:t>
      </w:r>
    </w:p>
    <w:p w:rsidR="00C21D81" w:rsidRPr="00FC53C9" w:rsidRDefault="00642A76" w:rsidP="003C317D">
      <w:pPr>
        <w:pStyle w:val="BodyA"/>
        <w:tabs>
          <w:tab w:val="left" w:pos="567"/>
        </w:tabs>
        <w:bidi/>
        <w:spacing w:before="120" w:line="360" w:lineRule="auto"/>
        <w:jc w:val="both"/>
        <w:rPr>
          <w:rFonts w:ascii="Arial" w:eastAsia="Times New Roman Bold" w:hAnsi="Arial" w:cs="Arial"/>
          <w:b/>
          <w:bCs/>
          <w:color w:val="262626"/>
          <w:sz w:val="22"/>
          <w:szCs w:val="22"/>
          <w:u w:color="262626"/>
          <w:rtl/>
          <w:lang w:val="ar-SA" w:bidi="ar-SA"/>
        </w:rPr>
      </w:pPr>
      <w:r w:rsidRPr="00051070">
        <w:rPr>
          <w:rFonts w:ascii="Arial" w:hAnsi="Arial" w:cs="Arial"/>
          <w:b/>
          <w:bCs/>
          <w:color w:val="262626"/>
          <w:sz w:val="22"/>
          <w:szCs w:val="22"/>
          <w:u w:color="262626"/>
          <w:rtl/>
        </w:rPr>
        <w:t>3.2</w:t>
      </w:r>
      <w:r w:rsidR="00051070" w:rsidRPr="00051070">
        <w:rPr>
          <w:rFonts w:ascii="Arial" w:eastAsia="Times New Roman" w:hAnsi="Arial" w:cs="Arial"/>
          <w:b/>
          <w:bCs/>
          <w:color w:val="262626"/>
          <w:sz w:val="22"/>
          <w:szCs w:val="22"/>
          <w:u w:color="262626"/>
          <w:rtl/>
          <w:lang w:val="ar-SA"/>
        </w:rPr>
        <w:tab/>
      </w:r>
      <w:r w:rsidR="00D50BAC" w:rsidRPr="00FC53C9">
        <w:rPr>
          <w:rFonts w:ascii="Arial" w:hAnsi="Arial" w:cs="Arial"/>
          <w:b/>
          <w:bCs/>
          <w:color w:val="262626"/>
          <w:sz w:val="22"/>
          <w:szCs w:val="22"/>
          <w:u w:color="262626"/>
          <w:rtl/>
          <w:cs/>
        </w:rPr>
        <w:t>הועדה</w:t>
      </w:r>
      <w:r w:rsidR="00D50BAC" w:rsidRPr="00FC53C9">
        <w:rPr>
          <w:rFonts w:ascii="Arial" w:hAnsi="Arial" w:cs="Arial"/>
          <w:b/>
          <w:bCs/>
          <w:color w:val="262626"/>
          <w:sz w:val="22"/>
          <w:szCs w:val="22"/>
          <w:u w:color="262626"/>
        </w:rPr>
        <w:t xml:space="preserve"> </w:t>
      </w:r>
      <w:r w:rsidR="00D50BAC" w:rsidRPr="00FC53C9">
        <w:rPr>
          <w:rFonts w:ascii="Arial" w:hAnsi="Arial" w:cs="Arial"/>
          <w:b/>
          <w:bCs/>
          <w:color w:val="262626"/>
          <w:sz w:val="22"/>
          <w:szCs w:val="22"/>
          <w:u w:color="262626"/>
          <w:rtl/>
          <w:cs/>
        </w:rPr>
        <w:t>המוסדית לטיפול ושימוש בבעלי חיים</w:t>
      </w:r>
      <w:r w:rsidR="00D50BAC" w:rsidRPr="00FC53C9">
        <w:rPr>
          <w:rFonts w:ascii="Arial" w:hAnsi="Arial" w:cs="Arial"/>
          <w:b/>
          <w:bCs/>
          <w:color w:val="262626"/>
          <w:sz w:val="22"/>
          <w:szCs w:val="22"/>
          <w:u w:color="262626"/>
        </w:rPr>
        <w:t>:</w:t>
      </w:r>
    </w:p>
    <w:p w:rsidR="00C333FF" w:rsidRPr="00FC53C9" w:rsidRDefault="00C333FF"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color w:val="262626"/>
          <w:sz w:val="22"/>
          <w:szCs w:val="22"/>
          <w:u w:color="262626"/>
          <w:rtl/>
          <w:lang w:val="he-IL" w:bidi="he-IL"/>
        </w:rPr>
      </w:pPr>
      <w:r w:rsidRPr="00FC53C9">
        <w:rPr>
          <w:rFonts w:ascii="Arial" w:hAnsi="Arial" w:cs="Arial"/>
          <w:color w:val="262626"/>
          <w:sz w:val="22"/>
          <w:szCs w:val="22"/>
          <w:u w:color="262626"/>
          <w:rtl/>
          <w:lang w:val="he-IL" w:bidi="he-IL"/>
        </w:rPr>
        <w:t>הועדה</w:t>
      </w:r>
      <w:r w:rsidR="00642A76">
        <w:rPr>
          <w:rFonts w:ascii="Arial" w:hAnsi="Arial" w:cs="Arial"/>
          <w:color w:val="262626"/>
          <w:sz w:val="22"/>
          <w:szCs w:val="22"/>
          <w:u w:color="262626"/>
          <w:rtl/>
          <w:lang w:val="he-IL" w:bidi="he-IL"/>
        </w:rPr>
        <w:t xml:space="preserve"> המוסדית אחראית ל</w:t>
      </w:r>
      <w:r w:rsidR="00096FA5">
        <w:rPr>
          <w:rFonts w:ascii="Arial" w:hAnsi="Arial" w:cs="Arial" w:hint="cs"/>
          <w:color w:val="262626"/>
          <w:sz w:val="22"/>
          <w:szCs w:val="22"/>
          <w:u w:color="262626"/>
          <w:rtl/>
          <w:lang w:val="he-IL" w:bidi="he-IL"/>
        </w:rPr>
        <w:t xml:space="preserve">יישום </w:t>
      </w:r>
      <w:r w:rsidRPr="00FC53C9">
        <w:rPr>
          <w:rFonts w:ascii="Arial" w:hAnsi="Arial" w:cs="Arial"/>
          <w:color w:val="262626"/>
          <w:sz w:val="22"/>
          <w:szCs w:val="22"/>
          <w:u w:color="262626"/>
          <w:rtl/>
          <w:lang w:val="he-IL" w:bidi="he-IL"/>
        </w:rPr>
        <w:t>כלל</w:t>
      </w:r>
      <w:r w:rsidR="00096FA5">
        <w:rPr>
          <w:rFonts w:ascii="Arial" w:hAnsi="Arial" w:cs="Arial" w:hint="cs"/>
          <w:color w:val="262626"/>
          <w:sz w:val="22"/>
          <w:szCs w:val="22"/>
          <w:u w:color="262626"/>
          <w:rtl/>
          <w:lang w:val="he-IL" w:bidi="he-IL"/>
        </w:rPr>
        <w:t>י</w:t>
      </w:r>
      <w:r w:rsidRPr="00FC53C9">
        <w:rPr>
          <w:rFonts w:ascii="Arial" w:hAnsi="Arial" w:cs="Arial"/>
          <w:color w:val="262626"/>
          <w:sz w:val="22"/>
          <w:szCs w:val="22"/>
          <w:u w:color="262626"/>
          <w:rtl/>
          <w:lang w:val="he-IL" w:bidi="he-IL"/>
        </w:rPr>
        <w:t xml:space="preserve"> התוכנית כפי שמתואר</w:t>
      </w:r>
      <w:r w:rsidR="00096FA5">
        <w:rPr>
          <w:rFonts w:ascii="Arial" w:hAnsi="Arial" w:cs="Arial" w:hint="cs"/>
          <w:color w:val="262626"/>
          <w:sz w:val="22"/>
          <w:szCs w:val="22"/>
          <w:u w:color="262626"/>
          <w:rtl/>
          <w:lang w:val="he-IL" w:bidi="he-IL"/>
        </w:rPr>
        <w:t>ים</w:t>
      </w:r>
      <w:r w:rsidRPr="00FC53C9">
        <w:rPr>
          <w:rFonts w:ascii="Arial" w:hAnsi="Arial" w:cs="Arial"/>
          <w:color w:val="262626"/>
          <w:sz w:val="22"/>
          <w:szCs w:val="22"/>
          <w:u w:color="262626"/>
          <w:rtl/>
          <w:lang w:val="he-IL" w:bidi="he-IL"/>
        </w:rPr>
        <w:t xml:space="preserve"> במדריך ה- NRC ובכללם</w:t>
      </w:r>
    </w:p>
    <w:p w:rsidR="00C21D81" w:rsidRPr="00FC53C9" w:rsidRDefault="00C333FF"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color w:val="262626"/>
          <w:sz w:val="22"/>
          <w:szCs w:val="22"/>
          <w:u w:color="262626"/>
          <w:rtl/>
          <w:lang w:val="he-IL"/>
        </w:rPr>
      </w:pPr>
      <w:r w:rsidRPr="00FC53C9">
        <w:rPr>
          <w:rFonts w:ascii="Arial" w:hAnsi="Arial" w:cs="Arial"/>
          <w:color w:val="262626"/>
          <w:sz w:val="22"/>
          <w:szCs w:val="22"/>
          <w:u w:color="262626"/>
          <w:rtl/>
          <w:lang w:val="he-IL" w:bidi="he-IL"/>
        </w:rPr>
        <w:t>קביע</w:t>
      </w:r>
      <w:r w:rsidR="00096FA5">
        <w:rPr>
          <w:rFonts w:ascii="Arial" w:hAnsi="Arial" w:cs="Arial"/>
          <w:color w:val="262626"/>
          <w:sz w:val="22"/>
          <w:szCs w:val="22"/>
          <w:u w:color="262626"/>
          <w:rtl/>
          <w:lang w:val="he-IL" w:bidi="he-IL"/>
        </w:rPr>
        <w:t xml:space="preserve">ת מדיניות וכללי עבודה בניסויים </w:t>
      </w:r>
      <w:r w:rsidR="00096FA5">
        <w:rPr>
          <w:rFonts w:ascii="Arial" w:hAnsi="Arial" w:cs="Arial" w:hint="cs"/>
          <w:color w:val="262626"/>
          <w:sz w:val="22"/>
          <w:szCs w:val="22"/>
          <w:u w:color="262626"/>
          <w:rtl/>
          <w:lang w:val="he-IL" w:bidi="he-IL"/>
        </w:rPr>
        <w:t xml:space="preserve">עם </w:t>
      </w:r>
      <w:r w:rsidRPr="00FC53C9">
        <w:rPr>
          <w:rFonts w:ascii="Arial" w:hAnsi="Arial" w:cs="Arial"/>
          <w:color w:val="262626"/>
          <w:sz w:val="22"/>
          <w:szCs w:val="22"/>
          <w:u w:color="262626"/>
          <w:rtl/>
          <w:lang w:val="he-IL" w:bidi="he-IL"/>
        </w:rPr>
        <w:t>בעלי חיים</w:t>
      </w:r>
      <w:r w:rsidR="00096FA5">
        <w:rPr>
          <w:rFonts w:ascii="Arial" w:hAnsi="Arial" w:cs="Arial" w:hint="cs"/>
          <w:color w:val="262626"/>
          <w:sz w:val="22"/>
          <w:szCs w:val="22"/>
          <w:u w:color="262626"/>
          <w:rtl/>
          <w:lang w:val="he-IL" w:bidi="he-IL"/>
        </w:rPr>
        <w:t xml:space="preserve"> ופקוח על הניסויים</w:t>
      </w:r>
      <w:r w:rsidRPr="00FC53C9">
        <w:rPr>
          <w:rFonts w:ascii="Arial" w:hAnsi="Arial" w:cs="Arial"/>
          <w:color w:val="262626"/>
          <w:sz w:val="22"/>
          <w:szCs w:val="22"/>
          <w:u w:color="262626"/>
          <w:rtl/>
          <w:lang w:val="he-IL" w:bidi="he-IL"/>
        </w:rPr>
        <w:t xml:space="preserve">. </w:t>
      </w:r>
      <w:r w:rsidR="002D60F1" w:rsidRPr="00FC53C9">
        <w:rPr>
          <w:rFonts w:ascii="Arial" w:hAnsi="Arial" w:cs="Arial"/>
          <w:color w:val="262626"/>
          <w:sz w:val="22"/>
          <w:szCs w:val="22"/>
          <w:u w:color="262626"/>
          <w:rtl/>
          <w:lang w:val="he-IL" w:bidi="he-IL"/>
        </w:rPr>
        <w:t xml:space="preserve"> </w:t>
      </w:r>
      <w:r w:rsidR="00D50BAC" w:rsidRPr="00FC53C9">
        <w:rPr>
          <w:rFonts w:ascii="Arial" w:hAnsi="Arial" w:cs="Arial"/>
          <w:color w:val="262626"/>
          <w:sz w:val="22"/>
          <w:szCs w:val="22"/>
          <w:u w:color="262626"/>
          <w:rtl/>
          <w:lang w:val="he-IL" w:bidi="he-IL"/>
        </w:rPr>
        <w:t>מתוקף חוק הניסויים</w:t>
      </w:r>
      <w:r w:rsidR="00D50BAC" w:rsidRPr="00FC53C9">
        <w:rPr>
          <w:rFonts w:ascii="Arial" w:hAnsi="Arial" w:cs="Arial"/>
          <w:color w:val="262626"/>
          <w:sz w:val="22"/>
          <w:szCs w:val="22"/>
          <w:u w:color="262626"/>
          <w:rtl/>
          <w:lang w:val="he-IL"/>
        </w:rPr>
        <w:t xml:space="preserve">, </w:t>
      </w:r>
      <w:r w:rsidR="002D60F1" w:rsidRPr="00FC53C9">
        <w:rPr>
          <w:rFonts w:ascii="Arial" w:hAnsi="Arial" w:cs="Arial"/>
          <w:color w:val="262626"/>
          <w:sz w:val="22"/>
          <w:szCs w:val="22"/>
          <w:u w:color="262626"/>
          <w:rtl/>
          <w:lang w:val="he-IL" w:bidi="he-IL"/>
        </w:rPr>
        <w:t xml:space="preserve">הועדה </w:t>
      </w:r>
      <w:r w:rsidR="00D50BAC" w:rsidRPr="00FC53C9">
        <w:rPr>
          <w:rFonts w:ascii="Arial" w:hAnsi="Arial" w:cs="Arial"/>
          <w:color w:val="262626"/>
          <w:sz w:val="22"/>
          <w:szCs w:val="22"/>
          <w:u w:color="262626"/>
          <w:rtl/>
          <w:lang w:val="he-IL" w:bidi="he-IL"/>
        </w:rPr>
        <w:t>היא שלוחתה של המועצה במוסד</w:t>
      </w:r>
      <w:r w:rsidR="00D50BAC" w:rsidRPr="00FC53C9">
        <w:rPr>
          <w:rFonts w:ascii="Arial" w:hAnsi="Arial" w:cs="Arial"/>
          <w:color w:val="262626"/>
          <w:sz w:val="22"/>
          <w:szCs w:val="22"/>
          <w:u w:color="262626"/>
          <w:rtl/>
          <w:lang w:val="he-IL"/>
        </w:rPr>
        <w:t xml:space="preserve">. </w:t>
      </w:r>
      <w:r w:rsidR="00D50BAC" w:rsidRPr="00FC53C9">
        <w:rPr>
          <w:rFonts w:ascii="Arial" w:hAnsi="Arial" w:cs="Arial"/>
          <w:color w:val="262626"/>
          <w:sz w:val="22"/>
          <w:szCs w:val="22"/>
          <w:u w:color="262626"/>
          <w:rtl/>
          <w:lang w:val="he-IL" w:bidi="he-IL"/>
        </w:rPr>
        <w:t>חברי הועדה נאמנים למועצה ולנושא האתיקה בניסויים ומייצגים את ענייניה</w:t>
      </w:r>
      <w:r w:rsidR="00D50BAC" w:rsidRPr="00FC53C9">
        <w:rPr>
          <w:rFonts w:ascii="Arial" w:hAnsi="Arial" w:cs="Arial"/>
          <w:color w:val="262626"/>
          <w:sz w:val="22"/>
          <w:szCs w:val="22"/>
          <w:u w:color="262626"/>
          <w:rtl/>
          <w:lang w:val="he-IL"/>
        </w:rPr>
        <w:t xml:space="preserve">. </w:t>
      </w:r>
      <w:r w:rsidR="00D50BAC" w:rsidRPr="00FC53C9">
        <w:rPr>
          <w:rFonts w:ascii="Arial" w:hAnsi="Arial" w:cs="Arial"/>
          <w:color w:val="262626"/>
          <w:sz w:val="22"/>
          <w:szCs w:val="22"/>
          <w:u w:color="262626"/>
          <w:rtl/>
          <w:lang w:val="he-IL" w:bidi="he-IL"/>
        </w:rPr>
        <w:t>הרכב חברי הועדה נקבע על פי הנחיות חוק הניסויים בבע</w:t>
      </w:r>
      <w:r w:rsidR="00D50BAC" w:rsidRPr="00FC53C9">
        <w:rPr>
          <w:rFonts w:ascii="Arial" w:hAnsi="Arial" w:cs="Arial"/>
          <w:color w:val="262626"/>
          <w:sz w:val="22"/>
          <w:szCs w:val="22"/>
          <w:u w:color="262626"/>
          <w:rtl/>
          <w:lang w:val="he-IL"/>
        </w:rPr>
        <w:t>"</w:t>
      </w:r>
      <w:r w:rsidR="00D50BAC" w:rsidRPr="00FC53C9">
        <w:rPr>
          <w:rFonts w:ascii="Arial" w:hAnsi="Arial" w:cs="Arial"/>
          <w:color w:val="262626"/>
          <w:sz w:val="22"/>
          <w:szCs w:val="22"/>
          <w:u w:color="262626"/>
          <w:rtl/>
          <w:lang w:val="he-IL" w:bidi="he-IL"/>
        </w:rPr>
        <w:t>ח תיקוניו ועדכוניו</w:t>
      </w:r>
      <w:r w:rsidR="00D50BAC" w:rsidRPr="00FC53C9">
        <w:rPr>
          <w:rFonts w:ascii="Arial" w:hAnsi="Arial" w:cs="Arial"/>
          <w:color w:val="262626"/>
          <w:sz w:val="22"/>
          <w:szCs w:val="22"/>
          <w:u w:color="262626"/>
          <w:rtl/>
          <w:lang w:val="he-IL"/>
        </w:rPr>
        <w:t xml:space="preserve">: </w:t>
      </w:r>
    </w:p>
    <w:p w:rsidR="00C21D81" w:rsidRPr="00FC53C9" w:rsidRDefault="00D50BAC" w:rsidP="006C07AF">
      <w:pPr>
        <w:pStyle w:val="BodyA"/>
        <w:bidi/>
        <w:spacing w:before="120" w:line="360" w:lineRule="auto"/>
        <w:jc w:val="both"/>
        <w:rPr>
          <w:rFonts w:ascii="Arial" w:eastAsia="Times New Roman Bold" w:hAnsi="Arial" w:cs="Arial"/>
          <w:b/>
          <w:bCs/>
          <w:color w:val="262626"/>
          <w:sz w:val="22"/>
          <w:szCs w:val="22"/>
          <w:u w:color="262626"/>
          <w:rtl/>
          <w:lang w:val="he-IL"/>
        </w:rPr>
      </w:pPr>
      <w:r w:rsidRPr="00FC53C9">
        <w:rPr>
          <w:rFonts w:ascii="Arial" w:hAnsi="Arial" w:cs="Arial"/>
          <w:b/>
          <w:bCs/>
          <w:color w:val="262626"/>
          <w:sz w:val="22"/>
          <w:szCs w:val="22"/>
          <w:u w:color="262626"/>
          <w:rtl/>
          <w:lang w:val="he-IL"/>
        </w:rPr>
        <w:t>הרכב הוועדה:</w:t>
      </w:r>
    </w:p>
    <w:p w:rsidR="00C21D81" w:rsidRPr="00FC53C9" w:rsidRDefault="00D50BAC" w:rsidP="005B759B">
      <w:pPr>
        <w:pStyle w:val="BodyA"/>
        <w:numPr>
          <w:ilvl w:val="0"/>
          <w:numId w:val="8"/>
        </w:numPr>
        <w:tabs>
          <w:tab w:val="clear" w:pos="360"/>
        </w:tabs>
        <w:spacing w:line="360" w:lineRule="auto"/>
        <w:ind w:left="454" w:hanging="454"/>
        <w:jc w:val="both"/>
        <w:rPr>
          <w:rFonts w:ascii="Arial" w:eastAsia="Times New Roman" w:hAnsi="Arial" w:cs="Arial"/>
          <w:color w:val="262626"/>
          <w:sz w:val="22"/>
          <w:szCs w:val="22"/>
          <w:u w:color="262626"/>
          <w:rtl/>
        </w:rPr>
      </w:pPr>
      <w:r w:rsidRPr="00FC53C9">
        <w:rPr>
          <w:rFonts w:ascii="Arial" w:hAnsi="Arial" w:cs="Arial"/>
          <w:color w:val="262626"/>
          <w:sz w:val="22"/>
          <w:szCs w:val="22"/>
          <w:u w:color="262626"/>
          <w:rtl/>
          <w:lang w:val="he-IL"/>
        </w:rPr>
        <w:t>יושב ראש הועדה: חוקר בכיר מתחום מדעי החיים</w:t>
      </w:r>
    </w:p>
    <w:p w:rsidR="00C21D81" w:rsidRPr="00FC53C9" w:rsidRDefault="0046333A" w:rsidP="005B759B">
      <w:pPr>
        <w:pStyle w:val="BodyA"/>
        <w:numPr>
          <w:ilvl w:val="0"/>
          <w:numId w:val="9"/>
        </w:numPr>
        <w:tabs>
          <w:tab w:val="clear" w:pos="360"/>
        </w:tabs>
        <w:spacing w:line="360" w:lineRule="auto"/>
        <w:ind w:left="454" w:hanging="454"/>
        <w:jc w:val="both"/>
        <w:rPr>
          <w:rFonts w:ascii="Arial" w:eastAsia="Times New Roman" w:hAnsi="Arial" w:cs="Arial"/>
          <w:color w:val="262626"/>
          <w:sz w:val="22"/>
          <w:szCs w:val="22"/>
          <w:u w:color="262626"/>
          <w:rtl/>
        </w:rPr>
      </w:pPr>
      <w:r w:rsidRPr="00FC53C9">
        <w:rPr>
          <w:rFonts w:ascii="Arial" w:hAnsi="Arial" w:cs="Arial"/>
          <w:color w:val="262626"/>
          <w:sz w:val="22"/>
          <w:szCs w:val="22"/>
          <w:u w:color="262626"/>
          <w:rtl/>
          <w:lang w:val="he-IL"/>
        </w:rPr>
        <w:t>ארבעה</w:t>
      </w:r>
      <w:r w:rsidR="00D50BAC" w:rsidRPr="00FC53C9">
        <w:rPr>
          <w:rFonts w:ascii="Arial" w:hAnsi="Arial" w:cs="Arial"/>
          <w:color w:val="262626"/>
          <w:sz w:val="22"/>
          <w:szCs w:val="22"/>
          <w:u w:color="262626"/>
          <w:rtl/>
          <w:lang w:val="he-IL"/>
        </w:rPr>
        <w:t xml:space="preserve"> חוקרים בכירים לפחות (שניים מת</w:t>
      </w:r>
      <w:r w:rsidRPr="00FC53C9">
        <w:rPr>
          <w:rFonts w:ascii="Arial" w:hAnsi="Arial" w:cs="Arial"/>
          <w:color w:val="262626"/>
          <w:sz w:val="22"/>
          <w:szCs w:val="22"/>
          <w:u w:color="262626"/>
          <w:rtl/>
          <w:lang w:val="he-IL"/>
        </w:rPr>
        <w:t xml:space="preserve">וכם מהפקולטה למדעי החיים ושניים </w:t>
      </w:r>
      <w:r w:rsidR="00D50BAC" w:rsidRPr="00FC53C9">
        <w:rPr>
          <w:rFonts w:ascii="Arial" w:hAnsi="Arial" w:cs="Arial"/>
          <w:color w:val="262626"/>
          <w:sz w:val="22"/>
          <w:szCs w:val="22"/>
          <w:u w:color="262626"/>
          <w:rtl/>
          <w:lang w:val="he-IL"/>
        </w:rPr>
        <w:t>מפקולט</w:t>
      </w:r>
      <w:r w:rsidRPr="00FC53C9">
        <w:rPr>
          <w:rFonts w:ascii="Arial" w:hAnsi="Arial" w:cs="Arial"/>
          <w:color w:val="262626"/>
          <w:sz w:val="22"/>
          <w:szCs w:val="22"/>
          <w:u w:color="262626"/>
          <w:rtl/>
          <w:lang w:val="he-IL"/>
        </w:rPr>
        <w:t>ות</w:t>
      </w:r>
      <w:r w:rsidR="00D50BAC" w:rsidRPr="00FC53C9">
        <w:rPr>
          <w:rFonts w:ascii="Arial" w:hAnsi="Arial" w:cs="Arial"/>
          <w:color w:val="262626"/>
          <w:sz w:val="22"/>
          <w:szCs w:val="22"/>
          <w:u w:color="262626"/>
          <w:rtl/>
          <w:lang w:val="he-IL"/>
        </w:rPr>
        <w:t xml:space="preserve"> אחר</w:t>
      </w:r>
      <w:r w:rsidRPr="00FC53C9">
        <w:rPr>
          <w:rFonts w:ascii="Arial" w:hAnsi="Arial" w:cs="Arial"/>
          <w:color w:val="262626"/>
          <w:sz w:val="22"/>
          <w:szCs w:val="22"/>
          <w:u w:color="262626"/>
          <w:rtl/>
          <w:lang w:val="he-IL"/>
        </w:rPr>
        <w:t>ו</w:t>
      </w:r>
      <w:r w:rsidR="00D50BAC" w:rsidRPr="00FC53C9">
        <w:rPr>
          <w:rFonts w:ascii="Arial" w:hAnsi="Arial" w:cs="Arial"/>
          <w:color w:val="262626"/>
          <w:sz w:val="22"/>
          <w:szCs w:val="22"/>
          <w:u w:color="262626"/>
          <w:rtl/>
          <w:lang w:val="he-IL"/>
        </w:rPr>
        <w:t xml:space="preserve">ת) </w:t>
      </w:r>
    </w:p>
    <w:p w:rsidR="00C21D81" w:rsidRPr="00FC53C9" w:rsidRDefault="00D50BAC" w:rsidP="005B759B">
      <w:pPr>
        <w:pStyle w:val="BodyA"/>
        <w:numPr>
          <w:ilvl w:val="0"/>
          <w:numId w:val="10"/>
        </w:numPr>
        <w:tabs>
          <w:tab w:val="clear" w:pos="360"/>
        </w:tabs>
        <w:spacing w:line="360" w:lineRule="auto"/>
        <w:ind w:left="454" w:hanging="454"/>
        <w:jc w:val="both"/>
        <w:rPr>
          <w:rFonts w:ascii="Arial" w:eastAsia="Times New Roman Bold" w:hAnsi="Arial" w:cs="Arial"/>
          <w:color w:val="262626"/>
          <w:sz w:val="22"/>
          <w:szCs w:val="22"/>
          <w:u w:color="262626"/>
          <w:rtl/>
        </w:rPr>
      </w:pPr>
      <w:r w:rsidRPr="00FC53C9">
        <w:rPr>
          <w:rFonts w:ascii="Arial" w:hAnsi="Arial" w:cs="Arial"/>
          <w:color w:val="262626"/>
          <w:sz w:val="22"/>
          <w:szCs w:val="22"/>
          <w:u w:color="262626"/>
          <w:rtl/>
          <w:lang w:val="he-IL"/>
        </w:rPr>
        <w:t>רופא וטרינר המומחה לרפואת חיות מעבדה</w:t>
      </w:r>
    </w:p>
    <w:p w:rsidR="00C21D81" w:rsidRPr="00FC53C9" w:rsidRDefault="00D50BAC" w:rsidP="005B759B">
      <w:pPr>
        <w:pStyle w:val="BodyA"/>
        <w:numPr>
          <w:ilvl w:val="0"/>
          <w:numId w:val="11"/>
        </w:numPr>
        <w:tabs>
          <w:tab w:val="clear" w:pos="360"/>
        </w:tabs>
        <w:spacing w:line="360" w:lineRule="auto"/>
        <w:ind w:left="454" w:hanging="454"/>
        <w:jc w:val="both"/>
        <w:rPr>
          <w:rFonts w:ascii="Arial" w:eastAsia="Times New Roman" w:hAnsi="Arial" w:cs="Arial"/>
          <w:color w:val="262626"/>
          <w:sz w:val="22"/>
          <w:szCs w:val="22"/>
          <w:u w:color="262626"/>
          <w:rtl/>
        </w:rPr>
      </w:pPr>
      <w:r w:rsidRPr="00FC53C9">
        <w:rPr>
          <w:rFonts w:ascii="Arial" w:hAnsi="Arial" w:cs="Arial"/>
          <w:color w:val="262626"/>
          <w:sz w:val="22"/>
          <w:szCs w:val="22"/>
          <w:u w:color="262626"/>
          <w:rtl/>
          <w:lang w:val="he-IL"/>
        </w:rPr>
        <w:t>מנהל בית החיות למכרסמים</w:t>
      </w:r>
    </w:p>
    <w:p w:rsidR="00C21D81" w:rsidRPr="00FC53C9" w:rsidRDefault="00D50BAC" w:rsidP="005B759B">
      <w:pPr>
        <w:pStyle w:val="BodyA"/>
        <w:numPr>
          <w:ilvl w:val="0"/>
          <w:numId w:val="12"/>
        </w:numPr>
        <w:tabs>
          <w:tab w:val="clear" w:pos="360"/>
        </w:tabs>
        <w:spacing w:line="360" w:lineRule="auto"/>
        <w:ind w:left="454" w:hanging="454"/>
        <w:jc w:val="both"/>
        <w:rPr>
          <w:rFonts w:ascii="Arial" w:eastAsia="Times New Roman" w:hAnsi="Arial" w:cs="Arial"/>
          <w:color w:val="262626"/>
          <w:sz w:val="22"/>
          <w:szCs w:val="22"/>
          <w:u w:color="262626"/>
          <w:rtl/>
        </w:rPr>
      </w:pPr>
      <w:r w:rsidRPr="00FC53C9">
        <w:rPr>
          <w:rFonts w:ascii="Arial" w:hAnsi="Arial" w:cs="Arial"/>
          <w:color w:val="262626"/>
          <w:sz w:val="22"/>
          <w:szCs w:val="22"/>
          <w:u w:color="262626"/>
          <w:rtl/>
          <w:lang w:val="he-IL"/>
        </w:rPr>
        <w:t xml:space="preserve">חבר אחד לפחות שאינו מתחום מדעי החיים (נציג הציבור) </w:t>
      </w:r>
    </w:p>
    <w:p w:rsidR="00C21D81" w:rsidRPr="00FC53C9" w:rsidRDefault="00D50BAC" w:rsidP="006C07AF">
      <w:pPr>
        <w:pStyle w:val="BodyA"/>
        <w:bidi/>
        <w:spacing w:before="120" w:line="360" w:lineRule="auto"/>
        <w:jc w:val="both"/>
        <w:rPr>
          <w:rFonts w:ascii="Arial" w:hAnsi="Arial" w:cs="Arial"/>
          <w:b/>
          <w:bCs/>
          <w:color w:val="262626"/>
          <w:sz w:val="22"/>
          <w:szCs w:val="22"/>
          <w:u w:color="262626"/>
          <w:rtl/>
          <w:lang w:val="he-IL"/>
        </w:rPr>
      </w:pPr>
      <w:r w:rsidRPr="00FC53C9">
        <w:rPr>
          <w:rFonts w:ascii="Arial" w:hAnsi="Arial" w:cs="Arial"/>
          <w:b/>
          <w:bCs/>
          <w:color w:val="262626"/>
          <w:sz w:val="22"/>
          <w:szCs w:val="22"/>
          <w:u w:color="262626"/>
          <w:rtl/>
          <w:lang w:val="he-IL"/>
        </w:rPr>
        <w:t>חובות הוועדה וסמכויותיה</w:t>
      </w:r>
      <w:r w:rsidR="00F83015" w:rsidRPr="00FC53C9">
        <w:rPr>
          <w:rFonts w:ascii="Arial" w:hAnsi="Arial" w:cs="Arial"/>
          <w:b/>
          <w:bCs/>
          <w:color w:val="262626"/>
          <w:sz w:val="22"/>
          <w:szCs w:val="22"/>
          <w:u w:color="262626"/>
          <w:rtl/>
          <w:lang w:val="he-IL"/>
        </w:rPr>
        <w:t>:</w:t>
      </w:r>
    </w:p>
    <w:p w:rsidR="0046333A" w:rsidRPr="00FC53C9" w:rsidRDefault="002D60F1" w:rsidP="005B759B">
      <w:pPr>
        <w:pStyle w:val="ListParagraph"/>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454" w:hanging="454"/>
        <w:jc w:val="both"/>
        <w:rPr>
          <w:rFonts w:ascii="Arial" w:hAnsi="Arial" w:cs="Arial" w:hint="default"/>
          <w:color w:val="262626"/>
          <w:sz w:val="22"/>
          <w:szCs w:val="22"/>
          <w:u w:color="262626"/>
          <w:rtl/>
          <w:lang w:val="he-IL"/>
        </w:rPr>
      </w:pPr>
      <w:r w:rsidRPr="00FC53C9">
        <w:rPr>
          <w:rFonts w:ascii="Arial" w:hAnsi="Arial" w:cs="Arial" w:hint="default"/>
          <w:color w:val="262626"/>
          <w:sz w:val="22"/>
          <w:szCs w:val="22"/>
          <w:u w:color="262626"/>
          <w:rtl/>
          <w:lang w:val="he-IL"/>
        </w:rPr>
        <w:t>פיתוח תוכניות הדרכה והסמכת עובדים</w:t>
      </w:r>
      <w:r w:rsidR="0046333A" w:rsidRPr="00FC53C9">
        <w:rPr>
          <w:rFonts w:ascii="Arial" w:hAnsi="Arial" w:cs="Arial" w:hint="default"/>
          <w:color w:val="262626"/>
          <w:sz w:val="22"/>
          <w:szCs w:val="22"/>
          <w:u w:color="262626"/>
          <w:rtl/>
          <w:lang w:val="he-IL"/>
        </w:rPr>
        <w:t>,.</w:t>
      </w:r>
    </w:p>
    <w:p w:rsidR="002D60F1" w:rsidRPr="00FC53C9" w:rsidRDefault="002D60F1" w:rsidP="005B759B">
      <w:pPr>
        <w:pStyle w:val="ListParagraph"/>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454" w:hanging="454"/>
        <w:jc w:val="both"/>
        <w:rPr>
          <w:rFonts w:ascii="Arial" w:hAnsi="Arial" w:cs="Arial" w:hint="default"/>
          <w:color w:val="262626"/>
          <w:sz w:val="22"/>
          <w:szCs w:val="22"/>
          <w:u w:color="262626"/>
          <w:rtl/>
          <w:lang w:val="he-IL"/>
        </w:rPr>
      </w:pPr>
      <w:r w:rsidRPr="00FC53C9">
        <w:rPr>
          <w:rFonts w:ascii="Arial" w:hAnsi="Arial" w:cs="Arial" w:hint="default"/>
          <w:color w:val="262626"/>
          <w:sz w:val="22"/>
          <w:szCs w:val="22"/>
          <w:u w:color="262626"/>
          <w:rtl/>
          <w:lang w:val="he-IL"/>
        </w:rPr>
        <w:t xml:space="preserve">בדיקה ואישור בקשות לעריכת </w:t>
      </w:r>
      <w:r w:rsidR="0046333A" w:rsidRPr="00FC53C9">
        <w:rPr>
          <w:rFonts w:ascii="Arial" w:hAnsi="Arial" w:cs="Arial" w:hint="default"/>
          <w:color w:val="262626"/>
          <w:sz w:val="22"/>
          <w:szCs w:val="22"/>
          <w:u w:color="262626"/>
          <w:rtl/>
          <w:lang w:val="he-IL"/>
        </w:rPr>
        <w:t xml:space="preserve">ניסוים </w:t>
      </w:r>
      <w:r w:rsidRPr="00FC53C9">
        <w:rPr>
          <w:rFonts w:ascii="Arial" w:hAnsi="Arial" w:cs="Arial" w:hint="default"/>
          <w:color w:val="262626"/>
          <w:sz w:val="22"/>
          <w:szCs w:val="22"/>
          <w:u w:color="262626"/>
          <w:rtl/>
          <w:lang w:val="he-IL"/>
        </w:rPr>
        <w:t xml:space="preserve">בבע"ח  </w:t>
      </w:r>
      <w:r w:rsidR="00A02EC3" w:rsidRPr="00FC53C9">
        <w:rPr>
          <w:rFonts w:ascii="Arial" w:hAnsi="Arial" w:cs="Arial" w:hint="default"/>
          <w:color w:val="262626"/>
          <w:sz w:val="22"/>
          <w:szCs w:val="22"/>
          <w:u w:color="262626"/>
          <w:rtl/>
          <w:lang w:val="he-IL"/>
        </w:rPr>
        <w:t>(</w:t>
      </w:r>
      <w:r w:rsidRPr="00FC53C9">
        <w:rPr>
          <w:rFonts w:ascii="Arial" w:hAnsi="Arial" w:cs="Arial" w:hint="default"/>
          <w:color w:val="262626"/>
          <w:sz w:val="22"/>
          <w:szCs w:val="22"/>
          <w:u w:color="262626"/>
          <w:rtl/>
          <w:lang w:val="he-IL"/>
        </w:rPr>
        <w:t>בחינת פרוטוקולים</w:t>
      </w:r>
      <w:r w:rsidR="00A02EC3" w:rsidRPr="00FC53C9">
        <w:rPr>
          <w:rFonts w:ascii="Arial" w:hAnsi="Arial" w:cs="Arial" w:hint="default"/>
          <w:color w:val="262626"/>
          <w:sz w:val="22"/>
          <w:szCs w:val="22"/>
          <w:u w:color="262626"/>
          <w:rtl/>
          <w:lang w:val="he-IL"/>
        </w:rPr>
        <w:t>)</w:t>
      </w:r>
      <w:r w:rsidR="00F83015" w:rsidRPr="00FC53C9">
        <w:rPr>
          <w:rFonts w:ascii="Arial" w:hAnsi="Arial" w:cs="Arial" w:hint="default"/>
          <w:color w:val="262626"/>
          <w:sz w:val="22"/>
          <w:szCs w:val="22"/>
          <w:u w:color="262626"/>
          <w:rtl/>
          <w:lang w:val="he-IL"/>
        </w:rPr>
        <w:t xml:space="preserve">. </w:t>
      </w:r>
    </w:p>
    <w:p w:rsidR="002D60F1" w:rsidRPr="00FC53C9" w:rsidRDefault="002D60F1" w:rsidP="005B759B">
      <w:pPr>
        <w:pStyle w:val="ListParagraph"/>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454" w:hanging="454"/>
        <w:jc w:val="both"/>
        <w:rPr>
          <w:rFonts w:ascii="Arial" w:hAnsi="Arial" w:cs="Arial" w:hint="default"/>
          <w:color w:val="262626"/>
          <w:sz w:val="22"/>
          <w:szCs w:val="22"/>
          <w:u w:color="262626"/>
          <w:rtl/>
          <w:lang w:val="he-IL"/>
        </w:rPr>
      </w:pPr>
      <w:r w:rsidRPr="00FC53C9">
        <w:rPr>
          <w:rFonts w:ascii="Arial" w:hAnsi="Arial" w:cs="Arial" w:hint="default"/>
          <w:color w:val="262626"/>
          <w:sz w:val="22"/>
          <w:szCs w:val="22"/>
          <w:u w:color="262626"/>
          <w:rtl/>
          <w:lang w:val="he-IL"/>
        </w:rPr>
        <w:t xml:space="preserve"> </w:t>
      </w:r>
      <w:r w:rsidR="006472B2" w:rsidRPr="00FC53C9">
        <w:rPr>
          <w:rFonts w:ascii="Arial" w:hAnsi="Arial" w:cs="Arial" w:hint="default"/>
          <w:color w:val="262626"/>
          <w:sz w:val="22"/>
          <w:szCs w:val="22"/>
          <w:u w:color="262626"/>
          <w:rtl/>
          <w:lang w:val="he-IL"/>
        </w:rPr>
        <w:t xml:space="preserve">פיקוח על </w:t>
      </w:r>
      <w:r w:rsidRPr="00FC53C9">
        <w:rPr>
          <w:rFonts w:ascii="Arial" w:hAnsi="Arial" w:cs="Arial" w:hint="default"/>
          <w:color w:val="262626"/>
          <w:sz w:val="22"/>
          <w:szCs w:val="22"/>
          <w:u w:color="262626"/>
          <w:rtl/>
          <w:lang w:val="he-IL"/>
        </w:rPr>
        <w:t xml:space="preserve">ביצוע </w:t>
      </w:r>
      <w:r w:rsidR="00096FA5" w:rsidRPr="00FC53C9">
        <w:rPr>
          <w:rFonts w:ascii="Arial" w:hAnsi="Arial" w:cs="Arial"/>
          <w:color w:val="262626"/>
          <w:sz w:val="22"/>
          <w:szCs w:val="22"/>
          <w:u w:color="262626"/>
          <w:rtl/>
          <w:lang w:val="he-IL"/>
        </w:rPr>
        <w:t>הניסויי</w:t>
      </w:r>
      <w:r w:rsidR="00096FA5" w:rsidRPr="00FC53C9">
        <w:rPr>
          <w:rFonts w:ascii="Arial" w:hAnsi="Arial" w:cs="Arial" w:hint="eastAsia"/>
          <w:color w:val="262626"/>
          <w:sz w:val="22"/>
          <w:szCs w:val="22"/>
          <w:u w:color="262626"/>
          <w:rtl/>
          <w:lang w:val="he-IL"/>
        </w:rPr>
        <w:t>ם</w:t>
      </w:r>
      <w:r w:rsidR="00096FA5">
        <w:rPr>
          <w:rFonts w:ascii="Arial" w:hAnsi="Arial" w:cs="Arial" w:hint="default"/>
          <w:color w:val="262626"/>
          <w:sz w:val="22"/>
          <w:szCs w:val="22"/>
          <w:u w:color="262626"/>
          <w:rtl/>
          <w:lang w:val="he-IL"/>
        </w:rPr>
        <w:t xml:space="preserve"> בפועל</w:t>
      </w:r>
      <w:r w:rsidR="0046333A" w:rsidRPr="00FC53C9">
        <w:rPr>
          <w:rFonts w:ascii="Arial" w:hAnsi="Arial" w:cs="Arial" w:hint="default"/>
          <w:color w:val="262626"/>
          <w:sz w:val="22"/>
          <w:szCs w:val="22"/>
          <w:u w:color="262626"/>
          <w:rtl/>
          <w:lang w:val="he-IL"/>
        </w:rPr>
        <w:t>.</w:t>
      </w:r>
    </w:p>
    <w:p w:rsidR="002D60F1" w:rsidRPr="00FC53C9" w:rsidRDefault="002D60F1" w:rsidP="005B759B">
      <w:pPr>
        <w:pStyle w:val="ListParagraph"/>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454" w:hanging="454"/>
        <w:jc w:val="both"/>
        <w:rPr>
          <w:rFonts w:ascii="Arial" w:hAnsi="Arial" w:cs="Arial" w:hint="default"/>
          <w:color w:val="262626"/>
          <w:sz w:val="22"/>
          <w:szCs w:val="22"/>
          <w:u w:color="262626"/>
          <w:rtl/>
          <w:lang w:val="he-IL"/>
        </w:rPr>
      </w:pPr>
      <w:r w:rsidRPr="00FC53C9">
        <w:rPr>
          <w:rFonts w:ascii="Arial" w:hAnsi="Arial" w:cs="Arial" w:hint="default"/>
          <w:color w:val="262626"/>
          <w:sz w:val="22"/>
          <w:szCs w:val="22"/>
          <w:u w:color="262626"/>
          <w:rtl/>
          <w:lang w:val="he-IL"/>
        </w:rPr>
        <w:t>בדיקה שגרתית של המתקנים ואזורי השימוש בבע"ח</w:t>
      </w:r>
      <w:r w:rsidR="0046333A" w:rsidRPr="00FC53C9">
        <w:rPr>
          <w:rFonts w:ascii="Arial" w:hAnsi="Arial" w:cs="Arial" w:hint="default"/>
          <w:color w:val="262626"/>
          <w:sz w:val="22"/>
          <w:szCs w:val="22"/>
          <w:u w:color="262626"/>
          <w:rtl/>
          <w:lang w:val="he-IL"/>
        </w:rPr>
        <w:t>.</w:t>
      </w:r>
    </w:p>
    <w:p w:rsidR="00CF1FD8" w:rsidRPr="00FC53C9" w:rsidRDefault="0046333A" w:rsidP="005B759B">
      <w:pPr>
        <w:pStyle w:val="ListParagraph"/>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454" w:hanging="454"/>
        <w:jc w:val="both"/>
        <w:rPr>
          <w:rFonts w:ascii="Arial" w:hAnsi="Arial" w:cs="Arial" w:hint="default"/>
          <w:color w:val="262626"/>
          <w:sz w:val="22"/>
          <w:szCs w:val="22"/>
          <w:u w:color="262626"/>
          <w:rtl/>
          <w:lang w:val="he-IL"/>
        </w:rPr>
      </w:pPr>
      <w:r w:rsidRPr="00FC53C9">
        <w:rPr>
          <w:rFonts w:ascii="Arial" w:hAnsi="Arial" w:cs="Arial" w:hint="default"/>
          <w:color w:val="262626"/>
          <w:sz w:val="22"/>
          <w:szCs w:val="22"/>
          <w:u w:color="262626"/>
          <w:rtl/>
          <w:lang w:val="he-IL"/>
        </w:rPr>
        <w:t>ה</w:t>
      </w:r>
      <w:r w:rsidR="002D60F1" w:rsidRPr="00FC53C9">
        <w:rPr>
          <w:rFonts w:ascii="Arial" w:hAnsi="Arial" w:cs="Arial" w:hint="default"/>
          <w:color w:val="262626"/>
          <w:sz w:val="22"/>
          <w:szCs w:val="22"/>
          <w:u w:color="262626"/>
          <w:rtl/>
          <w:lang w:val="he-IL"/>
        </w:rPr>
        <w:t>ערכה שגרתית של התוכנית</w:t>
      </w:r>
      <w:r w:rsidR="006472B2" w:rsidRPr="00FC53C9">
        <w:rPr>
          <w:rFonts w:ascii="Arial" w:hAnsi="Arial" w:cs="Arial" w:hint="default"/>
          <w:color w:val="262626"/>
          <w:sz w:val="22"/>
          <w:szCs w:val="22"/>
          <w:u w:color="262626"/>
          <w:rtl/>
          <w:lang w:val="he-IL"/>
        </w:rPr>
        <w:t xml:space="preserve"> לטיפול בבעלי חיים והכשרת סגל החוקרים</w:t>
      </w:r>
      <w:r w:rsidR="00096FA5">
        <w:rPr>
          <w:rFonts w:ascii="Arial" w:hAnsi="Arial" w:cs="Arial"/>
          <w:color w:val="262626"/>
          <w:sz w:val="22"/>
          <w:szCs w:val="22"/>
          <w:u w:color="262626"/>
          <w:rtl/>
          <w:lang w:val="he-IL"/>
        </w:rPr>
        <w:t>.</w:t>
      </w:r>
    </w:p>
    <w:p w:rsidR="00CF1FD8" w:rsidRPr="00FC53C9" w:rsidRDefault="002D60F1" w:rsidP="005B759B">
      <w:pPr>
        <w:pStyle w:val="ListParagraph"/>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454" w:hanging="454"/>
        <w:jc w:val="both"/>
        <w:rPr>
          <w:rFonts w:ascii="Arial" w:hAnsi="Arial" w:cs="Arial" w:hint="default"/>
          <w:color w:val="262626"/>
          <w:sz w:val="22"/>
          <w:szCs w:val="22"/>
          <w:u w:color="262626"/>
          <w:rtl/>
          <w:cs/>
          <w:lang w:val="he-IL" w:bidi="ar-SA"/>
        </w:rPr>
      </w:pPr>
      <w:r w:rsidRPr="00FC53C9">
        <w:rPr>
          <w:rFonts w:ascii="Arial" w:hAnsi="Arial" w:cs="Arial" w:hint="default"/>
          <w:color w:val="262626"/>
          <w:sz w:val="22"/>
          <w:szCs w:val="22"/>
          <w:u w:color="262626"/>
          <w:rtl/>
          <w:lang w:val="he-IL"/>
        </w:rPr>
        <w:t>ייסוד מנגנון לבדיקת פניות בנוגע לטיפול ולשימוש בבע"ח במוסד.</w:t>
      </w:r>
      <w:r w:rsidR="00CF1FD8" w:rsidRPr="00FC53C9">
        <w:rPr>
          <w:rFonts w:ascii="Arial" w:hAnsi="Arial" w:cs="Arial" w:hint="default"/>
          <w:color w:val="262626"/>
          <w:sz w:val="22"/>
          <w:szCs w:val="22"/>
          <w:u w:color="262626"/>
          <w:rtl/>
          <w:lang w:val="he-IL"/>
        </w:rPr>
        <w:t xml:space="preserve"> </w:t>
      </w:r>
      <w:r w:rsidR="0046333A" w:rsidRPr="00FC53C9">
        <w:rPr>
          <w:rFonts w:ascii="Arial" w:hAnsi="Arial" w:cs="Arial" w:hint="default"/>
          <w:color w:val="262626"/>
          <w:sz w:val="22"/>
          <w:szCs w:val="22"/>
          <w:u w:color="262626"/>
          <w:rtl/>
          <w:cs/>
          <w:lang w:val="he-IL"/>
        </w:rPr>
        <w:t>דיון וטיפול</w:t>
      </w:r>
      <w:r w:rsidR="00CF1FD8" w:rsidRPr="00FC53C9">
        <w:rPr>
          <w:rFonts w:ascii="Arial" w:hAnsi="Arial" w:cs="Arial" w:hint="default"/>
          <w:color w:val="262626"/>
          <w:sz w:val="22"/>
          <w:szCs w:val="22"/>
          <w:u w:color="262626"/>
          <w:rtl/>
          <w:cs/>
          <w:lang w:val="he-IL"/>
        </w:rPr>
        <w:t xml:space="preserve"> בתלונות ובמקרים של הפרות משמעת ו</w:t>
      </w:r>
      <w:r w:rsidR="00CF1FD8" w:rsidRPr="00FC53C9">
        <w:rPr>
          <w:rFonts w:ascii="Arial" w:hAnsi="Arial" w:cs="Arial" w:hint="default"/>
          <w:color w:val="262626"/>
          <w:sz w:val="22"/>
          <w:szCs w:val="22"/>
          <w:u w:color="262626"/>
          <w:rtl/>
          <w:lang w:val="he-IL"/>
        </w:rPr>
        <w:t>/</w:t>
      </w:r>
      <w:r w:rsidR="00CF1FD8" w:rsidRPr="00FC53C9">
        <w:rPr>
          <w:rFonts w:ascii="Arial" w:hAnsi="Arial" w:cs="Arial" w:hint="default"/>
          <w:color w:val="262626"/>
          <w:sz w:val="22"/>
          <w:szCs w:val="22"/>
          <w:u w:color="262626"/>
          <w:rtl/>
          <w:cs/>
          <w:lang w:val="he-IL"/>
        </w:rPr>
        <w:t>או ע</w:t>
      </w:r>
      <w:r w:rsidR="0046333A" w:rsidRPr="00FC53C9">
        <w:rPr>
          <w:rFonts w:ascii="Arial" w:hAnsi="Arial" w:cs="Arial" w:hint="default"/>
          <w:color w:val="262626"/>
          <w:sz w:val="22"/>
          <w:szCs w:val="22"/>
          <w:u w:color="262626"/>
          <w:rtl/>
          <w:cs/>
          <w:lang w:val="he-IL"/>
        </w:rPr>
        <w:t>בירות על חוק צער בעלי חיים או נ</w:t>
      </w:r>
      <w:r w:rsidR="00CF1FD8" w:rsidRPr="00FC53C9">
        <w:rPr>
          <w:rFonts w:ascii="Arial" w:hAnsi="Arial" w:cs="Arial" w:hint="default"/>
          <w:color w:val="262626"/>
          <w:sz w:val="22"/>
          <w:szCs w:val="22"/>
          <w:u w:color="262626"/>
          <w:rtl/>
          <w:cs/>
          <w:lang w:val="he-IL"/>
        </w:rPr>
        <w:t>הלי האוניברסיטה</w:t>
      </w:r>
      <w:r w:rsidR="0046333A" w:rsidRPr="00FC53C9">
        <w:rPr>
          <w:rFonts w:ascii="Arial" w:hAnsi="Arial" w:cs="Arial" w:hint="default"/>
          <w:color w:val="262626"/>
          <w:sz w:val="22"/>
          <w:szCs w:val="22"/>
          <w:u w:color="262626"/>
          <w:rtl/>
          <w:cs/>
          <w:lang w:val="he-IL"/>
        </w:rPr>
        <w:t>.</w:t>
      </w:r>
      <w:r w:rsidR="00CF1FD8" w:rsidRPr="00FC53C9">
        <w:rPr>
          <w:rFonts w:ascii="Arial" w:hAnsi="Arial" w:cs="Arial" w:hint="default"/>
          <w:color w:val="262626"/>
          <w:sz w:val="22"/>
          <w:szCs w:val="22"/>
          <w:u w:color="262626"/>
          <w:rtl/>
          <w:cs/>
          <w:lang w:val="he-IL"/>
        </w:rPr>
        <w:t xml:space="preserve"> </w:t>
      </w:r>
    </w:p>
    <w:p w:rsidR="00CF1FD8" w:rsidRPr="00FC53C9" w:rsidRDefault="002D60F1" w:rsidP="005B759B">
      <w:pPr>
        <w:pStyle w:val="ListParagraph"/>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454" w:hanging="454"/>
        <w:jc w:val="both"/>
        <w:rPr>
          <w:rFonts w:ascii="Arial" w:hAnsi="Arial" w:cs="Arial" w:hint="default"/>
          <w:color w:val="262626"/>
          <w:sz w:val="22"/>
          <w:szCs w:val="22"/>
          <w:u w:color="262626"/>
          <w:rtl/>
          <w:lang w:val="he-IL"/>
        </w:rPr>
      </w:pPr>
      <w:r w:rsidRPr="00FC53C9">
        <w:rPr>
          <w:rFonts w:ascii="Arial" w:hAnsi="Arial" w:cs="Arial" w:hint="default"/>
          <w:color w:val="262626"/>
          <w:sz w:val="22"/>
          <w:szCs w:val="22"/>
          <w:u w:color="262626"/>
          <w:rtl/>
          <w:lang w:val="he-IL"/>
        </w:rPr>
        <w:t xml:space="preserve">קבלת דיווחים מהווטרינר </w:t>
      </w:r>
      <w:r w:rsidR="0046333A" w:rsidRPr="00FC53C9">
        <w:rPr>
          <w:rFonts w:ascii="Arial" w:hAnsi="Arial" w:cs="Arial" w:hint="default"/>
          <w:color w:val="262626"/>
          <w:sz w:val="22"/>
          <w:szCs w:val="22"/>
          <w:u w:color="262626"/>
          <w:rtl/>
          <w:lang w:val="he-IL"/>
        </w:rPr>
        <w:t xml:space="preserve">המוסדי </w:t>
      </w:r>
      <w:r w:rsidRPr="00FC53C9">
        <w:rPr>
          <w:rFonts w:ascii="Arial" w:hAnsi="Arial" w:cs="Arial" w:hint="default"/>
          <w:color w:val="262626"/>
          <w:sz w:val="22"/>
          <w:szCs w:val="22"/>
          <w:u w:color="262626"/>
          <w:rtl/>
          <w:lang w:val="he-IL"/>
        </w:rPr>
        <w:t xml:space="preserve">ודיון בממצאיו, כולל המלצות לדרג הניהולי. </w:t>
      </w:r>
    </w:p>
    <w:p w:rsidR="00CF1FD8" w:rsidRPr="00FC53C9" w:rsidRDefault="002D60F1" w:rsidP="005B759B">
      <w:pPr>
        <w:pStyle w:val="ListParagraph"/>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454" w:hanging="454"/>
        <w:jc w:val="both"/>
        <w:rPr>
          <w:rFonts w:ascii="Arial" w:hAnsi="Arial" w:cs="Arial" w:hint="default"/>
          <w:color w:val="262626"/>
          <w:sz w:val="22"/>
          <w:szCs w:val="22"/>
          <w:u w:color="262626"/>
          <w:rtl/>
          <w:lang w:val="he-IL"/>
        </w:rPr>
      </w:pPr>
      <w:r w:rsidRPr="00FC53C9">
        <w:rPr>
          <w:rFonts w:ascii="Arial" w:hAnsi="Arial" w:cs="Arial" w:hint="default"/>
          <w:color w:val="262626"/>
          <w:sz w:val="22"/>
          <w:szCs w:val="22"/>
          <w:u w:color="262626"/>
          <w:rtl/>
          <w:lang w:val="he-IL"/>
        </w:rPr>
        <w:t>ייעוץ להנהלת המוסד בכל הקשור לניסויים בבעלי חיים.</w:t>
      </w:r>
      <w:r w:rsidR="00CF1FD8" w:rsidRPr="00FC53C9">
        <w:rPr>
          <w:rFonts w:ascii="Arial" w:hAnsi="Arial" w:cs="Arial" w:hint="default"/>
          <w:color w:val="262626"/>
          <w:sz w:val="22"/>
          <w:szCs w:val="22"/>
          <w:u w:color="262626"/>
          <w:rtl/>
          <w:lang w:val="he-IL"/>
        </w:rPr>
        <w:t xml:space="preserve"> </w:t>
      </w:r>
    </w:p>
    <w:p w:rsidR="00CF1FD8" w:rsidRPr="00FC53C9" w:rsidRDefault="00CF1FD8" w:rsidP="005B759B">
      <w:pPr>
        <w:pStyle w:val="ListParagraph"/>
        <w:numPr>
          <w:ilvl w:val="0"/>
          <w:numId w:val="156"/>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454" w:hanging="454"/>
        <w:jc w:val="both"/>
        <w:rPr>
          <w:rFonts w:ascii="Arial" w:hAnsi="Arial" w:cs="Arial" w:hint="default"/>
          <w:color w:val="262626"/>
          <w:sz w:val="22"/>
          <w:szCs w:val="22"/>
          <w:u w:color="262626"/>
          <w:rtl/>
          <w:lang w:val="he-IL" w:bidi="ar-SA"/>
        </w:rPr>
      </w:pPr>
      <w:r w:rsidRPr="00FC53C9">
        <w:rPr>
          <w:rFonts w:ascii="Arial" w:hAnsi="Arial" w:cs="Arial" w:hint="default"/>
          <w:color w:val="262626"/>
          <w:sz w:val="22"/>
          <w:szCs w:val="22"/>
          <w:u w:color="262626"/>
          <w:rtl/>
          <w:lang w:val="he-IL"/>
        </w:rPr>
        <w:t>פרסום</w:t>
      </w:r>
      <w:r w:rsidRPr="00FC53C9">
        <w:rPr>
          <w:rFonts w:ascii="Arial" w:hAnsi="Arial" w:cs="Arial" w:hint="default"/>
          <w:color w:val="262626"/>
          <w:sz w:val="22"/>
          <w:szCs w:val="22"/>
          <w:u w:color="262626"/>
          <w:rtl/>
          <w:cs/>
          <w:lang w:val="he-IL"/>
        </w:rPr>
        <w:t xml:space="preserve"> ועדכון נהלים לביצוע ניסויים בבעלי חיים העומדים בדרישות החוק ובקריטריונים האתיים והמקצועיים  הנהוגים בארץ בעולם</w:t>
      </w:r>
      <w:r w:rsidRPr="00FC53C9">
        <w:rPr>
          <w:rFonts w:ascii="Arial" w:hAnsi="Arial" w:cs="Arial" w:hint="default"/>
          <w:color w:val="262626"/>
          <w:sz w:val="22"/>
          <w:szCs w:val="22"/>
          <w:u w:color="262626"/>
        </w:rPr>
        <w:t>.</w:t>
      </w:r>
      <w:r w:rsidR="00526E78" w:rsidRPr="00FC53C9">
        <w:rPr>
          <w:rFonts w:ascii="Arial" w:hAnsi="Arial" w:cs="Arial" w:hint="default"/>
          <w:color w:val="262626"/>
          <w:sz w:val="22"/>
          <w:szCs w:val="22"/>
          <w:u w:color="262626"/>
          <w:rtl/>
        </w:rPr>
        <w:t xml:space="preserve"> </w:t>
      </w:r>
    </w:p>
    <w:p w:rsidR="00320C1A" w:rsidRPr="00FC53C9" w:rsidRDefault="00320C1A" w:rsidP="00694302">
      <w:pPr>
        <w:bidi/>
        <w:spacing w:line="360" w:lineRule="auto"/>
        <w:jc w:val="both"/>
        <w:rPr>
          <w:rFonts w:ascii="Arial" w:hAnsi="Arial" w:cs="Arial"/>
          <w:color w:val="000000" w:themeColor="text1"/>
          <w:sz w:val="22"/>
          <w:szCs w:val="22"/>
          <w:lang w:bidi="he-IL"/>
        </w:rPr>
      </w:pPr>
      <w:r w:rsidRPr="00B41DEF">
        <w:rPr>
          <w:rFonts w:ascii="Arial" w:hAnsi="Arial" w:cs="Arial"/>
          <w:color w:val="000000" w:themeColor="text1"/>
          <w:sz w:val="22"/>
          <w:szCs w:val="22"/>
          <w:rtl/>
        </w:rPr>
        <w:t xml:space="preserve"> </w:t>
      </w:r>
      <w:r w:rsidR="00B41DEF">
        <w:rPr>
          <w:rFonts w:ascii="Arial" w:hAnsi="Arial" w:cs="Arial"/>
          <w:color w:val="000000" w:themeColor="text1"/>
          <w:sz w:val="22"/>
          <w:szCs w:val="22"/>
          <w:rtl/>
          <w:lang w:bidi="he-IL"/>
        </w:rPr>
        <w:t>ביצוע</w:t>
      </w:r>
      <w:r w:rsidRPr="00B41DEF">
        <w:rPr>
          <w:rFonts w:ascii="Arial" w:hAnsi="Arial" w:cs="Arial"/>
          <w:color w:val="000000" w:themeColor="text1"/>
          <w:sz w:val="22"/>
          <w:szCs w:val="22"/>
          <w:rtl/>
          <w:lang w:bidi="he-IL"/>
        </w:rPr>
        <w:t xml:space="preserve"> ביקורת חצי שנתית</w:t>
      </w:r>
      <w:r w:rsidR="00096FA5">
        <w:rPr>
          <w:rFonts w:ascii="Arial" w:hAnsi="Arial" w:cs="Arial"/>
          <w:color w:val="000000" w:themeColor="text1"/>
          <w:sz w:val="22"/>
          <w:szCs w:val="22"/>
          <w:rtl/>
          <w:lang w:bidi="he-IL"/>
        </w:rPr>
        <w:t xml:space="preserve"> בכלל </w:t>
      </w:r>
      <w:r w:rsidR="00096FA5">
        <w:rPr>
          <w:rFonts w:ascii="Arial" w:hAnsi="Arial" w:cs="Arial" w:hint="cs"/>
          <w:color w:val="000000" w:themeColor="text1"/>
          <w:sz w:val="22"/>
          <w:szCs w:val="22"/>
          <w:rtl/>
          <w:lang w:bidi="he-IL"/>
        </w:rPr>
        <w:t>ה</w:t>
      </w:r>
      <w:r w:rsidR="00096FA5" w:rsidRPr="00FC53C9">
        <w:rPr>
          <w:rFonts w:ascii="Arial" w:hAnsi="Arial" w:cs="Arial"/>
          <w:color w:val="000000" w:themeColor="text1"/>
          <w:sz w:val="22"/>
          <w:szCs w:val="22"/>
          <w:rtl/>
          <w:lang w:bidi="he-IL"/>
        </w:rPr>
        <w:t>נושאים הקשורים בתפקוד האוניברסיטה בתחום הטיפול בבעלי חיים</w:t>
      </w:r>
      <w:r w:rsidR="00096FA5" w:rsidRPr="00FC53C9">
        <w:rPr>
          <w:rFonts w:ascii="Arial" w:hAnsi="Arial" w:cs="Arial"/>
          <w:color w:val="000000" w:themeColor="text1"/>
          <w:sz w:val="22"/>
          <w:szCs w:val="22"/>
          <w:rtl/>
        </w:rPr>
        <w:t xml:space="preserve">, </w:t>
      </w:r>
      <w:r w:rsidR="00096FA5" w:rsidRPr="00FC53C9">
        <w:rPr>
          <w:rFonts w:ascii="Arial" w:hAnsi="Arial" w:cs="Arial"/>
          <w:color w:val="000000" w:themeColor="text1"/>
          <w:sz w:val="22"/>
          <w:szCs w:val="22"/>
          <w:rtl/>
          <w:lang w:bidi="he-IL"/>
        </w:rPr>
        <w:t>אחזקתם וביצוע ניסויים בהם</w:t>
      </w:r>
      <w:r w:rsidR="00096FA5" w:rsidRPr="00FC53C9">
        <w:rPr>
          <w:rFonts w:ascii="Arial" w:hAnsi="Arial" w:cs="Arial"/>
          <w:color w:val="000000" w:themeColor="text1"/>
          <w:sz w:val="22"/>
          <w:szCs w:val="22"/>
          <w:rtl/>
        </w:rPr>
        <w:t xml:space="preserve">. </w:t>
      </w:r>
      <w:r w:rsidR="00096FA5" w:rsidRPr="00FC53C9">
        <w:rPr>
          <w:rFonts w:ascii="Arial" w:hAnsi="Arial" w:cs="Arial"/>
          <w:color w:val="000000" w:themeColor="text1"/>
          <w:sz w:val="22"/>
          <w:szCs w:val="22"/>
          <w:rtl/>
          <w:lang w:bidi="he-IL"/>
        </w:rPr>
        <w:t xml:space="preserve">על </w:t>
      </w:r>
      <w:r w:rsidR="00096FA5">
        <w:rPr>
          <w:rFonts w:ascii="Arial" w:hAnsi="Arial" w:cs="Arial" w:hint="cs"/>
          <w:color w:val="000000" w:themeColor="text1"/>
          <w:sz w:val="22"/>
          <w:szCs w:val="22"/>
          <w:rtl/>
          <w:lang w:bidi="he-IL"/>
        </w:rPr>
        <w:t>הב</w:t>
      </w:r>
      <w:r w:rsidR="001A0A89">
        <w:rPr>
          <w:rFonts w:ascii="Arial" w:hAnsi="Arial" w:cs="Arial" w:hint="cs"/>
          <w:color w:val="000000" w:themeColor="text1"/>
          <w:sz w:val="22"/>
          <w:szCs w:val="22"/>
          <w:rtl/>
          <w:lang w:bidi="he-IL"/>
        </w:rPr>
        <w:t>י</w:t>
      </w:r>
      <w:r w:rsidR="00096FA5">
        <w:rPr>
          <w:rFonts w:ascii="Arial" w:hAnsi="Arial" w:cs="Arial" w:hint="cs"/>
          <w:color w:val="000000" w:themeColor="text1"/>
          <w:sz w:val="22"/>
          <w:szCs w:val="22"/>
          <w:rtl/>
          <w:lang w:bidi="he-IL"/>
        </w:rPr>
        <w:t>קורת</w:t>
      </w:r>
      <w:r w:rsidR="00096FA5" w:rsidRPr="00FC53C9">
        <w:rPr>
          <w:rFonts w:ascii="Arial" w:hAnsi="Arial" w:cs="Arial"/>
          <w:color w:val="000000" w:themeColor="text1"/>
          <w:sz w:val="22"/>
          <w:szCs w:val="22"/>
          <w:rtl/>
          <w:lang w:bidi="he-IL"/>
        </w:rPr>
        <w:t xml:space="preserve"> לבדוק את תפקוד האוניברסיטה בשני היבטים מרכזיים</w:t>
      </w:r>
      <w:r w:rsidR="003571A8">
        <w:rPr>
          <w:rFonts w:ascii="Arial" w:hAnsi="Arial" w:cs="Arial"/>
          <w:color w:val="000000" w:themeColor="text1"/>
          <w:sz w:val="22"/>
          <w:szCs w:val="22"/>
          <w:rtl/>
        </w:rPr>
        <w:t>:</w:t>
      </w:r>
    </w:p>
    <w:p w:rsidR="003571A8" w:rsidRDefault="003571A8" w:rsidP="005B759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454" w:hanging="454"/>
        <w:jc w:val="both"/>
        <w:rPr>
          <w:rFonts w:ascii="Arial" w:hAnsi="Arial" w:cs="Arial" w:hint="default"/>
          <w:color w:val="000000" w:themeColor="text1"/>
          <w:sz w:val="22"/>
          <w:szCs w:val="22"/>
        </w:rPr>
      </w:pPr>
      <w:r w:rsidRPr="00FC53C9">
        <w:rPr>
          <w:rFonts w:ascii="Arial" w:hAnsi="Arial" w:cs="Arial" w:hint="default"/>
          <w:color w:val="000000" w:themeColor="text1"/>
          <w:sz w:val="22"/>
          <w:szCs w:val="22"/>
          <w:rtl/>
        </w:rPr>
        <w:t xml:space="preserve">קיום תכנית לטיפול בבעלי חיים, ניהול מערך הניסויים והכשרת עובדים </w:t>
      </w:r>
    </w:p>
    <w:p w:rsidR="003571A8" w:rsidRPr="00FC53C9" w:rsidRDefault="00320C1A" w:rsidP="005B759B">
      <w:pPr>
        <w:pStyle w:val="ListParagraph"/>
        <w:numPr>
          <w:ilvl w:val="0"/>
          <w:numId w:val="173"/>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454" w:hanging="454"/>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קיומה ותקינותה של תשתית טכנית לאחזקת בעלי </w:t>
      </w:r>
      <w:r w:rsidR="003571A8" w:rsidRPr="00FC53C9">
        <w:rPr>
          <w:rFonts w:ascii="Arial" w:hAnsi="Arial" w:cs="Arial" w:hint="default"/>
          <w:color w:val="000000" w:themeColor="text1"/>
          <w:sz w:val="22"/>
          <w:szCs w:val="22"/>
          <w:rtl/>
        </w:rPr>
        <w:t>חיים</w:t>
      </w:r>
    </w:p>
    <w:p w:rsidR="00320C1A" w:rsidRPr="00FC53C9" w:rsidRDefault="00320C1A" w:rsidP="003C317D">
      <w:pPr>
        <w:bidi/>
        <w:spacing w:before="120" w:line="360" w:lineRule="auto"/>
        <w:jc w:val="both"/>
        <w:rPr>
          <w:rFonts w:ascii="Arial" w:hAnsi="Arial" w:cs="Arial"/>
          <w:color w:val="000000" w:themeColor="text1"/>
          <w:sz w:val="22"/>
          <w:szCs w:val="22"/>
          <w:rtl/>
        </w:rPr>
      </w:pPr>
      <w:r w:rsidRPr="00FC53C9">
        <w:rPr>
          <w:rFonts w:ascii="Arial" w:hAnsi="Arial" w:cs="Arial"/>
          <w:color w:val="000000" w:themeColor="text1"/>
          <w:sz w:val="22"/>
          <w:szCs w:val="22"/>
          <w:rtl/>
          <w:lang w:bidi="he-IL"/>
        </w:rPr>
        <w:t xml:space="preserve">לצורך </w:t>
      </w:r>
      <w:r w:rsidR="00B41DEF">
        <w:rPr>
          <w:rFonts w:ascii="Arial" w:hAnsi="Arial" w:cs="Arial" w:hint="cs"/>
          <w:color w:val="000000" w:themeColor="text1"/>
          <w:sz w:val="22"/>
          <w:szCs w:val="22"/>
          <w:rtl/>
          <w:lang w:bidi="he-IL"/>
        </w:rPr>
        <w:t>ביצוע</w:t>
      </w:r>
      <w:r w:rsidRPr="00FC53C9">
        <w:rPr>
          <w:rFonts w:ascii="Arial" w:hAnsi="Arial" w:cs="Arial"/>
          <w:color w:val="000000" w:themeColor="text1"/>
          <w:sz w:val="22"/>
          <w:szCs w:val="22"/>
          <w:rtl/>
          <w:lang w:bidi="he-IL"/>
        </w:rPr>
        <w:t xml:space="preserve"> הבדיקה יו</w:t>
      </w:r>
      <w:r w:rsidRPr="00FC53C9">
        <w:rPr>
          <w:rFonts w:ascii="Arial" w:hAnsi="Arial" w:cs="Arial"/>
          <w:color w:val="000000" w:themeColor="text1"/>
          <w:sz w:val="22"/>
          <w:szCs w:val="22"/>
          <w:rtl/>
        </w:rPr>
        <w:t>"</w:t>
      </w:r>
      <w:r w:rsidRPr="00FC53C9">
        <w:rPr>
          <w:rFonts w:ascii="Arial" w:hAnsi="Arial" w:cs="Arial"/>
          <w:color w:val="000000" w:themeColor="text1"/>
          <w:sz w:val="22"/>
          <w:szCs w:val="22"/>
          <w:rtl/>
          <w:lang w:bidi="he-IL"/>
        </w:rPr>
        <w:t xml:space="preserve">ר הועדה </w:t>
      </w:r>
      <w:r w:rsidR="003571A8">
        <w:rPr>
          <w:rFonts w:ascii="Arial" w:hAnsi="Arial" w:cs="Arial" w:hint="cs"/>
          <w:color w:val="000000" w:themeColor="text1"/>
          <w:sz w:val="22"/>
          <w:szCs w:val="22"/>
          <w:rtl/>
          <w:lang w:bidi="he-IL"/>
        </w:rPr>
        <w:t>ימנה</w:t>
      </w:r>
      <w:r w:rsidRPr="00FC53C9">
        <w:rPr>
          <w:rFonts w:ascii="Arial" w:hAnsi="Arial" w:cs="Arial"/>
          <w:color w:val="000000" w:themeColor="text1"/>
          <w:sz w:val="22"/>
          <w:szCs w:val="22"/>
          <w:rtl/>
          <w:lang w:bidi="he-IL"/>
        </w:rPr>
        <w:t xml:space="preserve"> מדי שנה תת ועדה בת שלושה אנשים אשר חבריה הם חברי הועדה לפיקוח על ניסויים בבעלי חיים</w:t>
      </w:r>
      <w:r w:rsidRPr="00FC53C9">
        <w:rPr>
          <w:rFonts w:ascii="Arial" w:hAnsi="Arial" w:cs="Arial"/>
          <w:color w:val="000000" w:themeColor="text1"/>
          <w:sz w:val="22"/>
          <w:szCs w:val="22"/>
          <w:rtl/>
        </w:rPr>
        <w:t xml:space="preserve">, </w:t>
      </w:r>
      <w:r w:rsidRPr="00FC53C9">
        <w:rPr>
          <w:rFonts w:ascii="Arial" w:hAnsi="Arial" w:cs="Arial"/>
          <w:color w:val="000000" w:themeColor="text1"/>
          <w:sz w:val="22"/>
          <w:szCs w:val="22"/>
          <w:rtl/>
          <w:lang w:bidi="he-IL"/>
        </w:rPr>
        <w:t>ואשר אחד מהם לפחות הוא רופא וטרינר מומחה</w:t>
      </w:r>
      <w:r w:rsidRPr="00FC53C9">
        <w:rPr>
          <w:rFonts w:ascii="Arial" w:hAnsi="Arial" w:cs="Arial"/>
          <w:color w:val="000000" w:themeColor="text1"/>
          <w:sz w:val="22"/>
          <w:szCs w:val="22"/>
          <w:rtl/>
        </w:rPr>
        <w:t xml:space="preserve">. </w:t>
      </w:r>
      <w:r w:rsidRPr="00FC53C9">
        <w:rPr>
          <w:rFonts w:ascii="Arial" w:hAnsi="Arial" w:cs="Arial"/>
          <w:color w:val="000000" w:themeColor="text1"/>
          <w:sz w:val="22"/>
          <w:szCs w:val="22"/>
          <w:rtl/>
          <w:lang w:bidi="he-IL"/>
        </w:rPr>
        <w:t>היו</w:t>
      </w:r>
      <w:r w:rsidRPr="00FC53C9">
        <w:rPr>
          <w:rFonts w:ascii="Arial" w:hAnsi="Arial" w:cs="Arial"/>
          <w:color w:val="000000" w:themeColor="text1"/>
          <w:sz w:val="22"/>
          <w:szCs w:val="22"/>
          <w:rtl/>
        </w:rPr>
        <w:t>"</w:t>
      </w:r>
      <w:r w:rsidRPr="00FC53C9">
        <w:rPr>
          <w:rFonts w:ascii="Arial" w:hAnsi="Arial" w:cs="Arial"/>
          <w:color w:val="000000" w:themeColor="text1"/>
          <w:sz w:val="22"/>
          <w:szCs w:val="22"/>
          <w:rtl/>
          <w:lang w:bidi="he-IL"/>
        </w:rPr>
        <w:t>ר יקבע בתחילת כל שנה את מועדי</w:t>
      </w:r>
      <w:r w:rsidR="003571A8">
        <w:rPr>
          <w:rFonts w:ascii="Arial" w:hAnsi="Arial" w:cs="Arial"/>
          <w:color w:val="000000" w:themeColor="text1"/>
          <w:sz w:val="22"/>
          <w:szCs w:val="22"/>
          <w:rtl/>
          <w:lang w:bidi="he-IL"/>
        </w:rPr>
        <w:t xml:space="preserve"> הבדיקה וזמן פעולתה של תת הועדה</w:t>
      </w:r>
      <w:r w:rsidRPr="00FC53C9">
        <w:rPr>
          <w:rFonts w:ascii="Arial" w:hAnsi="Arial" w:cs="Arial"/>
          <w:color w:val="000000" w:themeColor="text1"/>
          <w:sz w:val="22"/>
          <w:szCs w:val="22"/>
          <w:rtl/>
          <w:lang w:bidi="he-IL"/>
        </w:rPr>
        <w:t xml:space="preserve"> וכן את מועד הגשת המסקנות</w:t>
      </w:r>
      <w:r w:rsidRPr="00FC53C9">
        <w:rPr>
          <w:rFonts w:ascii="Arial" w:hAnsi="Arial" w:cs="Arial"/>
          <w:color w:val="000000" w:themeColor="text1"/>
          <w:sz w:val="22"/>
          <w:szCs w:val="22"/>
          <w:rtl/>
        </w:rPr>
        <w:t>.</w:t>
      </w:r>
    </w:p>
    <w:p w:rsidR="00320C1A" w:rsidRPr="00FC53C9" w:rsidRDefault="003571A8" w:rsidP="00694302">
      <w:pPr>
        <w:bidi/>
        <w:spacing w:line="360" w:lineRule="auto"/>
        <w:jc w:val="both"/>
        <w:rPr>
          <w:rFonts w:ascii="Arial" w:hAnsi="Arial" w:cs="Arial"/>
          <w:color w:val="000000" w:themeColor="text1"/>
          <w:sz w:val="22"/>
          <w:szCs w:val="22"/>
          <w:rtl/>
        </w:rPr>
      </w:pPr>
      <w:r>
        <w:rPr>
          <w:rFonts w:ascii="Arial" w:hAnsi="Arial" w:cs="Arial"/>
          <w:color w:val="000000" w:themeColor="text1"/>
          <w:sz w:val="22"/>
          <w:szCs w:val="22"/>
          <w:rtl/>
          <w:lang w:bidi="he-IL"/>
        </w:rPr>
        <w:t>רשויות האוניברסיטה</w:t>
      </w:r>
      <w:r>
        <w:rPr>
          <w:rFonts w:ascii="Arial" w:hAnsi="Arial" w:cs="Arial" w:hint="cs"/>
          <w:color w:val="000000" w:themeColor="text1"/>
          <w:sz w:val="22"/>
          <w:szCs w:val="22"/>
          <w:rtl/>
          <w:lang w:bidi="he-IL"/>
        </w:rPr>
        <w:t xml:space="preserve"> </w:t>
      </w:r>
      <w:r w:rsidR="00320C1A" w:rsidRPr="00FC53C9">
        <w:rPr>
          <w:rFonts w:ascii="Arial" w:hAnsi="Arial" w:cs="Arial"/>
          <w:color w:val="000000" w:themeColor="text1"/>
          <w:sz w:val="22"/>
          <w:szCs w:val="22"/>
          <w:rtl/>
          <w:lang w:bidi="he-IL"/>
        </w:rPr>
        <w:t>וכן כל אדם הנושא בתפקיד שיש שלו נגיעה לנושאים הנבדקים</w:t>
      </w:r>
      <w:r w:rsidR="00320C1A" w:rsidRPr="00FC53C9">
        <w:rPr>
          <w:rFonts w:ascii="Arial" w:hAnsi="Arial" w:cs="Arial"/>
          <w:color w:val="000000" w:themeColor="text1"/>
          <w:sz w:val="22"/>
          <w:szCs w:val="22"/>
          <w:rtl/>
        </w:rPr>
        <w:t xml:space="preserve">, </w:t>
      </w:r>
      <w:r>
        <w:rPr>
          <w:rFonts w:ascii="Arial" w:hAnsi="Arial" w:cs="Arial"/>
          <w:color w:val="000000" w:themeColor="text1"/>
          <w:sz w:val="22"/>
          <w:szCs w:val="22"/>
          <w:rtl/>
          <w:lang w:bidi="he-IL"/>
        </w:rPr>
        <w:t>ישת</w:t>
      </w:r>
      <w:r>
        <w:rPr>
          <w:rFonts w:ascii="Arial" w:hAnsi="Arial" w:cs="Arial" w:hint="cs"/>
          <w:color w:val="000000" w:themeColor="text1"/>
          <w:sz w:val="22"/>
          <w:szCs w:val="22"/>
          <w:rtl/>
          <w:lang w:bidi="he-IL"/>
        </w:rPr>
        <w:t>ף</w:t>
      </w:r>
      <w:r w:rsidR="00320C1A" w:rsidRPr="00FC53C9">
        <w:rPr>
          <w:rFonts w:ascii="Arial" w:hAnsi="Arial" w:cs="Arial"/>
          <w:color w:val="000000" w:themeColor="text1"/>
          <w:sz w:val="22"/>
          <w:szCs w:val="22"/>
          <w:rtl/>
          <w:lang w:bidi="he-IL"/>
        </w:rPr>
        <w:t xml:space="preserve"> פעולה באופן מלא</w:t>
      </w:r>
      <w:r w:rsidR="00320C1A" w:rsidRPr="00FC53C9">
        <w:rPr>
          <w:rFonts w:ascii="Arial" w:hAnsi="Arial" w:cs="Arial"/>
          <w:color w:val="000000" w:themeColor="text1"/>
          <w:sz w:val="22"/>
          <w:szCs w:val="22"/>
          <w:rtl/>
        </w:rPr>
        <w:t xml:space="preserve">, </w:t>
      </w:r>
      <w:r w:rsidR="00320C1A" w:rsidRPr="00FC53C9">
        <w:rPr>
          <w:rFonts w:ascii="Arial" w:hAnsi="Arial" w:cs="Arial"/>
          <w:color w:val="000000" w:themeColor="text1"/>
          <w:sz w:val="22"/>
          <w:szCs w:val="22"/>
          <w:rtl/>
          <w:lang w:bidi="he-IL"/>
        </w:rPr>
        <w:t>יחש</w:t>
      </w:r>
      <w:r>
        <w:rPr>
          <w:rFonts w:ascii="Arial" w:hAnsi="Arial" w:cs="Arial" w:hint="cs"/>
          <w:color w:val="000000" w:themeColor="text1"/>
          <w:sz w:val="22"/>
          <w:szCs w:val="22"/>
          <w:rtl/>
          <w:lang w:bidi="he-IL"/>
        </w:rPr>
        <w:t xml:space="preserve">וף </w:t>
      </w:r>
      <w:r w:rsidR="00320C1A" w:rsidRPr="00FC53C9">
        <w:rPr>
          <w:rFonts w:ascii="Arial" w:hAnsi="Arial" w:cs="Arial"/>
          <w:color w:val="000000" w:themeColor="text1"/>
          <w:sz w:val="22"/>
          <w:szCs w:val="22"/>
          <w:rtl/>
          <w:lang w:bidi="he-IL"/>
        </w:rPr>
        <w:t>כל מידע שיידרש</w:t>
      </w:r>
      <w:r>
        <w:rPr>
          <w:rFonts w:ascii="Arial" w:hAnsi="Arial" w:cs="Arial" w:hint="cs"/>
          <w:color w:val="000000" w:themeColor="text1"/>
          <w:sz w:val="22"/>
          <w:szCs w:val="22"/>
          <w:rtl/>
          <w:lang w:bidi="he-IL"/>
        </w:rPr>
        <w:t>,</w:t>
      </w:r>
      <w:r>
        <w:rPr>
          <w:rFonts w:ascii="Arial" w:hAnsi="Arial" w:cs="Arial"/>
          <w:color w:val="000000" w:themeColor="text1"/>
          <w:sz w:val="22"/>
          <w:szCs w:val="22"/>
          <w:rtl/>
          <w:lang w:bidi="he-IL"/>
        </w:rPr>
        <w:t xml:space="preserve"> ויאפשר</w:t>
      </w:r>
      <w:r w:rsidR="00320C1A" w:rsidRPr="00FC53C9">
        <w:rPr>
          <w:rFonts w:ascii="Arial" w:hAnsi="Arial" w:cs="Arial"/>
          <w:color w:val="000000" w:themeColor="text1"/>
          <w:sz w:val="22"/>
          <w:szCs w:val="22"/>
          <w:rtl/>
          <w:lang w:bidi="he-IL"/>
        </w:rPr>
        <w:t xml:space="preserve"> גישה לכל מתקן או מעבדה כדי שהועדה תוכל למלא את תפקידה בהצלחה ובמסגרת הזמן שהוקצה לה על ידי היו</w:t>
      </w:r>
      <w:r w:rsidR="00320C1A" w:rsidRPr="00FC53C9">
        <w:rPr>
          <w:rFonts w:ascii="Arial" w:hAnsi="Arial" w:cs="Arial"/>
          <w:color w:val="000000" w:themeColor="text1"/>
          <w:sz w:val="22"/>
          <w:szCs w:val="22"/>
          <w:rtl/>
        </w:rPr>
        <w:t>"</w:t>
      </w:r>
      <w:r w:rsidR="00320C1A" w:rsidRPr="00FC53C9">
        <w:rPr>
          <w:rFonts w:ascii="Arial" w:hAnsi="Arial" w:cs="Arial"/>
          <w:color w:val="000000" w:themeColor="text1"/>
          <w:sz w:val="22"/>
          <w:szCs w:val="22"/>
          <w:rtl/>
          <w:lang w:bidi="he-IL"/>
        </w:rPr>
        <w:t>ר</w:t>
      </w:r>
      <w:r w:rsidR="00320C1A" w:rsidRPr="00FC53C9">
        <w:rPr>
          <w:rFonts w:ascii="Arial" w:hAnsi="Arial" w:cs="Arial"/>
          <w:color w:val="000000" w:themeColor="text1"/>
          <w:sz w:val="22"/>
          <w:szCs w:val="22"/>
          <w:rtl/>
        </w:rPr>
        <w:t>.</w:t>
      </w:r>
    </w:p>
    <w:p w:rsidR="00320C1A" w:rsidRPr="00FC53C9" w:rsidRDefault="00320C1A" w:rsidP="00694302">
      <w:pPr>
        <w:bidi/>
        <w:spacing w:line="360" w:lineRule="auto"/>
        <w:jc w:val="both"/>
        <w:rPr>
          <w:rFonts w:ascii="Arial" w:hAnsi="Arial" w:cs="Arial"/>
          <w:color w:val="000000" w:themeColor="text1"/>
          <w:sz w:val="22"/>
          <w:szCs w:val="22"/>
          <w:rtl/>
        </w:rPr>
      </w:pPr>
      <w:r w:rsidRPr="00FC53C9">
        <w:rPr>
          <w:rFonts w:ascii="Arial" w:hAnsi="Arial" w:cs="Arial"/>
          <w:color w:val="000000" w:themeColor="text1"/>
          <w:sz w:val="22"/>
          <w:szCs w:val="22"/>
          <w:rtl/>
          <w:lang w:bidi="he-IL"/>
        </w:rPr>
        <w:t xml:space="preserve">מסקנות הועדה תוגשנה על ידי יו"ר הועדה </w:t>
      </w:r>
      <w:r w:rsidR="003571A8">
        <w:rPr>
          <w:rFonts w:ascii="Arial" w:hAnsi="Arial" w:cs="Arial" w:hint="cs"/>
          <w:color w:val="262626"/>
          <w:sz w:val="22"/>
          <w:szCs w:val="22"/>
          <w:u w:color="262626"/>
          <w:rtl/>
          <w:cs/>
          <w:lang w:bidi="he-IL"/>
        </w:rPr>
        <w:t>ל</w:t>
      </w:r>
      <w:r w:rsidR="003571A8">
        <w:rPr>
          <w:rFonts w:ascii="Arial" w:hAnsi="Arial" w:cs="Arial"/>
          <w:color w:val="262626"/>
          <w:sz w:val="22"/>
          <w:szCs w:val="22"/>
          <w:u w:color="262626"/>
          <w:rtl/>
          <w:cs/>
          <w:lang w:bidi="he-IL"/>
        </w:rPr>
        <w:t>מנהל המוסדי של מערך הפיקוח</w:t>
      </w:r>
      <w:r w:rsidRPr="00FC53C9">
        <w:rPr>
          <w:rFonts w:ascii="Arial" w:hAnsi="Arial" w:cs="Arial"/>
          <w:color w:val="000000" w:themeColor="text1"/>
          <w:sz w:val="22"/>
          <w:szCs w:val="22"/>
          <w:rtl/>
          <w:lang w:bidi="he-IL"/>
        </w:rPr>
        <w:t>.</w:t>
      </w:r>
    </w:p>
    <w:p w:rsidR="00320C1A" w:rsidRDefault="00320C1A" w:rsidP="00694302">
      <w:pPr>
        <w:bidi/>
        <w:spacing w:line="360" w:lineRule="auto"/>
        <w:jc w:val="both"/>
        <w:rPr>
          <w:rFonts w:ascii="Arial" w:hAnsi="Arial" w:cs="Arial"/>
          <w:color w:val="000000" w:themeColor="text1"/>
          <w:sz w:val="22"/>
          <w:szCs w:val="22"/>
        </w:rPr>
      </w:pPr>
      <w:r w:rsidRPr="00FC53C9">
        <w:rPr>
          <w:rFonts w:ascii="Arial" w:hAnsi="Arial" w:cs="Arial"/>
          <w:color w:val="000000" w:themeColor="text1"/>
          <w:sz w:val="22"/>
          <w:szCs w:val="22"/>
          <w:rtl/>
          <w:lang w:bidi="he-IL"/>
        </w:rPr>
        <w:t>הועדה תוכל במידת הצורך לפנות אל היו</w:t>
      </w:r>
      <w:r w:rsidRPr="00FC53C9">
        <w:rPr>
          <w:rFonts w:ascii="Arial" w:hAnsi="Arial" w:cs="Arial"/>
          <w:color w:val="000000" w:themeColor="text1"/>
          <w:sz w:val="22"/>
          <w:szCs w:val="22"/>
          <w:rtl/>
        </w:rPr>
        <w:t>"</w:t>
      </w:r>
      <w:r w:rsidRPr="00FC53C9">
        <w:rPr>
          <w:rFonts w:ascii="Arial" w:hAnsi="Arial" w:cs="Arial"/>
          <w:color w:val="000000" w:themeColor="text1"/>
          <w:sz w:val="22"/>
          <w:szCs w:val="22"/>
          <w:rtl/>
          <w:lang w:bidi="he-IL"/>
        </w:rPr>
        <w:t>ר בבקשה להאריך את מועד הגשת המסקנות באופן חד פעמי ולתקופה שלא תעלה על חודש ימים</w:t>
      </w:r>
      <w:r w:rsidRPr="00FC53C9">
        <w:rPr>
          <w:rFonts w:ascii="Arial" w:hAnsi="Arial" w:cs="Arial"/>
          <w:color w:val="000000" w:themeColor="text1"/>
          <w:sz w:val="22"/>
          <w:szCs w:val="22"/>
          <w:rtl/>
        </w:rPr>
        <w:t>.</w:t>
      </w:r>
    </w:p>
    <w:p w:rsidR="00CF1FD8" w:rsidRPr="00FC53C9" w:rsidRDefault="00CF1FD8" w:rsidP="003C317D">
      <w:pPr>
        <w:pStyle w:val="ListParagraph"/>
        <w:bidi/>
        <w:spacing w:before="120" w:line="360" w:lineRule="auto"/>
        <w:ind w:left="0"/>
        <w:jc w:val="both"/>
        <w:rPr>
          <w:rFonts w:ascii="Arial" w:hAnsi="Arial" w:cs="Arial" w:hint="default"/>
          <w:b/>
          <w:bCs/>
          <w:color w:val="262626"/>
          <w:sz w:val="22"/>
          <w:szCs w:val="22"/>
          <w:u w:color="262626"/>
          <w:rtl/>
          <w:cs/>
        </w:rPr>
      </w:pPr>
      <w:r w:rsidRPr="00FC53C9">
        <w:rPr>
          <w:rFonts w:ascii="Arial" w:hAnsi="Arial" w:cs="Arial" w:hint="default"/>
          <w:b/>
          <w:bCs/>
          <w:color w:val="262626"/>
          <w:sz w:val="22"/>
          <w:szCs w:val="22"/>
          <w:u w:color="262626"/>
          <w:rtl/>
          <w:cs/>
        </w:rPr>
        <w:t>תפקידיו של יו</w:t>
      </w:r>
      <w:r w:rsidRPr="00FC53C9">
        <w:rPr>
          <w:rFonts w:ascii="Arial" w:hAnsi="Arial" w:cs="Arial" w:hint="default"/>
          <w:b/>
          <w:bCs/>
          <w:color w:val="262626"/>
          <w:sz w:val="22"/>
          <w:szCs w:val="22"/>
          <w:u w:color="262626"/>
        </w:rPr>
        <w:t>"</w:t>
      </w:r>
      <w:r w:rsidRPr="00FC53C9">
        <w:rPr>
          <w:rFonts w:ascii="Arial" w:hAnsi="Arial" w:cs="Arial" w:hint="default"/>
          <w:b/>
          <w:bCs/>
          <w:color w:val="262626"/>
          <w:sz w:val="22"/>
          <w:szCs w:val="22"/>
          <w:u w:color="262626"/>
          <w:rtl/>
          <w:cs/>
        </w:rPr>
        <w:t xml:space="preserve">ר הוועדה המוסדית </w:t>
      </w:r>
      <w:r w:rsidR="00EF346A">
        <w:rPr>
          <w:rFonts w:ascii="Arial" w:hAnsi="Arial" w:cs="Arial"/>
          <w:b/>
          <w:bCs/>
          <w:color w:val="262626"/>
          <w:sz w:val="22"/>
          <w:szCs w:val="22"/>
          <w:u w:color="262626"/>
          <w:rtl/>
          <w:cs/>
        </w:rPr>
        <w:t>לאישור ופיקוח על ניסויים</w:t>
      </w:r>
      <w:r w:rsidRPr="00FC53C9">
        <w:rPr>
          <w:rFonts w:ascii="Arial" w:hAnsi="Arial" w:cs="Arial" w:hint="default"/>
          <w:b/>
          <w:bCs/>
          <w:color w:val="262626"/>
          <w:sz w:val="22"/>
          <w:szCs w:val="22"/>
          <w:u w:color="262626"/>
          <w:rtl/>
          <w:cs/>
        </w:rPr>
        <w:t>:</w:t>
      </w:r>
    </w:p>
    <w:p w:rsidR="00C21D81" w:rsidRPr="00FC53C9" w:rsidRDefault="003571A8" w:rsidP="005B759B">
      <w:pPr>
        <w:pStyle w:val="ListParagraph"/>
        <w:numPr>
          <w:ilvl w:val="2"/>
          <w:numId w:val="14"/>
        </w:numPr>
        <w:tabs>
          <w:tab w:val="clear" w:pos="393"/>
          <w:tab w:val="num" w:pos="429"/>
        </w:tabs>
        <w:spacing w:line="360" w:lineRule="auto"/>
        <w:ind w:left="454" w:hanging="454"/>
        <w:jc w:val="both"/>
        <w:rPr>
          <w:rFonts w:ascii="Arial" w:hAnsi="Arial" w:cs="Arial" w:hint="default"/>
          <w:color w:val="262626"/>
          <w:sz w:val="22"/>
          <w:szCs w:val="22"/>
          <w:u w:color="262626"/>
          <w:rtl/>
        </w:rPr>
      </w:pPr>
      <w:r>
        <w:rPr>
          <w:rFonts w:ascii="Arial" w:hAnsi="Arial" w:cs="Arial" w:hint="default"/>
          <w:color w:val="262626"/>
          <w:sz w:val="22"/>
          <w:szCs w:val="22"/>
          <w:u w:color="262626"/>
          <w:rtl/>
          <w:cs/>
        </w:rPr>
        <w:t>לשבת בראש כל ישיבה של הועד</w:t>
      </w:r>
      <w:r>
        <w:rPr>
          <w:rFonts w:ascii="Arial" w:hAnsi="Arial" w:cs="Arial"/>
          <w:color w:val="262626"/>
          <w:sz w:val="22"/>
          <w:szCs w:val="22"/>
          <w:u w:color="262626"/>
          <w:rtl/>
          <w:cs/>
        </w:rPr>
        <w:t>ה,</w:t>
      </w:r>
      <w:r w:rsidR="00D50BAC" w:rsidRPr="00FC53C9">
        <w:rPr>
          <w:rFonts w:ascii="Arial" w:hAnsi="Arial" w:cs="Arial" w:hint="default"/>
          <w:color w:val="262626"/>
          <w:sz w:val="22"/>
          <w:szCs w:val="22"/>
          <w:u w:color="262626"/>
        </w:rPr>
        <w:t xml:space="preserve"> </w:t>
      </w:r>
      <w:r w:rsidR="00D50BAC" w:rsidRPr="00FC53C9">
        <w:rPr>
          <w:rFonts w:ascii="Arial" w:hAnsi="Arial" w:cs="Arial" w:hint="default"/>
          <w:color w:val="262626"/>
          <w:sz w:val="22"/>
          <w:szCs w:val="22"/>
          <w:u w:color="262626"/>
          <w:rtl/>
          <w:cs/>
        </w:rPr>
        <w:t xml:space="preserve">לפקח על אופן עבודתה </w:t>
      </w:r>
      <w:r w:rsidR="006F36CA" w:rsidRPr="00FC53C9">
        <w:rPr>
          <w:rFonts w:ascii="Arial" w:hAnsi="Arial" w:cs="Arial" w:hint="default"/>
          <w:color w:val="262626"/>
          <w:sz w:val="22"/>
          <w:szCs w:val="22"/>
          <w:u w:color="262626"/>
          <w:rtl/>
          <w:cs/>
        </w:rPr>
        <w:t>ו</w:t>
      </w:r>
      <w:r w:rsidR="00D50BAC" w:rsidRPr="00FC53C9">
        <w:rPr>
          <w:rFonts w:ascii="Arial" w:hAnsi="Arial" w:cs="Arial" w:hint="default"/>
          <w:color w:val="262626"/>
          <w:sz w:val="22"/>
          <w:szCs w:val="22"/>
          <w:u w:color="262626"/>
          <w:rtl/>
          <w:cs/>
        </w:rPr>
        <w:t>פעולותיה</w:t>
      </w:r>
      <w:r w:rsidR="00D50BAC" w:rsidRPr="00FC53C9">
        <w:rPr>
          <w:rFonts w:ascii="Arial" w:hAnsi="Arial" w:cs="Arial" w:hint="default"/>
          <w:color w:val="262626"/>
          <w:sz w:val="22"/>
          <w:szCs w:val="22"/>
          <w:u w:color="262626"/>
        </w:rPr>
        <w:t>.</w:t>
      </w:r>
    </w:p>
    <w:p w:rsidR="00C21D81" w:rsidRPr="00FC53C9" w:rsidRDefault="00D50BAC" w:rsidP="005B759B">
      <w:pPr>
        <w:pStyle w:val="ListParagraph"/>
        <w:numPr>
          <w:ilvl w:val="2"/>
          <w:numId w:val="14"/>
        </w:numPr>
        <w:tabs>
          <w:tab w:val="clear" w:pos="393"/>
          <w:tab w:val="num" w:pos="429"/>
        </w:tabs>
        <w:spacing w:line="360" w:lineRule="auto"/>
        <w:ind w:left="454" w:hanging="454"/>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לאשר את החלטות הועדה כולל חתימה על תעודות הכשרה לעריכת ניסויים בבע</w:t>
      </w:r>
      <w:r w:rsidRPr="00FC53C9">
        <w:rPr>
          <w:rFonts w:ascii="Arial" w:hAnsi="Arial" w:cs="Arial" w:hint="default"/>
          <w:color w:val="262626"/>
          <w:sz w:val="22"/>
          <w:szCs w:val="22"/>
          <w:u w:color="262626"/>
        </w:rPr>
        <w:t>"</w:t>
      </w:r>
      <w:r w:rsidRPr="00FC53C9">
        <w:rPr>
          <w:rFonts w:ascii="Arial" w:hAnsi="Arial" w:cs="Arial" w:hint="default"/>
          <w:color w:val="262626"/>
          <w:sz w:val="22"/>
          <w:szCs w:val="22"/>
          <w:u w:color="262626"/>
          <w:rtl/>
          <w:cs/>
        </w:rPr>
        <w:t>ח</w:t>
      </w:r>
      <w:r w:rsidR="006F36CA" w:rsidRPr="00FC53C9">
        <w:rPr>
          <w:rFonts w:ascii="Arial" w:hAnsi="Arial" w:cs="Arial" w:hint="default"/>
          <w:color w:val="262626"/>
          <w:sz w:val="22"/>
          <w:szCs w:val="22"/>
          <w:u w:color="262626"/>
          <w:rtl/>
        </w:rPr>
        <w:t>, ועל אישור בקשות לניסויים בבעלי חיים</w:t>
      </w:r>
    </w:p>
    <w:p w:rsidR="00C21D81" w:rsidRDefault="00D50BAC" w:rsidP="005B759B">
      <w:pPr>
        <w:pStyle w:val="ListParagraph"/>
        <w:numPr>
          <w:ilvl w:val="2"/>
          <w:numId w:val="14"/>
        </w:numPr>
        <w:tabs>
          <w:tab w:val="clear" w:pos="393"/>
          <w:tab w:val="num" w:pos="429"/>
        </w:tabs>
        <w:spacing w:line="360" w:lineRule="auto"/>
        <w:ind w:left="454" w:hanging="454"/>
        <w:jc w:val="both"/>
        <w:rPr>
          <w:rFonts w:ascii="Arial" w:hAnsi="Arial" w:cs="Arial" w:hint="default"/>
          <w:color w:val="262626"/>
          <w:sz w:val="22"/>
          <w:szCs w:val="22"/>
          <w:u w:color="262626"/>
        </w:rPr>
      </w:pPr>
      <w:r w:rsidRPr="00FC53C9">
        <w:rPr>
          <w:rFonts w:ascii="Arial" w:hAnsi="Arial" w:cs="Arial" w:hint="default"/>
          <w:color w:val="262626"/>
          <w:sz w:val="22"/>
          <w:szCs w:val="22"/>
          <w:u w:color="262626"/>
          <w:rtl/>
          <w:cs/>
        </w:rPr>
        <w:t xml:space="preserve">להוות את הגורם המקשר בין חברי הועדה </w:t>
      </w:r>
      <w:r w:rsidR="00235560" w:rsidRPr="00FC53C9">
        <w:rPr>
          <w:rFonts w:ascii="Arial" w:hAnsi="Arial" w:cs="Arial" w:hint="default"/>
          <w:color w:val="262626"/>
          <w:sz w:val="22"/>
          <w:szCs w:val="22"/>
          <w:u w:color="262626"/>
          <w:rtl/>
        </w:rPr>
        <w:t>ל</w:t>
      </w:r>
      <w:r w:rsidR="00C65899" w:rsidRPr="00FC53C9">
        <w:rPr>
          <w:rFonts w:ascii="Arial" w:hAnsi="Arial" w:cs="Arial" w:hint="default"/>
          <w:color w:val="262626"/>
          <w:sz w:val="22"/>
          <w:szCs w:val="22"/>
          <w:u w:color="262626"/>
          <w:rtl/>
          <w:cs/>
        </w:rPr>
        <w:t xml:space="preserve">מועצה הארצית, </w:t>
      </w:r>
      <w:r w:rsidR="00235560" w:rsidRPr="00FC53C9">
        <w:rPr>
          <w:rFonts w:ascii="Arial" w:hAnsi="Arial" w:cs="Arial" w:hint="default"/>
          <w:color w:val="262626"/>
          <w:sz w:val="22"/>
          <w:szCs w:val="22"/>
          <w:u w:color="262626"/>
          <w:rtl/>
          <w:cs/>
        </w:rPr>
        <w:t>ל</w:t>
      </w:r>
      <w:r w:rsidR="00235560" w:rsidRPr="00FC53C9">
        <w:rPr>
          <w:rFonts w:ascii="Arial" w:hAnsi="Arial" w:cs="Arial" w:hint="default"/>
          <w:color w:val="262626"/>
          <w:sz w:val="22"/>
          <w:szCs w:val="22"/>
          <w:u w:color="262626"/>
          <w:rtl/>
        </w:rPr>
        <w:t>ראש מערך הפיקוח על ניסויים בבעלי חיים</w:t>
      </w:r>
      <w:r w:rsidR="0046333A" w:rsidRPr="00FC53C9">
        <w:rPr>
          <w:rFonts w:ascii="Arial" w:hAnsi="Arial" w:cs="Arial" w:hint="default"/>
          <w:color w:val="262626"/>
          <w:sz w:val="22"/>
          <w:szCs w:val="22"/>
          <w:u w:color="262626"/>
          <w:rtl/>
        </w:rPr>
        <w:t>,</w:t>
      </w:r>
      <w:r w:rsidR="00235560" w:rsidRPr="00FC53C9">
        <w:rPr>
          <w:rFonts w:ascii="Arial" w:hAnsi="Arial" w:cs="Arial" w:hint="default"/>
          <w:color w:val="262626"/>
          <w:sz w:val="22"/>
          <w:szCs w:val="22"/>
          <w:u w:color="262626"/>
          <w:rtl/>
          <w:cs/>
        </w:rPr>
        <w:t xml:space="preserve"> </w:t>
      </w:r>
      <w:r w:rsidRPr="00FC53C9">
        <w:rPr>
          <w:rFonts w:ascii="Arial" w:hAnsi="Arial" w:cs="Arial" w:hint="default"/>
          <w:color w:val="262626"/>
          <w:sz w:val="22"/>
          <w:szCs w:val="22"/>
          <w:u w:color="262626"/>
          <w:rtl/>
          <w:cs/>
        </w:rPr>
        <w:t xml:space="preserve">ובמידת הצורך </w:t>
      </w:r>
      <w:r w:rsidR="00235560" w:rsidRPr="00FC53C9">
        <w:rPr>
          <w:rFonts w:ascii="Arial" w:hAnsi="Arial" w:cs="Arial" w:hint="default"/>
          <w:color w:val="262626"/>
          <w:sz w:val="22"/>
          <w:szCs w:val="22"/>
          <w:u w:color="262626"/>
          <w:rtl/>
          <w:cs/>
        </w:rPr>
        <w:t>ל</w:t>
      </w:r>
      <w:r w:rsidRPr="00FC53C9">
        <w:rPr>
          <w:rFonts w:ascii="Arial" w:hAnsi="Arial" w:cs="Arial" w:hint="default"/>
          <w:color w:val="262626"/>
          <w:sz w:val="22"/>
          <w:szCs w:val="22"/>
          <w:u w:color="262626"/>
          <w:rtl/>
          <w:cs/>
        </w:rPr>
        <w:t>גופים אחרים באוניברסיטה</w:t>
      </w:r>
      <w:r w:rsidR="00EF346A">
        <w:rPr>
          <w:rFonts w:ascii="Arial" w:hAnsi="Arial" w:cs="Arial"/>
          <w:color w:val="262626"/>
          <w:sz w:val="22"/>
          <w:szCs w:val="22"/>
          <w:u w:color="262626"/>
          <w:rtl/>
          <w:cs/>
        </w:rPr>
        <w:t>.</w:t>
      </w:r>
      <w:r w:rsidR="00C65899" w:rsidRPr="00FC53C9">
        <w:rPr>
          <w:rFonts w:ascii="Arial" w:hAnsi="Arial" w:cs="Arial" w:hint="default"/>
          <w:color w:val="262626"/>
          <w:sz w:val="22"/>
          <w:szCs w:val="22"/>
          <w:u w:color="262626"/>
          <w:rtl/>
        </w:rPr>
        <w:t xml:space="preserve"> </w:t>
      </w:r>
    </w:p>
    <w:p w:rsidR="00E44737" w:rsidRPr="00613D9B" w:rsidRDefault="00051070" w:rsidP="003C317D">
      <w:pPr>
        <w:pStyle w:val="BodyA"/>
        <w:tabs>
          <w:tab w:val="left" w:pos="567"/>
        </w:tabs>
        <w:bidi/>
        <w:spacing w:before="120" w:line="360" w:lineRule="auto"/>
        <w:jc w:val="both"/>
        <w:rPr>
          <w:rFonts w:ascii="Arial" w:hAnsi="Arial" w:cs="Arial"/>
          <w:b/>
          <w:bCs/>
          <w:color w:val="262626"/>
          <w:sz w:val="22"/>
          <w:szCs w:val="22"/>
          <w:u w:color="262626"/>
          <w:rtl/>
          <w:lang w:val="he-IL"/>
        </w:rPr>
      </w:pPr>
      <w:r>
        <w:rPr>
          <w:rFonts w:ascii="Arial" w:hAnsi="Arial" w:cs="Arial" w:hint="cs"/>
          <w:b/>
          <w:bCs/>
          <w:color w:val="262626"/>
          <w:sz w:val="22"/>
          <w:szCs w:val="22"/>
          <w:u w:color="262626"/>
          <w:rtl/>
          <w:lang w:val="he-IL"/>
        </w:rPr>
        <w:t>3.3</w:t>
      </w:r>
      <w:r>
        <w:rPr>
          <w:rFonts w:ascii="Arial" w:hAnsi="Arial" w:cs="Arial" w:hint="cs"/>
          <w:b/>
          <w:bCs/>
          <w:color w:val="262626"/>
          <w:sz w:val="22"/>
          <w:szCs w:val="22"/>
          <w:u w:color="262626"/>
          <w:rtl/>
          <w:lang w:val="he-IL"/>
        </w:rPr>
        <w:tab/>
      </w:r>
      <w:r w:rsidR="00613D9B" w:rsidRPr="00613D9B">
        <w:rPr>
          <w:rFonts w:ascii="Arial" w:hAnsi="Arial" w:cs="Arial"/>
          <w:b/>
          <w:bCs/>
          <w:color w:val="262626"/>
          <w:sz w:val="22"/>
          <w:szCs w:val="22"/>
          <w:u w:color="262626"/>
          <w:rtl/>
          <w:lang w:val="he-IL"/>
        </w:rPr>
        <w:t>תת וועדה לאישור ופיקוח על ניסויים בביה"ס לרפואה</w:t>
      </w:r>
      <w:r w:rsidR="00613D9B">
        <w:rPr>
          <w:rFonts w:ascii="Arial" w:hAnsi="Arial" w:cs="Arial"/>
          <w:b/>
          <w:bCs/>
          <w:color w:val="262626"/>
          <w:sz w:val="22"/>
          <w:szCs w:val="22"/>
          <w:u w:color="262626"/>
          <w:rtl/>
          <w:lang w:val="he-IL"/>
        </w:rPr>
        <w:t>, צפת</w:t>
      </w:r>
      <w:r w:rsidR="00613D9B" w:rsidRPr="00613D9B">
        <w:rPr>
          <w:rFonts w:ascii="Arial" w:hAnsi="Arial" w:cs="Arial"/>
          <w:b/>
          <w:bCs/>
          <w:color w:val="262626"/>
          <w:sz w:val="22"/>
          <w:szCs w:val="22"/>
          <w:u w:color="262626"/>
          <w:rtl/>
          <w:lang w:val="he-IL"/>
        </w:rPr>
        <w:t xml:space="preserve">: </w:t>
      </w:r>
    </w:p>
    <w:p w:rsidR="00613D9B" w:rsidRDefault="00613D9B" w:rsidP="00613D9B">
      <w:pPr>
        <w:pStyle w:val="ListParagraph"/>
        <w:bidi/>
        <w:spacing w:line="360" w:lineRule="auto"/>
        <w:ind w:left="0"/>
        <w:jc w:val="both"/>
        <w:rPr>
          <w:rFonts w:ascii="Arial" w:hAnsi="Arial" w:cs="Arial" w:hint="default"/>
          <w:color w:val="262626"/>
          <w:sz w:val="22"/>
          <w:szCs w:val="22"/>
          <w:u w:color="262626"/>
          <w:rtl/>
        </w:rPr>
      </w:pPr>
      <w:r>
        <w:rPr>
          <w:rFonts w:ascii="Arial" w:hAnsi="Arial" w:cs="Arial"/>
          <w:color w:val="262626"/>
          <w:sz w:val="22"/>
          <w:szCs w:val="22"/>
          <w:u w:color="262626"/>
          <w:rtl/>
        </w:rPr>
        <w:t xml:space="preserve">תת הוועדה בבית הספר לרפואה אחראית על אישור ופיקוח על ניסויים המתקיימים בבית הספר לרפואה או באחד מבתי החולים המסונפים אליו. </w:t>
      </w:r>
    </w:p>
    <w:p w:rsidR="00613D9B" w:rsidRDefault="00613D9B" w:rsidP="00613D9B">
      <w:pPr>
        <w:pStyle w:val="ListParagraph"/>
        <w:bidi/>
        <w:spacing w:line="360" w:lineRule="auto"/>
        <w:ind w:left="0"/>
        <w:jc w:val="both"/>
        <w:rPr>
          <w:rFonts w:ascii="Arial" w:hAnsi="Arial" w:cs="Arial" w:hint="default"/>
          <w:color w:val="262626"/>
          <w:sz w:val="22"/>
          <w:szCs w:val="22"/>
          <w:u w:color="262626"/>
          <w:rtl/>
        </w:rPr>
      </w:pPr>
      <w:r w:rsidRPr="00613D9B">
        <w:rPr>
          <w:rFonts w:ascii="Arial" w:hAnsi="Arial" w:cs="Arial"/>
          <w:color w:val="262626"/>
          <w:sz w:val="22"/>
          <w:szCs w:val="22"/>
          <w:u w:color="262626"/>
          <w:rtl/>
        </w:rPr>
        <w:t>הרכב</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הוועדה</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הפקולטטיבית</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יוצע</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ע</w:t>
      </w:r>
      <w:r w:rsidRPr="00613D9B">
        <w:rPr>
          <w:rFonts w:ascii="Arial" w:hAnsi="Arial" w:cs="Arial"/>
          <w:color w:val="262626"/>
          <w:sz w:val="22"/>
          <w:szCs w:val="22"/>
          <w:u w:color="262626"/>
        </w:rPr>
        <w:t>"</w:t>
      </w:r>
      <w:r w:rsidRPr="00613D9B">
        <w:rPr>
          <w:rFonts w:ascii="Arial" w:hAnsi="Arial" w:cs="Arial"/>
          <w:color w:val="262626"/>
          <w:sz w:val="22"/>
          <w:szCs w:val="22"/>
          <w:u w:color="262626"/>
          <w:rtl/>
        </w:rPr>
        <w:t>י</w:t>
      </w:r>
      <w:r w:rsidRPr="00613D9B">
        <w:rPr>
          <w:rFonts w:ascii="Arial" w:hAnsi="Arial" w:cs="Arial"/>
          <w:color w:val="262626"/>
          <w:sz w:val="22"/>
          <w:szCs w:val="22"/>
          <w:u w:color="262626"/>
        </w:rPr>
        <w:t xml:space="preserve"> </w:t>
      </w:r>
      <w:r>
        <w:rPr>
          <w:rFonts w:ascii="Arial" w:hAnsi="Arial" w:cs="Arial"/>
          <w:color w:val="262626"/>
          <w:sz w:val="22"/>
          <w:szCs w:val="22"/>
          <w:u w:color="262626"/>
          <w:rtl/>
        </w:rPr>
        <w:t>דיקן הפקולטה לקפואה</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ויאושר</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ע</w:t>
      </w:r>
      <w:r w:rsidRPr="00613D9B">
        <w:rPr>
          <w:rFonts w:ascii="Arial" w:hAnsi="Arial" w:cs="Arial"/>
          <w:color w:val="262626"/>
          <w:sz w:val="22"/>
          <w:szCs w:val="22"/>
          <w:u w:color="262626"/>
        </w:rPr>
        <w:t>"</w:t>
      </w:r>
      <w:r w:rsidRPr="00613D9B">
        <w:rPr>
          <w:rFonts w:ascii="Arial" w:hAnsi="Arial" w:cs="Arial"/>
          <w:color w:val="262626"/>
          <w:sz w:val="22"/>
          <w:szCs w:val="22"/>
          <w:u w:color="262626"/>
          <w:rtl/>
        </w:rPr>
        <w:t>י</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סגן</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הנשיא</w:t>
      </w:r>
      <w:r>
        <w:rPr>
          <w:rFonts w:ascii="Arial" w:hAnsi="Arial" w:cs="Arial"/>
          <w:color w:val="262626"/>
          <w:sz w:val="22"/>
          <w:szCs w:val="22"/>
          <w:u w:color="262626"/>
          <w:rtl/>
        </w:rPr>
        <w:t xml:space="preserve"> </w:t>
      </w:r>
      <w:r w:rsidRPr="00613D9B">
        <w:rPr>
          <w:rFonts w:ascii="Arial" w:hAnsi="Arial" w:cs="Arial"/>
          <w:color w:val="262626"/>
          <w:sz w:val="22"/>
          <w:szCs w:val="22"/>
          <w:u w:color="262626"/>
          <w:rtl/>
        </w:rPr>
        <w:t>למחקר</w:t>
      </w:r>
      <w:r>
        <w:rPr>
          <w:rFonts w:ascii="Arial" w:hAnsi="Arial" w:cs="Arial"/>
          <w:color w:val="262626"/>
          <w:sz w:val="22"/>
          <w:szCs w:val="22"/>
          <w:u w:color="262626"/>
          <w:rtl/>
        </w:rPr>
        <w:t xml:space="preserve">. </w:t>
      </w:r>
      <w:r w:rsidRPr="00613D9B">
        <w:rPr>
          <w:rFonts w:ascii="Arial" w:hAnsi="Arial" w:cs="Arial"/>
          <w:color w:val="262626"/>
          <w:sz w:val="22"/>
          <w:szCs w:val="22"/>
          <w:u w:color="262626"/>
          <w:rtl/>
        </w:rPr>
        <w:t>הוועדה</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תכלול</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חמישה</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חברים</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לפחות</w:t>
      </w:r>
      <w:r>
        <w:rPr>
          <w:rFonts w:ascii="Arial" w:hAnsi="Arial" w:cs="Arial"/>
          <w:color w:val="262626"/>
          <w:sz w:val="22"/>
          <w:szCs w:val="22"/>
          <w:u w:color="262626"/>
          <w:rtl/>
        </w:rPr>
        <w:t xml:space="preserve"> </w:t>
      </w:r>
      <w:r w:rsidRPr="00613D9B">
        <w:rPr>
          <w:rFonts w:ascii="Arial" w:hAnsi="Arial" w:cs="Arial"/>
          <w:color w:val="262626"/>
          <w:sz w:val="22"/>
          <w:szCs w:val="22"/>
          <w:u w:color="262626"/>
          <w:rtl/>
        </w:rPr>
        <w:t>כולל</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הווטרינר</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הפקולטטיב</w:t>
      </w:r>
      <w:r>
        <w:rPr>
          <w:rFonts w:ascii="Arial" w:hAnsi="Arial" w:cs="Arial"/>
          <w:color w:val="262626"/>
          <w:sz w:val="22"/>
          <w:szCs w:val="22"/>
          <w:u w:color="262626"/>
          <w:rtl/>
        </w:rPr>
        <w:t xml:space="preserve">י. </w:t>
      </w:r>
      <w:r w:rsidRPr="00613D9B">
        <w:rPr>
          <w:rFonts w:ascii="Arial" w:hAnsi="Arial" w:cs="Arial"/>
          <w:color w:val="262626"/>
          <w:sz w:val="22"/>
          <w:szCs w:val="22"/>
          <w:u w:color="262626"/>
          <w:rtl/>
        </w:rPr>
        <w:t>אחד</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החברים</w:t>
      </w:r>
      <w:r>
        <w:rPr>
          <w:rFonts w:ascii="Arial" w:hAnsi="Arial" w:cs="Arial"/>
          <w:color w:val="262626"/>
          <w:sz w:val="22"/>
          <w:szCs w:val="22"/>
          <w:u w:color="262626"/>
          <w:rtl/>
        </w:rPr>
        <w:t xml:space="preserve"> י</w:t>
      </w:r>
      <w:r w:rsidRPr="00613D9B">
        <w:rPr>
          <w:rFonts w:ascii="Arial" w:hAnsi="Arial" w:cs="Arial"/>
          <w:color w:val="262626"/>
          <w:sz w:val="22"/>
          <w:szCs w:val="22"/>
          <w:u w:color="262626"/>
          <w:rtl/>
        </w:rPr>
        <w:t>שמש</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כ</w:t>
      </w:r>
      <w:r w:rsidRPr="00613D9B">
        <w:rPr>
          <w:rFonts w:ascii="Arial" w:hAnsi="Arial" w:cs="Arial"/>
          <w:color w:val="262626"/>
          <w:sz w:val="22"/>
          <w:szCs w:val="22"/>
          <w:u w:color="262626"/>
        </w:rPr>
        <w:t xml:space="preserve"> </w:t>
      </w:r>
      <w:r>
        <w:rPr>
          <w:rFonts w:ascii="Arial" w:hAnsi="Arial" w:cs="Arial"/>
          <w:color w:val="262626"/>
          <w:sz w:val="22"/>
          <w:szCs w:val="22"/>
          <w:u w:color="262626"/>
          <w:rtl/>
        </w:rPr>
        <w:t>"</w:t>
      </w:r>
      <w:r w:rsidRPr="00613D9B">
        <w:rPr>
          <w:rFonts w:ascii="Arial" w:hAnsi="Arial" w:cs="Arial"/>
          <w:color w:val="262626"/>
          <w:sz w:val="22"/>
          <w:szCs w:val="22"/>
          <w:u w:color="262626"/>
          <w:rtl/>
        </w:rPr>
        <w:t>נציג</w:t>
      </w:r>
      <w:r w:rsidRPr="00613D9B">
        <w:rPr>
          <w:rFonts w:ascii="Arial" w:hAnsi="Arial" w:cs="Arial"/>
          <w:color w:val="262626"/>
          <w:sz w:val="22"/>
          <w:szCs w:val="22"/>
          <w:u w:color="262626"/>
        </w:rPr>
        <w:t xml:space="preserve"> </w:t>
      </w:r>
      <w:r>
        <w:rPr>
          <w:rFonts w:ascii="Arial" w:hAnsi="Arial" w:cs="Arial"/>
          <w:color w:val="262626"/>
          <w:sz w:val="22"/>
          <w:szCs w:val="22"/>
          <w:u w:color="262626"/>
          <w:rtl/>
        </w:rPr>
        <w:t>הציבור".</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כנציג</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הציבור</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ישמש</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אדם</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שאינו</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חוקר</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בעלי</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חיים</w:t>
      </w:r>
      <w:r>
        <w:rPr>
          <w:rFonts w:ascii="Arial" w:hAnsi="Arial" w:cs="Arial"/>
          <w:color w:val="262626"/>
          <w:sz w:val="22"/>
          <w:szCs w:val="22"/>
          <w:u w:color="262626"/>
          <w:rtl/>
        </w:rPr>
        <w:t xml:space="preserve">, </w:t>
      </w:r>
      <w:r w:rsidRPr="00613D9B">
        <w:rPr>
          <w:rFonts w:ascii="Arial" w:hAnsi="Arial" w:cs="Arial"/>
          <w:color w:val="262626"/>
          <w:sz w:val="22"/>
          <w:szCs w:val="22"/>
          <w:u w:color="262626"/>
          <w:rtl/>
        </w:rPr>
        <w:t>ובמידה</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וניתן</w:t>
      </w:r>
      <w:r>
        <w:rPr>
          <w:rFonts w:ascii="Arial" w:hAnsi="Arial" w:cs="Arial"/>
          <w:color w:val="262626"/>
          <w:sz w:val="22"/>
          <w:szCs w:val="22"/>
          <w:u w:color="262626"/>
          <w:rtl/>
        </w:rPr>
        <w:t xml:space="preserve">, </w:t>
      </w:r>
      <w:r w:rsidRPr="00613D9B">
        <w:rPr>
          <w:rFonts w:ascii="Arial" w:hAnsi="Arial" w:cs="Arial"/>
          <w:color w:val="262626"/>
          <w:sz w:val="22"/>
          <w:szCs w:val="22"/>
          <w:u w:color="262626"/>
          <w:rtl/>
        </w:rPr>
        <w:t>אדם</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שלא מקבל</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משכורת</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מן</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האוניברסיטה</w:t>
      </w:r>
      <w:r>
        <w:rPr>
          <w:rFonts w:ascii="Arial" w:hAnsi="Arial" w:cs="Arial"/>
          <w:color w:val="262626"/>
          <w:sz w:val="22"/>
          <w:szCs w:val="22"/>
          <w:u w:color="262626"/>
          <w:rtl/>
        </w:rPr>
        <w:t>.</w:t>
      </w:r>
    </w:p>
    <w:p w:rsidR="00613D9B" w:rsidRDefault="00613D9B" w:rsidP="00613D9B">
      <w:pPr>
        <w:pStyle w:val="ListParagraph"/>
        <w:bidi/>
        <w:spacing w:line="360" w:lineRule="auto"/>
        <w:ind w:left="0"/>
        <w:jc w:val="both"/>
        <w:rPr>
          <w:rFonts w:ascii="Arial" w:hAnsi="Arial" w:cs="Arial" w:hint="default"/>
          <w:color w:val="262626"/>
          <w:sz w:val="22"/>
          <w:szCs w:val="22"/>
          <w:u w:color="262626"/>
          <w:rtl/>
        </w:rPr>
      </w:pPr>
      <w:r w:rsidRPr="00613D9B">
        <w:rPr>
          <w:rFonts w:ascii="Arial" w:hAnsi="Arial" w:cs="Arial"/>
          <w:color w:val="262626"/>
          <w:sz w:val="22"/>
          <w:szCs w:val="22"/>
          <w:u w:color="262626"/>
          <w:rtl/>
        </w:rPr>
        <w:t>הוועדה</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הפקולטטיבית</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כפופה</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להוראות</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הוועדה</w:t>
      </w:r>
      <w:r>
        <w:rPr>
          <w:rFonts w:ascii="Arial" w:hAnsi="Arial" w:cs="Arial"/>
          <w:color w:val="262626"/>
          <w:sz w:val="22"/>
          <w:szCs w:val="22"/>
          <w:u w:color="262626"/>
          <w:rtl/>
        </w:rPr>
        <w:t xml:space="preserve"> </w:t>
      </w:r>
      <w:r w:rsidRPr="00613D9B">
        <w:rPr>
          <w:rFonts w:ascii="Arial" w:hAnsi="Arial" w:cs="Arial"/>
          <w:color w:val="262626"/>
          <w:sz w:val="22"/>
          <w:szCs w:val="22"/>
          <w:u w:color="262626"/>
          <w:rtl/>
        </w:rPr>
        <w:t>האוניברסיטאית</w:t>
      </w:r>
      <w:r>
        <w:rPr>
          <w:rFonts w:ascii="Arial" w:hAnsi="Arial" w:cs="Arial"/>
          <w:color w:val="262626"/>
          <w:sz w:val="22"/>
          <w:szCs w:val="22"/>
          <w:u w:color="262626"/>
          <w:rtl/>
        </w:rPr>
        <w:t>, ו</w:t>
      </w:r>
      <w:r w:rsidRPr="00613D9B">
        <w:rPr>
          <w:rFonts w:ascii="Arial" w:hAnsi="Arial" w:cs="Arial"/>
          <w:color w:val="262626"/>
          <w:sz w:val="22"/>
          <w:szCs w:val="22"/>
          <w:u w:color="262626"/>
          <w:rtl/>
        </w:rPr>
        <w:t>הועדה</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האוניברסיטאית</w:t>
      </w:r>
      <w:r w:rsidRPr="00613D9B">
        <w:rPr>
          <w:rFonts w:ascii="Arial" w:hAnsi="Arial" w:cs="Arial"/>
          <w:color w:val="262626"/>
          <w:sz w:val="22"/>
          <w:szCs w:val="22"/>
          <w:u w:color="262626"/>
        </w:rPr>
        <w:t xml:space="preserve"> </w:t>
      </w:r>
      <w:r>
        <w:rPr>
          <w:rFonts w:ascii="Arial" w:hAnsi="Arial" w:cs="Arial"/>
          <w:color w:val="262626"/>
          <w:sz w:val="22"/>
          <w:szCs w:val="22"/>
          <w:u w:color="262626"/>
          <w:rtl/>
        </w:rPr>
        <w:t>מ</w:t>
      </w:r>
      <w:r w:rsidRPr="00613D9B">
        <w:rPr>
          <w:rFonts w:ascii="Arial" w:hAnsi="Arial" w:cs="Arial"/>
          <w:color w:val="262626"/>
          <w:sz w:val="22"/>
          <w:szCs w:val="22"/>
          <w:u w:color="262626"/>
          <w:rtl/>
        </w:rPr>
        <w:t>הווה</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את</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הדרג</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העליון</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במוסד</w:t>
      </w:r>
      <w:r>
        <w:rPr>
          <w:rFonts w:ascii="Arial" w:hAnsi="Arial" w:cs="Arial"/>
          <w:color w:val="262626"/>
          <w:sz w:val="22"/>
          <w:szCs w:val="22"/>
          <w:u w:color="262626"/>
          <w:rtl/>
        </w:rPr>
        <w:t xml:space="preserve"> </w:t>
      </w:r>
      <w:r w:rsidRPr="00613D9B">
        <w:rPr>
          <w:rFonts w:ascii="Arial" w:hAnsi="Arial" w:cs="Arial"/>
          <w:color w:val="262626"/>
          <w:sz w:val="22"/>
          <w:szCs w:val="22"/>
          <w:u w:color="262626"/>
          <w:rtl/>
        </w:rPr>
        <w:t>לצרכי</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החלטות</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חריגות</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ודיון</w:t>
      </w:r>
      <w:r>
        <w:rPr>
          <w:rFonts w:ascii="Arial" w:hAnsi="Arial" w:cs="Arial"/>
          <w:color w:val="262626"/>
          <w:sz w:val="22"/>
          <w:szCs w:val="22"/>
          <w:u w:color="262626"/>
          <w:rtl/>
        </w:rPr>
        <w:t xml:space="preserve"> </w:t>
      </w:r>
      <w:r w:rsidRPr="00613D9B">
        <w:rPr>
          <w:rFonts w:ascii="Arial" w:hAnsi="Arial" w:cs="Arial"/>
          <w:color w:val="262626"/>
          <w:sz w:val="22"/>
          <w:szCs w:val="22"/>
          <w:u w:color="262626"/>
          <w:rtl/>
        </w:rPr>
        <w:t>בערעורים</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על</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החלטות</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הועדה</w:t>
      </w:r>
      <w:r w:rsidRPr="00613D9B">
        <w:rPr>
          <w:rFonts w:ascii="Arial" w:hAnsi="Arial" w:cs="Arial"/>
          <w:color w:val="262626"/>
          <w:sz w:val="22"/>
          <w:szCs w:val="22"/>
          <w:u w:color="262626"/>
        </w:rPr>
        <w:t xml:space="preserve"> </w:t>
      </w:r>
      <w:r w:rsidRPr="00613D9B">
        <w:rPr>
          <w:rFonts w:ascii="Arial" w:hAnsi="Arial" w:cs="Arial"/>
          <w:color w:val="262626"/>
          <w:sz w:val="22"/>
          <w:szCs w:val="22"/>
          <w:u w:color="262626"/>
          <w:rtl/>
        </w:rPr>
        <w:t>הפקולטטיבית</w:t>
      </w:r>
      <w:r w:rsidRPr="00613D9B">
        <w:rPr>
          <w:rFonts w:ascii="Arial" w:hAnsi="Arial" w:cs="Arial"/>
          <w:color w:val="262626"/>
          <w:sz w:val="22"/>
          <w:szCs w:val="22"/>
          <w:u w:color="262626"/>
        </w:rPr>
        <w:t>.</w:t>
      </w:r>
      <w:r>
        <w:rPr>
          <w:rFonts w:ascii="Arial" w:hAnsi="Arial" w:cs="Arial"/>
          <w:color w:val="262626"/>
          <w:sz w:val="22"/>
          <w:szCs w:val="22"/>
          <w:u w:color="262626"/>
          <w:rtl/>
        </w:rPr>
        <w:t xml:space="preserve"> </w:t>
      </w:r>
    </w:p>
    <w:p w:rsidR="00C21D81" w:rsidRPr="00FC53C9" w:rsidRDefault="00A0501A" w:rsidP="00051070">
      <w:pPr>
        <w:pStyle w:val="BodyA"/>
        <w:tabs>
          <w:tab w:val="left" w:pos="567"/>
        </w:tabs>
        <w:bidi/>
        <w:spacing w:before="120" w:line="360" w:lineRule="auto"/>
        <w:jc w:val="both"/>
        <w:rPr>
          <w:rFonts w:ascii="Arial" w:eastAsia="Times New Roman Bold" w:hAnsi="Arial" w:cs="Arial"/>
          <w:b/>
          <w:bCs/>
          <w:color w:val="262626"/>
          <w:sz w:val="22"/>
          <w:szCs w:val="22"/>
          <w:u w:color="262626"/>
          <w:rtl/>
          <w:lang w:val="he-IL"/>
        </w:rPr>
      </w:pPr>
      <w:r w:rsidRPr="00FC53C9">
        <w:rPr>
          <w:rFonts w:ascii="Arial" w:hAnsi="Arial" w:cs="Arial"/>
          <w:color w:val="262626"/>
          <w:sz w:val="22"/>
          <w:szCs w:val="22"/>
          <w:u w:color="262626"/>
        </w:rPr>
        <w:t xml:space="preserve"> </w:t>
      </w:r>
      <w:r w:rsidR="00D50BAC" w:rsidRPr="00051070">
        <w:rPr>
          <w:rFonts w:ascii="Arial" w:hAnsi="Arial" w:cs="Arial"/>
          <w:b/>
          <w:bCs/>
          <w:color w:val="262626"/>
          <w:sz w:val="22"/>
          <w:szCs w:val="22"/>
          <w:u w:color="262626"/>
          <w:rtl/>
          <w:lang w:val="he-IL"/>
        </w:rPr>
        <w:t>3.</w:t>
      </w:r>
      <w:r w:rsidR="00613D9B" w:rsidRPr="00051070">
        <w:rPr>
          <w:rFonts w:ascii="Arial" w:hAnsi="Arial" w:cs="Arial" w:hint="cs"/>
          <w:b/>
          <w:bCs/>
          <w:color w:val="262626"/>
          <w:sz w:val="22"/>
          <w:szCs w:val="22"/>
          <w:u w:color="262626"/>
          <w:rtl/>
          <w:lang w:val="he-IL"/>
        </w:rPr>
        <w:t>4</w:t>
      </w:r>
      <w:r w:rsidR="00D50BAC" w:rsidRPr="00FC53C9">
        <w:rPr>
          <w:rFonts w:ascii="Arial" w:hAnsi="Arial" w:cs="Arial"/>
          <w:color w:val="262626"/>
          <w:sz w:val="22"/>
          <w:szCs w:val="22"/>
          <w:u w:color="262626"/>
          <w:rtl/>
          <w:lang w:val="he-IL"/>
        </w:rPr>
        <w:tab/>
      </w:r>
      <w:r w:rsidR="00D50BAC" w:rsidRPr="00FC53C9">
        <w:rPr>
          <w:rFonts w:ascii="Arial" w:hAnsi="Arial" w:cs="Arial"/>
          <w:b/>
          <w:bCs/>
          <w:color w:val="262626"/>
          <w:sz w:val="22"/>
          <w:szCs w:val="22"/>
          <w:u w:color="262626"/>
          <w:rtl/>
          <w:lang w:val="he-IL"/>
        </w:rPr>
        <w:t>וטרינר האוניברסיטה</w:t>
      </w:r>
      <w:r w:rsidR="008B5BE3">
        <w:rPr>
          <w:rFonts w:ascii="Arial" w:hAnsi="Arial" w:cs="Arial" w:hint="cs"/>
          <w:b/>
          <w:bCs/>
          <w:color w:val="262626"/>
          <w:sz w:val="22"/>
          <w:szCs w:val="22"/>
          <w:u w:color="262626"/>
          <w:rtl/>
          <w:lang w:val="he-IL"/>
        </w:rPr>
        <w:t>: תפקיד וסמכויות</w:t>
      </w:r>
    </w:p>
    <w:p w:rsidR="00C21D81" w:rsidRPr="00FC53C9" w:rsidRDefault="00D50BAC" w:rsidP="00694302">
      <w:pPr>
        <w:pStyle w:val="ListParagraph"/>
        <w:bidi/>
        <w:spacing w:line="360" w:lineRule="auto"/>
        <w:ind w:left="0"/>
        <w:jc w:val="both"/>
        <w:rPr>
          <w:rFonts w:ascii="Arial" w:eastAsia="Times New Roman" w:hAnsi="Arial" w:cs="Arial" w:hint="default"/>
          <w:color w:val="262626"/>
          <w:sz w:val="22"/>
          <w:szCs w:val="22"/>
          <w:u w:color="262626"/>
          <w:rtl/>
          <w:lang w:val="he-IL"/>
        </w:rPr>
      </w:pPr>
      <w:r w:rsidRPr="00FC53C9">
        <w:rPr>
          <w:rFonts w:ascii="Arial" w:hAnsi="Arial" w:cs="Arial" w:hint="default"/>
          <w:color w:val="262626"/>
          <w:sz w:val="22"/>
          <w:szCs w:val="22"/>
          <w:u w:color="262626"/>
          <w:rtl/>
          <w:cs/>
        </w:rPr>
        <w:t>וטרינר האוניברסיטה הוא רופא וטרינר מומחה ברפואת חיות מעבדה</w:t>
      </w:r>
      <w:r w:rsidR="008627ED">
        <w:rPr>
          <w:rFonts w:ascii="Arial" w:hAnsi="Arial" w:cs="Arial"/>
          <w:color w:val="262626"/>
          <w:sz w:val="22"/>
          <w:szCs w:val="22"/>
          <w:u w:color="262626"/>
          <w:rtl/>
          <w:cs/>
        </w:rPr>
        <w:t>.</w:t>
      </w:r>
      <w:r w:rsidRPr="00FC53C9">
        <w:rPr>
          <w:rFonts w:ascii="Arial" w:hAnsi="Arial" w:cs="Arial" w:hint="default"/>
          <w:color w:val="262626"/>
          <w:sz w:val="22"/>
          <w:szCs w:val="22"/>
          <w:u w:color="262626"/>
          <w:rtl/>
          <w:cs/>
        </w:rPr>
        <w:t xml:space="preserve"> </w:t>
      </w:r>
      <w:r w:rsidR="006F2471" w:rsidRPr="00FC53C9">
        <w:rPr>
          <w:rFonts w:ascii="Arial" w:hAnsi="Arial" w:cs="Arial" w:hint="default"/>
          <w:color w:val="262626"/>
          <w:sz w:val="22"/>
          <w:szCs w:val="22"/>
          <w:u w:color="262626"/>
          <w:rtl/>
        </w:rPr>
        <w:t xml:space="preserve"> </w:t>
      </w:r>
      <w:r w:rsidRPr="00FC53C9">
        <w:rPr>
          <w:rFonts w:ascii="Arial" w:hAnsi="Arial" w:cs="Arial" w:hint="default"/>
          <w:color w:val="262626"/>
          <w:sz w:val="22"/>
          <w:szCs w:val="22"/>
          <w:u w:color="262626"/>
          <w:rtl/>
          <w:cs/>
        </w:rPr>
        <w:t xml:space="preserve">הווטרינר מועסק במוסד מתוקף חוק והוא </w:t>
      </w:r>
      <w:r w:rsidR="008627ED">
        <w:rPr>
          <w:rFonts w:ascii="Arial" w:hAnsi="Arial" w:cs="Arial"/>
          <w:color w:val="262626"/>
          <w:sz w:val="22"/>
          <w:szCs w:val="22"/>
          <w:u w:color="262626"/>
          <w:rtl/>
          <w:cs/>
        </w:rPr>
        <w:t>ה</w:t>
      </w:r>
      <w:r w:rsidRPr="00FC53C9">
        <w:rPr>
          <w:rFonts w:ascii="Arial" w:hAnsi="Arial" w:cs="Arial" w:hint="default"/>
          <w:color w:val="262626"/>
          <w:sz w:val="22"/>
          <w:szCs w:val="22"/>
          <w:u w:color="262626"/>
          <w:rtl/>
          <w:cs/>
        </w:rPr>
        <w:t>סמכות המקצועית המרכזית בתחום הטיפול בבעלי החיים</w:t>
      </w:r>
      <w:r w:rsidRPr="00FC53C9">
        <w:rPr>
          <w:rFonts w:ascii="Arial" w:hAnsi="Arial" w:cs="Arial" w:hint="default"/>
          <w:color w:val="262626"/>
          <w:sz w:val="22"/>
          <w:szCs w:val="22"/>
          <w:u w:color="262626"/>
        </w:rPr>
        <w:t xml:space="preserve">. </w:t>
      </w:r>
      <w:r w:rsidRPr="00FC53C9">
        <w:rPr>
          <w:rFonts w:ascii="Arial" w:hAnsi="Arial" w:cs="Arial" w:hint="default"/>
          <w:color w:val="262626"/>
          <w:sz w:val="22"/>
          <w:szCs w:val="22"/>
          <w:u w:color="262626"/>
          <w:rtl/>
          <w:cs/>
        </w:rPr>
        <w:t>תפקידי הווטרינר וסמכויותיו הם</w:t>
      </w:r>
      <w:r w:rsidRPr="00FC53C9">
        <w:rPr>
          <w:rFonts w:ascii="Arial" w:hAnsi="Arial" w:cs="Arial" w:hint="default"/>
          <w:color w:val="262626"/>
          <w:sz w:val="22"/>
          <w:szCs w:val="22"/>
          <w:u w:color="262626"/>
        </w:rPr>
        <w:t>:</w:t>
      </w:r>
    </w:p>
    <w:p w:rsidR="00C21D81" w:rsidRPr="00FC53C9" w:rsidRDefault="00D50BAC" w:rsidP="005B759B">
      <w:pPr>
        <w:pStyle w:val="ListParagraph"/>
        <w:numPr>
          <w:ilvl w:val="0"/>
          <w:numId w:val="15"/>
        </w:numPr>
        <w:tabs>
          <w:tab w:val="clear" w:pos="393"/>
          <w:tab w:val="num" w:pos="429"/>
        </w:tabs>
        <w:spacing w:line="360" w:lineRule="auto"/>
        <w:ind w:left="454" w:hanging="454"/>
        <w:jc w:val="both"/>
        <w:rPr>
          <w:rFonts w:ascii="Arial" w:eastAsia="Times New Roman" w:hAnsi="Arial" w:cs="Arial" w:hint="default"/>
          <w:color w:val="262626"/>
          <w:sz w:val="22"/>
          <w:szCs w:val="22"/>
          <w:u w:color="262626"/>
          <w:rtl/>
          <w:lang w:val="ar-SA" w:bidi="ar-SA"/>
        </w:rPr>
      </w:pPr>
      <w:r w:rsidRPr="00FC53C9">
        <w:rPr>
          <w:rFonts w:ascii="Arial" w:hAnsi="Arial" w:cs="Arial" w:hint="default"/>
          <w:color w:val="262626"/>
          <w:sz w:val="22"/>
          <w:szCs w:val="22"/>
          <w:u w:color="262626"/>
          <w:rtl/>
          <w:cs/>
        </w:rPr>
        <w:t>לטפל בבעלי החיים ולהגיש להם סיוע רפואי בכל עת וככל שנדרש</w:t>
      </w:r>
      <w:r w:rsidR="00EF346A">
        <w:rPr>
          <w:rFonts w:ascii="Arial" w:hAnsi="Arial" w:cs="Arial"/>
          <w:color w:val="262626"/>
          <w:sz w:val="22"/>
          <w:szCs w:val="22"/>
          <w:u w:color="262626"/>
          <w:rtl/>
          <w:cs/>
        </w:rPr>
        <w:t>.</w:t>
      </w:r>
    </w:p>
    <w:p w:rsidR="00C21D81" w:rsidRPr="00FC53C9" w:rsidRDefault="00D50BAC" w:rsidP="005B759B">
      <w:pPr>
        <w:pStyle w:val="ListParagraph"/>
        <w:numPr>
          <w:ilvl w:val="0"/>
          <w:numId w:val="15"/>
        </w:numPr>
        <w:tabs>
          <w:tab w:val="clear" w:pos="393"/>
          <w:tab w:val="num" w:pos="429"/>
        </w:tabs>
        <w:spacing w:line="360" w:lineRule="auto"/>
        <w:ind w:left="454" w:hanging="454"/>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לפקח על הניסויים הנערכים בבעלי החיים</w:t>
      </w:r>
      <w:r w:rsidR="00EF346A">
        <w:rPr>
          <w:rFonts w:ascii="Arial" w:hAnsi="Arial" w:cs="Arial"/>
          <w:color w:val="262626"/>
          <w:sz w:val="22"/>
          <w:szCs w:val="22"/>
          <w:u w:color="262626"/>
          <w:rtl/>
        </w:rPr>
        <w:t xml:space="preserve"> וע</w:t>
      </w:r>
      <w:r w:rsidRPr="00FC53C9">
        <w:rPr>
          <w:rFonts w:ascii="Arial" w:hAnsi="Arial" w:cs="Arial" w:hint="default"/>
          <w:color w:val="262626"/>
          <w:sz w:val="22"/>
          <w:szCs w:val="22"/>
          <w:u w:color="262626"/>
          <w:rtl/>
          <w:cs/>
        </w:rPr>
        <w:t>ל תנאי אחזקתם ו</w:t>
      </w:r>
      <w:r w:rsidR="006472B2" w:rsidRPr="00FC53C9">
        <w:rPr>
          <w:rFonts w:ascii="Arial" w:hAnsi="Arial" w:cs="Arial" w:hint="default"/>
          <w:color w:val="262626"/>
          <w:sz w:val="22"/>
          <w:szCs w:val="22"/>
          <w:u w:color="262626"/>
          <w:rtl/>
          <w:cs/>
        </w:rPr>
        <w:t xml:space="preserve">לוודא </w:t>
      </w:r>
      <w:r w:rsidRPr="00FC53C9">
        <w:rPr>
          <w:rFonts w:ascii="Arial" w:hAnsi="Arial" w:cs="Arial" w:hint="default"/>
          <w:color w:val="262626"/>
          <w:sz w:val="22"/>
          <w:szCs w:val="22"/>
          <w:u w:color="262626"/>
          <w:rtl/>
          <w:cs/>
        </w:rPr>
        <w:t>שננקטים כל הצעדים הדרושים כדי למנוע מה</w:t>
      </w:r>
      <w:r w:rsidR="006472B2" w:rsidRPr="00FC53C9">
        <w:rPr>
          <w:rFonts w:ascii="Arial" w:hAnsi="Arial" w:cs="Arial" w:hint="default"/>
          <w:color w:val="262626"/>
          <w:sz w:val="22"/>
          <w:szCs w:val="22"/>
          <w:u w:color="262626"/>
          <w:rtl/>
          <w:cs/>
        </w:rPr>
        <w:t>ם</w:t>
      </w:r>
      <w:r w:rsidR="006F36CA" w:rsidRPr="00FC53C9">
        <w:rPr>
          <w:rFonts w:ascii="Arial" w:hAnsi="Arial" w:cs="Arial" w:hint="default"/>
          <w:color w:val="262626"/>
          <w:sz w:val="22"/>
          <w:szCs w:val="22"/>
          <w:u w:color="262626"/>
          <w:rtl/>
          <w:cs/>
        </w:rPr>
        <w:t xml:space="preserve"> </w:t>
      </w:r>
      <w:r w:rsidRPr="00FC53C9">
        <w:rPr>
          <w:rFonts w:ascii="Arial" w:hAnsi="Arial" w:cs="Arial" w:hint="default"/>
          <w:color w:val="262626"/>
          <w:sz w:val="22"/>
          <w:szCs w:val="22"/>
          <w:u w:color="262626"/>
          <w:rtl/>
          <w:cs/>
        </w:rPr>
        <w:t>סבל</w:t>
      </w:r>
      <w:r w:rsidRPr="00FC53C9">
        <w:rPr>
          <w:rFonts w:ascii="Arial" w:hAnsi="Arial" w:cs="Arial" w:hint="default"/>
          <w:color w:val="262626"/>
          <w:sz w:val="22"/>
          <w:szCs w:val="22"/>
          <w:u w:color="262626"/>
        </w:rPr>
        <w:t>.</w:t>
      </w:r>
    </w:p>
    <w:p w:rsidR="00EF346A" w:rsidRPr="00EF346A" w:rsidRDefault="00D50BAC" w:rsidP="005B759B">
      <w:pPr>
        <w:pStyle w:val="ListParagraph"/>
        <w:numPr>
          <w:ilvl w:val="0"/>
          <w:numId w:val="15"/>
        </w:numPr>
        <w:tabs>
          <w:tab w:val="clear" w:pos="393"/>
          <w:tab w:val="num" w:pos="429"/>
        </w:tabs>
        <w:spacing w:line="360" w:lineRule="auto"/>
        <w:ind w:left="454" w:hanging="454"/>
        <w:jc w:val="both"/>
        <w:rPr>
          <w:rFonts w:ascii="Arial" w:eastAsia="Times New Roman" w:hAnsi="Arial" w:cs="Arial" w:hint="default"/>
          <w:color w:val="262626"/>
          <w:sz w:val="22"/>
          <w:szCs w:val="22"/>
          <w:u w:color="262626"/>
        </w:rPr>
      </w:pPr>
      <w:r w:rsidRPr="00EF346A">
        <w:rPr>
          <w:rFonts w:ascii="Arial" w:hAnsi="Arial" w:cs="Arial" w:hint="default"/>
          <w:color w:val="262626"/>
          <w:sz w:val="22"/>
          <w:szCs w:val="22"/>
          <w:u w:color="262626"/>
          <w:rtl/>
          <w:cs/>
        </w:rPr>
        <w:t xml:space="preserve"> לפתח תכנית בריאות </w:t>
      </w:r>
      <w:r w:rsidR="006F36CA" w:rsidRPr="00EF346A">
        <w:rPr>
          <w:rFonts w:ascii="Arial" w:hAnsi="Arial" w:cs="Arial" w:hint="default"/>
          <w:color w:val="262626"/>
          <w:sz w:val="22"/>
          <w:szCs w:val="22"/>
          <w:u w:color="262626"/>
          <w:rtl/>
          <w:cs/>
        </w:rPr>
        <w:t xml:space="preserve"> </w:t>
      </w:r>
      <w:r w:rsidRPr="00EF346A">
        <w:rPr>
          <w:rFonts w:ascii="Arial" w:hAnsi="Arial" w:cs="Arial" w:hint="default"/>
          <w:color w:val="262626"/>
          <w:sz w:val="22"/>
          <w:szCs w:val="22"/>
          <w:u w:color="262626"/>
          <w:rtl/>
          <w:cs/>
        </w:rPr>
        <w:t>אשר תבוצע באופן תקופתי ובהתאם</w:t>
      </w:r>
      <w:r w:rsidRPr="00EF346A">
        <w:rPr>
          <w:rFonts w:ascii="Arial" w:hAnsi="Arial" w:cs="Arial" w:hint="default"/>
          <w:color w:val="262626"/>
          <w:sz w:val="22"/>
          <w:szCs w:val="22"/>
          <w:u w:color="262626"/>
        </w:rPr>
        <w:t xml:space="preserve"> </w:t>
      </w:r>
      <w:r w:rsidR="00EF346A">
        <w:rPr>
          <w:rFonts w:ascii="Arial" w:hAnsi="Arial" w:cs="Arial" w:hint="default"/>
          <w:color w:val="262626"/>
          <w:sz w:val="22"/>
          <w:szCs w:val="22"/>
          <w:u w:color="262626"/>
          <w:rtl/>
          <w:cs/>
        </w:rPr>
        <w:t>לשיטות המוכרות והמומלצות בעול</w:t>
      </w:r>
      <w:r w:rsidR="00EF346A">
        <w:rPr>
          <w:rFonts w:ascii="Arial" w:hAnsi="Arial" w:cs="Arial"/>
          <w:color w:val="262626"/>
          <w:sz w:val="22"/>
          <w:szCs w:val="22"/>
          <w:u w:color="262626"/>
          <w:rtl/>
          <w:cs/>
        </w:rPr>
        <w:t>ם.</w:t>
      </w:r>
    </w:p>
    <w:p w:rsidR="00C21D81" w:rsidRPr="00EF346A" w:rsidRDefault="00C65899" w:rsidP="005B759B">
      <w:pPr>
        <w:pStyle w:val="ListParagraph"/>
        <w:numPr>
          <w:ilvl w:val="0"/>
          <w:numId w:val="15"/>
        </w:numPr>
        <w:tabs>
          <w:tab w:val="clear" w:pos="393"/>
          <w:tab w:val="num" w:pos="429"/>
        </w:tabs>
        <w:spacing w:line="360" w:lineRule="auto"/>
        <w:ind w:left="454" w:hanging="454"/>
        <w:jc w:val="both"/>
        <w:rPr>
          <w:rFonts w:ascii="Arial" w:eastAsia="Times New Roman" w:hAnsi="Arial" w:cs="Arial" w:hint="default"/>
          <w:color w:val="262626"/>
          <w:sz w:val="22"/>
          <w:szCs w:val="22"/>
          <w:u w:color="262626"/>
          <w:rtl/>
        </w:rPr>
      </w:pPr>
      <w:r w:rsidRPr="00EF346A">
        <w:rPr>
          <w:rFonts w:ascii="Arial" w:hAnsi="Arial" w:cs="Arial" w:hint="default"/>
          <w:color w:val="262626"/>
          <w:sz w:val="22"/>
          <w:szCs w:val="22"/>
          <w:u w:color="262626"/>
          <w:rtl/>
          <w:cs/>
        </w:rPr>
        <w:t xml:space="preserve">לפקח על </w:t>
      </w:r>
      <w:r w:rsidR="006472B2" w:rsidRPr="00EF346A">
        <w:rPr>
          <w:rFonts w:ascii="Arial" w:hAnsi="Arial" w:cs="Arial" w:hint="default"/>
          <w:color w:val="262626"/>
          <w:sz w:val="22"/>
          <w:szCs w:val="22"/>
          <w:u w:color="262626"/>
          <w:rtl/>
          <w:cs/>
        </w:rPr>
        <w:t xml:space="preserve">רכישת בעלי חיים ו/או </w:t>
      </w:r>
      <w:r w:rsidR="00D50BAC" w:rsidRPr="00EF346A">
        <w:rPr>
          <w:rFonts w:ascii="Arial" w:hAnsi="Arial" w:cs="Arial" w:hint="default"/>
          <w:color w:val="262626"/>
          <w:sz w:val="22"/>
          <w:szCs w:val="22"/>
          <w:u w:color="262626"/>
          <w:rtl/>
          <w:cs/>
        </w:rPr>
        <w:t>העברת</w:t>
      </w:r>
      <w:r w:rsidR="006472B2" w:rsidRPr="00EF346A">
        <w:rPr>
          <w:rFonts w:ascii="Arial" w:hAnsi="Arial" w:cs="Arial" w:hint="default"/>
          <w:color w:val="262626"/>
          <w:sz w:val="22"/>
          <w:szCs w:val="22"/>
          <w:u w:color="262626"/>
          <w:rtl/>
          <w:cs/>
        </w:rPr>
        <w:t>ם</w:t>
      </w:r>
      <w:r w:rsidR="00D50BAC" w:rsidRPr="00EF346A">
        <w:rPr>
          <w:rFonts w:ascii="Arial" w:hAnsi="Arial" w:cs="Arial" w:hint="default"/>
          <w:color w:val="262626"/>
          <w:sz w:val="22"/>
          <w:szCs w:val="22"/>
          <w:u w:color="262626"/>
          <w:rtl/>
          <w:cs/>
        </w:rPr>
        <w:t xml:space="preserve"> בין </w:t>
      </w:r>
      <w:r w:rsidRPr="00EF346A">
        <w:rPr>
          <w:rFonts w:ascii="Arial" w:hAnsi="Arial" w:cs="Arial" w:hint="default"/>
          <w:color w:val="262626"/>
          <w:sz w:val="22"/>
          <w:szCs w:val="22"/>
          <w:u w:color="262626"/>
          <w:rtl/>
          <w:cs/>
        </w:rPr>
        <w:t>אוניברסיטת בר אילן ומוסדות אחרים</w:t>
      </w:r>
      <w:r w:rsidR="00D50BAC" w:rsidRPr="00EF346A">
        <w:rPr>
          <w:rFonts w:ascii="Arial" w:hAnsi="Arial" w:cs="Arial" w:hint="default"/>
          <w:color w:val="262626"/>
          <w:sz w:val="22"/>
          <w:szCs w:val="22"/>
          <w:u w:color="262626"/>
        </w:rPr>
        <w:t>.</w:t>
      </w:r>
      <w:r w:rsidR="00D50BAC" w:rsidRPr="00EF346A">
        <w:rPr>
          <w:rFonts w:ascii="Arial" w:hAnsi="Arial" w:cs="Arial" w:hint="default"/>
          <w:color w:val="262626"/>
          <w:sz w:val="22"/>
          <w:szCs w:val="22"/>
          <w:u w:color="262626"/>
          <w:rtl/>
          <w:cs/>
        </w:rPr>
        <w:t xml:space="preserve"> </w:t>
      </w:r>
    </w:p>
    <w:p w:rsidR="00C65899" w:rsidRPr="00FC53C9" w:rsidRDefault="00EF346A" w:rsidP="005B759B">
      <w:pPr>
        <w:pStyle w:val="ListParagraph"/>
        <w:numPr>
          <w:ilvl w:val="0"/>
          <w:numId w:val="15"/>
        </w:numPr>
        <w:tabs>
          <w:tab w:val="clear" w:pos="393"/>
          <w:tab w:val="num" w:pos="429"/>
        </w:tabs>
        <w:spacing w:line="360" w:lineRule="auto"/>
        <w:ind w:left="454" w:hanging="454"/>
        <w:jc w:val="both"/>
        <w:rPr>
          <w:rFonts w:ascii="Arial" w:eastAsia="Times New Roman" w:hAnsi="Arial" w:cs="Arial" w:hint="default"/>
          <w:color w:val="262626"/>
          <w:sz w:val="22"/>
          <w:szCs w:val="22"/>
          <w:u w:color="262626"/>
          <w:rtl/>
          <w:cs/>
        </w:rPr>
      </w:pPr>
      <w:r>
        <w:rPr>
          <w:rFonts w:ascii="Arial" w:hAnsi="Arial" w:cs="Arial"/>
          <w:color w:val="262626"/>
          <w:sz w:val="22"/>
          <w:szCs w:val="22"/>
          <w:u w:color="262626"/>
          <w:rtl/>
          <w:cs/>
        </w:rPr>
        <w:t>כ</w:t>
      </w:r>
      <w:r w:rsidR="00D50BAC" w:rsidRPr="00FC53C9">
        <w:rPr>
          <w:rFonts w:ascii="Arial" w:hAnsi="Arial" w:cs="Arial" w:hint="default"/>
          <w:color w:val="262626"/>
          <w:sz w:val="22"/>
          <w:szCs w:val="22"/>
          <w:u w:color="262626"/>
          <w:rtl/>
          <w:cs/>
        </w:rPr>
        <w:t xml:space="preserve">חבר </w:t>
      </w:r>
      <w:r>
        <w:rPr>
          <w:rFonts w:ascii="Arial" w:hAnsi="Arial" w:cs="Arial"/>
          <w:color w:val="262626"/>
          <w:sz w:val="22"/>
          <w:szCs w:val="22"/>
          <w:u w:color="262626"/>
          <w:rtl/>
          <w:cs/>
        </w:rPr>
        <w:t>בוועדה המוסדית לאישור ופיקוח על ניסויים</w:t>
      </w:r>
      <w:r w:rsidR="006F2471" w:rsidRPr="00FC53C9">
        <w:rPr>
          <w:rFonts w:ascii="Arial" w:hAnsi="Arial" w:cs="Arial" w:hint="default"/>
          <w:color w:val="262626"/>
          <w:sz w:val="22"/>
          <w:szCs w:val="22"/>
          <w:u w:color="262626"/>
          <w:rtl/>
          <w:cs/>
        </w:rPr>
        <w:t xml:space="preserve"> </w:t>
      </w:r>
      <w:r>
        <w:rPr>
          <w:rFonts w:ascii="Arial" w:hAnsi="Arial" w:cs="Arial"/>
          <w:color w:val="262626"/>
          <w:sz w:val="22"/>
          <w:szCs w:val="22"/>
          <w:u w:color="262626"/>
          <w:rtl/>
          <w:cs/>
        </w:rPr>
        <w:t>עליו</w:t>
      </w:r>
      <w:r w:rsidR="00D50BAC" w:rsidRPr="00FC53C9">
        <w:rPr>
          <w:rFonts w:ascii="Arial" w:hAnsi="Arial" w:cs="Arial" w:hint="default"/>
          <w:color w:val="262626"/>
          <w:sz w:val="22"/>
          <w:szCs w:val="22"/>
          <w:u w:color="262626"/>
          <w:rtl/>
          <w:cs/>
        </w:rPr>
        <w:t xml:space="preserve"> לקרוא את כל הפרוטוקולים המוגשים לוועדה</w:t>
      </w:r>
      <w:r>
        <w:rPr>
          <w:rFonts w:ascii="Arial" w:hAnsi="Arial" w:cs="Arial"/>
          <w:color w:val="262626"/>
          <w:sz w:val="22"/>
          <w:szCs w:val="22"/>
          <w:u w:color="262626"/>
          <w:rtl/>
        </w:rPr>
        <w:t xml:space="preserve"> ולוודא</w:t>
      </w:r>
      <w:r w:rsidR="00D50BAC" w:rsidRPr="00FC53C9">
        <w:rPr>
          <w:rFonts w:ascii="Arial" w:hAnsi="Arial" w:cs="Arial" w:hint="default"/>
          <w:color w:val="262626"/>
          <w:sz w:val="22"/>
          <w:szCs w:val="22"/>
          <w:u w:color="262626"/>
          <w:rtl/>
          <w:cs/>
        </w:rPr>
        <w:t xml:space="preserve"> </w:t>
      </w:r>
      <w:r>
        <w:rPr>
          <w:rFonts w:ascii="Arial" w:hAnsi="Arial" w:cs="Arial"/>
          <w:color w:val="262626"/>
          <w:sz w:val="22"/>
          <w:szCs w:val="22"/>
          <w:u w:color="262626"/>
          <w:rtl/>
          <w:cs/>
        </w:rPr>
        <w:t xml:space="preserve">כי </w:t>
      </w:r>
      <w:r w:rsidR="00D50BAC" w:rsidRPr="00FC53C9">
        <w:rPr>
          <w:rFonts w:ascii="Arial" w:hAnsi="Arial" w:cs="Arial" w:hint="default"/>
          <w:color w:val="262626"/>
          <w:sz w:val="22"/>
          <w:szCs w:val="22"/>
          <w:u w:color="262626"/>
          <w:rtl/>
          <w:cs/>
        </w:rPr>
        <w:t>תיאור הפרוצדורות הנעשות בחיות והטיפול שניתן להן כדי למנוע מהן סבל</w:t>
      </w:r>
      <w:r w:rsidR="00D50BAC" w:rsidRPr="00FC53C9">
        <w:rPr>
          <w:rFonts w:ascii="Arial" w:hAnsi="Arial" w:cs="Arial" w:hint="default"/>
          <w:color w:val="262626"/>
          <w:sz w:val="22"/>
          <w:szCs w:val="22"/>
          <w:u w:color="262626"/>
        </w:rPr>
        <w:t>.</w:t>
      </w:r>
      <w:r>
        <w:rPr>
          <w:rFonts w:ascii="Arial" w:hAnsi="Arial" w:cs="Arial"/>
          <w:color w:val="262626"/>
          <w:sz w:val="22"/>
          <w:szCs w:val="22"/>
          <w:u w:color="262626"/>
          <w:rtl/>
        </w:rPr>
        <w:t>משביע רצון.</w:t>
      </w:r>
      <w:r w:rsidR="00D50BAC" w:rsidRPr="00FC53C9">
        <w:rPr>
          <w:rFonts w:ascii="Arial" w:hAnsi="Arial" w:cs="Arial" w:hint="default"/>
          <w:color w:val="262626"/>
          <w:sz w:val="22"/>
          <w:szCs w:val="22"/>
          <w:u w:color="262626"/>
        </w:rPr>
        <w:t xml:space="preserve"> </w:t>
      </w:r>
    </w:p>
    <w:p w:rsidR="00C21D81" w:rsidRPr="00FC53C9" w:rsidRDefault="00D50BAC" w:rsidP="005B759B">
      <w:pPr>
        <w:pStyle w:val="ListParagraph"/>
        <w:numPr>
          <w:ilvl w:val="0"/>
          <w:numId w:val="15"/>
        </w:numPr>
        <w:tabs>
          <w:tab w:val="clear" w:pos="393"/>
          <w:tab w:val="num" w:pos="429"/>
        </w:tabs>
        <w:spacing w:line="360" w:lineRule="auto"/>
        <w:ind w:left="454" w:hanging="454"/>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לפתח תכנית העשרה אשר מטרתה לאפשר</w:t>
      </w:r>
      <w:r w:rsidR="00F924D1" w:rsidRPr="00FC53C9">
        <w:rPr>
          <w:rFonts w:ascii="Arial" w:hAnsi="Arial" w:cs="Arial" w:hint="default"/>
          <w:color w:val="262626"/>
          <w:sz w:val="22"/>
          <w:szCs w:val="22"/>
          <w:u w:color="262626"/>
          <w:rtl/>
          <w:cs/>
        </w:rPr>
        <w:t xml:space="preserve"> ככול שניתן</w:t>
      </w:r>
      <w:r w:rsidRPr="00FC53C9">
        <w:rPr>
          <w:rFonts w:ascii="Arial" w:hAnsi="Arial" w:cs="Arial" w:hint="default"/>
          <w:color w:val="262626"/>
          <w:sz w:val="22"/>
          <w:szCs w:val="22"/>
          <w:u w:color="262626"/>
          <w:rtl/>
          <w:cs/>
        </w:rPr>
        <w:t xml:space="preserve"> לבעלי החיים </w:t>
      </w:r>
      <w:r w:rsidR="006472B2" w:rsidRPr="00FC53C9">
        <w:rPr>
          <w:rFonts w:ascii="Arial" w:hAnsi="Arial" w:cs="Arial" w:hint="default"/>
          <w:color w:val="262626"/>
          <w:sz w:val="22"/>
          <w:szCs w:val="22"/>
          <w:u w:color="262626"/>
          <w:rtl/>
          <w:cs/>
        </w:rPr>
        <w:t>המוחזקים בבתי החיות</w:t>
      </w:r>
      <w:r w:rsidRPr="00FC53C9">
        <w:rPr>
          <w:rFonts w:ascii="Arial" w:hAnsi="Arial" w:cs="Arial" w:hint="default"/>
          <w:color w:val="262626"/>
          <w:sz w:val="22"/>
          <w:szCs w:val="22"/>
          <w:u w:color="262626"/>
          <w:rtl/>
          <w:cs/>
        </w:rPr>
        <w:t xml:space="preserve"> לבטא את </w:t>
      </w:r>
      <w:r w:rsidR="006472B2" w:rsidRPr="00FC53C9">
        <w:rPr>
          <w:rFonts w:ascii="Arial" w:hAnsi="Arial" w:cs="Arial" w:hint="default"/>
          <w:color w:val="262626"/>
          <w:sz w:val="22"/>
          <w:szCs w:val="22"/>
          <w:u w:color="262626"/>
          <w:rtl/>
          <w:cs/>
        </w:rPr>
        <w:t>מכלול דפוסי ההתנהגות הטבעי</w:t>
      </w:r>
      <w:r w:rsidR="00324A83" w:rsidRPr="00FC53C9">
        <w:rPr>
          <w:rFonts w:ascii="Arial" w:hAnsi="Arial" w:cs="Arial" w:hint="default"/>
          <w:color w:val="262626"/>
          <w:sz w:val="22"/>
          <w:szCs w:val="22"/>
          <w:u w:color="262626"/>
          <w:rtl/>
          <w:cs/>
        </w:rPr>
        <w:t>ים</w:t>
      </w:r>
      <w:r w:rsidR="00C65899" w:rsidRPr="00FC53C9">
        <w:rPr>
          <w:rFonts w:ascii="Arial" w:hAnsi="Arial" w:cs="Arial" w:hint="default"/>
          <w:color w:val="262626"/>
          <w:sz w:val="22"/>
          <w:szCs w:val="22"/>
          <w:u w:color="262626"/>
          <w:rtl/>
          <w:cs/>
        </w:rPr>
        <w:t xml:space="preserve"> ש</w:t>
      </w:r>
      <w:r w:rsidR="00324A83" w:rsidRPr="00FC53C9">
        <w:rPr>
          <w:rFonts w:ascii="Arial" w:hAnsi="Arial" w:cs="Arial" w:hint="default"/>
          <w:color w:val="262626"/>
          <w:sz w:val="22"/>
          <w:szCs w:val="22"/>
          <w:u w:color="262626"/>
          <w:rtl/>
          <w:cs/>
        </w:rPr>
        <w:t>מ</w:t>
      </w:r>
      <w:r w:rsidR="00C65899" w:rsidRPr="00FC53C9">
        <w:rPr>
          <w:rFonts w:ascii="Arial" w:hAnsi="Arial" w:cs="Arial" w:hint="default"/>
          <w:color w:val="262626"/>
          <w:sz w:val="22"/>
          <w:szCs w:val="22"/>
          <w:u w:color="262626"/>
          <w:rtl/>
          <w:cs/>
        </w:rPr>
        <w:t>אפשר</w:t>
      </w:r>
      <w:r w:rsidR="00324A83" w:rsidRPr="00FC53C9">
        <w:rPr>
          <w:rFonts w:ascii="Arial" w:hAnsi="Arial" w:cs="Arial" w:hint="default"/>
          <w:color w:val="262626"/>
          <w:sz w:val="22"/>
          <w:szCs w:val="22"/>
          <w:u w:color="262626"/>
          <w:rtl/>
          <w:cs/>
        </w:rPr>
        <w:t>ים</w:t>
      </w:r>
      <w:r w:rsidR="00C65899" w:rsidRPr="00FC53C9">
        <w:rPr>
          <w:rFonts w:ascii="Arial" w:hAnsi="Arial" w:cs="Arial" w:hint="default"/>
          <w:color w:val="262626"/>
          <w:sz w:val="22"/>
          <w:szCs w:val="22"/>
          <w:u w:color="262626"/>
          <w:rtl/>
          <w:cs/>
        </w:rPr>
        <w:t xml:space="preserve"> </w:t>
      </w:r>
      <w:r w:rsidRPr="00FC53C9">
        <w:rPr>
          <w:rFonts w:ascii="Arial" w:hAnsi="Arial" w:cs="Arial" w:hint="default"/>
          <w:color w:val="262626"/>
          <w:sz w:val="22"/>
          <w:szCs w:val="22"/>
          <w:u w:color="262626"/>
          <w:rtl/>
          <w:cs/>
        </w:rPr>
        <w:t>להתמודד עם מגבלות הנוצרות בשבי כגון שעמום</w:t>
      </w:r>
      <w:r w:rsidR="00EF346A">
        <w:rPr>
          <w:rFonts w:ascii="Arial" w:hAnsi="Arial" w:cs="Arial"/>
          <w:color w:val="262626"/>
          <w:sz w:val="22"/>
          <w:szCs w:val="22"/>
          <w:u w:color="262626"/>
          <w:rtl/>
          <w:cs/>
        </w:rPr>
        <w:t xml:space="preserve"> ו</w:t>
      </w:r>
      <w:r w:rsidRPr="00FC53C9">
        <w:rPr>
          <w:rFonts w:ascii="Arial" w:hAnsi="Arial" w:cs="Arial" w:hint="default"/>
          <w:color w:val="262626"/>
          <w:sz w:val="22"/>
          <w:szCs w:val="22"/>
          <w:u w:color="262626"/>
          <w:rtl/>
          <w:cs/>
        </w:rPr>
        <w:t>חוסר יכולת לשלוט בסביבה</w:t>
      </w:r>
      <w:r w:rsidR="00EF346A">
        <w:rPr>
          <w:rFonts w:ascii="Arial" w:hAnsi="Arial" w:cs="Arial"/>
          <w:color w:val="262626"/>
          <w:sz w:val="22"/>
          <w:szCs w:val="22"/>
          <w:u w:color="262626"/>
          <w:rtl/>
          <w:cs/>
        </w:rPr>
        <w:t>,</w:t>
      </w:r>
      <w:r w:rsidRPr="00FC53C9">
        <w:rPr>
          <w:rFonts w:ascii="Arial" w:hAnsi="Arial" w:cs="Arial" w:hint="default"/>
          <w:color w:val="262626"/>
          <w:sz w:val="22"/>
          <w:szCs w:val="22"/>
          <w:u w:color="262626"/>
          <w:rtl/>
          <w:cs/>
        </w:rPr>
        <w:t xml:space="preserve"> ו</w:t>
      </w:r>
      <w:r w:rsidR="00EF346A">
        <w:rPr>
          <w:rFonts w:ascii="Arial" w:hAnsi="Arial" w:cs="Arial"/>
          <w:color w:val="262626"/>
          <w:sz w:val="22"/>
          <w:szCs w:val="22"/>
          <w:u w:color="262626"/>
          <w:rtl/>
          <w:cs/>
        </w:rPr>
        <w:t xml:space="preserve">מתן </w:t>
      </w:r>
      <w:r w:rsidRPr="00FC53C9">
        <w:rPr>
          <w:rFonts w:ascii="Arial" w:hAnsi="Arial" w:cs="Arial" w:hint="default"/>
          <w:color w:val="262626"/>
          <w:sz w:val="22"/>
          <w:szCs w:val="22"/>
          <w:u w:color="262626"/>
          <w:rtl/>
          <w:cs/>
        </w:rPr>
        <w:t>גירויים סביבתיים החיוניים להתפתחות תקינה של בעלי החיים</w:t>
      </w:r>
      <w:r w:rsidRPr="00FC53C9">
        <w:rPr>
          <w:rFonts w:ascii="Arial" w:hAnsi="Arial" w:cs="Arial" w:hint="default"/>
          <w:color w:val="262626"/>
          <w:sz w:val="22"/>
          <w:szCs w:val="22"/>
          <w:u w:color="262626"/>
        </w:rPr>
        <w:t xml:space="preserve">. </w:t>
      </w:r>
    </w:p>
    <w:p w:rsidR="00C21D81" w:rsidRPr="00FC53C9" w:rsidRDefault="00D50BAC" w:rsidP="005B759B">
      <w:pPr>
        <w:pStyle w:val="ListParagraph"/>
        <w:numPr>
          <w:ilvl w:val="0"/>
          <w:numId w:val="15"/>
        </w:numPr>
        <w:tabs>
          <w:tab w:val="clear" w:pos="393"/>
          <w:tab w:val="num" w:pos="429"/>
        </w:tabs>
        <w:spacing w:line="360" w:lineRule="auto"/>
        <w:ind w:left="454" w:hanging="454"/>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להדריך ולהכשיר את צוות החוקרים בנושאים הבאים</w:t>
      </w:r>
      <w:r w:rsidRPr="00FC53C9">
        <w:rPr>
          <w:rFonts w:ascii="Arial" w:hAnsi="Arial" w:cs="Arial" w:hint="default"/>
          <w:color w:val="262626"/>
          <w:sz w:val="22"/>
          <w:szCs w:val="22"/>
          <w:u w:color="262626"/>
        </w:rPr>
        <w:t>:</w:t>
      </w:r>
    </w:p>
    <w:p w:rsidR="00C21D81" w:rsidRPr="00FC53C9" w:rsidRDefault="00D50BAC" w:rsidP="005B759B">
      <w:pPr>
        <w:pStyle w:val="ListParagraph"/>
        <w:numPr>
          <w:ilvl w:val="0"/>
          <w:numId w:val="16"/>
        </w:numPr>
        <w:tabs>
          <w:tab w:val="clear" w:pos="360"/>
        </w:tabs>
        <w:spacing w:line="360" w:lineRule="auto"/>
        <w:ind w:left="940" w:hanging="454"/>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שיטות שבאמצעותן ניתן למזער את מספרם של בעלי החיים המשמשים לניסוי מדעי</w:t>
      </w:r>
      <w:r w:rsidRPr="00FC53C9">
        <w:rPr>
          <w:rFonts w:ascii="Arial" w:hAnsi="Arial" w:cs="Arial" w:hint="default"/>
          <w:color w:val="262626"/>
          <w:sz w:val="22"/>
          <w:szCs w:val="22"/>
          <w:u w:color="262626"/>
        </w:rPr>
        <w:t>,</w:t>
      </w:r>
      <w:r w:rsidR="00324A83" w:rsidRPr="00FC53C9">
        <w:rPr>
          <w:rFonts w:ascii="Arial" w:hAnsi="Arial" w:cs="Arial" w:hint="default"/>
          <w:color w:val="262626"/>
          <w:sz w:val="22"/>
          <w:szCs w:val="22"/>
          <w:u w:color="262626"/>
          <w:rtl/>
        </w:rPr>
        <w:t>.</w:t>
      </w:r>
    </w:p>
    <w:p w:rsidR="00C21D81" w:rsidRPr="00FC53C9" w:rsidRDefault="00D50BAC" w:rsidP="005B759B">
      <w:pPr>
        <w:pStyle w:val="ListParagraph"/>
        <w:numPr>
          <w:ilvl w:val="0"/>
          <w:numId w:val="17"/>
        </w:numPr>
        <w:tabs>
          <w:tab w:val="clear" w:pos="360"/>
        </w:tabs>
        <w:spacing w:line="360" w:lineRule="auto"/>
        <w:ind w:left="940" w:hanging="454"/>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שיטות לזיהוי</w:t>
      </w:r>
      <w:r w:rsidRPr="00FC53C9">
        <w:rPr>
          <w:rFonts w:ascii="Arial" w:hAnsi="Arial" w:cs="Arial" w:hint="default"/>
          <w:color w:val="262626"/>
          <w:sz w:val="22"/>
          <w:szCs w:val="22"/>
          <w:u w:color="262626"/>
        </w:rPr>
        <w:t xml:space="preserve">, </w:t>
      </w:r>
      <w:r w:rsidRPr="00FC53C9">
        <w:rPr>
          <w:rFonts w:ascii="Arial" w:hAnsi="Arial" w:cs="Arial" w:hint="default"/>
          <w:color w:val="262626"/>
          <w:sz w:val="22"/>
          <w:szCs w:val="22"/>
          <w:u w:color="262626"/>
          <w:rtl/>
          <w:cs/>
        </w:rPr>
        <w:t>כימות</w:t>
      </w:r>
      <w:r w:rsidRPr="00FC53C9">
        <w:rPr>
          <w:rFonts w:ascii="Arial" w:hAnsi="Arial" w:cs="Arial" w:hint="default"/>
          <w:color w:val="262626"/>
          <w:sz w:val="22"/>
          <w:szCs w:val="22"/>
          <w:u w:color="262626"/>
        </w:rPr>
        <w:t xml:space="preserve">, </w:t>
      </w:r>
      <w:r w:rsidRPr="00FC53C9">
        <w:rPr>
          <w:rFonts w:ascii="Arial" w:hAnsi="Arial" w:cs="Arial" w:hint="default"/>
          <w:color w:val="262626"/>
          <w:sz w:val="22"/>
          <w:szCs w:val="22"/>
          <w:u w:color="262626"/>
          <w:rtl/>
          <w:cs/>
        </w:rPr>
        <w:t>הערכה ומניעה של סבל</w:t>
      </w:r>
      <w:r w:rsidR="00040197">
        <w:rPr>
          <w:rFonts w:ascii="Arial" w:hAnsi="Arial" w:cs="Arial"/>
          <w:color w:val="262626"/>
          <w:sz w:val="22"/>
          <w:szCs w:val="22"/>
          <w:u w:color="262626"/>
          <w:rtl/>
        </w:rPr>
        <w:t xml:space="preserve">, </w:t>
      </w:r>
      <w:r w:rsidRPr="00FC53C9">
        <w:rPr>
          <w:rFonts w:ascii="Arial" w:hAnsi="Arial" w:cs="Arial" w:hint="default"/>
          <w:color w:val="262626"/>
          <w:sz w:val="22"/>
          <w:szCs w:val="22"/>
          <w:u w:color="262626"/>
          <w:rtl/>
          <w:cs/>
        </w:rPr>
        <w:t>כאב ועקה</w:t>
      </w:r>
      <w:r w:rsidR="00324A83" w:rsidRPr="00FC53C9">
        <w:rPr>
          <w:rFonts w:ascii="Arial" w:hAnsi="Arial" w:cs="Arial" w:hint="default"/>
          <w:color w:val="262626"/>
          <w:sz w:val="22"/>
          <w:szCs w:val="22"/>
          <w:u w:color="262626"/>
          <w:rtl/>
        </w:rPr>
        <w:t>.</w:t>
      </w:r>
    </w:p>
    <w:p w:rsidR="00C21D81" w:rsidRPr="00FC53C9" w:rsidRDefault="00D50BAC" w:rsidP="005B759B">
      <w:pPr>
        <w:pStyle w:val="ListParagraph"/>
        <w:numPr>
          <w:ilvl w:val="0"/>
          <w:numId w:val="15"/>
        </w:numPr>
        <w:tabs>
          <w:tab w:val="clear" w:pos="393"/>
          <w:tab w:val="num" w:pos="429"/>
        </w:tabs>
        <w:spacing w:line="360" w:lineRule="auto"/>
        <w:ind w:left="454" w:hanging="454"/>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להכשיר את צוות החוקרים בדבר שיטות להמתת בעלי חיים תוך מזעור הפחד והכאב הכרוכים בהמתה</w:t>
      </w:r>
      <w:r w:rsidRPr="00FC53C9">
        <w:rPr>
          <w:rFonts w:ascii="Arial" w:hAnsi="Arial" w:cs="Arial" w:hint="default"/>
          <w:color w:val="262626"/>
          <w:sz w:val="22"/>
          <w:szCs w:val="22"/>
          <w:u w:color="262626"/>
        </w:rPr>
        <w:t>.</w:t>
      </w:r>
    </w:p>
    <w:p w:rsidR="00C21D81" w:rsidRPr="00FC53C9" w:rsidRDefault="00D50BAC" w:rsidP="005B759B">
      <w:pPr>
        <w:pStyle w:val="ListParagraph"/>
        <w:numPr>
          <w:ilvl w:val="0"/>
          <w:numId w:val="15"/>
        </w:numPr>
        <w:tabs>
          <w:tab w:val="clear" w:pos="393"/>
          <w:tab w:val="num" w:pos="429"/>
        </w:tabs>
        <w:spacing w:line="360" w:lineRule="auto"/>
        <w:ind w:left="454" w:hanging="454"/>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לוודא שהטיפול בבעלי החיים נאות</w:t>
      </w:r>
      <w:r w:rsidRPr="00FC53C9">
        <w:rPr>
          <w:rFonts w:ascii="Arial" w:hAnsi="Arial" w:cs="Arial" w:hint="default"/>
          <w:color w:val="262626"/>
          <w:sz w:val="22"/>
          <w:szCs w:val="22"/>
          <w:u w:color="262626"/>
        </w:rPr>
        <w:t xml:space="preserve">, </w:t>
      </w:r>
      <w:r w:rsidRPr="00FC53C9">
        <w:rPr>
          <w:rFonts w:ascii="Arial" w:hAnsi="Arial" w:cs="Arial" w:hint="default"/>
          <w:color w:val="262626"/>
          <w:sz w:val="22"/>
          <w:szCs w:val="22"/>
          <w:u w:color="262626"/>
          <w:rtl/>
          <w:cs/>
        </w:rPr>
        <w:t>שהם מקבלים מזון ומים באיכות</w:t>
      </w:r>
      <w:r w:rsidRPr="00FC53C9">
        <w:rPr>
          <w:rFonts w:ascii="Arial" w:hAnsi="Arial" w:cs="Arial" w:hint="default"/>
          <w:color w:val="262626"/>
          <w:sz w:val="22"/>
          <w:szCs w:val="22"/>
          <w:u w:color="262626"/>
        </w:rPr>
        <w:t xml:space="preserve"> </w:t>
      </w:r>
      <w:r w:rsidRPr="00FC53C9">
        <w:rPr>
          <w:rFonts w:ascii="Arial" w:hAnsi="Arial" w:cs="Arial" w:hint="default"/>
          <w:color w:val="262626"/>
          <w:sz w:val="22"/>
          <w:szCs w:val="22"/>
          <w:u w:color="262626"/>
          <w:rtl/>
          <w:cs/>
        </w:rPr>
        <w:t>טובה ושהתנאים הסביבתיים בבית החיות עולים בקנה אחד עם צרכיהם הפיזיולוגים של בעלי החיים</w:t>
      </w:r>
      <w:r w:rsidRPr="00FC53C9">
        <w:rPr>
          <w:rFonts w:ascii="Arial" w:hAnsi="Arial" w:cs="Arial" w:hint="default"/>
          <w:color w:val="262626"/>
          <w:sz w:val="22"/>
          <w:szCs w:val="22"/>
          <w:u w:color="262626"/>
        </w:rPr>
        <w:t xml:space="preserve">. </w:t>
      </w:r>
    </w:p>
    <w:p w:rsidR="00C21D81" w:rsidRDefault="00D50BAC" w:rsidP="005B759B">
      <w:pPr>
        <w:pStyle w:val="ListParagraph"/>
        <w:numPr>
          <w:ilvl w:val="0"/>
          <w:numId w:val="15"/>
        </w:numPr>
        <w:tabs>
          <w:tab w:val="clear" w:pos="393"/>
          <w:tab w:val="num" w:pos="429"/>
        </w:tabs>
        <w:spacing w:line="360" w:lineRule="auto"/>
        <w:ind w:left="454" w:hanging="454"/>
        <w:jc w:val="both"/>
        <w:rPr>
          <w:rFonts w:ascii="Arial" w:hAnsi="Arial" w:cs="Arial" w:hint="default"/>
          <w:color w:val="262626"/>
          <w:sz w:val="22"/>
          <w:szCs w:val="22"/>
          <w:u w:color="262626"/>
        </w:rPr>
      </w:pPr>
      <w:r w:rsidRPr="00FC53C9">
        <w:rPr>
          <w:rFonts w:ascii="Arial" w:hAnsi="Arial" w:cs="Arial" w:hint="default"/>
          <w:color w:val="262626"/>
          <w:sz w:val="22"/>
          <w:szCs w:val="22"/>
          <w:u w:color="262626"/>
          <w:rtl/>
          <w:cs/>
        </w:rPr>
        <w:t>להיות שותף בכיר בכל ועדה שעניינה</w:t>
      </w:r>
      <w:r w:rsidR="00040197">
        <w:rPr>
          <w:rFonts w:ascii="Arial" w:hAnsi="Arial" w:cs="Arial" w:hint="default"/>
          <w:color w:val="262626"/>
          <w:sz w:val="22"/>
          <w:szCs w:val="22"/>
          <w:u w:color="262626"/>
          <w:rtl/>
          <w:cs/>
        </w:rPr>
        <w:t xml:space="preserve"> רכישת ציוד המשמש לביצוע ניסוי</w:t>
      </w:r>
      <w:r w:rsidR="00040197">
        <w:rPr>
          <w:rFonts w:ascii="Arial" w:hAnsi="Arial" w:cs="Arial"/>
          <w:color w:val="262626"/>
          <w:sz w:val="22"/>
          <w:szCs w:val="22"/>
          <w:u w:color="262626"/>
          <w:rtl/>
          <w:cs/>
        </w:rPr>
        <w:t xml:space="preserve">ם, </w:t>
      </w:r>
      <w:r w:rsidRPr="00FC53C9">
        <w:rPr>
          <w:rFonts w:ascii="Arial" w:hAnsi="Arial" w:cs="Arial" w:hint="default"/>
          <w:color w:val="262626"/>
          <w:sz w:val="22"/>
          <w:szCs w:val="22"/>
          <w:u w:color="262626"/>
          <w:rtl/>
          <w:cs/>
        </w:rPr>
        <w:t xml:space="preserve">לטיפול בחיות או לתחזוקת בתי </w:t>
      </w:r>
      <w:r w:rsidRPr="00FC53C9">
        <w:rPr>
          <w:rFonts w:ascii="Arial" w:hAnsi="Arial" w:cs="Arial" w:hint="default"/>
          <w:color w:val="262626"/>
          <w:sz w:val="22"/>
          <w:szCs w:val="22"/>
          <w:u w:color="262626"/>
        </w:rPr>
        <w:t xml:space="preserve"> </w:t>
      </w:r>
      <w:r w:rsidRPr="00FC53C9">
        <w:rPr>
          <w:rFonts w:ascii="Arial" w:hAnsi="Arial" w:cs="Arial" w:hint="default"/>
          <w:color w:val="262626"/>
          <w:sz w:val="22"/>
          <w:szCs w:val="22"/>
          <w:u w:color="262626"/>
          <w:rtl/>
          <w:cs/>
        </w:rPr>
        <w:t>החיות</w:t>
      </w:r>
      <w:r w:rsidRPr="00FC53C9">
        <w:rPr>
          <w:rFonts w:ascii="Arial" w:hAnsi="Arial" w:cs="Arial" w:hint="default"/>
          <w:color w:val="262626"/>
          <w:sz w:val="22"/>
          <w:szCs w:val="22"/>
          <w:u w:color="262626"/>
        </w:rPr>
        <w:t>.</w:t>
      </w:r>
    </w:p>
    <w:p w:rsidR="006C07AF" w:rsidRPr="00FC53C9" w:rsidRDefault="006C07AF" w:rsidP="006C07AF">
      <w:pPr>
        <w:pStyle w:val="ListParagraph"/>
        <w:numPr>
          <w:ilvl w:val="0"/>
          <w:numId w:val="15"/>
        </w:numPr>
        <w:tabs>
          <w:tab w:val="clear" w:pos="393"/>
          <w:tab w:val="num" w:pos="429"/>
        </w:tabs>
        <w:spacing w:line="360" w:lineRule="auto"/>
        <w:ind w:left="454" w:hanging="454"/>
        <w:jc w:val="both"/>
        <w:rPr>
          <w:rFonts w:ascii="Arial" w:hAnsi="Arial" w:cs="Arial" w:hint="default"/>
          <w:color w:val="262626"/>
          <w:sz w:val="22"/>
          <w:szCs w:val="22"/>
          <w:u w:color="262626"/>
          <w:rtl/>
        </w:rPr>
      </w:pPr>
      <w:r w:rsidRPr="00FC53C9">
        <w:rPr>
          <w:rFonts w:ascii="Arial" w:hAnsi="Arial" w:cs="Arial" w:hint="default"/>
          <w:color w:val="262626"/>
          <w:sz w:val="22"/>
          <w:szCs w:val="22"/>
          <w:u w:color="262626"/>
          <w:rtl/>
          <w:cs/>
        </w:rPr>
        <w:t>לאשר  רכישה של סמים ותרופות המשמשים לטיפול בבעלי החיים</w:t>
      </w:r>
      <w:r w:rsidRPr="00FC53C9">
        <w:rPr>
          <w:rFonts w:ascii="Arial" w:hAnsi="Arial" w:cs="Arial" w:hint="default"/>
          <w:color w:val="262626"/>
          <w:sz w:val="22"/>
          <w:szCs w:val="22"/>
          <w:u w:color="262626"/>
          <w:rtl/>
        </w:rPr>
        <w:t xml:space="preserve"> ולפקח על אופן החזקתם</w:t>
      </w:r>
    </w:p>
    <w:p w:rsidR="00C21D81" w:rsidRPr="00FC53C9" w:rsidRDefault="00D50BAC" w:rsidP="00051070">
      <w:pPr>
        <w:pStyle w:val="BodyA"/>
        <w:tabs>
          <w:tab w:val="left" w:pos="567"/>
        </w:tabs>
        <w:bidi/>
        <w:spacing w:before="120" w:line="360" w:lineRule="auto"/>
        <w:jc w:val="both"/>
        <w:rPr>
          <w:rFonts w:ascii="Arial" w:eastAsia="Cambria" w:hAnsi="Arial" w:cs="Arial"/>
          <w:color w:val="262626"/>
          <w:sz w:val="22"/>
          <w:szCs w:val="22"/>
          <w:u w:color="262626"/>
          <w:rtl/>
        </w:rPr>
      </w:pPr>
      <w:r w:rsidRPr="00051070">
        <w:rPr>
          <w:rFonts w:ascii="Arial" w:hAnsi="Arial" w:cs="Arial"/>
          <w:b/>
          <w:bCs/>
          <w:color w:val="262626"/>
          <w:sz w:val="22"/>
          <w:szCs w:val="22"/>
          <w:u w:color="262626"/>
          <w:rtl/>
          <w:lang w:val="he-IL"/>
        </w:rPr>
        <w:t>3.</w:t>
      </w:r>
      <w:r w:rsidR="00613D9B" w:rsidRPr="00051070">
        <w:rPr>
          <w:rFonts w:ascii="Arial" w:hAnsi="Arial" w:cs="Arial" w:hint="cs"/>
          <w:b/>
          <w:bCs/>
          <w:color w:val="262626"/>
          <w:sz w:val="22"/>
          <w:szCs w:val="22"/>
          <w:u w:color="262626"/>
          <w:rtl/>
          <w:lang w:val="he-IL"/>
        </w:rPr>
        <w:t>5</w:t>
      </w:r>
      <w:r w:rsidRPr="00051070">
        <w:rPr>
          <w:rFonts w:ascii="Arial" w:eastAsia="Times New Roman" w:hAnsi="Arial" w:cs="Arial"/>
          <w:b/>
          <w:bCs/>
          <w:color w:val="262626"/>
          <w:sz w:val="22"/>
          <w:szCs w:val="22"/>
          <w:u w:color="262626"/>
          <w:rtl/>
          <w:lang w:val="he-IL"/>
        </w:rPr>
        <w:tab/>
        <w:t>יושב ראש הועדה ו</w:t>
      </w:r>
      <w:r w:rsidRPr="00051070">
        <w:rPr>
          <w:rFonts w:ascii="Arial" w:hAnsi="Arial" w:cs="Arial"/>
          <w:b/>
          <w:bCs/>
          <w:color w:val="262626"/>
          <w:sz w:val="22"/>
          <w:szCs w:val="22"/>
          <w:u w:color="262626"/>
          <w:rtl/>
          <w:lang w:val="he-IL"/>
        </w:rPr>
        <w:t>/או הרופא הוטרינר רשאים להכריז על מתקן או מבנה לאחזקת חיות כ"אינו כשיר".</w:t>
      </w:r>
      <w:r w:rsidRPr="00FC53C9">
        <w:rPr>
          <w:rFonts w:ascii="Arial" w:hAnsi="Arial" w:cs="Arial"/>
          <w:color w:val="262626"/>
          <w:sz w:val="22"/>
          <w:szCs w:val="22"/>
          <w:u w:color="262626"/>
          <w:rtl/>
          <w:lang w:val="he-IL"/>
        </w:rPr>
        <w:t xml:space="preserve"> מתקנים ומבנים אלו יפסיקו באופן מיידי לשמש לצורך אכסון חיות או בצוע ניסויים עד לקבלת אישור חדש לאחר תיקון הליקויים ובחינת כשירות. במידה שלא ניתן למצוא חלופה מיידית ונדרש פתרון ביניים (על פי שיקול דעתם של היו"ר או הוטרינר), תימשך הפעילות או השימוש במתקן על פי נוהל מיוחד שיותקן על ידי הוטרינר או היו"ר בהתאם לנסיבות. </w:t>
      </w:r>
    </w:p>
    <w:p w:rsidR="00C21D81" w:rsidRPr="00FC53C9" w:rsidRDefault="00D50BAC" w:rsidP="003C317D">
      <w:pPr>
        <w:pStyle w:val="BodyA"/>
        <w:tabs>
          <w:tab w:val="left" w:pos="567"/>
        </w:tabs>
        <w:bidi/>
        <w:spacing w:before="120" w:line="360" w:lineRule="auto"/>
        <w:jc w:val="both"/>
        <w:rPr>
          <w:rFonts w:ascii="Arial" w:eastAsia="Cambria" w:hAnsi="Arial" w:cs="Arial"/>
          <w:color w:val="262626"/>
          <w:sz w:val="22"/>
          <w:szCs w:val="22"/>
          <w:u w:color="262626"/>
          <w:rtl/>
        </w:rPr>
      </w:pPr>
      <w:r w:rsidRPr="00051070">
        <w:rPr>
          <w:rFonts w:ascii="Arial" w:hAnsi="Arial" w:cs="Arial"/>
          <w:b/>
          <w:bCs/>
          <w:color w:val="262626"/>
          <w:sz w:val="22"/>
          <w:szCs w:val="22"/>
          <w:u w:color="262626"/>
          <w:rtl/>
          <w:lang w:val="he-IL"/>
        </w:rPr>
        <w:t>3</w:t>
      </w:r>
      <w:r w:rsidR="00613D9B" w:rsidRPr="00051070">
        <w:rPr>
          <w:rFonts w:ascii="Arial" w:hAnsi="Arial" w:cs="Arial" w:hint="cs"/>
          <w:b/>
          <w:bCs/>
          <w:color w:val="262626"/>
          <w:sz w:val="22"/>
          <w:szCs w:val="22"/>
          <w:u w:color="262626"/>
          <w:rtl/>
          <w:lang w:val="he-IL"/>
        </w:rPr>
        <w:t>.6</w:t>
      </w:r>
      <w:r w:rsidRPr="00051070">
        <w:rPr>
          <w:rFonts w:ascii="Arial" w:eastAsia="Times New Roman" w:hAnsi="Arial" w:cs="Arial"/>
          <w:b/>
          <w:bCs/>
          <w:color w:val="262626"/>
          <w:sz w:val="22"/>
          <w:szCs w:val="22"/>
          <w:u w:color="262626"/>
          <w:rtl/>
          <w:lang w:val="he-IL"/>
        </w:rPr>
        <w:tab/>
        <w:t xml:space="preserve">יושב ראש הועדה והוטרינר המוסדי </w:t>
      </w:r>
      <w:r w:rsidRPr="00FC53C9">
        <w:rPr>
          <w:rFonts w:ascii="Arial" w:eastAsia="Times New Roman" w:hAnsi="Arial" w:cs="Arial"/>
          <w:color w:val="262626"/>
          <w:sz w:val="22"/>
          <w:szCs w:val="22"/>
          <w:u w:color="262626"/>
          <w:rtl/>
          <w:lang w:val="he-IL"/>
        </w:rPr>
        <w:t xml:space="preserve">רשאים להשעות </w:t>
      </w:r>
      <w:r w:rsidR="00324A83" w:rsidRPr="00FC53C9">
        <w:rPr>
          <w:rFonts w:ascii="Arial" w:eastAsia="Times New Roman" w:hAnsi="Arial" w:cs="Arial"/>
          <w:color w:val="262626"/>
          <w:sz w:val="22"/>
          <w:szCs w:val="22"/>
          <w:u w:color="262626"/>
          <w:rtl/>
          <w:lang w:val="he-IL"/>
        </w:rPr>
        <w:t xml:space="preserve">מיידית </w:t>
      </w:r>
      <w:r w:rsidRPr="00FC53C9">
        <w:rPr>
          <w:rFonts w:ascii="Arial" w:eastAsia="Times New Roman" w:hAnsi="Arial" w:cs="Arial"/>
          <w:color w:val="262626"/>
          <w:sz w:val="22"/>
          <w:szCs w:val="22"/>
          <w:u w:color="262626"/>
          <w:rtl/>
          <w:lang w:val="he-IL"/>
        </w:rPr>
        <w:t xml:space="preserve">אדם מביצוע ניסויים בבעלי חיים </w:t>
      </w:r>
      <w:r w:rsidR="00040197">
        <w:rPr>
          <w:rFonts w:ascii="Arial" w:eastAsia="Times New Roman" w:hAnsi="Arial" w:cs="Arial"/>
          <w:color w:val="262626"/>
          <w:sz w:val="22"/>
          <w:szCs w:val="22"/>
          <w:u w:color="262626"/>
          <w:rtl/>
          <w:lang w:val="he-IL"/>
        </w:rPr>
        <w:t>ומכניסה למתקנים בהן מוחזק</w:t>
      </w:r>
      <w:r w:rsidR="00040197">
        <w:rPr>
          <w:rFonts w:ascii="Arial" w:eastAsia="Times New Roman" w:hAnsi="Arial" w:cs="Arial" w:hint="cs"/>
          <w:color w:val="262626"/>
          <w:sz w:val="22"/>
          <w:szCs w:val="22"/>
          <w:u w:color="262626"/>
          <w:rtl/>
          <w:lang w:val="he-IL"/>
        </w:rPr>
        <w:t>ים בעלי חיים</w:t>
      </w:r>
      <w:r w:rsidRPr="00FC53C9">
        <w:rPr>
          <w:rFonts w:ascii="Arial" w:eastAsia="Times New Roman" w:hAnsi="Arial" w:cs="Arial"/>
          <w:color w:val="262626"/>
          <w:sz w:val="22"/>
          <w:szCs w:val="22"/>
          <w:u w:color="262626"/>
          <w:rtl/>
          <w:lang w:val="he-IL"/>
        </w:rPr>
        <w:t xml:space="preserve"> אם הם סבורים כי האדם נהג בחוסר מקצועיות הולמת או ברשלנות או שהפר את הנחיות הועדה</w:t>
      </w:r>
      <w:r w:rsidRPr="00FC53C9">
        <w:rPr>
          <w:rFonts w:ascii="Arial" w:hAnsi="Arial" w:cs="Arial"/>
          <w:color w:val="262626"/>
          <w:sz w:val="22"/>
          <w:szCs w:val="22"/>
          <w:u w:color="262626"/>
          <w:rtl/>
          <w:lang w:val="he-IL"/>
        </w:rPr>
        <w:t xml:space="preserve">. ההשעיה תהיה בתוקף עד לבירור העניין בפני </w:t>
      </w:r>
      <w:r w:rsidR="00A0501A" w:rsidRPr="00FC53C9">
        <w:rPr>
          <w:rFonts w:ascii="Arial" w:hAnsi="Arial" w:cs="Arial"/>
          <w:color w:val="262626"/>
          <w:sz w:val="22"/>
          <w:szCs w:val="22"/>
          <w:u w:color="262626"/>
          <w:rtl/>
          <w:lang w:val="he-IL"/>
        </w:rPr>
        <w:t>הוועדה המוסדית</w:t>
      </w:r>
      <w:r w:rsidRPr="00FC53C9">
        <w:rPr>
          <w:rFonts w:ascii="Arial" w:hAnsi="Arial" w:cs="Arial"/>
          <w:color w:val="262626"/>
          <w:sz w:val="22"/>
          <w:szCs w:val="22"/>
          <w:u w:color="262626"/>
          <w:rtl/>
          <w:lang w:val="he-IL"/>
        </w:rPr>
        <w:t xml:space="preserve"> בהתאם לסעיף המת</w:t>
      </w:r>
      <w:r w:rsidR="00040197">
        <w:rPr>
          <w:rFonts w:ascii="Arial" w:hAnsi="Arial" w:cs="Arial"/>
          <w:color w:val="262626"/>
          <w:sz w:val="22"/>
          <w:szCs w:val="22"/>
          <w:u w:color="262626"/>
          <w:rtl/>
          <w:lang w:val="he-IL"/>
        </w:rPr>
        <w:t>ייחס לצעדים משמעתיים</w:t>
      </w:r>
      <w:r w:rsidRPr="00FC53C9">
        <w:rPr>
          <w:rFonts w:ascii="Arial" w:hAnsi="Arial" w:cs="Arial"/>
          <w:color w:val="262626"/>
          <w:sz w:val="22"/>
          <w:szCs w:val="22"/>
          <w:u w:color="262626"/>
          <w:rtl/>
          <w:lang w:val="he-IL"/>
        </w:rPr>
        <w:t>. האדם שהושעה מפעילות יופיע בפני הועדה וימסור את גרסתו. כמו כן, רשאים הוטרינר או יושב ר</w:t>
      </w:r>
      <w:r w:rsidR="00040197">
        <w:rPr>
          <w:rFonts w:ascii="Arial" w:hAnsi="Arial" w:cs="Arial"/>
          <w:color w:val="262626"/>
          <w:sz w:val="22"/>
          <w:szCs w:val="22"/>
          <w:u w:color="262626"/>
          <w:rtl/>
          <w:lang w:val="he-IL"/>
        </w:rPr>
        <w:t>אש הועדה ל</w:t>
      </w:r>
      <w:r w:rsidR="00040197">
        <w:rPr>
          <w:rFonts w:ascii="Arial" w:hAnsi="Arial" w:cs="Arial" w:hint="cs"/>
          <w:color w:val="262626"/>
          <w:sz w:val="22"/>
          <w:szCs w:val="22"/>
          <w:u w:color="262626"/>
          <w:rtl/>
          <w:lang w:val="he-IL"/>
        </w:rPr>
        <w:t>בטל את אישורה של מעבדת מחקר לעבוד עם בעלי חיים</w:t>
      </w:r>
      <w:r w:rsidRPr="00FC53C9">
        <w:rPr>
          <w:rFonts w:ascii="Arial" w:hAnsi="Arial" w:cs="Arial"/>
          <w:color w:val="262626"/>
          <w:sz w:val="22"/>
          <w:szCs w:val="22"/>
          <w:u w:color="262626"/>
          <w:rtl/>
          <w:lang w:val="he-IL"/>
        </w:rPr>
        <w:t xml:space="preserve"> אם זו חרגה מה</w:t>
      </w:r>
      <w:r w:rsidR="00040197">
        <w:rPr>
          <w:rFonts w:ascii="Arial" w:hAnsi="Arial" w:cs="Arial" w:hint="cs"/>
          <w:color w:val="262626"/>
          <w:sz w:val="22"/>
          <w:szCs w:val="22"/>
          <w:u w:color="262626"/>
          <w:rtl/>
          <w:lang w:val="he-IL"/>
        </w:rPr>
        <w:t>ה</w:t>
      </w:r>
      <w:r w:rsidRPr="00FC53C9">
        <w:rPr>
          <w:rFonts w:ascii="Arial" w:hAnsi="Arial" w:cs="Arial"/>
          <w:color w:val="262626"/>
          <w:sz w:val="22"/>
          <w:szCs w:val="22"/>
          <w:u w:color="262626"/>
          <w:rtl/>
          <w:lang w:val="he-IL"/>
        </w:rPr>
        <w:t>נח</w:t>
      </w:r>
      <w:r w:rsidR="00040197">
        <w:rPr>
          <w:rFonts w:ascii="Arial" w:hAnsi="Arial" w:cs="Arial"/>
          <w:color w:val="262626"/>
          <w:sz w:val="22"/>
          <w:szCs w:val="22"/>
          <w:u w:color="262626"/>
          <w:rtl/>
          <w:lang w:val="he-IL"/>
        </w:rPr>
        <w:t>יות מתוך רשלנות או כל סיבה אחרת, או שהציוד העומד</w:t>
      </w:r>
      <w:r w:rsidR="00040197">
        <w:rPr>
          <w:rFonts w:ascii="Arial" w:hAnsi="Arial" w:cs="Arial" w:hint="cs"/>
          <w:color w:val="262626"/>
          <w:sz w:val="22"/>
          <w:szCs w:val="22"/>
          <w:u w:color="262626"/>
          <w:rtl/>
          <w:lang w:val="he-IL"/>
        </w:rPr>
        <w:t xml:space="preserve"> </w:t>
      </w:r>
      <w:r w:rsidRPr="00FC53C9">
        <w:rPr>
          <w:rFonts w:ascii="Arial" w:hAnsi="Arial" w:cs="Arial"/>
          <w:color w:val="262626"/>
          <w:sz w:val="22"/>
          <w:szCs w:val="22"/>
          <w:u w:color="262626"/>
          <w:rtl/>
          <w:lang w:val="he-IL"/>
        </w:rPr>
        <w:t xml:space="preserve">לרשותה אינו ראוי. </w:t>
      </w:r>
    </w:p>
    <w:p w:rsidR="00C21D81" w:rsidRPr="00FC53C9" w:rsidRDefault="00D50BAC" w:rsidP="00051070">
      <w:pPr>
        <w:pStyle w:val="BodyA"/>
        <w:tabs>
          <w:tab w:val="left" w:pos="373"/>
        </w:tabs>
        <w:bidi/>
        <w:spacing w:line="360" w:lineRule="auto"/>
        <w:jc w:val="both"/>
        <w:rPr>
          <w:rFonts w:ascii="Arial" w:hAnsi="Arial" w:cs="Arial"/>
          <w:color w:val="262626"/>
          <w:sz w:val="22"/>
          <w:szCs w:val="22"/>
          <w:u w:color="262626"/>
          <w:rtl/>
          <w:lang w:val="he-IL"/>
        </w:rPr>
      </w:pPr>
      <w:r w:rsidRPr="00FC53C9">
        <w:rPr>
          <w:rFonts w:ascii="Arial" w:hAnsi="Arial" w:cs="Arial"/>
          <w:color w:val="262626"/>
          <w:sz w:val="22"/>
          <w:szCs w:val="22"/>
          <w:u w:color="262626"/>
          <w:rtl/>
          <w:lang w:val="he-IL"/>
        </w:rPr>
        <w:t>3.</w:t>
      </w:r>
      <w:r w:rsidR="00613D9B">
        <w:rPr>
          <w:rFonts w:ascii="Arial" w:hAnsi="Arial" w:cs="Arial" w:hint="cs"/>
          <w:color w:val="262626"/>
          <w:sz w:val="22"/>
          <w:szCs w:val="22"/>
          <w:u w:color="262626"/>
          <w:rtl/>
          <w:lang w:val="he-IL"/>
        </w:rPr>
        <w:t>7</w:t>
      </w:r>
      <w:r w:rsidR="003A4F9C">
        <w:rPr>
          <w:rFonts w:ascii="Arial" w:eastAsia="Times New Roman" w:hAnsi="Arial" w:cs="Arial" w:hint="cs"/>
          <w:color w:val="262626"/>
          <w:sz w:val="22"/>
          <w:szCs w:val="22"/>
          <w:u w:color="262626"/>
          <w:rtl/>
          <w:lang w:val="he-IL"/>
        </w:rPr>
        <w:t xml:space="preserve"> </w:t>
      </w:r>
      <w:r w:rsidR="006C07AF">
        <w:rPr>
          <w:rFonts w:ascii="Arial" w:eastAsia="Times New Roman" w:hAnsi="Arial" w:cs="Arial"/>
          <w:color w:val="262626"/>
          <w:sz w:val="22"/>
          <w:szCs w:val="22"/>
          <w:u w:color="262626"/>
          <w:rtl/>
          <w:lang w:val="he-IL"/>
        </w:rPr>
        <w:tab/>
      </w:r>
      <w:r w:rsidR="00A0501A" w:rsidRPr="00FC53C9">
        <w:rPr>
          <w:rFonts w:ascii="Arial" w:eastAsia="Times New Roman" w:hAnsi="Arial" w:cs="Arial"/>
          <w:color w:val="262626"/>
          <w:sz w:val="22"/>
          <w:szCs w:val="22"/>
          <w:u w:color="262626"/>
          <w:rtl/>
          <w:lang w:val="he-IL"/>
        </w:rPr>
        <w:t>הועדה</w:t>
      </w:r>
      <w:r w:rsidRPr="00FC53C9">
        <w:rPr>
          <w:rFonts w:ascii="Arial" w:eastAsia="Times New Roman" w:hAnsi="Arial" w:cs="Arial"/>
          <w:color w:val="262626"/>
          <w:sz w:val="22"/>
          <w:szCs w:val="22"/>
          <w:u w:color="262626"/>
          <w:rtl/>
          <w:lang w:val="he-IL"/>
        </w:rPr>
        <w:t xml:space="preserve"> המוסדית רשאית לשבת כוועדת בירור ומשמעת לצורך עריכת דיון וקבלת החלטה בדבר נקיטת צעדי משמעת כנגד מי שהפרו את הנחיותיה בעניין ביצוע ניסויים בחיות והטיפול בהן </w:t>
      </w:r>
      <w:r w:rsidRPr="00FC53C9">
        <w:rPr>
          <w:rFonts w:ascii="Arial" w:hAnsi="Arial" w:cs="Arial"/>
          <w:color w:val="262626"/>
          <w:sz w:val="22"/>
          <w:szCs w:val="22"/>
          <w:u w:color="262626"/>
          <w:rtl/>
          <w:lang w:val="he-IL"/>
        </w:rPr>
        <w:t xml:space="preserve">(בכלל זה הובלתם, הזמנתם ואחזקתן של חיות מעבדה). הועדה רשאית להעמיד לדין משמעתי אדם או מעבדה על פי הצורך וככול שתמצא לנכון. בסיס להליך כזה יכולים להוות תלונה מידי מנהל בית החיות או וטרינר המוסד או מידע שהגיע לידי הועדה. במידה והועדה השתכנעה לאחר שערכה בירור ושמעה את הצדדים המעורבים, כי התבצעה חריגה מהנהלים המחייבים, היא רשאית לנהוג בצעדים ככול שתמצא לנכון ועד כדי שלילה לצמיתות של הרשאתו של אדם לערוך ניסויים בבעלי חיים באוניברסיטה. החלטות הועדה בעניינים אלו </w:t>
      </w:r>
      <w:r w:rsidR="003045A4" w:rsidRPr="00FC53C9">
        <w:rPr>
          <w:rFonts w:ascii="Arial" w:hAnsi="Arial" w:cs="Arial"/>
          <w:color w:val="262626"/>
          <w:sz w:val="22"/>
          <w:szCs w:val="22"/>
          <w:u w:color="262626"/>
          <w:rtl/>
          <w:lang w:val="he-IL"/>
        </w:rPr>
        <w:t>תתקבלנה על פי דעת רוב חברי הועדה</w:t>
      </w:r>
      <w:r w:rsidR="00210473" w:rsidRPr="00B41DEF">
        <w:rPr>
          <w:rFonts w:ascii="Arial" w:hAnsi="Arial" w:cs="Arial"/>
          <w:color w:val="262626"/>
          <w:sz w:val="22"/>
          <w:szCs w:val="22"/>
          <w:u w:color="262626"/>
          <w:rtl/>
          <w:lang w:val="he-IL"/>
        </w:rPr>
        <w:t>.</w:t>
      </w:r>
      <w:r w:rsidR="00D86FE3">
        <w:rPr>
          <w:rFonts w:ascii="Arial" w:hAnsi="Arial" w:cs="Arial" w:hint="cs"/>
          <w:color w:val="262626"/>
          <w:sz w:val="22"/>
          <w:szCs w:val="22"/>
          <w:u w:color="262626"/>
          <w:rtl/>
          <w:lang w:val="he-IL"/>
        </w:rPr>
        <w:t xml:space="preserve"> הוועדה </w:t>
      </w:r>
      <w:r w:rsidR="0083607B">
        <w:rPr>
          <w:rFonts w:ascii="Arial" w:hAnsi="Arial" w:cs="Arial" w:hint="cs"/>
          <w:color w:val="262626"/>
          <w:sz w:val="22"/>
          <w:szCs w:val="22"/>
          <w:u w:color="262626"/>
          <w:rtl/>
          <w:lang w:val="he-IL"/>
        </w:rPr>
        <w:t>רשאית, בהתאם לשיקול דעתה, להעביר</w:t>
      </w:r>
      <w:r w:rsidR="00D86FE3">
        <w:rPr>
          <w:rFonts w:ascii="Arial" w:hAnsi="Arial" w:cs="Arial" w:hint="cs"/>
          <w:color w:val="262626"/>
          <w:sz w:val="22"/>
          <w:szCs w:val="22"/>
          <w:u w:color="262626"/>
          <w:rtl/>
          <w:lang w:val="he-IL"/>
        </w:rPr>
        <w:t xml:space="preserve"> את התלונה </w:t>
      </w:r>
      <w:r w:rsidR="0083607B">
        <w:rPr>
          <w:rFonts w:ascii="Arial" w:hAnsi="Arial" w:cs="Arial" w:hint="cs"/>
          <w:color w:val="262626"/>
          <w:sz w:val="22"/>
          <w:szCs w:val="22"/>
          <w:u w:color="262626"/>
          <w:rtl/>
          <w:lang w:val="he-IL"/>
        </w:rPr>
        <w:t xml:space="preserve">לוועדת המשמעת של האוניברסיטה. </w:t>
      </w:r>
    </w:p>
    <w:p w:rsidR="00320C1A" w:rsidRPr="00FC53C9" w:rsidRDefault="00320C1A" w:rsidP="003C317D">
      <w:pPr>
        <w:pStyle w:val="ListParagraph"/>
        <w:tabs>
          <w:tab w:val="left" w:pos="567"/>
        </w:tabs>
        <w:bidi/>
        <w:spacing w:before="120" w:line="360" w:lineRule="auto"/>
        <w:ind w:left="0"/>
        <w:jc w:val="both"/>
        <w:rPr>
          <w:rFonts w:ascii="Arial" w:hAnsi="Arial" w:cs="Arial" w:hint="default"/>
          <w:color w:val="000000" w:themeColor="text1"/>
          <w:sz w:val="22"/>
          <w:szCs w:val="22"/>
          <w:rtl/>
        </w:rPr>
      </w:pPr>
      <w:r w:rsidRPr="00CC0623">
        <w:rPr>
          <w:rFonts w:ascii="Arial" w:hAnsi="Arial" w:cs="Arial" w:hint="default"/>
          <w:b/>
          <w:bCs/>
          <w:color w:val="262626"/>
          <w:sz w:val="22"/>
          <w:szCs w:val="22"/>
          <w:u w:color="262626"/>
          <w:rtl/>
          <w:lang w:val="he-IL"/>
        </w:rPr>
        <w:t>3.</w:t>
      </w:r>
      <w:r w:rsidR="00613D9B" w:rsidRPr="00CC0623">
        <w:rPr>
          <w:rFonts w:ascii="Arial" w:hAnsi="Arial" w:cs="Arial"/>
          <w:b/>
          <w:bCs/>
          <w:color w:val="262626"/>
          <w:sz w:val="22"/>
          <w:szCs w:val="22"/>
          <w:u w:color="262626"/>
          <w:rtl/>
          <w:lang w:val="he-IL"/>
        </w:rPr>
        <w:t>8</w:t>
      </w:r>
      <w:r w:rsidRPr="00CC0623">
        <w:rPr>
          <w:rFonts w:ascii="Arial" w:hAnsi="Arial" w:cs="Arial" w:hint="default"/>
          <w:b/>
          <w:bCs/>
          <w:color w:val="262626"/>
          <w:sz w:val="22"/>
          <w:szCs w:val="22"/>
          <w:u w:color="262626"/>
          <w:rtl/>
          <w:lang w:val="he-IL"/>
        </w:rPr>
        <w:t xml:space="preserve"> </w:t>
      </w:r>
      <w:r w:rsidR="00CC0623" w:rsidRPr="00CC0623">
        <w:rPr>
          <w:rFonts w:ascii="Arial" w:hAnsi="Arial" w:cs="Arial" w:hint="default"/>
          <w:b/>
          <w:bCs/>
          <w:color w:val="262626"/>
          <w:sz w:val="22"/>
          <w:szCs w:val="22"/>
          <w:u w:color="262626"/>
          <w:rtl/>
          <w:lang w:val="he-IL"/>
        </w:rPr>
        <w:tab/>
      </w:r>
      <w:r w:rsidRPr="00CC0623">
        <w:rPr>
          <w:rFonts w:ascii="Arial" w:hAnsi="Arial" w:cs="Arial" w:hint="default"/>
          <w:b/>
          <w:bCs/>
          <w:color w:val="262626"/>
          <w:sz w:val="22"/>
          <w:szCs w:val="22"/>
          <w:u w:color="262626"/>
          <w:rtl/>
          <w:lang w:val="he-IL"/>
        </w:rPr>
        <w:t xml:space="preserve">המוסד </w:t>
      </w:r>
      <w:r w:rsidR="008627ED" w:rsidRPr="00CC0623">
        <w:rPr>
          <w:rFonts w:ascii="Arial" w:hAnsi="Arial" w:cs="Arial"/>
          <w:b/>
          <w:bCs/>
          <w:color w:val="262626"/>
          <w:sz w:val="22"/>
          <w:szCs w:val="22"/>
          <w:u w:color="262626"/>
          <w:rtl/>
          <w:lang w:val="he-IL"/>
        </w:rPr>
        <w:t>יעמיד</w:t>
      </w:r>
      <w:r w:rsidRPr="00CC0623">
        <w:rPr>
          <w:rFonts w:ascii="Arial" w:hAnsi="Arial" w:cs="Arial" w:hint="default"/>
          <w:b/>
          <w:bCs/>
          <w:color w:val="262626"/>
          <w:sz w:val="22"/>
          <w:szCs w:val="22"/>
          <w:u w:color="262626"/>
          <w:rtl/>
          <w:lang w:val="he-IL"/>
        </w:rPr>
        <w:t xml:space="preserve"> לרשות הווטרינר המוסדי את כל האמצעים הנדרשים לצורך תכנון, </w:t>
      </w:r>
      <w:r w:rsidRPr="00B41DEF">
        <w:rPr>
          <w:rFonts w:ascii="Arial" w:hAnsi="Arial" w:cs="Arial" w:hint="default"/>
          <w:color w:val="262626"/>
          <w:sz w:val="22"/>
          <w:szCs w:val="22"/>
          <w:u w:color="262626"/>
          <w:rtl/>
          <w:lang w:val="he-IL"/>
        </w:rPr>
        <w:t>פרסום וביצוע של תכנית</w:t>
      </w:r>
      <w:r w:rsidRPr="00FC53C9">
        <w:rPr>
          <w:rFonts w:ascii="Arial" w:hAnsi="Arial" w:cs="Arial" w:hint="default"/>
          <w:color w:val="000000" w:themeColor="text1"/>
          <w:sz w:val="22"/>
          <w:szCs w:val="22"/>
          <w:rtl/>
        </w:rPr>
        <w:t xml:space="preserve"> וטרינרית לטיפול בבעלי חיים שמטרתה להבטיח טיפול נאות בחיות, את רווחתן  ואיכות המחקר הנערך בהן. על וטרינר המוסד ובאחריות הועדה, לעדכן את התוכנית מעת לעת בהתאם לחומר מקצועי חדש המתפרסם בכתבי עת מדעיים ומקצועיים העוסקים ברפואת חיות מעבדה. תאריך העדכון האחרון יופיע בתחילת התוכנית והיא תפורסם באחד מאתרי האינטרנט של האוניברסיטה ותה</w:t>
      </w:r>
      <w:r w:rsidR="00697E79" w:rsidRPr="00FC53C9">
        <w:rPr>
          <w:rFonts w:ascii="Arial" w:hAnsi="Arial" w:cs="Arial" w:hint="default"/>
          <w:color w:val="000000" w:themeColor="text1"/>
          <w:sz w:val="22"/>
          <w:szCs w:val="22"/>
          <w:rtl/>
        </w:rPr>
        <w:t>י</w:t>
      </w:r>
      <w:r w:rsidRPr="00FC53C9">
        <w:rPr>
          <w:rFonts w:ascii="Arial" w:hAnsi="Arial" w:cs="Arial" w:hint="default"/>
          <w:color w:val="000000" w:themeColor="text1"/>
          <w:sz w:val="22"/>
          <w:szCs w:val="22"/>
          <w:rtl/>
        </w:rPr>
        <w:t>ה נגישה לכל אדם שיש לו נגיעה לניסויים הנערכים בבעלי חיים או שהמידע המתפרסם בתכנית חשוב לצורך עבודתו באוניברסיטה. האחריות הכוללת לתכנון וביצוע תוכנית זו היא של הועדה לפיקוח על ניסויים בבע"ח ויש להעבירה מדי תחילת שנה לידי סגן הנשיא למחקר.</w:t>
      </w:r>
    </w:p>
    <w:p w:rsidR="00320C1A" w:rsidRDefault="00320C1A" w:rsidP="003C317D">
      <w:pPr>
        <w:pStyle w:val="ListParagraph"/>
        <w:tabs>
          <w:tab w:val="left" w:pos="567"/>
        </w:tabs>
        <w:bidi/>
        <w:spacing w:before="120" w:line="360" w:lineRule="auto"/>
        <w:ind w:left="0"/>
        <w:jc w:val="both"/>
        <w:rPr>
          <w:rFonts w:ascii="Arial" w:hAnsi="Arial" w:cs="Arial" w:hint="default"/>
          <w:color w:val="000000" w:themeColor="text1"/>
          <w:sz w:val="22"/>
          <w:szCs w:val="22"/>
        </w:rPr>
      </w:pPr>
      <w:r w:rsidRPr="00CC0623">
        <w:rPr>
          <w:rFonts w:ascii="Arial" w:hAnsi="Arial" w:cs="Arial" w:hint="default"/>
          <w:b/>
          <w:bCs/>
          <w:color w:val="000000" w:themeColor="text1"/>
          <w:sz w:val="22"/>
          <w:szCs w:val="22"/>
          <w:rtl/>
        </w:rPr>
        <w:t>3.</w:t>
      </w:r>
      <w:r w:rsidR="00613D9B" w:rsidRPr="00CC0623">
        <w:rPr>
          <w:rFonts w:ascii="Arial" w:hAnsi="Arial" w:cs="Arial"/>
          <w:b/>
          <w:bCs/>
          <w:color w:val="000000" w:themeColor="text1"/>
          <w:sz w:val="22"/>
          <w:szCs w:val="22"/>
          <w:rtl/>
        </w:rPr>
        <w:t>9</w:t>
      </w:r>
      <w:r w:rsidR="00CC0623" w:rsidRPr="00CC0623">
        <w:rPr>
          <w:rFonts w:ascii="Arial" w:hAnsi="Arial" w:cs="Arial" w:hint="default"/>
          <w:b/>
          <w:bCs/>
          <w:color w:val="000000" w:themeColor="text1"/>
          <w:sz w:val="22"/>
          <w:szCs w:val="22"/>
          <w:rtl/>
        </w:rPr>
        <w:tab/>
      </w:r>
      <w:r w:rsidRPr="00CC0623">
        <w:rPr>
          <w:rFonts w:ascii="Arial" w:hAnsi="Arial" w:cs="Arial" w:hint="default"/>
          <w:b/>
          <w:bCs/>
          <w:color w:val="000000" w:themeColor="text1"/>
          <w:sz w:val="22"/>
          <w:szCs w:val="22"/>
          <w:rtl/>
        </w:rPr>
        <w:t xml:space="preserve">וטרינר המוסד </w:t>
      </w:r>
      <w:r w:rsidR="008627ED" w:rsidRPr="00CC0623">
        <w:rPr>
          <w:rFonts w:ascii="Arial" w:hAnsi="Arial" w:cs="Arial"/>
          <w:b/>
          <w:bCs/>
          <w:color w:val="000000" w:themeColor="text1"/>
          <w:sz w:val="22"/>
          <w:szCs w:val="22"/>
          <w:rtl/>
        </w:rPr>
        <w:t>יכשיר</w:t>
      </w:r>
      <w:r w:rsidRPr="00CC0623">
        <w:rPr>
          <w:rFonts w:ascii="Arial" w:hAnsi="Arial" w:cs="Arial" w:hint="default"/>
          <w:b/>
          <w:bCs/>
          <w:color w:val="000000" w:themeColor="text1"/>
          <w:sz w:val="22"/>
          <w:szCs w:val="22"/>
          <w:rtl/>
        </w:rPr>
        <w:t xml:space="preserve"> אדם שיהיה נוכח במוסד </w:t>
      </w:r>
      <w:r w:rsidR="006318F1" w:rsidRPr="00CC0623">
        <w:rPr>
          <w:rFonts w:ascii="Arial" w:hAnsi="Arial" w:cs="Arial" w:hint="default"/>
          <w:b/>
          <w:bCs/>
          <w:color w:val="000000" w:themeColor="text1"/>
          <w:sz w:val="22"/>
          <w:szCs w:val="22"/>
          <w:rtl/>
        </w:rPr>
        <w:t xml:space="preserve">וממלא מקומו </w:t>
      </w:r>
      <w:r w:rsidRPr="00CC0623">
        <w:rPr>
          <w:rFonts w:ascii="Arial" w:hAnsi="Arial" w:cs="Arial" w:hint="default"/>
          <w:b/>
          <w:bCs/>
          <w:color w:val="000000" w:themeColor="text1"/>
          <w:sz w:val="22"/>
          <w:szCs w:val="22"/>
          <w:rtl/>
        </w:rPr>
        <w:t>בעת העדרו</w:t>
      </w:r>
      <w:r w:rsidRPr="00FC53C9">
        <w:rPr>
          <w:rFonts w:ascii="Arial" w:hAnsi="Arial" w:cs="Arial" w:hint="default"/>
          <w:color w:val="000000" w:themeColor="text1"/>
          <w:sz w:val="22"/>
          <w:szCs w:val="22"/>
          <w:rtl/>
        </w:rPr>
        <w:t>. אדם זה יכול להיות רופא וטרינר נוסף או אדם בעל כישורים וידע מתאימים כדי להעניק ל</w:t>
      </w:r>
      <w:r w:rsidR="00697E79" w:rsidRPr="00FC53C9">
        <w:rPr>
          <w:rFonts w:ascii="Arial" w:hAnsi="Arial" w:cs="Arial" w:hint="default"/>
          <w:color w:val="000000" w:themeColor="text1"/>
          <w:sz w:val="22"/>
          <w:szCs w:val="22"/>
          <w:rtl/>
        </w:rPr>
        <w:t>בעלי החיים</w:t>
      </w:r>
      <w:r w:rsidRPr="00FC53C9">
        <w:rPr>
          <w:rFonts w:ascii="Arial" w:hAnsi="Arial" w:cs="Arial" w:hint="default"/>
          <w:color w:val="000000" w:themeColor="text1"/>
          <w:sz w:val="22"/>
          <w:szCs w:val="22"/>
          <w:rtl/>
        </w:rPr>
        <w:t xml:space="preserve"> טיפול מתאים בעת הצורך</w:t>
      </w:r>
      <w:r w:rsidR="006318F1" w:rsidRPr="00FC53C9">
        <w:rPr>
          <w:rFonts w:ascii="Arial" w:hAnsi="Arial" w:cs="Arial" w:hint="default"/>
          <w:color w:val="000000" w:themeColor="text1"/>
          <w:sz w:val="22"/>
          <w:szCs w:val="22"/>
          <w:rtl/>
        </w:rPr>
        <w:t>,</w:t>
      </w:r>
      <w:r w:rsidRPr="00FC53C9">
        <w:rPr>
          <w:rFonts w:ascii="Arial" w:hAnsi="Arial" w:cs="Arial" w:hint="default"/>
          <w:color w:val="000000" w:themeColor="text1"/>
          <w:sz w:val="22"/>
          <w:szCs w:val="22"/>
          <w:rtl/>
        </w:rPr>
        <w:t xml:space="preserve"> ובתנאי שהוא מורשה לכך מבחינת החוק והנהלים הקיי</w:t>
      </w:r>
      <w:r w:rsidR="003A4F9C">
        <w:rPr>
          <w:rFonts w:ascii="Arial" w:hAnsi="Arial" w:cs="Arial" w:hint="default"/>
          <w:color w:val="000000" w:themeColor="text1"/>
          <w:sz w:val="22"/>
          <w:szCs w:val="22"/>
          <w:rtl/>
        </w:rPr>
        <w:t xml:space="preserve">מים. על אדם זה להכיר את צרכיהם </w:t>
      </w:r>
      <w:r w:rsidRPr="00FC53C9">
        <w:rPr>
          <w:rFonts w:ascii="Arial" w:hAnsi="Arial" w:cs="Arial" w:hint="default"/>
          <w:color w:val="000000" w:themeColor="text1"/>
          <w:sz w:val="22"/>
          <w:szCs w:val="22"/>
          <w:rtl/>
        </w:rPr>
        <w:t>של בעלי החי</w:t>
      </w:r>
      <w:r w:rsidR="00F3348D">
        <w:rPr>
          <w:rFonts w:ascii="Arial" w:hAnsi="Arial" w:cs="Arial" w:hint="default"/>
          <w:color w:val="000000" w:themeColor="text1"/>
          <w:sz w:val="22"/>
          <w:szCs w:val="22"/>
          <w:rtl/>
        </w:rPr>
        <w:t>ים אשר עליהם הוא מופקד</w:t>
      </w:r>
      <w:r w:rsidRPr="00FC53C9">
        <w:rPr>
          <w:rFonts w:ascii="Arial" w:hAnsi="Arial" w:cs="Arial" w:hint="default"/>
          <w:color w:val="000000" w:themeColor="text1"/>
          <w:sz w:val="22"/>
          <w:szCs w:val="22"/>
          <w:rtl/>
        </w:rPr>
        <w:t xml:space="preserve"> ולהכיר את האנשים הפועלים במוסד ובכלל זה ראשי המעבדות ואנשי התמיכה הטכנית. </w:t>
      </w:r>
      <w:r w:rsidR="005C7A41" w:rsidRPr="00FC53C9">
        <w:rPr>
          <w:rFonts w:ascii="Arial" w:hAnsi="Arial" w:cs="Arial" w:hint="default"/>
          <w:color w:val="000000" w:themeColor="text1"/>
          <w:sz w:val="22"/>
          <w:szCs w:val="22"/>
          <w:rtl/>
        </w:rPr>
        <w:t>לממלא המקום יהיו כל הסמכויות המי</w:t>
      </w:r>
      <w:r w:rsidR="006318F1" w:rsidRPr="00FC53C9">
        <w:rPr>
          <w:rFonts w:ascii="Arial" w:hAnsi="Arial" w:cs="Arial" w:hint="default"/>
          <w:color w:val="000000" w:themeColor="text1"/>
          <w:sz w:val="22"/>
          <w:szCs w:val="22"/>
          <w:rtl/>
        </w:rPr>
        <w:t xml:space="preserve">ידיות המופקדות על פי הנהלים בידי הווטרינר המוסדי. </w:t>
      </w:r>
    </w:p>
    <w:p w:rsidR="008B5BE3" w:rsidRPr="003A4F9C" w:rsidRDefault="001F5014" w:rsidP="003C317D">
      <w:pPr>
        <w:pStyle w:val="ListParagraph"/>
        <w:tabs>
          <w:tab w:val="left" w:pos="567"/>
        </w:tabs>
        <w:bidi/>
        <w:spacing w:before="120" w:line="360" w:lineRule="auto"/>
        <w:ind w:left="0"/>
        <w:jc w:val="both"/>
        <w:rPr>
          <w:rFonts w:ascii="Arial" w:hAnsi="Arial" w:cs="Arial" w:hint="default"/>
          <w:color w:val="000000" w:themeColor="text1"/>
          <w:sz w:val="22"/>
          <w:szCs w:val="22"/>
          <w:rtl/>
        </w:rPr>
      </w:pPr>
      <w:r w:rsidRPr="00CC0623">
        <w:rPr>
          <w:rFonts w:ascii="Arial" w:hAnsi="Arial" w:cs="Arial"/>
          <w:b/>
          <w:bCs/>
          <w:color w:val="000000" w:themeColor="text1"/>
          <w:sz w:val="22"/>
          <w:szCs w:val="22"/>
          <w:rtl/>
        </w:rPr>
        <w:t>3.10</w:t>
      </w:r>
      <w:r w:rsidR="00CC0623" w:rsidRPr="00CC0623">
        <w:rPr>
          <w:rFonts w:ascii="Arial" w:hAnsi="Arial" w:cs="Arial" w:hint="default"/>
          <w:b/>
          <w:bCs/>
          <w:color w:val="000000" w:themeColor="text1"/>
          <w:sz w:val="22"/>
          <w:szCs w:val="22"/>
          <w:rtl/>
        </w:rPr>
        <w:tab/>
      </w:r>
      <w:r w:rsidR="008B5BE3" w:rsidRPr="00CC0623">
        <w:rPr>
          <w:rFonts w:ascii="Arial" w:hAnsi="Arial" w:cs="Arial"/>
          <w:b/>
          <w:bCs/>
          <w:color w:val="000000" w:themeColor="text1"/>
          <w:sz w:val="22"/>
          <w:szCs w:val="22"/>
          <w:rtl/>
        </w:rPr>
        <w:t>וטרינר האוניברסיטה רשאי להיכנס בכל עת לכל מקום בו מוחזקים בעלי חיים או מתבצע בהם ניסוי</w:t>
      </w:r>
      <w:r w:rsidR="008B5BE3" w:rsidRPr="003A4F9C">
        <w:rPr>
          <w:rFonts w:ascii="Arial" w:hAnsi="Arial" w:cs="Arial"/>
          <w:color w:val="000000" w:themeColor="text1"/>
          <w:sz w:val="22"/>
          <w:szCs w:val="22"/>
          <w:rtl/>
        </w:rPr>
        <w:t>. הו</w:t>
      </w:r>
      <w:r w:rsidR="00F3348D">
        <w:rPr>
          <w:rFonts w:ascii="Arial" w:hAnsi="Arial" w:cs="Arial"/>
          <w:color w:val="000000" w:themeColor="text1"/>
          <w:sz w:val="22"/>
          <w:szCs w:val="22"/>
          <w:rtl/>
        </w:rPr>
        <w:t>ו</w:t>
      </w:r>
      <w:r w:rsidR="008B5BE3" w:rsidRPr="003A4F9C">
        <w:rPr>
          <w:rFonts w:ascii="Arial" w:hAnsi="Arial" w:cs="Arial"/>
          <w:color w:val="000000" w:themeColor="text1"/>
          <w:sz w:val="22"/>
          <w:szCs w:val="22"/>
          <w:rtl/>
        </w:rPr>
        <w:t xml:space="preserve">טרינר רשאי להתערב באופן הטיפול בבעלי חיים, להורות על מתן תרופות או ביצוע בדיקות או נקיטת כל צעד מתבקש כדי למנוע </w:t>
      </w:r>
      <w:r w:rsidR="00F3348D">
        <w:rPr>
          <w:rFonts w:ascii="Arial" w:hAnsi="Arial" w:cs="Arial"/>
          <w:color w:val="000000" w:themeColor="text1"/>
          <w:sz w:val="22"/>
          <w:szCs w:val="22"/>
          <w:rtl/>
        </w:rPr>
        <w:t>סבל מבעלי חיים. הנחיות הוטרינר מ</w:t>
      </w:r>
      <w:r w:rsidR="008B5BE3" w:rsidRPr="003A4F9C">
        <w:rPr>
          <w:rFonts w:ascii="Arial" w:hAnsi="Arial" w:cs="Arial"/>
          <w:color w:val="000000" w:themeColor="text1"/>
          <w:sz w:val="22"/>
          <w:szCs w:val="22"/>
          <w:rtl/>
        </w:rPr>
        <w:t>חייבות והוא הסמכות העליונה לעניין טיפול בחיות מעבדה ומניעת סבל מהן.</w:t>
      </w:r>
    </w:p>
    <w:p w:rsidR="008B5BE3" w:rsidRPr="00CC0623" w:rsidRDefault="008B5BE3" w:rsidP="003C317D">
      <w:pPr>
        <w:pStyle w:val="ListParagraph"/>
        <w:tabs>
          <w:tab w:val="left" w:pos="567"/>
        </w:tabs>
        <w:bidi/>
        <w:spacing w:before="120" w:line="360" w:lineRule="auto"/>
        <w:ind w:left="0"/>
        <w:jc w:val="both"/>
        <w:rPr>
          <w:rFonts w:ascii="Arial" w:hAnsi="Arial" w:cs="Arial" w:hint="default"/>
          <w:b/>
          <w:bCs/>
          <w:color w:val="000000" w:themeColor="text1"/>
          <w:sz w:val="22"/>
          <w:szCs w:val="22"/>
          <w:rtl/>
        </w:rPr>
      </w:pPr>
      <w:r w:rsidRPr="00CC0623">
        <w:rPr>
          <w:rFonts w:ascii="Arial" w:hAnsi="Arial" w:cs="Arial"/>
          <w:b/>
          <w:bCs/>
          <w:color w:val="000000" w:themeColor="text1"/>
          <w:sz w:val="22"/>
          <w:szCs w:val="22"/>
          <w:rtl/>
        </w:rPr>
        <w:t>3.1</w:t>
      </w:r>
      <w:r w:rsidR="001F5014" w:rsidRPr="00CC0623">
        <w:rPr>
          <w:rFonts w:ascii="Arial" w:hAnsi="Arial" w:cs="Arial"/>
          <w:b/>
          <w:bCs/>
          <w:color w:val="000000" w:themeColor="text1"/>
          <w:sz w:val="22"/>
          <w:szCs w:val="22"/>
          <w:rtl/>
        </w:rPr>
        <w:t>1</w:t>
      </w:r>
      <w:r w:rsidR="00CC0623" w:rsidRPr="00CC0623">
        <w:rPr>
          <w:rFonts w:ascii="Arial" w:hAnsi="Arial" w:cs="Arial" w:hint="default"/>
          <w:b/>
          <w:bCs/>
          <w:color w:val="000000" w:themeColor="text1"/>
          <w:sz w:val="22"/>
          <w:szCs w:val="22"/>
          <w:rtl/>
        </w:rPr>
        <w:tab/>
      </w:r>
      <w:r w:rsidRPr="00CC0623">
        <w:rPr>
          <w:rFonts w:ascii="Arial" w:hAnsi="Arial" w:cs="Arial"/>
          <w:b/>
          <w:bCs/>
          <w:color w:val="000000" w:themeColor="text1"/>
          <w:sz w:val="22"/>
          <w:szCs w:val="22"/>
          <w:rtl/>
        </w:rPr>
        <w:t>הו</w:t>
      </w:r>
      <w:r w:rsidR="00F3348D" w:rsidRPr="00CC0623">
        <w:rPr>
          <w:rFonts w:ascii="Arial" w:hAnsi="Arial" w:cs="Arial"/>
          <w:b/>
          <w:bCs/>
          <w:color w:val="000000" w:themeColor="text1"/>
          <w:sz w:val="22"/>
          <w:szCs w:val="22"/>
          <w:rtl/>
        </w:rPr>
        <w:t>ו</w:t>
      </w:r>
      <w:r w:rsidRPr="00CC0623">
        <w:rPr>
          <w:rFonts w:ascii="Arial" w:hAnsi="Arial" w:cs="Arial"/>
          <w:b/>
          <w:bCs/>
          <w:color w:val="000000" w:themeColor="text1"/>
          <w:sz w:val="22"/>
          <w:szCs w:val="22"/>
          <w:rtl/>
        </w:rPr>
        <w:t>טרינר רשאי להורות על המתת בעלי חיים בנסיבות הבאות:</w:t>
      </w:r>
    </w:p>
    <w:p w:rsidR="008B5BE3" w:rsidRPr="003A4F9C" w:rsidRDefault="00F3348D" w:rsidP="00CC0623">
      <w:pPr>
        <w:pStyle w:val="ListParagraph"/>
        <w:tabs>
          <w:tab w:val="left" w:pos="373"/>
        </w:tabs>
        <w:bidi/>
        <w:spacing w:line="360" w:lineRule="auto"/>
        <w:ind w:left="397" w:hanging="397"/>
        <w:jc w:val="both"/>
        <w:rPr>
          <w:rFonts w:ascii="Arial" w:hAnsi="Arial" w:cs="Arial" w:hint="default"/>
          <w:color w:val="000000" w:themeColor="text1"/>
          <w:sz w:val="22"/>
          <w:szCs w:val="22"/>
          <w:rtl/>
        </w:rPr>
      </w:pPr>
      <w:r>
        <w:rPr>
          <w:rFonts w:ascii="Arial" w:hAnsi="Arial" w:cs="Arial"/>
          <w:color w:val="000000" w:themeColor="text1"/>
          <w:sz w:val="22"/>
          <w:szCs w:val="22"/>
          <w:rtl/>
        </w:rPr>
        <w:t xml:space="preserve">* </w:t>
      </w:r>
      <w:r w:rsidR="00CC0623">
        <w:rPr>
          <w:rFonts w:ascii="Arial" w:hAnsi="Arial" w:cs="Arial" w:hint="default"/>
          <w:color w:val="000000" w:themeColor="text1"/>
          <w:sz w:val="22"/>
          <w:szCs w:val="22"/>
          <w:rtl/>
        </w:rPr>
        <w:tab/>
      </w:r>
      <w:r>
        <w:rPr>
          <w:rFonts w:ascii="Arial" w:hAnsi="Arial" w:cs="Arial"/>
          <w:color w:val="000000" w:themeColor="text1"/>
          <w:sz w:val="22"/>
          <w:szCs w:val="22"/>
          <w:rtl/>
        </w:rPr>
        <w:t>כאשר בעלי חיים לא הומתו</w:t>
      </w:r>
      <w:r w:rsidR="008B5BE3" w:rsidRPr="003A4F9C">
        <w:rPr>
          <w:rFonts w:ascii="Arial" w:hAnsi="Arial" w:cs="Arial"/>
          <w:color w:val="000000" w:themeColor="text1"/>
          <w:sz w:val="22"/>
          <w:szCs w:val="22"/>
          <w:rtl/>
        </w:rPr>
        <w:t xml:space="preserve"> בהתאם למתחייב מפרוטוקול הניסוי</w:t>
      </w:r>
      <w:r>
        <w:rPr>
          <w:rFonts w:ascii="Arial" w:hAnsi="Arial" w:cs="Arial"/>
          <w:color w:val="000000" w:themeColor="text1"/>
          <w:sz w:val="22"/>
          <w:szCs w:val="22"/>
          <w:rtl/>
        </w:rPr>
        <w:t>.</w:t>
      </w:r>
    </w:p>
    <w:p w:rsidR="008B5BE3" w:rsidRPr="003A4F9C" w:rsidRDefault="008B5BE3" w:rsidP="00CC0623">
      <w:pPr>
        <w:pStyle w:val="ListParagraph"/>
        <w:tabs>
          <w:tab w:val="left" w:pos="373"/>
        </w:tabs>
        <w:bidi/>
        <w:spacing w:line="360" w:lineRule="auto"/>
        <w:ind w:left="397" w:hanging="397"/>
        <w:jc w:val="both"/>
        <w:rPr>
          <w:rFonts w:ascii="Arial" w:hAnsi="Arial" w:cs="Arial" w:hint="default"/>
          <w:color w:val="000000" w:themeColor="text1"/>
          <w:sz w:val="22"/>
          <w:szCs w:val="22"/>
          <w:rtl/>
        </w:rPr>
      </w:pPr>
      <w:r w:rsidRPr="003A4F9C">
        <w:rPr>
          <w:rFonts w:ascii="Arial" w:hAnsi="Arial" w:cs="Arial"/>
          <w:color w:val="000000" w:themeColor="text1"/>
          <w:sz w:val="22"/>
          <w:szCs w:val="22"/>
          <w:rtl/>
        </w:rPr>
        <w:t xml:space="preserve">* </w:t>
      </w:r>
      <w:r w:rsidR="00CC0623">
        <w:rPr>
          <w:rFonts w:ascii="Arial" w:hAnsi="Arial" w:cs="Arial" w:hint="default"/>
          <w:color w:val="000000" w:themeColor="text1"/>
          <w:sz w:val="22"/>
          <w:szCs w:val="22"/>
          <w:rtl/>
        </w:rPr>
        <w:tab/>
      </w:r>
      <w:r w:rsidRPr="003A4F9C">
        <w:rPr>
          <w:rFonts w:ascii="Arial" w:hAnsi="Arial" w:cs="Arial"/>
          <w:color w:val="000000" w:themeColor="text1"/>
          <w:sz w:val="22"/>
          <w:szCs w:val="22"/>
          <w:rtl/>
        </w:rPr>
        <w:t xml:space="preserve">אם נוכח שבבעלי החיים </w:t>
      </w:r>
      <w:r w:rsidR="00466E0F" w:rsidRPr="003A4F9C">
        <w:rPr>
          <w:rFonts w:ascii="Arial" w:hAnsi="Arial" w:cs="Arial"/>
          <w:color w:val="000000" w:themeColor="text1"/>
          <w:sz w:val="22"/>
          <w:szCs w:val="22"/>
          <w:rtl/>
        </w:rPr>
        <w:t>נערכו פרוצדורות שאינן על פי פרוטוקול הניסוי וכתוצא מכך נגרם להם סבל</w:t>
      </w:r>
      <w:r w:rsidR="00F3348D">
        <w:rPr>
          <w:rFonts w:ascii="Arial" w:hAnsi="Arial" w:cs="Arial"/>
          <w:color w:val="000000" w:themeColor="text1"/>
          <w:sz w:val="22"/>
          <w:szCs w:val="22"/>
          <w:rtl/>
        </w:rPr>
        <w:t>.</w:t>
      </w:r>
      <w:r w:rsidR="00466E0F" w:rsidRPr="003A4F9C">
        <w:rPr>
          <w:rFonts w:ascii="Arial" w:hAnsi="Arial" w:cs="Arial"/>
          <w:color w:val="000000" w:themeColor="text1"/>
          <w:sz w:val="22"/>
          <w:szCs w:val="22"/>
          <w:rtl/>
        </w:rPr>
        <w:t xml:space="preserve"> </w:t>
      </w:r>
    </w:p>
    <w:p w:rsidR="00466E0F" w:rsidRPr="003A4F9C" w:rsidRDefault="00466E0F" w:rsidP="00CC0623">
      <w:pPr>
        <w:pStyle w:val="ListParagraph"/>
        <w:tabs>
          <w:tab w:val="left" w:pos="373"/>
        </w:tabs>
        <w:bidi/>
        <w:spacing w:line="360" w:lineRule="auto"/>
        <w:ind w:left="397" w:hanging="397"/>
        <w:jc w:val="both"/>
        <w:rPr>
          <w:rFonts w:ascii="Arial" w:hAnsi="Arial" w:cs="Arial" w:hint="default"/>
          <w:color w:val="000000" w:themeColor="text1"/>
          <w:sz w:val="22"/>
          <w:szCs w:val="22"/>
          <w:rtl/>
        </w:rPr>
      </w:pPr>
      <w:r w:rsidRPr="003A4F9C">
        <w:rPr>
          <w:rFonts w:ascii="Arial" w:hAnsi="Arial" w:cs="Arial"/>
          <w:color w:val="000000" w:themeColor="text1"/>
          <w:sz w:val="22"/>
          <w:szCs w:val="22"/>
          <w:rtl/>
        </w:rPr>
        <w:t xml:space="preserve">* </w:t>
      </w:r>
      <w:r w:rsidR="00CC0623">
        <w:rPr>
          <w:rFonts w:ascii="Arial" w:hAnsi="Arial" w:cs="Arial" w:hint="default"/>
          <w:color w:val="000000" w:themeColor="text1"/>
          <w:sz w:val="22"/>
          <w:szCs w:val="22"/>
          <w:rtl/>
        </w:rPr>
        <w:tab/>
      </w:r>
      <w:r w:rsidRPr="003A4F9C">
        <w:rPr>
          <w:rFonts w:ascii="Arial" w:hAnsi="Arial" w:cs="Arial"/>
          <w:color w:val="000000" w:themeColor="text1"/>
          <w:sz w:val="22"/>
          <w:szCs w:val="22"/>
          <w:rtl/>
        </w:rPr>
        <w:t xml:space="preserve">אם נוכח שבעלי החיים נמצאים במצב של סבל בגלל תקלה שחלה בעת ביצוע הניסוי ובכלל זה </w:t>
      </w:r>
      <w:r w:rsidR="00F3348D">
        <w:rPr>
          <w:rFonts w:ascii="Arial" w:hAnsi="Arial" w:cs="Arial"/>
          <w:color w:val="000000" w:themeColor="text1"/>
          <w:sz w:val="22"/>
          <w:szCs w:val="22"/>
          <w:rtl/>
        </w:rPr>
        <w:t>בשל השפעה</w:t>
      </w:r>
      <w:r w:rsidRPr="003A4F9C">
        <w:rPr>
          <w:rFonts w:ascii="Arial" w:hAnsi="Arial" w:cs="Arial"/>
          <w:color w:val="000000" w:themeColor="text1"/>
          <w:sz w:val="22"/>
          <w:szCs w:val="22"/>
          <w:rtl/>
        </w:rPr>
        <w:t xml:space="preserve"> </w:t>
      </w:r>
      <w:r w:rsidR="00F3348D" w:rsidRPr="003A4F9C">
        <w:rPr>
          <w:rFonts w:ascii="Arial" w:hAnsi="Arial" w:cs="Arial"/>
          <w:color w:val="000000" w:themeColor="text1"/>
          <w:sz w:val="22"/>
          <w:szCs w:val="22"/>
          <w:rtl/>
        </w:rPr>
        <w:t xml:space="preserve">שלא הייתה ידועה מראש </w:t>
      </w:r>
      <w:r w:rsidRPr="003A4F9C">
        <w:rPr>
          <w:rFonts w:ascii="Arial" w:hAnsi="Arial" w:cs="Arial"/>
          <w:color w:val="000000" w:themeColor="text1"/>
          <w:sz w:val="22"/>
          <w:szCs w:val="22"/>
          <w:rtl/>
        </w:rPr>
        <w:t xml:space="preserve">של חומרים ותרופות </w:t>
      </w:r>
    </w:p>
    <w:p w:rsidR="00466E0F" w:rsidRPr="003A4F9C" w:rsidRDefault="00466E0F" w:rsidP="00CC0623">
      <w:pPr>
        <w:pStyle w:val="ListParagraph"/>
        <w:tabs>
          <w:tab w:val="left" w:pos="373"/>
        </w:tabs>
        <w:bidi/>
        <w:spacing w:line="360" w:lineRule="auto"/>
        <w:ind w:left="397" w:hanging="397"/>
        <w:jc w:val="both"/>
        <w:rPr>
          <w:rFonts w:ascii="Arial" w:hAnsi="Arial" w:cs="Arial" w:hint="default"/>
          <w:color w:val="000000" w:themeColor="text1"/>
          <w:sz w:val="22"/>
          <w:szCs w:val="22"/>
          <w:rtl/>
        </w:rPr>
      </w:pPr>
      <w:r w:rsidRPr="003A4F9C">
        <w:rPr>
          <w:rFonts w:ascii="Arial" w:hAnsi="Arial" w:cs="Arial"/>
          <w:color w:val="000000" w:themeColor="text1"/>
          <w:sz w:val="22"/>
          <w:szCs w:val="22"/>
          <w:rtl/>
        </w:rPr>
        <w:t xml:space="preserve">* </w:t>
      </w:r>
      <w:r w:rsidR="00CC0623">
        <w:rPr>
          <w:rFonts w:ascii="Arial" w:hAnsi="Arial" w:cs="Arial" w:hint="default"/>
          <w:color w:val="000000" w:themeColor="text1"/>
          <w:sz w:val="22"/>
          <w:szCs w:val="22"/>
          <w:rtl/>
        </w:rPr>
        <w:tab/>
      </w:r>
      <w:r w:rsidRPr="003A4F9C">
        <w:rPr>
          <w:rFonts w:ascii="Arial" w:hAnsi="Arial" w:cs="Arial"/>
          <w:color w:val="000000" w:themeColor="text1"/>
          <w:sz w:val="22"/>
          <w:szCs w:val="22"/>
          <w:rtl/>
        </w:rPr>
        <w:t>אם בעלי החיים מראים סימנים המחשידים לנגיעות במחלה מדבקת המסכנת את בריאות האדם או בעלי חיים אחרים</w:t>
      </w:r>
    </w:p>
    <w:p w:rsidR="00466E0F" w:rsidRPr="003A4F9C" w:rsidRDefault="00466E0F" w:rsidP="00CC0623">
      <w:pPr>
        <w:pStyle w:val="ListParagraph"/>
        <w:tabs>
          <w:tab w:val="left" w:pos="373"/>
        </w:tabs>
        <w:bidi/>
        <w:spacing w:line="360" w:lineRule="auto"/>
        <w:ind w:left="397" w:hanging="397"/>
        <w:jc w:val="both"/>
        <w:rPr>
          <w:rFonts w:ascii="Arial" w:hAnsi="Arial" w:cs="Arial" w:hint="default"/>
          <w:color w:val="000000" w:themeColor="text1"/>
          <w:sz w:val="22"/>
          <w:szCs w:val="22"/>
          <w:rtl/>
        </w:rPr>
      </w:pPr>
      <w:r w:rsidRPr="003A4F9C">
        <w:rPr>
          <w:rFonts w:ascii="Arial" w:hAnsi="Arial" w:cs="Arial"/>
          <w:color w:val="000000" w:themeColor="text1"/>
          <w:sz w:val="22"/>
          <w:szCs w:val="22"/>
          <w:rtl/>
        </w:rPr>
        <w:t xml:space="preserve">* </w:t>
      </w:r>
      <w:r w:rsidR="00CC0623">
        <w:rPr>
          <w:rFonts w:ascii="Arial" w:hAnsi="Arial" w:cs="Arial" w:hint="default"/>
          <w:color w:val="000000" w:themeColor="text1"/>
          <w:sz w:val="22"/>
          <w:szCs w:val="22"/>
          <w:rtl/>
        </w:rPr>
        <w:tab/>
      </w:r>
      <w:r w:rsidRPr="003A4F9C">
        <w:rPr>
          <w:rFonts w:ascii="Arial" w:hAnsi="Arial" w:cs="Arial"/>
          <w:color w:val="000000" w:themeColor="text1"/>
          <w:sz w:val="22"/>
          <w:szCs w:val="22"/>
          <w:rtl/>
        </w:rPr>
        <w:t>אם מצא בעלי חיים אשר אינם מסומנים ולא ידוע למי הם שייכים ואיזה ניסוי נערך בהם.</w:t>
      </w:r>
    </w:p>
    <w:p w:rsidR="00466E0F" w:rsidRPr="00FC53C9" w:rsidRDefault="00466E0F" w:rsidP="003C317D">
      <w:pPr>
        <w:pStyle w:val="ListParagraph"/>
        <w:tabs>
          <w:tab w:val="left" w:pos="567"/>
        </w:tabs>
        <w:bidi/>
        <w:spacing w:before="120" w:line="360" w:lineRule="auto"/>
        <w:ind w:left="0"/>
        <w:jc w:val="both"/>
        <w:rPr>
          <w:rFonts w:ascii="Arial" w:hAnsi="Arial" w:cs="Arial" w:hint="default"/>
          <w:color w:val="000000" w:themeColor="text1"/>
          <w:sz w:val="22"/>
          <w:szCs w:val="22"/>
          <w:rtl/>
        </w:rPr>
      </w:pPr>
      <w:r w:rsidRPr="00CC0623">
        <w:rPr>
          <w:rFonts w:ascii="Arial" w:hAnsi="Arial" w:cs="Arial"/>
          <w:b/>
          <w:bCs/>
          <w:color w:val="000000" w:themeColor="text1"/>
          <w:sz w:val="22"/>
          <w:szCs w:val="22"/>
          <w:rtl/>
        </w:rPr>
        <w:t>3.1</w:t>
      </w:r>
      <w:r w:rsidR="001F5014" w:rsidRPr="00CC0623">
        <w:rPr>
          <w:rFonts w:ascii="Arial" w:hAnsi="Arial" w:cs="Arial"/>
          <w:b/>
          <w:bCs/>
          <w:color w:val="000000" w:themeColor="text1"/>
          <w:sz w:val="22"/>
          <w:szCs w:val="22"/>
          <w:rtl/>
        </w:rPr>
        <w:t>2</w:t>
      </w:r>
      <w:r w:rsidR="00CC0623" w:rsidRPr="00CC0623">
        <w:rPr>
          <w:rFonts w:ascii="Arial" w:hAnsi="Arial" w:cs="Arial" w:hint="default"/>
          <w:b/>
          <w:bCs/>
          <w:color w:val="000000" w:themeColor="text1"/>
          <w:sz w:val="22"/>
          <w:szCs w:val="22"/>
          <w:rtl/>
        </w:rPr>
        <w:tab/>
      </w:r>
      <w:r w:rsidR="003C317D" w:rsidRPr="00CC0623">
        <w:rPr>
          <w:rFonts w:ascii="Arial" w:hAnsi="Arial" w:cs="Arial"/>
          <w:b/>
          <w:bCs/>
          <w:color w:val="000000" w:themeColor="text1"/>
          <w:sz w:val="22"/>
          <w:szCs w:val="22"/>
          <w:rtl/>
        </w:rPr>
        <w:t>הווטרינ</w:t>
      </w:r>
      <w:r w:rsidR="003C317D" w:rsidRPr="00CC0623">
        <w:rPr>
          <w:rFonts w:ascii="Arial" w:hAnsi="Arial" w:cs="Arial" w:hint="eastAsia"/>
          <w:b/>
          <w:bCs/>
          <w:color w:val="000000" w:themeColor="text1"/>
          <w:sz w:val="22"/>
          <w:szCs w:val="22"/>
          <w:rtl/>
        </w:rPr>
        <w:t>ר</w:t>
      </w:r>
      <w:r w:rsidRPr="00CC0623">
        <w:rPr>
          <w:rFonts w:ascii="Arial" w:hAnsi="Arial" w:cs="Arial"/>
          <w:b/>
          <w:bCs/>
          <w:color w:val="000000" w:themeColor="text1"/>
          <w:sz w:val="22"/>
          <w:szCs w:val="22"/>
          <w:rtl/>
        </w:rPr>
        <w:t xml:space="preserve"> זמין למתו יעוץ לחוקרים משך כל שעות העבודה במהלך השבוע</w:t>
      </w:r>
      <w:r w:rsidRPr="003A4F9C">
        <w:rPr>
          <w:rFonts w:ascii="Arial" w:hAnsi="Arial" w:cs="Arial"/>
          <w:color w:val="000000" w:themeColor="text1"/>
          <w:sz w:val="22"/>
          <w:szCs w:val="22"/>
          <w:rtl/>
        </w:rPr>
        <w:t xml:space="preserve"> ובמקרים של חיות הנתונות לסבל או לסכנת חיים גם מחוץ לשעות העבודה</w:t>
      </w:r>
      <w:r w:rsidR="00F3348D">
        <w:rPr>
          <w:rFonts w:ascii="Arial" w:hAnsi="Arial" w:cs="Arial"/>
          <w:color w:val="000000" w:themeColor="text1"/>
          <w:sz w:val="22"/>
          <w:szCs w:val="22"/>
          <w:rtl/>
        </w:rPr>
        <w:t>.</w:t>
      </w:r>
    </w:p>
    <w:p w:rsidR="00C21D81" w:rsidRDefault="00D50BAC" w:rsidP="00CC0623">
      <w:pPr>
        <w:pStyle w:val="Heading1"/>
        <w:bidi/>
        <w:spacing w:before="240" w:line="360" w:lineRule="auto"/>
        <w:rPr>
          <w:u w:color="FF0000"/>
          <w:rtl/>
          <w:lang w:val="he-IL" w:bidi="he-IL"/>
        </w:rPr>
      </w:pPr>
      <w:bookmarkStart w:id="4" w:name="_Toc437165197"/>
      <w:r w:rsidRPr="00FC53C9">
        <w:rPr>
          <w:rFonts w:cs="Times New Roman"/>
          <w:u w:color="FF0000"/>
          <w:rtl/>
          <w:lang w:val="he-IL" w:bidi="he-IL"/>
        </w:rPr>
        <w:t>פרק רביעי</w:t>
      </w:r>
      <w:r w:rsidRPr="00FC53C9">
        <w:rPr>
          <w:u w:color="FF0000"/>
          <w:rtl/>
          <w:lang w:val="he-IL"/>
        </w:rPr>
        <w:t xml:space="preserve">: </w:t>
      </w:r>
      <w:r w:rsidRPr="00FC53C9">
        <w:rPr>
          <w:rFonts w:cs="Times New Roman"/>
          <w:u w:color="FF0000"/>
          <w:rtl/>
          <w:lang w:val="he-IL" w:bidi="he-IL"/>
        </w:rPr>
        <w:t>עריכת ניסויים בבר אילן</w:t>
      </w:r>
      <w:bookmarkEnd w:id="4"/>
    </w:p>
    <w:p w:rsidR="00C21D81" w:rsidRPr="00FC53C9" w:rsidRDefault="00D50BAC" w:rsidP="00694302">
      <w:pPr>
        <w:pStyle w:val="ListParagraph"/>
        <w:numPr>
          <w:ilvl w:val="0"/>
          <w:numId w:val="18"/>
        </w:numPr>
        <w:tabs>
          <w:tab w:val="clear" w:pos="360"/>
          <w:tab w:val="num" w:pos="393"/>
        </w:tabs>
        <w:spacing w:line="360" w:lineRule="auto"/>
        <w:ind w:left="0" w:firstLine="0"/>
        <w:jc w:val="both"/>
        <w:rPr>
          <w:rFonts w:ascii="Arial" w:eastAsia="Times New Roman Bold" w:hAnsi="Arial" w:cs="Arial" w:hint="default"/>
          <w:sz w:val="22"/>
          <w:szCs w:val="22"/>
          <w:rtl/>
          <w:lang w:val="ar-SA" w:bidi="ar-SA"/>
        </w:rPr>
      </w:pPr>
      <w:r w:rsidRPr="00FC53C9">
        <w:rPr>
          <w:rFonts w:ascii="Arial" w:hAnsi="Arial" w:cs="Arial" w:hint="default"/>
          <w:sz w:val="22"/>
          <w:szCs w:val="22"/>
          <w:rtl/>
          <w:cs/>
        </w:rPr>
        <w:t xml:space="preserve">סקירה והנחיות כלליות </w:t>
      </w:r>
    </w:p>
    <w:p w:rsidR="00C21D81" w:rsidRPr="00892FBE" w:rsidRDefault="0048302C" w:rsidP="00694302">
      <w:pPr>
        <w:pStyle w:val="BodyA"/>
        <w:bidi/>
        <w:spacing w:line="360" w:lineRule="auto"/>
        <w:jc w:val="both"/>
        <w:rPr>
          <w:rFonts w:ascii="Arial" w:eastAsia="Times New Roman" w:hAnsi="Arial" w:cs="Arial"/>
          <w:color w:val="262626"/>
          <w:sz w:val="22"/>
          <w:szCs w:val="22"/>
          <w:u w:color="262626"/>
          <w:rtl/>
        </w:rPr>
      </w:pPr>
      <w:r>
        <w:rPr>
          <w:rFonts w:ascii="Arial" w:hAnsi="Arial" w:cs="Arial" w:hint="cs"/>
          <w:color w:val="262626"/>
          <w:sz w:val="22"/>
          <w:szCs w:val="22"/>
          <w:u w:color="262626"/>
          <w:rtl/>
          <w:lang w:val="he-IL"/>
        </w:rPr>
        <w:t>הסמכת חוקרים לביצוע ניסויים מוקנית ע</w:t>
      </w:r>
      <w:r>
        <w:rPr>
          <w:rFonts w:ascii="Arial" w:hAnsi="Arial" w:cs="Arial" w:hint="cs"/>
          <w:color w:val="262626"/>
          <w:sz w:val="22"/>
          <w:szCs w:val="22"/>
          <w:u w:color="262626"/>
          <w:rtl/>
        </w:rPr>
        <w:t xml:space="preserve">פ"י החוק למנהלי המוסדות, ובבר אילן סמכות זו הואצלה ע"י מנהל המוסד לווטרינר המוסד. </w:t>
      </w:r>
      <w:r w:rsidR="00D50BAC" w:rsidRPr="00FC53C9">
        <w:rPr>
          <w:rFonts w:ascii="Arial" w:hAnsi="Arial" w:cs="Arial"/>
          <w:color w:val="262626"/>
          <w:sz w:val="22"/>
          <w:szCs w:val="22"/>
          <w:u w:color="262626"/>
          <w:rtl/>
          <w:lang w:val="he-IL"/>
        </w:rPr>
        <w:t>באוניברסי</w:t>
      </w:r>
      <w:r>
        <w:rPr>
          <w:rFonts w:ascii="Arial" w:hAnsi="Arial" w:cs="Arial"/>
          <w:color w:val="262626"/>
          <w:sz w:val="22"/>
          <w:szCs w:val="22"/>
          <w:u w:color="262626"/>
          <w:rtl/>
          <w:lang w:val="he-IL"/>
        </w:rPr>
        <w:t xml:space="preserve">טת בר-אילן מותר לבצע </w:t>
      </w:r>
      <w:r w:rsidR="00D50BAC" w:rsidRPr="00FC53C9">
        <w:rPr>
          <w:rFonts w:ascii="Arial" w:hAnsi="Arial" w:cs="Arial"/>
          <w:color w:val="262626"/>
          <w:sz w:val="22"/>
          <w:szCs w:val="22"/>
          <w:u w:color="262626"/>
          <w:rtl/>
          <w:lang w:val="he-IL"/>
        </w:rPr>
        <w:t>ניסויים בבעלי חיים רק על פי</w:t>
      </w:r>
      <w:r w:rsidR="00D50BAC" w:rsidRPr="00FC53C9">
        <w:rPr>
          <w:rFonts w:ascii="Arial" w:eastAsia="Cambria" w:hAnsi="Arial" w:cs="Arial"/>
          <w:color w:val="262626"/>
          <w:sz w:val="22"/>
          <w:szCs w:val="22"/>
          <w:u w:color="262626"/>
        </w:rPr>
        <w:t xml:space="preserve"> </w:t>
      </w:r>
      <w:r w:rsidR="00D50BAC" w:rsidRPr="00FC53C9">
        <w:rPr>
          <w:rFonts w:ascii="Arial" w:hAnsi="Arial" w:cs="Arial"/>
          <w:color w:val="262626"/>
          <w:sz w:val="22"/>
          <w:szCs w:val="22"/>
          <w:u w:color="262626"/>
          <w:rtl/>
          <w:lang w:val="he-IL"/>
        </w:rPr>
        <w:t>ההנחיות המתפרסמות בנהלים אלו ולמי שעומ</w:t>
      </w:r>
      <w:r w:rsidR="003134BF">
        <w:rPr>
          <w:rFonts w:ascii="Arial" w:hAnsi="Arial" w:cs="Arial"/>
          <w:color w:val="262626"/>
          <w:sz w:val="22"/>
          <w:szCs w:val="22"/>
          <w:u w:color="262626"/>
          <w:rtl/>
          <w:lang w:val="he-IL"/>
        </w:rPr>
        <w:t>ד ב</w:t>
      </w:r>
      <w:r>
        <w:rPr>
          <w:rFonts w:ascii="Arial" w:hAnsi="Arial" w:cs="Arial" w:hint="cs"/>
          <w:color w:val="262626"/>
          <w:sz w:val="22"/>
          <w:szCs w:val="22"/>
          <w:u w:color="262626"/>
          <w:rtl/>
          <w:lang w:val="he-IL"/>
        </w:rPr>
        <w:t>שלושת</w:t>
      </w:r>
      <w:r w:rsidR="003134BF">
        <w:rPr>
          <w:rFonts w:ascii="Arial" w:hAnsi="Arial" w:cs="Arial"/>
          <w:color w:val="262626"/>
          <w:sz w:val="22"/>
          <w:szCs w:val="22"/>
          <w:u w:color="262626"/>
          <w:rtl/>
          <w:lang w:val="he-IL"/>
        </w:rPr>
        <w:t xml:space="preserve"> הקריטריונים המפורטים להלן</w:t>
      </w:r>
      <w:r>
        <w:rPr>
          <w:rFonts w:ascii="Arial" w:hAnsi="Arial" w:cs="Arial" w:hint="cs"/>
          <w:color w:val="262626"/>
          <w:sz w:val="22"/>
          <w:szCs w:val="22"/>
          <w:u w:color="262626"/>
          <w:rtl/>
          <w:lang w:val="he-IL"/>
        </w:rPr>
        <w:t>:</w:t>
      </w:r>
    </w:p>
    <w:p w:rsidR="00C21D81" w:rsidRPr="00FC53C9" w:rsidRDefault="00D50BAC" w:rsidP="00CC0623">
      <w:pPr>
        <w:pStyle w:val="ListParagraph"/>
        <w:numPr>
          <w:ilvl w:val="0"/>
          <w:numId w:val="19"/>
        </w:numPr>
        <w:tabs>
          <w:tab w:val="clear" w:pos="393"/>
        </w:tabs>
        <w:spacing w:line="360" w:lineRule="auto"/>
        <w:ind w:left="397" w:hanging="397"/>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מי שהוא חוקר מוסמך</w:t>
      </w:r>
      <w:r w:rsidR="0083607B">
        <w:rPr>
          <w:rFonts w:ascii="Arial" w:hAnsi="Arial" w:cs="Arial"/>
          <w:color w:val="262626"/>
          <w:sz w:val="22"/>
          <w:szCs w:val="22"/>
          <w:u w:color="262626"/>
          <w:rtl/>
        </w:rPr>
        <w:t>,</w:t>
      </w:r>
      <w:r w:rsidRPr="00FC53C9">
        <w:rPr>
          <w:rFonts w:ascii="Arial" w:hAnsi="Arial" w:cs="Arial" w:hint="default"/>
          <w:color w:val="262626"/>
          <w:sz w:val="22"/>
          <w:szCs w:val="22"/>
          <w:u w:color="262626"/>
        </w:rPr>
        <w:t xml:space="preserve"> </w:t>
      </w:r>
      <w:r w:rsidRPr="00FC53C9">
        <w:rPr>
          <w:rFonts w:ascii="Arial" w:hAnsi="Arial" w:cs="Arial" w:hint="default"/>
          <w:color w:val="262626"/>
          <w:sz w:val="22"/>
          <w:szCs w:val="22"/>
          <w:u w:color="262626"/>
          <w:rtl/>
          <w:cs/>
        </w:rPr>
        <w:t>כלומר בוגר קורס לשימוש בבעלי חיים שעמד בהצלחה במבחן</w:t>
      </w:r>
      <w:r w:rsidRPr="00FC53C9">
        <w:rPr>
          <w:rFonts w:ascii="Arial" w:hAnsi="Arial" w:cs="Arial" w:hint="default"/>
          <w:color w:val="262626"/>
          <w:sz w:val="22"/>
          <w:szCs w:val="22"/>
          <w:u w:color="262626"/>
        </w:rPr>
        <w:t xml:space="preserve">, </w:t>
      </w:r>
      <w:r w:rsidRPr="00FC53C9">
        <w:rPr>
          <w:rFonts w:ascii="Arial" w:hAnsi="Arial" w:cs="Arial" w:hint="default"/>
          <w:color w:val="262626"/>
          <w:sz w:val="22"/>
          <w:szCs w:val="22"/>
          <w:u w:color="262626"/>
          <w:rtl/>
          <w:cs/>
        </w:rPr>
        <w:t>או מי שקיבל הרשאה זמנית</w:t>
      </w:r>
      <w:r w:rsidRPr="00FC53C9">
        <w:rPr>
          <w:rFonts w:ascii="Arial" w:hAnsi="Arial" w:cs="Arial" w:hint="default"/>
          <w:color w:val="262626"/>
          <w:sz w:val="22"/>
          <w:szCs w:val="22"/>
          <w:u w:color="262626"/>
        </w:rPr>
        <w:t>.</w:t>
      </w:r>
      <w:r w:rsidR="00F924D1" w:rsidRPr="00FC53C9">
        <w:rPr>
          <w:rFonts w:ascii="Arial" w:hAnsi="Arial" w:cs="Arial" w:hint="default"/>
          <w:color w:val="262626"/>
          <w:sz w:val="22"/>
          <w:szCs w:val="22"/>
          <w:u w:color="262626"/>
          <w:rtl/>
        </w:rPr>
        <w:t>, או מי שהוא בוגר קורס במוסד אחר ואשר הו</w:t>
      </w:r>
      <w:r w:rsidR="0083607B">
        <w:rPr>
          <w:rFonts w:ascii="Arial" w:hAnsi="Arial" w:cs="Arial"/>
          <w:color w:val="262626"/>
          <w:sz w:val="22"/>
          <w:szCs w:val="22"/>
          <w:u w:color="262626"/>
          <w:rtl/>
        </w:rPr>
        <w:t>ו</w:t>
      </w:r>
      <w:r w:rsidR="00F924D1" w:rsidRPr="00FC53C9">
        <w:rPr>
          <w:rFonts w:ascii="Arial" w:hAnsi="Arial" w:cs="Arial" w:hint="default"/>
          <w:color w:val="262626"/>
          <w:sz w:val="22"/>
          <w:szCs w:val="22"/>
          <w:u w:color="262626"/>
          <w:rtl/>
        </w:rPr>
        <w:t>טרינר המוסדי הכיר בו ואישר את עבודתו במוסד על סמך אישור שהביא ו</w:t>
      </w:r>
      <w:r w:rsidR="00F348EB">
        <w:rPr>
          <w:rFonts w:ascii="Arial" w:hAnsi="Arial" w:cs="Arial" w:hint="default"/>
          <w:color w:val="262626"/>
          <w:sz w:val="22"/>
          <w:szCs w:val="22"/>
          <w:u w:color="262626"/>
          <w:rtl/>
        </w:rPr>
        <w:t>אשר מעיד על השתתפותו בקורס כזה.</w:t>
      </w:r>
      <w:r w:rsidR="00295108">
        <w:rPr>
          <w:rFonts w:ascii="Arial" w:hAnsi="Arial" w:cs="Arial"/>
          <w:color w:val="262626"/>
          <w:sz w:val="22"/>
          <w:szCs w:val="22"/>
          <w:u w:color="262626"/>
          <w:rtl/>
        </w:rPr>
        <w:t xml:space="preserve"> מרכז/ת הוועדה י/תתעד את </w:t>
      </w:r>
      <w:r w:rsidR="00646C35">
        <w:rPr>
          <w:rFonts w:ascii="Arial" w:hAnsi="Arial" w:cs="Arial"/>
          <w:color w:val="262626"/>
          <w:sz w:val="22"/>
          <w:szCs w:val="22"/>
          <w:u w:color="262626"/>
          <w:rtl/>
        </w:rPr>
        <w:t xml:space="preserve">מתן </w:t>
      </w:r>
      <w:r w:rsidR="00295108">
        <w:rPr>
          <w:rFonts w:ascii="Arial" w:hAnsi="Arial" w:cs="Arial"/>
          <w:color w:val="262626"/>
          <w:sz w:val="22"/>
          <w:szCs w:val="22"/>
          <w:u w:color="262626"/>
          <w:rtl/>
        </w:rPr>
        <w:t>כתבי ההסמכה.</w:t>
      </w:r>
    </w:p>
    <w:p w:rsidR="00C21D81" w:rsidRPr="00FC53C9" w:rsidRDefault="00D50BAC" w:rsidP="00CC0623">
      <w:pPr>
        <w:pStyle w:val="ListParagraph"/>
        <w:numPr>
          <w:ilvl w:val="0"/>
          <w:numId w:val="19"/>
        </w:numPr>
        <w:tabs>
          <w:tab w:val="clear" w:pos="393"/>
        </w:tabs>
        <w:spacing w:line="360" w:lineRule="auto"/>
        <w:ind w:left="397" w:hanging="397"/>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 xml:space="preserve"> שמו מופיע בפרוטוקול הניסוי</w:t>
      </w:r>
      <w:r w:rsidRPr="00FC53C9">
        <w:rPr>
          <w:rFonts w:ascii="Arial" w:hAnsi="Arial" w:cs="Arial" w:hint="default"/>
          <w:color w:val="262626"/>
          <w:sz w:val="22"/>
          <w:szCs w:val="22"/>
          <w:u w:color="262626"/>
        </w:rPr>
        <w:t xml:space="preserve">. </w:t>
      </w:r>
    </w:p>
    <w:p w:rsidR="00C21D81" w:rsidRPr="00FC53C9" w:rsidRDefault="00D50BAC" w:rsidP="00CC0623">
      <w:pPr>
        <w:pStyle w:val="ListParagraph"/>
        <w:numPr>
          <w:ilvl w:val="0"/>
          <w:numId w:val="19"/>
        </w:numPr>
        <w:tabs>
          <w:tab w:val="clear" w:pos="393"/>
        </w:tabs>
        <w:spacing w:line="360" w:lineRule="auto"/>
        <w:ind w:left="397" w:hanging="397"/>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קרא</w:t>
      </w:r>
      <w:r w:rsidR="0083607B">
        <w:rPr>
          <w:rFonts w:ascii="Arial" w:hAnsi="Arial" w:cs="Arial"/>
          <w:color w:val="262626"/>
          <w:sz w:val="22"/>
          <w:szCs w:val="22"/>
          <w:u w:color="262626"/>
          <w:rtl/>
          <w:cs/>
        </w:rPr>
        <w:t xml:space="preserve"> </w:t>
      </w:r>
      <w:r w:rsidR="00F924D1" w:rsidRPr="00FC53C9">
        <w:rPr>
          <w:rFonts w:ascii="Arial" w:hAnsi="Arial" w:cs="Arial" w:hint="default"/>
          <w:color w:val="262626"/>
          <w:sz w:val="22"/>
          <w:szCs w:val="22"/>
          <w:u w:color="262626"/>
          <w:rtl/>
          <w:cs/>
        </w:rPr>
        <w:t>והתחייב</w:t>
      </w:r>
      <w:r w:rsidRPr="00FC53C9">
        <w:rPr>
          <w:rFonts w:ascii="Arial" w:hAnsi="Arial" w:cs="Arial" w:hint="default"/>
          <w:color w:val="262626"/>
          <w:sz w:val="22"/>
          <w:szCs w:val="22"/>
          <w:u w:color="262626"/>
          <w:rtl/>
          <w:cs/>
        </w:rPr>
        <w:t xml:space="preserve"> בחתימת ידו </w:t>
      </w:r>
      <w:r w:rsidR="00F924D1" w:rsidRPr="00FC53C9">
        <w:rPr>
          <w:rFonts w:ascii="Arial" w:hAnsi="Arial" w:cs="Arial" w:hint="default"/>
          <w:color w:val="262626"/>
          <w:sz w:val="22"/>
          <w:szCs w:val="22"/>
          <w:u w:color="262626"/>
          <w:rtl/>
          <w:cs/>
        </w:rPr>
        <w:t xml:space="preserve"> לפעול על פי הנחיותיה של </w:t>
      </w:r>
      <w:r w:rsidRPr="00FC53C9">
        <w:rPr>
          <w:rFonts w:ascii="Arial" w:hAnsi="Arial" w:cs="Arial" w:hint="default"/>
          <w:color w:val="262626"/>
          <w:sz w:val="22"/>
          <w:szCs w:val="22"/>
          <w:u w:color="262626"/>
          <w:rtl/>
          <w:cs/>
        </w:rPr>
        <w:t>חוברת נהלים זו ונספחיה</w:t>
      </w:r>
      <w:r w:rsidRPr="00FC53C9">
        <w:rPr>
          <w:rFonts w:ascii="Arial" w:hAnsi="Arial" w:cs="Arial" w:hint="default"/>
          <w:color w:val="262626"/>
          <w:sz w:val="22"/>
          <w:szCs w:val="22"/>
          <w:u w:color="262626"/>
        </w:rPr>
        <w:t>.</w:t>
      </w:r>
    </w:p>
    <w:p w:rsidR="00C21D81" w:rsidRPr="00FC53C9" w:rsidRDefault="0048302C" w:rsidP="003C317D">
      <w:pPr>
        <w:pStyle w:val="BodyA"/>
        <w:tabs>
          <w:tab w:val="left" w:pos="567"/>
        </w:tabs>
        <w:bidi/>
        <w:spacing w:before="120" w:line="360" w:lineRule="auto"/>
        <w:jc w:val="both"/>
        <w:rPr>
          <w:rFonts w:ascii="Arial" w:eastAsia="Times New Roman" w:hAnsi="Arial" w:cs="Arial"/>
          <w:color w:val="262626"/>
          <w:sz w:val="22"/>
          <w:szCs w:val="22"/>
          <w:u w:color="262626"/>
          <w:rtl/>
          <w:lang w:val="he-IL"/>
        </w:rPr>
      </w:pPr>
      <w:r w:rsidRPr="00CC0623">
        <w:rPr>
          <w:rFonts w:ascii="Arial" w:hAnsi="Arial" w:cs="Arial"/>
          <w:b/>
          <w:bCs/>
          <w:color w:val="262626"/>
          <w:sz w:val="22"/>
          <w:szCs w:val="22"/>
          <w:u w:color="262626"/>
          <w:rtl/>
          <w:lang w:val="he-IL"/>
        </w:rPr>
        <w:t>4.1</w:t>
      </w:r>
      <w:r w:rsidR="00CC0623">
        <w:rPr>
          <w:rFonts w:ascii="Arial" w:hAnsi="Arial" w:cs="Arial"/>
          <w:color w:val="262626"/>
          <w:sz w:val="22"/>
          <w:szCs w:val="22"/>
          <w:u w:color="262626"/>
          <w:rtl/>
          <w:lang w:val="he-IL"/>
        </w:rPr>
        <w:tab/>
      </w:r>
      <w:r w:rsidR="00D50BAC" w:rsidRPr="00FC53C9">
        <w:rPr>
          <w:rFonts w:ascii="Arial" w:hAnsi="Arial" w:cs="Arial"/>
          <w:color w:val="262626"/>
          <w:sz w:val="22"/>
          <w:szCs w:val="22"/>
          <w:u w:color="262626"/>
          <w:rtl/>
          <w:lang w:val="he-IL"/>
        </w:rPr>
        <w:t xml:space="preserve">מי שנוטל חלק בניסוי הנערך בבעלי חיים נושא באחריות ישירה ובלתי אמצעית כלפי </w:t>
      </w:r>
      <w:r w:rsidR="00F924D1" w:rsidRPr="00FC53C9">
        <w:rPr>
          <w:rFonts w:ascii="Arial" w:hAnsi="Arial" w:cs="Arial"/>
          <w:color w:val="262626"/>
          <w:sz w:val="22"/>
          <w:szCs w:val="22"/>
          <w:u w:color="262626"/>
          <w:rtl/>
          <w:lang w:val="he-IL"/>
        </w:rPr>
        <w:t xml:space="preserve">החוק, </w:t>
      </w:r>
      <w:r w:rsidR="00A0501A" w:rsidRPr="00FC53C9">
        <w:rPr>
          <w:rFonts w:ascii="Arial" w:hAnsi="Arial" w:cs="Arial"/>
          <w:color w:val="262626"/>
          <w:sz w:val="22"/>
          <w:szCs w:val="22"/>
          <w:u w:color="262626"/>
          <w:rtl/>
          <w:lang w:val="he-IL"/>
        </w:rPr>
        <w:t>הוועדה המוסדית</w:t>
      </w:r>
      <w:r w:rsidR="00D50BAC" w:rsidRPr="00FC53C9">
        <w:rPr>
          <w:rFonts w:ascii="Arial" w:hAnsi="Arial" w:cs="Arial"/>
          <w:color w:val="262626"/>
          <w:sz w:val="22"/>
          <w:szCs w:val="22"/>
          <w:u w:color="262626"/>
          <w:rtl/>
          <w:lang w:val="he-IL"/>
        </w:rPr>
        <w:t xml:space="preserve"> ונושאי התפקידים באוניברסיטה לעניין אכיפת חוק צער בעלי חיים. </w:t>
      </w:r>
    </w:p>
    <w:p w:rsidR="00C21D81" w:rsidRPr="00FC53C9" w:rsidRDefault="00CC0623" w:rsidP="003C317D">
      <w:pPr>
        <w:pStyle w:val="BodyA"/>
        <w:tabs>
          <w:tab w:val="left" w:pos="567"/>
        </w:tabs>
        <w:bidi/>
        <w:spacing w:before="120" w:line="360" w:lineRule="auto"/>
        <w:jc w:val="both"/>
        <w:rPr>
          <w:rFonts w:ascii="Arial" w:eastAsia="Times New Roman" w:hAnsi="Arial" w:cs="Arial"/>
          <w:color w:val="262626"/>
          <w:sz w:val="22"/>
          <w:szCs w:val="22"/>
          <w:u w:color="262626"/>
          <w:rtl/>
          <w:lang w:val="he-IL"/>
        </w:rPr>
      </w:pPr>
      <w:r w:rsidRPr="00CC0623">
        <w:rPr>
          <w:rFonts w:ascii="Arial" w:hAnsi="Arial" w:cs="Arial"/>
          <w:b/>
          <w:bCs/>
          <w:color w:val="262626"/>
          <w:sz w:val="22"/>
          <w:szCs w:val="22"/>
          <w:u w:color="262626"/>
          <w:rtl/>
          <w:lang w:val="he-IL"/>
        </w:rPr>
        <w:t>4.2</w:t>
      </w:r>
      <w:r>
        <w:rPr>
          <w:rFonts w:ascii="Arial" w:hAnsi="Arial" w:cs="Arial"/>
          <w:color w:val="262626"/>
          <w:sz w:val="22"/>
          <w:szCs w:val="22"/>
          <w:u w:color="262626"/>
          <w:rtl/>
          <w:lang w:val="he-IL"/>
        </w:rPr>
        <w:tab/>
      </w:r>
      <w:r w:rsidR="00D50BAC" w:rsidRPr="00FC53C9">
        <w:rPr>
          <w:rFonts w:ascii="Arial" w:hAnsi="Arial" w:cs="Arial"/>
          <w:color w:val="262626"/>
          <w:sz w:val="22"/>
          <w:szCs w:val="22"/>
          <w:u w:color="262626"/>
          <w:rtl/>
          <w:lang w:val="he-IL"/>
        </w:rPr>
        <w:t xml:space="preserve">על כל מי שעורך ניסוי או משתתף בו חלה החובה להכיר היטב את תוכן פרוטוקול </w:t>
      </w:r>
      <w:r w:rsidR="008C7C0D" w:rsidRPr="00FC53C9">
        <w:rPr>
          <w:rFonts w:ascii="Arial" w:hAnsi="Arial" w:cs="Arial"/>
          <w:color w:val="262626"/>
          <w:sz w:val="22"/>
          <w:szCs w:val="22"/>
          <w:u w:color="262626"/>
          <w:rtl/>
          <w:lang w:val="he-IL"/>
        </w:rPr>
        <w:t>הניסוי</w:t>
      </w:r>
      <w:r w:rsidR="00F924D1" w:rsidRPr="00FC53C9">
        <w:rPr>
          <w:rFonts w:ascii="Arial" w:hAnsi="Arial" w:cs="Arial"/>
          <w:color w:val="262626"/>
          <w:sz w:val="22"/>
          <w:szCs w:val="22"/>
          <w:u w:color="262626"/>
          <w:rtl/>
          <w:lang w:val="he-IL"/>
        </w:rPr>
        <w:t xml:space="preserve"> </w:t>
      </w:r>
      <w:r w:rsidR="00D50BAC" w:rsidRPr="00FC53C9">
        <w:rPr>
          <w:rFonts w:ascii="Arial" w:hAnsi="Arial" w:cs="Arial"/>
          <w:color w:val="262626"/>
          <w:sz w:val="22"/>
          <w:szCs w:val="22"/>
          <w:u w:color="262626"/>
          <w:rtl/>
          <w:lang w:val="he-IL"/>
        </w:rPr>
        <w:t xml:space="preserve">שאושר על ידי </w:t>
      </w:r>
      <w:r w:rsidR="00A0501A" w:rsidRPr="00FC53C9">
        <w:rPr>
          <w:rFonts w:ascii="Arial" w:hAnsi="Arial" w:cs="Arial"/>
          <w:color w:val="262626"/>
          <w:sz w:val="22"/>
          <w:szCs w:val="22"/>
          <w:u w:color="262626"/>
          <w:rtl/>
          <w:lang w:val="he-IL"/>
        </w:rPr>
        <w:t>הוועדה המוסדית</w:t>
      </w:r>
      <w:r w:rsidR="00D50BAC" w:rsidRPr="00FC53C9">
        <w:rPr>
          <w:rFonts w:ascii="Arial" w:hAnsi="Arial" w:cs="Arial"/>
          <w:color w:val="262626"/>
          <w:sz w:val="22"/>
          <w:szCs w:val="22"/>
          <w:u w:color="262626"/>
          <w:rtl/>
          <w:lang w:val="he-IL"/>
        </w:rPr>
        <w:t>.</w:t>
      </w:r>
    </w:p>
    <w:p w:rsidR="00C21D81" w:rsidRPr="00FC53C9" w:rsidRDefault="0048302C" w:rsidP="003C317D">
      <w:pPr>
        <w:pStyle w:val="BodyA"/>
        <w:tabs>
          <w:tab w:val="left" w:pos="567"/>
        </w:tabs>
        <w:bidi/>
        <w:spacing w:before="120" w:line="360" w:lineRule="auto"/>
        <w:jc w:val="both"/>
        <w:rPr>
          <w:rFonts w:ascii="Arial" w:eastAsia="Times New Roman" w:hAnsi="Arial" w:cs="Arial"/>
          <w:color w:val="262626"/>
          <w:sz w:val="22"/>
          <w:szCs w:val="22"/>
          <w:u w:color="262626"/>
          <w:rtl/>
          <w:lang w:val="he-IL"/>
        </w:rPr>
      </w:pPr>
      <w:r w:rsidRPr="00CC0623">
        <w:rPr>
          <w:rFonts w:ascii="Arial" w:hAnsi="Arial" w:cs="Arial"/>
          <w:b/>
          <w:bCs/>
          <w:color w:val="262626"/>
          <w:sz w:val="22"/>
          <w:szCs w:val="22"/>
          <w:u w:color="262626"/>
          <w:rtl/>
          <w:lang w:val="he-IL"/>
        </w:rPr>
        <w:t>4.3</w:t>
      </w:r>
      <w:r w:rsidR="00CC0623">
        <w:rPr>
          <w:rFonts w:ascii="Arial" w:hAnsi="Arial" w:cs="Arial"/>
          <w:color w:val="262626"/>
          <w:sz w:val="22"/>
          <w:szCs w:val="22"/>
          <w:u w:color="262626"/>
          <w:rtl/>
          <w:lang w:val="he-IL"/>
        </w:rPr>
        <w:tab/>
      </w:r>
      <w:r w:rsidR="00D50BAC" w:rsidRPr="00FC53C9">
        <w:rPr>
          <w:rFonts w:ascii="Arial" w:hAnsi="Arial" w:cs="Arial"/>
          <w:color w:val="262626"/>
          <w:sz w:val="22"/>
          <w:szCs w:val="22"/>
          <w:u w:color="262626"/>
          <w:rtl/>
          <w:lang w:val="he-IL"/>
        </w:rPr>
        <w:t>מי שמבצע ניסוי וחורג מהאישור שניתן לו, דינו כדין העורך ניסוי ללא היתר.</w:t>
      </w:r>
    </w:p>
    <w:p w:rsidR="00C21D81" w:rsidRDefault="005F6E02" w:rsidP="003C317D">
      <w:pPr>
        <w:pStyle w:val="Heading1"/>
        <w:bidi/>
        <w:spacing w:before="240" w:after="120"/>
        <w:rPr>
          <w:u w:color="FF0000"/>
          <w:rtl/>
          <w:lang w:val="he-IL" w:bidi="he-IL"/>
        </w:rPr>
      </w:pPr>
      <w:bookmarkStart w:id="5" w:name="_Toc437165198"/>
      <w:r>
        <w:rPr>
          <w:rFonts w:cs="Times New Roman"/>
          <w:u w:color="FF0000"/>
          <w:rtl/>
          <w:lang w:val="he-IL" w:bidi="he-IL"/>
        </w:rPr>
        <w:t>פרק חמישי</w:t>
      </w:r>
      <w:r>
        <w:rPr>
          <w:u w:color="FF0000"/>
          <w:rtl/>
          <w:lang w:val="he-IL"/>
        </w:rPr>
        <w:t xml:space="preserve">: </w:t>
      </w:r>
      <w:r>
        <w:rPr>
          <w:rFonts w:cs="Times New Roman"/>
          <w:u w:color="FF0000"/>
          <w:rtl/>
          <w:lang w:val="he-IL" w:bidi="he-IL"/>
        </w:rPr>
        <w:t>נושאים המחייבים</w:t>
      </w:r>
      <w:r>
        <w:rPr>
          <w:rFonts w:hint="cs"/>
          <w:u w:color="FF0000"/>
          <w:rtl/>
          <w:lang w:val="he-IL"/>
        </w:rPr>
        <w:t xml:space="preserve"> </w:t>
      </w:r>
      <w:r w:rsidR="00D50BAC" w:rsidRPr="00FC53C9">
        <w:rPr>
          <w:rFonts w:cs="Times New Roman"/>
          <w:u w:color="FF0000"/>
          <w:rtl/>
          <w:lang w:val="he-IL" w:bidi="he-IL"/>
        </w:rPr>
        <w:t>פניה לו</w:t>
      </w:r>
      <w:r>
        <w:rPr>
          <w:rFonts w:cs="Times New Roman" w:hint="cs"/>
          <w:u w:color="FF0000"/>
          <w:rtl/>
          <w:lang w:val="he-IL" w:bidi="he-IL"/>
        </w:rPr>
        <w:t>ו</w:t>
      </w:r>
      <w:r w:rsidR="00D50BAC" w:rsidRPr="00FC53C9">
        <w:rPr>
          <w:rFonts w:cs="Times New Roman"/>
          <w:u w:color="FF0000"/>
          <w:rtl/>
          <w:lang w:val="he-IL" w:bidi="he-IL"/>
        </w:rPr>
        <w:t>עדה</w:t>
      </w:r>
      <w:bookmarkEnd w:id="5"/>
    </w:p>
    <w:p w:rsidR="00C21D81" w:rsidRPr="00FC53C9" w:rsidRDefault="000B108C" w:rsidP="00694302">
      <w:pPr>
        <w:pStyle w:val="BodyA"/>
        <w:bidi/>
        <w:spacing w:line="360" w:lineRule="auto"/>
        <w:jc w:val="both"/>
        <w:rPr>
          <w:rFonts w:ascii="Arial" w:eastAsia="Times New Roman" w:hAnsi="Arial" w:cs="Arial"/>
          <w:color w:val="262626"/>
          <w:sz w:val="22"/>
          <w:szCs w:val="22"/>
          <w:u w:color="262626"/>
          <w:rtl/>
          <w:lang w:val="he-IL"/>
        </w:rPr>
      </w:pPr>
      <w:r>
        <w:rPr>
          <w:rFonts w:ascii="Arial" w:hAnsi="Arial" w:cs="Arial" w:hint="cs"/>
          <w:color w:val="262626"/>
          <w:sz w:val="22"/>
          <w:szCs w:val="22"/>
          <w:u w:color="262626"/>
          <w:rtl/>
          <w:lang w:val="he-IL"/>
        </w:rPr>
        <w:t>על החוקרים</w:t>
      </w:r>
      <w:r w:rsidR="00880B76" w:rsidRPr="00FC53C9">
        <w:rPr>
          <w:rFonts w:ascii="Arial" w:hAnsi="Arial" w:cs="Arial"/>
          <w:color w:val="262626"/>
          <w:sz w:val="22"/>
          <w:szCs w:val="22"/>
          <w:u w:color="262626"/>
          <w:rtl/>
          <w:lang w:val="he-IL"/>
        </w:rPr>
        <w:t xml:space="preserve"> לפנות ל</w:t>
      </w:r>
      <w:r w:rsidR="00A0501A" w:rsidRPr="00FC53C9">
        <w:rPr>
          <w:rFonts w:ascii="Arial" w:hAnsi="Arial" w:cs="Arial"/>
          <w:color w:val="262626"/>
          <w:sz w:val="22"/>
          <w:szCs w:val="22"/>
          <w:u w:color="262626"/>
          <w:rtl/>
          <w:lang w:val="he-IL"/>
        </w:rPr>
        <w:t>וועדה המוסדית</w:t>
      </w:r>
      <w:r w:rsidR="008627ED">
        <w:rPr>
          <w:rFonts w:ascii="Arial" w:hAnsi="Arial" w:cs="Arial"/>
          <w:color w:val="262626"/>
          <w:sz w:val="22"/>
          <w:szCs w:val="22"/>
          <w:u w:color="262626"/>
          <w:rtl/>
          <w:lang w:val="he-IL"/>
        </w:rPr>
        <w:t xml:space="preserve"> ולקבל את אישורה </w:t>
      </w:r>
      <w:r w:rsidR="00D50BAC" w:rsidRPr="00FC53C9">
        <w:rPr>
          <w:rFonts w:ascii="Arial" w:hAnsi="Arial" w:cs="Arial"/>
          <w:color w:val="262626"/>
          <w:sz w:val="22"/>
          <w:szCs w:val="22"/>
          <w:u w:color="262626"/>
          <w:rtl/>
          <w:lang w:val="he-IL"/>
        </w:rPr>
        <w:t>בכל נושא שעניינו כדלקמן:</w:t>
      </w:r>
    </w:p>
    <w:p w:rsidR="00C21D81" w:rsidRPr="00FC53C9" w:rsidRDefault="00D50BAC" w:rsidP="003C317D">
      <w:pPr>
        <w:pStyle w:val="BodyA"/>
        <w:bidi/>
        <w:spacing w:before="120" w:line="360" w:lineRule="auto"/>
        <w:ind w:left="567" w:hanging="567"/>
        <w:jc w:val="both"/>
        <w:rPr>
          <w:rFonts w:ascii="Arial" w:eastAsia="Cambria" w:hAnsi="Arial" w:cs="Arial"/>
          <w:color w:val="262626"/>
          <w:sz w:val="22"/>
          <w:szCs w:val="22"/>
          <w:u w:color="262626"/>
          <w:rtl/>
        </w:rPr>
      </w:pPr>
      <w:r w:rsidRPr="003C317D">
        <w:rPr>
          <w:rFonts w:ascii="Arial" w:hAnsi="Arial" w:cs="Arial"/>
          <w:b/>
          <w:bCs/>
          <w:color w:val="262626"/>
          <w:sz w:val="22"/>
          <w:szCs w:val="22"/>
          <w:u w:color="262626"/>
          <w:rtl/>
          <w:lang w:val="he-IL"/>
        </w:rPr>
        <w:t>5.1</w:t>
      </w:r>
      <w:r w:rsidRPr="00FC53C9">
        <w:rPr>
          <w:rFonts w:ascii="Arial" w:hAnsi="Arial" w:cs="Arial"/>
          <w:color w:val="262626"/>
          <w:sz w:val="22"/>
          <w:szCs w:val="22"/>
          <w:u w:color="262626"/>
          <w:rtl/>
          <w:lang w:val="he-IL"/>
        </w:rPr>
        <w:t>.</w:t>
      </w:r>
      <w:r w:rsidRPr="00FC53C9">
        <w:rPr>
          <w:rFonts w:ascii="Arial" w:hAnsi="Arial" w:cs="Arial"/>
          <w:color w:val="262626"/>
          <w:sz w:val="22"/>
          <w:szCs w:val="22"/>
          <w:u w:color="262626"/>
          <w:rtl/>
          <w:lang w:val="he-IL"/>
        </w:rPr>
        <w:tab/>
      </w:r>
      <w:r w:rsidRPr="00B41DEF">
        <w:rPr>
          <w:rFonts w:ascii="Arial" w:hAnsi="Arial" w:cs="Arial"/>
          <w:b/>
          <w:bCs/>
          <w:color w:val="262626"/>
          <w:sz w:val="22"/>
          <w:szCs w:val="22"/>
          <w:u w:color="262626"/>
          <w:rtl/>
          <w:lang w:val="he-IL"/>
        </w:rPr>
        <w:t xml:space="preserve">קבלת </w:t>
      </w:r>
      <w:r w:rsidR="008627ED">
        <w:rPr>
          <w:rFonts w:ascii="Arial" w:hAnsi="Arial" w:cs="Arial" w:hint="cs"/>
          <w:b/>
          <w:bCs/>
          <w:color w:val="262626"/>
          <w:sz w:val="22"/>
          <w:szCs w:val="22"/>
          <w:u w:color="262626"/>
          <w:rtl/>
          <w:lang w:val="he-IL"/>
        </w:rPr>
        <w:t>הסמכה</w:t>
      </w:r>
      <w:r w:rsidRPr="00B41DEF">
        <w:rPr>
          <w:rFonts w:ascii="Arial" w:hAnsi="Arial" w:cs="Arial"/>
          <w:b/>
          <w:bCs/>
          <w:color w:val="262626"/>
          <w:sz w:val="22"/>
          <w:szCs w:val="22"/>
          <w:u w:color="262626"/>
          <w:rtl/>
          <w:lang w:val="he-IL"/>
        </w:rPr>
        <w:t xml:space="preserve"> אישית לביצוע ניסויים (ו/או השתתפות בניסויים) בבעלי חיים.</w:t>
      </w:r>
    </w:p>
    <w:p w:rsidR="00C21D81" w:rsidRPr="00FC53C9" w:rsidRDefault="00D50BAC" w:rsidP="003C317D">
      <w:pPr>
        <w:pStyle w:val="BodyA"/>
        <w:bidi/>
        <w:spacing w:before="120" w:line="360" w:lineRule="auto"/>
        <w:ind w:left="567" w:hanging="567"/>
        <w:jc w:val="both"/>
        <w:rPr>
          <w:rFonts w:ascii="Arial" w:eastAsia="Cambria" w:hAnsi="Arial" w:cs="Arial"/>
          <w:color w:val="262626"/>
          <w:sz w:val="22"/>
          <w:szCs w:val="22"/>
          <w:u w:color="262626"/>
          <w:rtl/>
        </w:rPr>
      </w:pPr>
      <w:r w:rsidRPr="003C317D">
        <w:rPr>
          <w:rFonts w:ascii="Arial" w:hAnsi="Arial" w:cs="Arial"/>
          <w:b/>
          <w:bCs/>
          <w:color w:val="262626"/>
          <w:sz w:val="22"/>
          <w:szCs w:val="22"/>
          <w:u w:color="262626"/>
          <w:rtl/>
          <w:lang w:val="he-IL"/>
        </w:rPr>
        <w:t>5.2</w:t>
      </w:r>
      <w:r w:rsidRPr="00FC53C9">
        <w:rPr>
          <w:rFonts w:ascii="Arial" w:hAnsi="Arial" w:cs="Arial"/>
          <w:color w:val="262626"/>
          <w:sz w:val="22"/>
          <w:szCs w:val="22"/>
          <w:u w:color="262626"/>
          <w:rtl/>
          <w:lang w:val="he-IL"/>
        </w:rPr>
        <w:t>.</w:t>
      </w:r>
      <w:r w:rsidRPr="00FC53C9">
        <w:rPr>
          <w:rFonts w:ascii="Arial" w:hAnsi="Arial" w:cs="Arial"/>
          <w:color w:val="262626"/>
          <w:sz w:val="22"/>
          <w:szCs w:val="22"/>
          <w:u w:color="262626"/>
          <w:rtl/>
          <w:lang w:val="he-IL"/>
        </w:rPr>
        <w:tab/>
      </w:r>
      <w:r w:rsidR="00762268">
        <w:rPr>
          <w:rFonts w:ascii="Arial" w:hAnsi="Arial" w:cs="Arial" w:hint="cs"/>
          <w:b/>
          <w:bCs/>
          <w:color w:val="262626"/>
          <w:sz w:val="22"/>
          <w:szCs w:val="22"/>
          <w:u w:color="262626"/>
          <w:rtl/>
          <w:lang w:val="he-IL"/>
        </w:rPr>
        <w:t>ע</w:t>
      </w:r>
      <w:r w:rsidRPr="00B41DEF">
        <w:rPr>
          <w:rFonts w:ascii="Arial" w:hAnsi="Arial" w:cs="Arial"/>
          <w:b/>
          <w:bCs/>
          <w:color w:val="262626"/>
          <w:sz w:val="22"/>
          <w:szCs w:val="22"/>
          <w:u w:color="262626"/>
          <w:rtl/>
          <w:lang w:val="he-IL"/>
        </w:rPr>
        <w:t>ריכת מחקר בבעלי חיים (אישור פרוטוקול).</w:t>
      </w:r>
    </w:p>
    <w:p w:rsidR="00C21D81" w:rsidRPr="00762268" w:rsidRDefault="00D50BAC" w:rsidP="003C317D">
      <w:pPr>
        <w:pStyle w:val="BodyA"/>
        <w:bidi/>
        <w:spacing w:before="120" w:line="360" w:lineRule="auto"/>
        <w:ind w:left="567" w:hanging="567"/>
        <w:jc w:val="both"/>
        <w:rPr>
          <w:rFonts w:ascii="Arial" w:hAnsi="Arial" w:cs="Arial"/>
          <w:b/>
          <w:bCs/>
          <w:color w:val="262626"/>
          <w:sz w:val="22"/>
          <w:szCs w:val="22"/>
          <w:u w:color="262626"/>
          <w:rtl/>
          <w:lang w:val="he-IL"/>
        </w:rPr>
      </w:pPr>
      <w:r w:rsidRPr="003C317D">
        <w:rPr>
          <w:rFonts w:ascii="Arial" w:hAnsi="Arial" w:cs="Arial"/>
          <w:b/>
          <w:bCs/>
          <w:color w:val="262626"/>
          <w:sz w:val="22"/>
          <w:szCs w:val="22"/>
          <w:u w:color="262626"/>
          <w:rtl/>
          <w:lang w:val="he-IL"/>
        </w:rPr>
        <w:t>5.3</w:t>
      </w:r>
      <w:r w:rsidRPr="00FC53C9">
        <w:rPr>
          <w:rFonts w:ascii="Arial" w:hAnsi="Arial" w:cs="Arial"/>
          <w:color w:val="262626"/>
          <w:sz w:val="22"/>
          <w:szCs w:val="22"/>
          <w:u w:color="262626"/>
          <w:rtl/>
          <w:lang w:val="he-IL"/>
        </w:rPr>
        <w:t>.</w:t>
      </w:r>
      <w:r w:rsidRPr="00FC53C9">
        <w:rPr>
          <w:rFonts w:ascii="Arial" w:hAnsi="Arial" w:cs="Arial"/>
          <w:color w:val="262626"/>
          <w:sz w:val="22"/>
          <w:szCs w:val="22"/>
          <w:u w:color="262626"/>
          <w:rtl/>
          <w:lang w:val="he-IL"/>
        </w:rPr>
        <w:tab/>
      </w:r>
      <w:r w:rsidR="00762268">
        <w:rPr>
          <w:rFonts w:ascii="Arial" w:hAnsi="Arial" w:cs="Arial" w:hint="cs"/>
          <w:b/>
          <w:bCs/>
          <w:color w:val="262626"/>
          <w:sz w:val="22"/>
          <w:szCs w:val="22"/>
          <w:u w:color="262626"/>
          <w:rtl/>
          <w:lang w:val="he-IL"/>
        </w:rPr>
        <w:t>ש</w:t>
      </w:r>
      <w:r w:rsidRPr="00B41DEF">
        <w:rPr>
          <w:rFonts w:ascii="Arial" w:hAnsi="Arial" w:cs="Arial"/>
          <w:b/>
          <w:bCs/>
          <w:color w:val="262626"/>
          <w:sz w:val="22"/>
          <w:szCs w:val="22"/>
          <w:u w:color="262626"/>
          <w:rtl/>
          <w:lang w:val="he-IL"/>
        </w:rPr>
        <w:t>ימוש בבעלי חיים לשם הוראה.</w:t>
      </w:r>
    </w:p>
    <w:p w:rsidR="00762268" w:rsidRPr="004652F6" w:rsidRDefault="00D50BAC" w:rsidP="003C317D">
      <w:pPr>
        <w:pStyle w:val="BodyA"/>
        <w:bidi/>
        <w:spacing w:before="120" w:line="360" w:lineRule="auto"/>
        <w:ind w:left="567" w:hanging="567"/>
        <w:jc w:val="both"/>
        <w:rPr>
          <w:rFonts w:ascii="Arial" w:hAnsi="Arial" w:cs="Arial"/>
          <w:sz w:val="20"/>
          <w:szCs w:val="20"/>
          <w:rtl/>
        </w:rPr>
      </w:pPr>
      <w:r w:rsidRPr="00762268">
        <w:rPr>
          <w:rFonts w:ascii="Arial" w:hAnsi="Arial" w:cs="Arial"/>
          <w:b/>
          <w:bCs/>
          <w:color w:val="262626"/>
          <w:sz w:val="22"/>
          <w:szCs w:val="22"/>
          <w:u w:color="262626"/>
          <w:rtl/>
          <w:lang w:val="he-IL"/>
        </w:rPr>
        <w:t>5.4.</w:t>
      </w:r>
      <w:r w:rsidRPr="00762268">
        <w:rPr>
          <w:rFonts w:ascii="Arial" w:hAnsi="Arial" w:cs="Arial"/>
          <w:b/>
          <w:bCs/>
          <w:color w:val="262626"/>
          <w:sz w:val="22"/>
          <w:szCs w:val="22"/>
          <w:u w:color="262626"/>
          <w:rtl/>
          <w:lang w:val="he-IL"/>
        </w:rPr>
        <w:tab/>
      </w:r>
      <w:r w:rsidR="005F6E02">
        <w:rPr>
          <w:rFonts w:ascii="Arial" w:hAnsi="Arial" w:cs="Arial" w:hint="cs"/>
          <w:b/>
          <w:bCs/>
          <w:color w:val="262626"/>
          <w:sz w:val="22"/>
          <w:szCs w:val="22"/>
          <w:u w:color="262626"/>
          <w:rtl/>
          <w:lang w:val="he-IL"/>
        </w:rPr>
        <w:t xml:space="preserve">על </w:t>
      </w:r>
      <w:r w:rsidR="00762268" w:rsidRPr="00762268">
        <w:rPr>
          <w:rFonts w:ascii="Arial" w:hAnsi="Arial" w:cs="Arial"/>
          <w:b/>
          <w:bCs/>
          <w:color w:val="262626"/>
          <w:sz w:val="22"/>
          <w:szCs w:val="22"/>
          <w:u w:color="262626"/>
          <w:rtl/>
          <w:lang w:val="he-IL"/>
        </w:rPr>
        <w:t xml:space="preserve">כל שינוי וחריגה מהפרוטוקול המאושר </w:t>
      </w:r>
      <w:r w:rsidR="005F6E02">
        <w:rPr>
          <w:rFonts w:ascii="Arial" w:hAnsi="Arial" w:cs="Arial" w:hint="cs"/>
          <w:b/>
          <w:bCs/>
          <w:color w:val="262626"/>
          <w:sz w:val="22"/>
          <w:szCs w:val="22"/>
          <w:u w:color="262626"/>
          <w:rtl/>
          <w:lang w:val="he-IL"/>
        </w:rPr>
        <w:t xml:space="preserve">יש לקבל את </w:t>
      </w:r>
      <w:r w:rsidR="00762268" w:rsidRPr="00762268">
        <w:rPr>
          <w:rFonts w:ascii="Arial" w:hAnsi="Arial" w:cs="Arial"/>
          <w:b/>
          <w:bCs/>
          <w:color w:val="262626"/>
          <w:sz w:val="22"/>
          <w:szCs w:val="22"/>
          <w:u w:color="262626"/>
          <w:rtl/>
          <w:lang w:val="he-IL"/>
        </w:rPr>
        <w:t>אישור הועדה</w:t>
      </w:r>
      <w:r w:rsidR="00762268">
        <w:rPr>
          <w:rFonts w:ascii="Arial" w:hAnsi="Arial" w:cs="Arial" w:hint="cs"/>
          <w:color w:val="262626"/>
          <w:sz w:val="22"/>
          <w:szCs w:val="22"/>
          <w:u w:color="262626"/>
          <w:rtl/>
          <w:lang w:val="he-IL"/>
        </w:rPr>
        <w:t xml:space="preserve">: </w:t>
      </w:r>
      <w:r w:rsidR="00762268" w:rsidRPr="004652F6">
        <w:rPr>
          <w:rFonts w:ascii="Arial" w:hAnsi="Arial" w:cs="Arial"/>
          <w:sz w:val="20"/>
          <w:szCs w:val="20"/>
          <w:rtl/>
        </w:rPr>
        <w:t xml:space="preserve"> </w:t>
      </w:r>
    </w:p>
    <w:p w:rsidR="00C21D81" w:rsidRPr="00FC53C9" w:rsidRDefault="008C7C0D" w:rsidP="00814CCC">
      <w:pPr>
        <w:pStyle w:val="BodyA"/>
        <w:bidi/>
        <w:spacing w:line="360" w:lineRule="auto"/>
        <w:ind w:left="656" w:hanging="373"/>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 xml:space="preserve">* </w:t>
      </w:r>
      <w:r w:rsidR="00D50BAC" w:rsidRPr="00FC53C9">
        <w:rPr>
          <w:rFonts w:ascii="Arial" w:hAnsi="Arial" w:cs="Arial"/>
          <w:color w:val="262626"/>
          <w:sz w:val="22"/>
          <w:szCs w:val="22"/>
          <w:u w:color="262626"/>
          <w:rtl/>
          <w:lang w:val="he-IL"/>
        </w:rPr>
        <w:tab/>
        <w:t xml:space="preserve">שינוי </w:t>
      </w:r>
      <w:r w:rsidR="006857CB" w:rsidRPr="00FC53C9">
        <w:rPr>
          <w:rFonts w:ascii="Arial" w:hAnsi="Arial" w:cs="Arial"/>
          <w:color w:val="262626"/>
          <w:sz w:val="22"/>
          <w:szCs w:val="22"/>
          <w:u w:color="262626"/>
          <w:rtl/>
          <w:lang w:val="he-IL"/>
        </w:rPr>
        <w:t>ב</w:t>
      </w:r>
      <w:r w:rsidR="00D50BAC" w:rsidRPr="00FC53C9">
        <w:rPr>
          <w:rFonts w:ascii="Arial" w:hAnsi="Arial" w:cs="Arial"/>
          <w:color w:val="262626"/>
          <w:sz w:val="22"/>
          <w:szCs w:val="22"/>
          <w:u w:color="262626"/>
          <w:rtl/>
          <w:lang w:val="he-IL"/>
        </w:rPr>
        <w:t>זן (</w:t>
      </w:r>
      <w:r w:rsidR="00D50BAC" w:rsidRPr="00FC53C9">
        <w:rPr>
          <w:rFonts w:ascii="Arial" w:eastAsia="Cambria" w:hAnsi="Arial" w:cs="Arial"/>
          <w:color w:val="262626"/>
          <w:sz w:val="22"/>
          <w:szCs w:val="22"/>
          <w:u w:color="262626"/>
        </w:rPr>
        <w:t>strain</w:t>
      </w:r>
      <w:r w:rsidR="00D50BAC" w:rsidRPr="00FC53C9">
        <w:rPr>
          <w:rFonts w:ascii="Arial" w:hAnsi="Arial" w:cs="Arial"/>
          <w:color w:val="262626"/>
          <w:sz w:val="22"/>
          <w:szCs w:val="22"/>
          <w:u w:color="262626"/>
          <w:rtl/>
          <w:lang w:val="he-IL"/>
        </w:rPr>
        <w:t>) של בעל החיים.</w:t>
      </w:r>
    </w:p>
    <w:p w:rsidR="00C21D81" w:rsidRPr="00FC53C9" w:rsidRDefault="008C7C0D" w:rsidP="00814CCC">
      <w:pPr>
        <w:pStyle w:val="BodyA"/>
        <w:bidi/>
        <w:spacing w:line="360" w:lineRule="auto"/>
        <w:ind w:left="656" w:hanging="373"/>
        <w:jc w:val="both"/>
        <w:rPr>
          <w:rFonts w:ascii="Arial" w:eastAsia="Cambria" w:hAnsi="Arial" w:cs="Arial"/>
          <w:color w:val="262626"/>
          <w:sz w:val="22"/>
          <w:szCs w:val="22"/>
          <w:u w:color="262626"/>
          <w:rtl/>
        </w:rPr>
      </w:pPr>
      <w:r w:rsidRPr="00FC53C9">
        <w:rPr>
          <w:rFonts w:ascii="Arial" w:hAnsi="Arial" w:cs="Arial"/>
          <w:color w:val="262626"/>
          <w:sz w:val="22"/>
          <w:szCs w:val="22"/>
          <w:u w:color="262626"/>
          <w:rtl/>
          <w:lang w:val="he-IL"/>
        </w:rPr>
        <w:t>*</w:t>
      </w:r>
      <w:r w:rsidR="00D50BAC" w:rsidRPr="00FC53C9">
        <w:rPr>
          <w:rFonts w:ascii="Arial" w:hAnsi="Arial" w:cs="Arial"/>
          <w:color w:val="262626"/>
          <w:sz w:val="22"/>
          <w:szCs w:val="22"/>
          <w:u w:color="262626"/>
          <w:rtl/>
          <w:lang w:val="he-IL"/>
        </w:rPr>
        <w:tab/>
        <w:t>שינוי בדרגת הפולשניות של הניסוי ומידת הסבל הצפויה לבעלי החיים.</w:t>
      </w:r>
    </w:p>
    <w:p w:rsidR="00C21D81" w:rsidRPr="00FC53C9" w:rsidRDefault="008C7C0D" w:rsidP="00814CCC">
      <w:pPr>
        <w:pStyle w:val="BodyA"/>
        <w:bidi/>
        <w:spacing w:line="360" w:lineRule="auto"/>
        <w:ind w:left="656" w:hanging="373"/>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 xml:space="preserve">* </w:t>
      </w:r>
      <w:r w:rsidR="00D50BAC" w:rsidRPr="00FC53C9">
        <w:rPr>
          <w:rFonts w:ascii="Arial" w:hAnsi="Arial" w:cs="Arial"/>
          <w:color w:val="262626"/>
          <w:sz w:val="22"/>
          <w:szCs w:val="22"/>
          <w:u w:color="262626"/>
          <w:rtl/>
          <w:lang w:val="he-IL"/>
        </w:rPr>
        <w:t>.</w:t>
      </w:r>
      <w:r w:rsidR="00D50BAC" w:rsidRPr="00FC53C9">
        <w:rPr>
          <w:rFonts w:ascii="Arial" w:hAnsi="Arial" w:cs="Arial"/>
          <w:color w:val="262626"/>
          <w:sz w:val="22"/>
          <w:szCs w:val="22"/>
          <w:u w:color="262626"/>
          <w:rtl/>
          <w:lang w:val="he-IL"/>
        </w:rPr>
        <w:tab/>
        <w:t>שינוי בסוג חומרי ההרדמה, סוג משככי הכאבים או אופן השימוש בהם.</w:t>
      </w:r>
    </w:p>
    <w:p w:rsidR="00C21D81" w:rsidRPr="00FC53C9" w:rsidRDefault="008C7C0D" w:rsidP="00814CCC">
      <w:pPr>
        <w:pStyle w:val="BodyA"/>
        <w:bidi/>
        <w:spacing w:line="360" w:lineRule="auto"/>
        <w:ind w:left="656" w:hanging="373"/>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w:t>
      </w:r>
      <w:r w:rsidR="00D50BAC" w:rsidRPr="00FC53C9">
        <w:rPr>
          <w:rFonts w:ascii="Arial" w:hAnsi="Arial" w:cs="Arial"/>
          <w:color w:val="262626"/>
          <w:sz w:val="22"/>
          <w:szCs w:val="22"/>
          <w:u w:color="262626"/>
          <w:rtl/>
          <w:lang w:val="he-IL"/>
        </w:rPr>
        <w:tab/>
        <w:t>שינוי בשיטת ההמתה.</w:t>
      </w:r>
    </w:p>
    <w:p w:rsidR="00C21D81" w:rsidRPr="00FC53C9" w:rsidRDefault="008C7C0D" w:rsidP="00814CCC">
      <w:pPr>
        <w:pStyle w:val="BodyA"/>
        <w:bidi/>
        <w:spacing w:line="360" w:lineRule="auto"/>
        <w:ind w:left="656" w:hanging="373"/>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w:t>
      </w:r>
      <w:r w:rsidR="00D50BAC" w:rsidRPr="00FC53C9">
        <w:rPr>
          <w:rFonts w:ascii="Arial" w:hAnsi="Arial" w:cs="Arial"/>
          <w:color w:val="262626"/>
          <w:sz w:val="22"/>
          <w:szCs w:val="22"/>
          <w:u w:color="262626"/>
          <w:rtl/>
          <w:lang w:val="he-IL"/>
        </w:rPr>
        <w:tab/>
        <w:t>שינוי בשיטות ריסון (</w:t>
      </w:r>
      <w:r w:rsidR="00D50BAC" w:rsidRPr="00FC53C9">
        <w:rPr>
          <w:rFonts w:ascii="Arial" w:eastAsia="Cambria" w:hAnsi="Arial" w:cs="Arial"/>
          <w:color w:val="262626"/>
          <w:sz w:val="22"/>
          <w:szCs w:val="22"/>
          <w:u w:color="262626"/>
        </w:rPr>
        <w:t>restrain</w:t>
      </w:r>
      <w:r w:rsidR="00D50BAC" w:rsidRPr="00FC53C9">
        <w:rPr>
          <w:rFonts w:ascii="Arial" w:hAnsi="Arial" w:cs="Arial"/>
          <w:color w:val="262626"/>
          <w:sz w:val="22"/>
          <w:szCs w:val="22"/>
          <w:u w:color="262626"/>
          <w:rtl/>
          <w:lang w:val="he-IL"/>
        </w:rPr>
        <w:t>).</w:t>
      </w:r>
    </w:p>
    <w:p w:rsidR="00C21D81" w:rsidRPr="00FC53C9" w:rsidRDefault="008C7C0D" w:rsidP="00814CCC">
      <w:pPr>
        <w:pStyle w:val="BodyA"/>
        <w:bidi/>
        <w:spacing w:line="360" w:lineRule="auto"/>
        <w:ind w:left="656" w:hanging="373"/>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w:t>
      </w:r>
      <w:r w:rsidR="00D50BAC" w:rsidRPr="00FC53C9">
        <w:rPr>
          <w:rFonts w:ascii="Arial" w:hAnsi="Arial" w:cs="Arial"/>
          <w:color w:val="262626"/>
          <w:sz w:val="22"/>
          <w:szCs w:val="22"/>
          <w:u w:color="262626"/>
          <w:rtl/>
          <w:lang w:val="he-IL"/>
        </w:rPr>
        <w:tab/>
        <w:t>שינוי בשיטות שנקבעו לשם זיהוי, הערכה ומניעה של עקה כאב וסבל.</w:t>
      </w:r>
    </w:p>
    <w:p w:rsidR="00C21D81" w:rsidRPr="00FC53C9" w:rsidRDefault="008C7C0D" w:rsidP="00814CCC">
      <w:pPr>
        <w:pStyle w:val="BodyA"/>
        <w:bidi/>
        <w:spacing w:line="360" w:lineRule="auto"/>
        <w:ind w:left="656" w:hanging="373"/>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w:t>
      </w:r>
      <w:r w:rsidR="00D50BAC" w:rsidRPr="00FC53C9">
        <w:rPr>
          <w:rFonts w:ascii="Arial" w:hAnsi="Arial" w:cs="Arial"/>
          <w:color w:val="262626"/>
          <w:sz w:val="22"/>
          <w:szCs w:val="22"/>
          <w:u w:color="262626"/>
          <w:rtl/>
          <w:lang w:val="he-IL"/>
        </w:rPr>
        <w:tab/>
        <w:t>שינוי בחומרים המוזרקים לבעלי החיים או בצורת המתן שלהם לבעלי החיים.</w:t>
      </w:r>
    </w:p>
    <w:p w:rsidR="00C21D81" w:rsidRPr="00FC53C9" w:rsidRDefault="008C7C0D" w:rsidP="00814CCC">
      <w:pPr>
        <w:pStyle w:val="BodyA"/>
        <w:bidi/>
        <w:spacing w:line="360" w:lineRule="auto"/>
        <w:ind w:left="656" w:hanging="373"/>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w:t>
      </w:r>
      <w:r w:rsidR="00D50BAC" w:rsidRPr="00FC53C9">
        <w:rPr>
          <w:rFonts w:ascii="Arial" w:hAnsi="Arial" w:cs="Arial"/>
          <w:color w:val="262626"/>
          <w:sz w:val="22"/>
          <w:szCs w:val="22"/>
          <w:u w:color="262626"/>
          <w:rtl/>
          <w:lang w:val="he-IL"/>
        </w:rPr>
        <w:tab/>
        <w:t>שינוי קביעת נקודת סיום חדשה (</w:t>
      </w:r>
      <w:r w:rsidR="00D50BAC" w:rsidRPr="00FC53C9">
        <w:rPr>
          <w:rFonts w:ascii="Arial" w:eastAsia="Cambria" w:hAnsi="Arial" w:cs="Arial"/>
          <w:color w:val="262626"/>
          <w:sz w:val="22"/>
          <w:szCs w:val="22"/>
          <w:u w:color="262626"/>
        </w:rPr>
        <w:t>End-Point</w:t>
      </w:r>
      <w:r w:rsidR="00D50BAC" w:rsidRPr="00FC53C9">
        <w:rPr>
          <w:rFonts w:ascii="Arial" w:hAnsi="Arial" w:cs="Arial"/>
          <w:color w:val="262626"/>
          <w:sz w:val="22"/>
          <w:szCs w:val="22"/>
          <w:u w:color="262626"/>
          <w:rtl/>
          <w:lang w:val="he-IL"/>
        </w:rPr>
        <w:t>).</w:t>
      </w:r>
    </w:p>
    <w:p w:rsidR="00C21D81" w:rsidRPr="00FC53C9" w:rsidRDefault="008C7C0D" w:rsidP="00814CCC">
      <w:pPr>
        <w:pStyle w:val="BodyA"/>
        <w:bidi/>
        <w:spacing w:line="360" w:lineRule="auto"/>
        <w:ind w:left="656" w:hanging="373"/>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w:t>
      </w:r>
      <w:r w:rsidR="00D50BAC" w:rsidRPr="00FC53C9">
        <w:rPr>
          <w:rFonts w:ascii="Arial" w:hAnsi="Arial" w:cs="Arial"/>
          <w:color w:val="262626"/>
          <w:sz w:val="22"/>
          <w:szCs w:val="22"/>
          <w:u w:color="262626"/>
          <w:rtl/>
          <w:lang w:val="he-IL"/>
        </w:rPr>
        <w:tab/>
        <w:t>שינוי באופן אחזקת החיות בכלוביהן (אחזקת חיות בבידוד אסורה אלא אם כן הותרה באישור המקורי).</w:t>
      </w:r>
    </w:p>
    <w:p w:rsidR="00C21D81" w:rsidRPr="00FC53C9" w:rsidRDefault="008C7C0D" w:rsidP="00814CCC">
      <w:pPr>
        <w:pStyle w:val="BodyA"/>
        <w:bidi/>
        <w:spacing w:line="360" w:lineRule="auto"/>
        <w:ind w:left="656" w:hanging="373"/>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w:t>
      </w:r>
      <w:r w:rsidR="00D50BAC" w:rsidRPr="00FC53C9">
        <w:rPr>
          <w:rFonts w:ascii="Arial" w:hAnsi="Arial" w:cs="Arial"/>
          <w:color w:val="262626"/>
          <w:sz w:val="22"/>
          <w:szCs w:val="22"/>
          <w:u w:color="262626"/>
          <w:rtl/>
          <w:lang w:val="he-IL"/>
        </w:rPr>
        <w:tab/>
        <w:t>שינוי בזמני</w:t>
      </w:r>
      <w:r w:rsidRPr="00FC53C9">
        <w:rPr>
          <w:rFonts w:ascii="Arial" w:hAnsi="Arial" w:cs="Arial"/>
          <w:color w:val="262626"/>
          <w:sz w:val="22"/>
          <w:szCs w:val="22"/>
          <w:u w:color="262626"/>
          <w:rtl/>
          <w:lang w:val="he-IL"/>
        </w:rPr>
        <w:t>ם או בשיטות</w:t>
      </w:r>
      <w:r w:rsidR="00D50BAC" w:rsidRPr="00FC53C9">
        <w:rPr>
          <w:rFonts w:ascii="Arial" w:hAnsi="Arial" w:cs="Arial"/>
          <w:color w:val="262626"/>
          <w:sz w:val="22"/>
          <w:szCs w:val="22"/>
          <w:u w:color="262626"/>
          <w:rtl/>
          <w:lang w:val="he-IL"/>
        </w:rPr>
        <w:t xml:space="preserve"> הצמאה והרעבה של חיות.</w:t>
      </w:r>
    </w:p>
    <w:p w:rsidR="00C21D81" w:rsidRPr="00FC53C9" w:rsidRDefault="008C7C0D" w:rsidP="00814CCC">
      <w:pPr>
        <w:pStyle w:val="BodyA"/>
        <w:bidi/>
        <w:spacing w:line="360" w:lineRule="auto"/>
        <w:ind w:left="656" w:hanging="373"/>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w:t>
      </w:r>
      <w:r w:rsidR="00D50BAC" w:rsidRPr="00FC53C9">
        <w:rPr>
          <w:rFonts w:ascii="Arial" w:hAnsi="Arial" w:cs="Arial"/>
          <w:color w:val="262626"/>
          <w:sz w:val="22"/>
          <w:szCs w:val="22"/>
          <w:u w:color="262626"/>
          <w:rtl/>
          <w:lang w:val="he-IL"/>
        </w:rPr>
        <w:tab/>
        <w:t>שינוי בשיטות אילוף של קופים.</w:t>
      </w:r>
    </w:p>
    <w:p w:rsidR="00C21D81" w:rsidRPr="00FC53C9" w:rsidRDefault="008C7C0D" w:rsidP="00814CCC">
      <w:pPr>
        <w:pStyle w:val="BodyA"/>
        <w:bidi/>
        <w:spacing w:line="360" w:lineRule="auto"/>
        <w:ind w:left="656" w:hanging="373"/>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w:t>
      </w:r>
      <w:r w:rsidR="00D50BAC" w:rsidRPr="00FC53C9">
        <w:rPr>
          <w:rFonts w:ascii="Arial" w:hAnsi="Arial" w:cs="Arial"/>
          <w:color w:val="262626"/>
          <w:sz w:val="22"/>
          <w:szCs w:val="22"/>
          <w:u w:color="262626"/>
          <w:rtl/>
          <w:lang w:val="he-IL"/>
        </w:rPr>
        <w:tab/>
        <w:t>צירוף שותפים או משתתפים חדשים במחקר: בכלל זה חוקרים ממוסדות אחרים או בעלי מיומנויות מיוחדות  שעזרתם נדרשת לשם עריכת מחקר או יישום שיטות כגון רופאים מרדימים המסייעים בהרדמת קופים.</w:t>
      </w:r>
    </w:p>
    <w:p w:rsidR="00C21D81" w:rsidRPr="00FC53C9" w:rsidRDefault="008C7C0D" w:rsidP="00814CCC">
      <w:pPr>
        <w:pStyle w:val="BodyA"/>
        <w:bidi/>
        <w:spacing w:line="360" w:lineRule="auto"/>
        <w:ind w:left="656" w:hanging="373"/>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w:t>
      </w:r>
      <w:r w:rsidR="00D50BAC" w:rsidRPr="00FC53C9">
        <w:rPr>
          <w:rFonts w:ascii="Arial" w:hAnsi="Arial" w:cs="Arial"/>
          <w:color w:val="262626"/>
          <w:sz w:val="22"/>
          <w:szCs w:val="22"/>
          <w:u w:color="262626"/>
          <w:rtl/>
          <w:lang w:val="he-IL"/>
        </w:rPr>
        <w:tab/>
        <w:t>הוצאת חיות והובלתן אל מחוץ לבית החיות (למעט אם קיים אישור מפורש לשינוע בפרוטוקול הניסוי).</w:t>
      </w:r>
    </w:p>
    <w:p w:rsidR="00C21D81" w:rsidRPr="00FC53C9" w:rsidRDefault="00D50BAC" w:rsidP="003C317D">
      <w:pPr>
        <w:pStyle w:val="BodyA"/>
        <w:bidi/>
        <w:spacing w:before="120" w:line="360" w:lineRule="auto"/>
        <w:ind w:left="567" w:hanging="567"/>
        <w:jc w:val="both"/>
        <w:rPr>
          <w:rFonts w:ascii="Arial" w:eastAsia="Times New Roman" w:hAnsi="Arial" w:cs="Arial"/>
          <w:color w:val="262626"/>
          <w:sz w:val="22"/>
          <w:szCs w:val="22"/>
          <w:u w:color="262626"/>
          <w:rtl/>
          <w:lang w:val="he-IL"/>
        </w:rPr>
      </w:pPr>
      <w:r w:rsidRPr="00FC53C9">
        <w:rPr>
          <w:rFonts w:ascii="Arial" w:eastAsia="Cambria" w:hAnsi="Arial" w:cs="Arial"/>
          <w:b/>
          <w:bCs/>
          <w:color w:val="262626"/>
          <w:sz w:val="22"/>
          <w:szCs w:val="22"/>
          <w:u w:color="262626"/>
        </w:rPr>
        <w:t xml:space="preserve"> </w:t>
      </w:r>
      <w:r w:rsidR="00403445" w:rsidRPr="00814CCC">
        <w:rPr>
          <w:rFonts w:ascii="Arial" w:hAnsi="Arial" w:cs="Arial"/>
          <w:b/>
          <w:bCs/>
          <w:sz w:val="20"/>
          <w:szCs w:val="20"/>
        </w:rPr>
        <w:t>5.5</w:t>
      </w:r>
      <w:r w:rsidR="003045A4" w:rsidRPr="00FC53C9">
        <w:rPr>
          <w:rFonts w:ascii="Arial" w:hAnsi="Arial" w:cs="Arial"/>
          <w:color w:val="262626"/>
          <w:sz w:val="22"/>
          <w:szCs w:val="22"/>
          <w:u w:color="262626"/>
          <w:rtl/>
          <w:lang w:val="he-IL"/>
        </w:rPr>
        <w:t xml:space="preserve"> </w:t>
      </w:r>
      <w:r w:rsidR="00814CCC">
        <w:rPr>
          <w:rFonts w:ascii="Arial" w:hAnsi="Arial" w:cs="Arial"/>
          <w:color w:val="262626"/>
          <w:sz w:val="22"/>
          <w:szCs w:val="22"/>
          <w:u w:color="262626"/>
          <w:rtl/>
          <w:lang w:val="he-IL"/>
        </w:rPr>
        <w:tab/>
      </w:r>
      <w:r w:rsidRPr="00B41DEF">
        <w:rPr>
          <w:rFonts w:ascii="Arial" w:hAnsi="Arial" w:cs="Arial"/>
          <w:b/>
          <w:bCs/>
          <w:color w:val="262626"/>
          <w:sz w:val="22"/>
          <w:szCs w:val="22"/>
          <w:u w:color="262626"/>
          <w:rtl/>
          <w:lang w:val="he-IL"/>
        </w:rPr>
        <w:t xml:space="preserve">מתן </w:t>
      </w:r>
      <w:r w:rsidR="00C501A7">
        <w:rPr>
          <w:rFonts w:ascii="Arial" w:hAnsi="Arial" w:cs="Arial" w:hint="cs"/>
          <w:b/>
          <w:bCs/>
          <w:color w:val="262626"/>
          <w:sz w:val="22"/>
          <w:szCs w:val="22"/>
          <w:u w:color="262626"/>
          <w:rtl/>
          <w:lang w:val="he-IL"/>
        </w:rPr>
        <w:t>הסמכה</w:t>
      </w:r>
      <w:r w:rsidRPr="00B41DEF">
        <w:rPr>
          <w:rFonts w:ascii="Arial" w:hAnsi="Arial" w:cs="Arial"/>
          <w:b/>
          <w:bCs/>
          <w:color w:val="262626"/>
          <w:sz w:val="22"/>
          <w:szCs w:val="22"/>
          <w:u w:color="262626"/>
          <w:rtl/>
          <w:lang w:val="he-IL"/>
        </w:rPr>
        <w:t xml:space="preserve"> לטיפול בקופים ועיסוק באימונם ואילופם</w:t>
      </w:r>
      <w:r w:rsidRPr="00FC53C9">
        <w:rPr>
          <w:rFonts w:ascii="Arial" w:hAnsi="Arial" w:cs="Arial"/>
          <w:color w:val="262626"/>
          <w:sz w:val="22"/>
          <w:szCs w:val="22"/>
          <w:u w:color="262626"/>
          <w:rtl/>
          <w:lang w:val="he-IL"/>
        </w:rPr>
        <w:t xml:space="preserve">: ראש מעבדה המבקש להעסיק עובד או תלמיד מחקר בתפקיד אילוף קופים או אימונם </w:t>
      </w:r>
      <w:r w:rsidR="00C501A7">
        <w:rPr>
          <w:rFonts w:ascii="Arial" w:hAnsi="Arial" w:cs="Arial" w:hint="cs"/>
          <w:color w:val="262626"/>
          <w:sz w:val="22"/>
          <w:szCs w:val="22"/>
          <w:u w:color="262626"/>
          <w:rtl/>
          <w:lang w:val="he-IL"/>
        </w:rPr>
        <w:t>יפנה</w:t>
      </w:r>
      <w:r w:rsidRPr="00FC53C9">
        <w:rPr>
          <w:rFonts w:ascii="Arial" w:hAnsi="Arial" w:cs="Arial"/>
          <w:color w:val="262626"/>
          <w:sz w:val="22"/>
          <w:szCs w:val="22"/>
          <w:u w:color="262626"/>
          <w:rtl/>
          <w:lang w:val="he-IL"/>
        </w:rPr>
        <w:t xml:space="preserve"> ל</w:t>
      </w:r>
      <w:r w:rsidR="00A0501A" w:rsidRPr="00FC53C9">
        <w:rPr>
          <w:rFonts w:ascii="Arial" w:hAnsi="Arial" w:cs="Arial"/>
          <w:color w:val="262626"/>
          <w:sz w:val="22"/>
          <w:szCs w:val="22"/>
          <w:u w:color="262626"/>
          <w:rtl/>
          <w:lang w:val="he-IL"/>
        </w:rPr>
        <w:t>וועדה המוסדית</w:t>
      </w:r>
      <w:r w:rsidRPr="00FC53C9">
        <w:rPr>
          <w:rFonts w:ascii="Arial" w:hAnsi="Arial" w:cs="Arial"/>
          <w:color w:val="262626"/>
          <w:sz w:val="22"/>
          <w:szCs w:val="22"/>
          <w:u w:color="262626"/>
          <w:rtl/>
          <w:lang w:val="he-IL"/>
        </w:rPr>
        <w:t xml:space="preserve"> בבקשה לאשר את ההעסקה. הוטרינר יבדוק את הכשרת המועמד וידאג במידת הצורך להשלים את הכשרתו על פי הנדרש.  </w:t>
      </w:r>
    </w:p>
    <w:p w:rsidR="00C21D81" w:rsidRPr="00FC53C9" w:rsidRDefault="003045A4" w:rsidP="003C317D">
      <w:pPr>
        <w:pStyle w:val="BodyA"/>
        <w:bidi/>
        <w:spacing w:before="120" w:line="360" w:lineRule="auto"/>
        <w:ind w:left="567" w:hanging="567"/>
        <w:jc w:val="both"/>
        <w:rPr>
          <w:rFonts w:ascii="Arial" w:eastAsia="Times New Roman" w:hAnsi="Arial" w:cs="Arial"/>
          <w:color w:val="262626"/>
          <w:sz w:val="22"/>
          <w:szCs w:val="22"/>
          <w:u w:color="262626"/>
          <w:rtl/>
          <w:lang w:val="he-IL"/>
        </w:rPr>
      </w:pPr>
      <w:r w:rsidRPr="00814CCC">
        <w:rPr>
          <w:rFonts w:ascii="Arial" w:hAnsi="Arial" w:cs="Arial"/>
          <w:b/>
          <w:bCs/>
          <w:sz w:val="20"/>
          <w:szCs w:val="20"/>
          <w:rtl/>
        </w:rPr>
        <w:t>5.</w:t>
      </w:r>
      <w:r w:rsidR="00403445" w:rsidRPr="00814CCC">
        <w:rPr>
          <w:rFonts w:ascii="Arial" w:hAnsi="Arial" w:cs="Arial" w:hint="cs"/>
          <w:b/>
          <w:bCs/>
          <w:sz w:val="20"/>
          <w:szCs w:val="20"/>
          <w:rtl/>
        </w:rPr>
        <w:t>6</w:t>
      </w:r>
      <w:r w:rsidR="00814CCC">
        <w:rPr>
          <w:rFonts w:ascii="Arial" w:hAnsi="Arial" w:cs="Arial"/>
          <w:color w:val="262626"/>
          <w:sz w:val="22"/>
          <w:szCs w:val="22"/>
          <w:u w:color="262626"/>
          <w:rtl/>
          <w:lang w:val="he-IL"/>
        </w:rPr>
        <w:tab/>
      </w:r>
      <w:r w:rsidR="00D50BAC" w:rsidRPr="00B41DEF">
        <w:rPr>
          <w:rFonts w:ascii="Arial" w:hAnsi="Arial" w:cs="Arial"/>
          <w:b/>
          <w:bCs/>
          <w:color w:val="262626"/>
          <w:sz w:val="22"/>
          <w:szCs w:val="22"/>
          <w:u w:color="262626"/>
          <w:rtl/>
          <w:lang w:val="he-IL"/>
        </w:rPr>
        <w:t>שימוש באמצעי העשרה לבעלי החיים</w:t>
      </w:r>
      <w:r w:rsidR="00D50BAC" w:rsidRPr="00FC53C9">
        <w:rPr>
          <w:rFonts w:ascii="Arial" w:hAnsi="Arial" w:cs="Arial"/>
          <w:color w:val="262626"/>
          <w:sz w:val="22"/>
          <w:szCs w:val="22"/>
          <w:u w:color="262626"/>
          <w:rtl/>
          <w:lang w:val="he-IL"/>
        </w:rPr>
        <w:t xml:space="preserve">: </w:t>
      </w:r>
      <w:r w:rsidR="000B108C">
        <w:rPr>
          <w:rFonts w:ascii="Arial" w:hAnsi="Arial" w:cs="Arial" w:hint="cs"/>
          <w:color w:val="262626"/>
          <w:sz w:val="22"/>
          <w:szCs w:val="22"/>
          <w:u w:color="262626"/>
          <w:rtl/>
          <w:lang w:val="he-IL"/>
        </w:rPr>
        <w:t xml:space="preserve">על </w:t>
      </w:r>
      <w:r w:rsidR="00D50BAC" w:rsidRPr="00FC53C9">
        <w:rPr>
          <w:rFonts w:ascii="Arial" w:hAnsi="Arial" w:cs="Arial"/>
          <w:color w:val="262626"/>
          <w:sz w:val="22"/>
          <w:szCs w:val="22"/>
          <w:u w:color="262626"/>
          <w:rtl/>
          <w:lang w:val="he-IL"/>
        </w:rPr>
        <w:t>חוקרים תלמידים ועובדים לקבל את אישור ה</w:t>
      </w:r>
      <w:r w:rsidR="004649D0" w:rsidRPr="00FC53C9">
        <w:rPr>
          <w:rFonts w:ascii="Arial" w:hAnsi="Arial" w:cs="Arial"/>
          <w:color w:val="262626"/>
          <w:sz w:val="22"/>
          <w:szCs w:val="22"/>
          <w:u w:color="262626"/>
          <w:rtl/>
          <w:lang w:val="he-IL"/>
        </w:rPr>
        <w:t>ו</w:t>
      </w:r>
      <w:r w:rsidR="00D50BAC" w:rsidRPr="00FC53C9">
        <w:rPr>
          <w:rFonts w:ascii="Arial" w:hAnsi="Arial" w:cs="Arial"/>
          <w:color w:val="262626"/>
          <w:sz w:val="22"/>
          <w:szCs w:val="22"/>
          <w:u w:color="262626"/>
          <w:rtl/>
          <w:lang w:val="he-IL"/>
        </w:rPr>
        <w:t>וטרינר לשימוש באמצעי העשרה לפני הכנסתם לכלובי החיות. האישור יכול להינתן בעל פה ובתנאי שהוטרינר יעודכן מראש לפני הכנסת ציוד ההעשרה לכלובי החיות.</w:t>
      </w:r>
    </w:p>
    <w:p w:rsidR="00C21D81" w:rsidRPr="00FC53C9" w:rsidRDefault="00D50BAC" w:rsidP="00814CCC">
      <w:pPr>
        <w:pStyle w:val="BodyA"/>
        <w:bidi/>
        <w:spacing w:before="120" w:line="360" w:lineRule="auto"/>
        <w:jc w:val="both"/>
        <w:rPr>
          <w:rFonts w:ascii="Arial" w:eastAsia="Times New Roman" w:hAnsi="Arial" w:cs="Arial"/>
          <w:b/>
          <w:bCs/>
          <w:color w:val="262626"/>
          <w:sz w:val="22"/>
          <w:szCs w:val="22"/>
          <w:u w:color="262626"/>
          <w:rtl/>
          <w:lang w:val="he-IL"/>
        </w:rPr>
      </w:pPr>
      <w:r w:rsidRPr="00FC53C9">
        <w:rPr>
          <w:rFonts w:ascii="Arial" w:hAnsi="Arial" w:cs="Arial"/>
          <w:b/>
          <w:bCs/>
          <w:color w:val="262626"/>
          <w:sz w:val="22"/>
          <w:szCs w:val="22"/>
          <w:u w:color="262626"/>
          <w:rtl/>
          <w:lang w:val="he-IL"/>
        </w:rPr>
        <w:t>היה ומבקש אדם לעשות פעולה מכול סוג שהוא אשר עניינה שימוש בחיות מעבדה ואין פעולה זו מפורטת ברשימות דלעיל, לא יראה עצמו פטור מדיווח לו</w:t>
      </w:r>
      <w:r w:rsidR="008C7C0D" w:rsidRPr="00FC53C9">
        <w:rPr>
          <w:rFonts w:ascii="Arial" w:hAnsi="Arial" w:cs="Arial"/>
          <w:b/>
          <w:bCs/>
          <w:color w:val="262626"/>
          <w:sz w:val="22"/>
          <w:szCs w:val="22"/>
          <w:u w:color="262626"/>
          <w:rtl/>
          <w:lang w:val="he-IL"/>
        </w:rPr>
        <w:t>ו</w:t>
      </w:r>
      <w:r w:rsidRPr="00FC53C9">
        <w:rPr>
          <w:rFonts w:ascii="Arial" w:hAnsi="Arial" w:cs="Arial"/>
          <w:b/>
          <w:bCs/>
          <w:color w:val="262626"/>
          <w:sz w:val="22"/>
          <w:szCs w:val="22"/>
          <w:u w:color="262626"/>
          <w:rtl/>
          <w:lang w:val="he-IL"/>
        </w:rPr>
        <w:t>עדה וקבלת רשות ממנה.</w:t>
      </w:r>
    </w:p>
    <w:p w:rsidR="003C317D" w:rsidRDefault="003C317D" w:rsidP="00A51B82">
      <w:pPr>
        <w:pStyle w:val="Heading1"/>
        <w:bidi/>
        <w:rPr>
          <w:rFonts w:cs="Times New Roman"/>
          <w:u w:color="FF0000"/>
          <w:rtl/>
          <w:lang w:val="he-IL" w:bidi="he-IL"/>
        </w:rPr>
      </w:pPr>
      <w:bookmarkStart w:id="6" w:name="_Toc437165199"/>
      <w:r>
        <w:rPr>
          <w:rFonts w:cs="Times New Roman"/>
          <w:u w:color="FF0000"/>
          <w:rtl/>
          <w:lang w:val="he-IL" w:bidi="he-IL"/>
        </w:rPr>
        <w:br w:type="page"/>
      </w:r>
    </w:p>
    <w:p w:rsidR="00C21D81" w:rsidRDefault="00D50BAC" w:rsidP="00A51B82">
      <w:pPr>
        <w:pStyle w:val="Heading1"/>
        <w:bidi/>
        <w:rPr>
          <w:u w:color="FF0000"/>
          <w:rtl/>
          <w:lang w:val="he-IL" w:bidi="he-IL"/>
        </w:rPr>
      </w:pPr>
      <w:r w:rsidRPr="00FC53C9">
        <w:rPr>
          <w:rFonts w:cs="Times New Roman"/>
          <w:u w:color="FF0000"/>
          <w:rtl/>
          <w:lang w:val="he-IL" w:bidi="he-IL"/>
        </w:rPr>
        <w:t>פרק שישי</w:t>
      </w:r>
      <w:r w:rsidRPr="00FC53C9">
        <w:rPr>
          <w:u w:color="FF0000"/>
          <w:rtl/>
          <w:lang w:val="he-IL"/>
        </w:rPr>
        <w:t xml:space="preserve">:  </w:t>
      </w:r>
      <w:r w:rsidRPr="00FC53C9">
        <w:rPr>
          <w:rFonts w:cs="Times New Roman"/>
          <w:u w:color="FF0000"/>
          <w:rtl/>
          <w:lang w:val="he-IL" w:bidi="he-IL"/>
        </w:rPr>
        <w:t>הרשאת חוקרים ומחקרים ואופן פעולת הועדה</w:t>
      </w:r>
      <w:bookmarkEnd w:id="6"/>
    </w:p>
    <w:p w:rsidR="00A51B82" w:rsidRPr="00A51B82" w:rsidRDefault="00A51B82" w:rsidP="00A51B82">
      <w:pPr>
        <w:bidi/>
        <w:rPr>
          <w:rtl/>
          <w:lang w:val="he-IL" w:bidi="he-IL"/>
        </w:rPr>
      </w:pPr>
    </w:p>
    <w:p w:rsidR="00774E89" w:rsidRPr="00FC53C9" w:rsidRDefault="00D50BAC" w:rsidP="00694302">
      <w:pPr>
        <w:pStyle w:val="ListParagraph"/>
        <w:bidi/>
        <w:spacing w:line="360" w:lineRule="auto"/>
        <w:ind w:left="0"/>
        <w:jc w:val="both"/>
        <w:rPr>
          <w:rFonts w:ascii="Arial" w:hAnsi="Arial" w:cs="Arial" w:hint="default"/>
          <w:sz w:val="22"/>
          <w:szCs w:val="22"/>
          <w:rtl/>
          <w:cs/>
        </w:rPr>
      </w:pPr>
      <w:r w:rsidRPr="00FC53C9">
        <w:rPr>
          <w:rFonts w:ascii="Arial" w:hAnsi="Arial" w:cs="Arial" w:hint="default"/>
          <w:sz w:val="22"/>
          <w:szCs w:val="22"/>
          <w:rtl/>
          <w:cs/>
        </w:rPr>
        <w:t>סדר הנושאים</w:t>
      </w:r>
      <w:r w:rsidR="00F03707">
        <w:rPr>
          <w:rFonts w:ascii="Arial" w:hAnsi="Arial" w:cs="Arial"/>
          <w:sz w:val="22"/>
          <w:szCs w:val="22"/>
          <w:rtl/>
          <w:cs/>
        </w:rPr>
        <w:t>:</w:t>
      </w:r>
    </w:p>
    <w:p w:rsidR="00774E89" w:rsidRPr="00FC53C9" w:rsidRDefault="00774E89" w:rsidP="00814CCC">
      <w:pPr>
        <w:pStyle w:val="ListParagraph"/>
        <w:numPr>
          <w:ilvl w:val="1"/>
          <w:numId w:val="153"/>
        </w:numPr>
        <w:tabs>
          <w:tab w:val="left" w:pos="567"/>
        </w:tabs>
        <w:bidi/>
        <w:spacing w:line="360" w:lineRule="auto"/>
        <w:ind w:left="0" w:firstLine="0"/>
        <w:jc w:val="both"/>
        <w:rPr>
          <w:rFonts w:ascii="Arial" w:hAnsi="Arial" w:cs="Arial" w:hint="default"/>
          <w:sz w:val="22"/>
          <w:szCs w:val="22"/>
          <w:rtl/>
          <w:cs/>
        </w:rPr>
      </w:pPr>
      <w:r w:rsidRPr="00FC53C9">
        <w:rPr>
          <w:rFonts w:ascii="Arial" w:hAnsi="Arial" w:cs="Arial" w:hint="default"/>
          <w:sz w:val="22"/>
          <w:szCs w:val="22"/>
          <w:rtl/>
          <w:cs/>
        </w:rPr>
        <w:t xml:space="preserve"> </w:t>
      </w:r>
      <w:r w:rsidR="00D50BAC" w:rsidRPr="00FC53C9">
        <w:rPr>
          <w:rFonts w:ascii="Arial" w:hAnsi="Arial" w:cs="Arial" w:hint="default"/>
          <w:sz w:val="22"/>
          <w:szCs w:val="22"/>
          <w:rtl/>
          <w:cs/>
        </w:rPr>
        <w:t>סוגי אישורים</w:t>
      </w:r>
    </w:p>
    <w:p w:rsidR="00774E89" w:rsidRPr="00FC53C9" w:rsidRDefault="00774E89" w:rsidP="00814CCC">
      <w:pPr>
        <w:pStyle w:val="ListParagraph"/>
        <w:numPr>
          <w:ilvl w:val="1"/>
          <w:numId w:val="153"/>
        </w:numPr>
        <w:tabs>
          <w:tab w:val="left" w:pos="567"/>
        </w:tabs>
        <w:bidi/>
        <w:spacing w:line="360" w:lineRule="auto"/>
        <w:ind w:left="0" w:firstLine="0"/>
        <w:jc w:val="both"/>
        <w:rPr>
          <w:rFonts w:ascii="Arial" w:hAnsi="Arial" w:cs="Arial" w:hint="default"/>
          <w:sz w:val="22"/>
          <w:szCs w:val="22"/>
          <w:rtl/>
          <w:cs/>
        </w:rPr>
      </w:pPr>
      <w:r w:rsidRPr="00FC53C9">
        <w:rPr>
          <w:rFonts w:ascii="Arial" w:hAnsi="Arial" w:cs="Arial" w:hint="default"/>
          <w:sz w:val="22"/>
          <w:szCs w:val="22"/>
          <w:rtl/>
          <w:cs/>
        </w:rPr>
        <w:t xml:space="preserve"> </w:t>
      </w:r>
      <w:r w:rsidR="00D50BAC" w:rsidRPr="00FC53C9">
        <w:rPr>
          <w:rFonts w:ascii="Arial" w:hAnsi="Arial" w:cs="Arial" w:hint="default"/>
          <w:sz w:val="22"/>
          <w:szCs w:val="22"/>
          <w:rtl/>
          <w:cs/>
        </w:rPr>
        <w:t>החלטות והכרעות</w:t>
      </w:r>
      <w:r w:rsidR="007E41E5" w:rsidRPr="00FC53C9">
        <w:rPr>
          <w:rFonts w:ascii="Arial" w:hAnsi="Arial" w:cs="Arial" w:hint="default"/>
          <w:sz w:val="22"/>
          <w:szCs w:val="22"/>
          <w:rtl/>
          <w:cs/>
        </w:rPr>
        <w:t xml:space="preserve"> וניגוד עניינים</w:t>
      </w:r>
    </w:p>
    <w:p w:rsidR="00774E89" w:rsidRPr="00FC53C9" w:rsidRDefault="00774E89" w:rsidP="00814CCC">
      <w:pPr>
        <w:pStyle w:val="ListParagraph"/>
        <w:numPr>
          <w:ilvl w:val="1"/>
          <w:numId w:val="153"/>
        </w:numPr>
        <w:tabs>
          <w:tab w:val="left" w:pos="567"/>
        </w:tabs>
        <w:bidi/>
        <w:spacing w:line="360" w:lineRule="auto"/>
        <w:ind w:left="0" w:firstLine="0"/>
        <w:jc w:val="both"/>
        <w:rPr>
          <w:rFonts w:ascii="Arial" w:hAnsi="Arial" w:cs="Arial" w:hint="default"/>
          <w:sz w:val="22"/>
          <w:szCs w:val="22"/>
          <w:rtl/>
          <w:cs/>
        </w:rPr>
      </w:pPr>
      <w:r w:rsidRPr="00FC53C9">
        <w:rPr>
          <w:rFonts w:ascii="Arial" w:hAnsi="Arial" w:cs="Arial" w:hint="default"/>
          <w:sz w:val="22"/>
          <w:szCs w:val="22"/>
          <w:rtl/>
          <w:cs/>
        </w:rPr>
        <w:t xml:space="preserve"> הצגת גרסה סופי</w:t>
      </w:r>
      <w:r w:rsidR="00446492" w:rsidRPr="00FC53C9">
        <w:rPr>
          <w:rFonts w:ascii="Arial" w:hAnsi="Arial" w:cs="Arial" w:hint="default"/>
          <w:sz w:val="22"/>
          <w:szCs w:val="22"/>
          <w:rtl/>
          <w:cs/>
        </w:rPr>
        <w:t>ת</w:t>
      </w:r>
    </w:p>
    <w:p w:rsidR="00774E89" w:rsidRPr="00FC53C9" w:rsidRDefault="00774E89" w:rsidP="00814CCC">
      <w:pPr>
        <w:pStyle w:val="ListParagraph"/>
        <w:numPr>
          <w:ilvl w:val="1"/>
          <w:numId w:val="153"/>
        </w:numPr>
        <w:tabs>
          <w:tab w:val="left" w:pos="567"/>
        </w:tabs>
        <w:bidi/>
        <w:spacing w:line="360" w:lineRule="auto"/>
        <w:ind w:left="0" w:firstLine="0"/>
        <w:jc w:val="both"/>
        <w:rPr>
          <w:rFonts w:ascii="Arial" w:hAnsi="Arial" w:cs="Arial" w:hint="default"/>
          <w:sz w:val="22"/>
          <w:szCs w:val="22"/>
          <w:rtl/>
          <w:cs/>
        </w:rPr>
      </w:pPr>
      <w:r w:rsidRPr="00FC53C9">
        <w:rPr>
          <w:rFonts w:ascii="Arial" w:hAnsi="Arial" w:cs="Arial" w:hint="default"/>
          <w:sz w:val="22"/>
          <w:szCs w:val="22"/>
          <w:rtl/>
          <w:cs/>
        </w:rPr>
        <w:t xml:space="preserve"> </w:t>
      </w:r>
      <w:r w:rsidR="00D50BAC" w:rsidRPr="00FC53C9">
        <w:rPr>
          <w:rFonts w:ascii="Arial" w:hAnsi="Arial" w:cs="Arial" w:hint="default"/>
          <w:sz w:val="22"/>
          <w:szCs w:val="22"/>
          <w:rtl/>
          <w:cs/>
        </w:rPr>
        <w:t>אופן קבלת ה</w:t>
      </w:r>
      <w:r w:rsidR="00446492" w:rsidRPr="00FC53C9">
        <w:rPr>
          <w:rFonts w:ascii="Arial" w:hAnsi="Arial" w:cs="Arial" w:hint="default"/>
          <w:sz w:val="22"/>
          <w:szCs w:val="22"/>
          <w:rtl/>
          <w:cs/>
        </w:rPr>
        <w:t>הרשאה</w:t>
      </w:r>
    </w:p>
    <w:p w:rsidR="00774E89" w:rsidRPr="00FC53C9" w:rsidRDefault="00774E89" w:rsidP="00814CCC">
      <w:pPr>
        <w:pStyle w:val="ListParagraph"/>
        <w:numPr>
          <w:ilvl w:val="1"/>
          <w:numId w:val="153"/>
        </w:numPr>
        <w:tabs>
          <w:tab w:val="left" w:pos="567"/>
        </w:tabs>
        <w:bidi/>
        <w:spacing w:line="360" w:lineRule="auto"/>
        <w:ind w:left="0" w:firstLine="0"/>
        <w:jc w:val="both"/>
        <w:rPr>
          <w:rFonts w:ascii="Arial" w:hAnsi="Arial" w:cs="Arial" w:hint="default"/>
          <w:sz w:val="22"/>
          <w:szCs w:val="22"/>
          <w:rtl/>
          <w:cs/>
        </w:rPr>
      </w:pPr>
      <w:r w:rsidRPr="00FC53C9">
        <w:rPr>
          <w:rFonts w:ascii="Arial" w:hAnsi="Arial" w:cs="Arial" w:hint="default"/>
          <w:sz w:val="22"/>
          <w:szCs w:val="22"/>
          <w:rtl/>
          <w:cs/>
        </w:rPr>
        <w:t xml:space="preserve"> </w:t>
      </w:r>
      <w:r w:rsidR="00D50BAC" w:rsidRPr="00FC53C9">
        <w:rPr>
          <w:rFonts w:ascii="Arial" w:hAnsi="Arial" w:cs="Arial" w:hint="default"/>
          <w:sz w:val="22"/>
          <w:szCs w:val="22"/>
          <w:rtl/>
          <w:cs/>
        </w:rPr>
        <w:t>מגבלת ביצוע</w:t>
      </w:r>
    </w:p>
    <w:p w:rsidR="00774E89" w:rsidRPr="00FC53C9" w:rsidRDefault="00774E89" w:rsidP="00814CCC">
      <w:pPr>
        <w:pStyle w:val="ListParagraph"/>
        <w:numPr>
          <w:ilvl w:val="1"/>
          <w:numId w:val="153"/>
        </w:numPr>
        <w:tabs>
          <w:tab w:val="left" w:pos="567"/>
        </w:tabs>
        <w:bidi/>
        <w:spacing w:line="360" w:lineRule="auto"/>
        <w:ind w:left="0" w:firstLine="0"/>
        <w:jc w:val="both"/>
        <w:rPr>
          <w:rFonts w:ascii="Arial" w:hAnsi="Arial" w:cs="Arial" w:hint="default"/>
          <w:sz w:val="22"/>
          <w:szCs w:val="22"/>
          <w:rtl/>
          <w:cs/>
        </w:rPr>
      </w:pPr>
      <w:r w:rsidRPr="00FC53C9">
        <w:rPr>
          <w:rFonts w:ascii="Arial" w:hAnsi="Arial" w:cs="Arial" w:hint="default"/>
          <w:sz w:val="22"/>
          <w:szCs w:val="22"/>
          <w:rtl/>
          <w:cs/>
        </w:rPr>
        <w:t xml:space="preserve"> </w:t>
      </w:r>
      <w:r w:rsidR="00D50BAC" w:rsidRPr="00FC53C9">
        <w:rPr>
          <w:rFonts w:ascii="Arial" w:hAnsi="Arial" w:cs="Arial" w:hint="default"/>
          <w:sz w:val="22"/>
          <w:szCs w:val="22"/>
          <w:rtl/>
          <w:cs/>
        </w:rPr>
        <w:t>חתימות הכרחיות</w:t>
      </w:r>
    </w:p>
    <w:p w:rsidR="00774E89" w:rsidRPr="00FC53C9" w:rsidRDefault="00774E89" w:rsidP="00814CCC">
      <w:pPr>
        <w:pStyle w:val="ListParagraph"/>
        <w:numPr>
          <w:ilvl w:val="1"/>
          <w:numId w:val="153"/>
        </w:numPr>
        <w:tabs>
          <w:tab w:val="left" w:pos="567"/>
        </w:tabs>
        <w:bidi/>
        <w:spacing w:line="360" w:lineRule="auto"/>
        <w:ind w:left="0" w:firstLine="0"/>
        <w:jc w:val="both"/>
        <w:rPr>
          <w:rFonts w:ascii="Arial" w:hAnsi="Arial" w:cs="Arial" w:hint="default"/>
          <w:sz w:val="22"/>
          <w:szCs w:val="22"/>
          <w:rtl/>
          <w:cs/>
        </w:rPr>
      </w:pPr>
      <w:r w:rsidRPr="00FC53C9">
        <w:rPr>
          <w:rFonts w:ascii="Arial" w:hAnsi="Arial" w:cs="Arial" w:hint="default"/>
          <w:sz w:val="22"/>
          <w:szCs w:val="22"/>
          <w:rtl/>
          <w:cs/>
        </w:rPr>
        <w:t xml:space="preserve"> </w:t>
      </w:r>
      <w:r w:rsidR="00D50BAC" w:rsidRPr="00FC53C9">
        <w:rPr>
          <w:rFonts w:ascii="Arial" w:hAnsi="Arial" w:cs="Arial" w:hint="default"/>
          <w:sz w:val="22"/>
          <w:szCs w:val="22"/>
          <w:rtl/>
          <w:cs/>
        </w:rPr>
        <w:t>זמני פעולת הועדה</w:t>
      </w:r>
    </w:p>
    <w:p w:rsidR="00774E89" w:rsidRPr="00FC53C9" w:rsidRDefault="00774E89" w:rsidP="00814CCC">
      <w:pPr>
        <w:pStyle w:val="ListParagraph"/>
        <w:numPr>
          <w:ilvl w:val="1"/>
          <w:numId w:val="153"/>
        </w:numPr>
        <w:tabs>
          <w:tab w:val="left" w:pos="567"/>
        </w:tabs>
        <w:bidi/>
        <w:spacing w:line="360" w:lineRule="auto"/>
        <w:ind w:left="0" w:firstLine="0"/>
        <w:jc w:val="both"/>
        <w:rPr>
          <w:rFonts w:ascii="Arial" w:hAnsi="Arial" w:cs="Arial" w:hint="default"/>
          <w:sz w:val="22"/>
          <w:szCs w:val="22"/>
          <w:rtl/>
          <w:cs/>
        </w:rPr>
      </w:pPr>
      <w:r w:rsidRPr="00FC53C9">
        <w:rPr>
          <w:rFonts w:ascii="Arial" w:hAnsi="Arial" w:cs="Arial" w:hint="default"/>
          <w:sz w:val="22"/>
          <w:szCs w:val="22"/>
          <w:rtl/>
          <w:cs/>
        </w:rPr>
        <w:t xml:space="preserve"> </w:t>
      </w:r>
      <w:r w:rsidR="00D50BAC" w:rsidRPr="00FC53C9">
        <w:rPr>
          <w:rFonts w:ascii="Arial" w:hAnsi="Arial" w:cs="Arial" w:hint="default"/>
          <w:sz w:val="22"/>
          <w:szCs w:val="22"/>
          <w:rtl/>
          <w:cs/>
        </w:rPr>
        <w:t>מעבדות הוראה</w:t>
      </w:r>
    </w:p>
    <w:p w:rsidR="00B80B25" w:rsidRDefault="00774E89" w:rsidP="00814CCC">
      <w:pPr>
        <w:pStyle w:val="ListParagraph"/>
        <w:numPr>
          <w:ilvl w:val="1"/>
          <w:numId w:val="153"/>
        </w:numPr>
        <w:tabs>
          <w:tab w:val="left" w:pos="567"/>
        </w:tabs>
        <w:bidi/>
        <w:spacing w:line="360" w:lineRule="auto"/>
        <w:ind w:left="0" w:firstLine="0"/>
        <w:jc w:val="both"/>
        <w:rPr>
          <w:rFonts w:ascii="Arial" w:hAnsi="Arial" w:cs="Arial" w:hint="default"/>
          <w:sz w:val="22"/>
          <w:szCs w:val="22"/>
          <w:rtl/>
          <w:cs/>
        </w:rPr>
      </w:pPr>
      <w:r w:rsidRPr="00B80B25">
        <w:rPr>
          <w:rFonts w:ascii="Arial" w:hAnsi="Arial" w:cs="Arial" w:hint="default"/>
          <w:sz w:val="22"/>
          <w:szCs w:val="22"/>
          <w:rtl/>
          <w:cs/>
        </w:rPr>
        <w:t xml:space="preserve"> </w:t>
      </w:r>
      <w:r w:rsidR="00D50BAC" w:rsidRPr="00B80B25">
        <w:rPr>
          <w:rFonts w:ascii="Arial" w:hAnsi="Arial" w:cs="Arial" w:hint="default"/>
          <w:sz w:val="22"/>
          <w:szCs w:val="22"/>
          <w:rtl/>
          <w:cs/>
        </w:rPr>
        <w:t>צירוף שותפים</w:t>
      </w:r>
    </w:p>
    <w:p w:rsidR="00774E89" w:rsidRPr="00B80B25" w:rsidRDefault="00D50BAC" w:rsidP="00814CCC">
      <w:pPr>
        <w:pStyle w:val="ListParagraph"/>
        <w:numPr>
          <w:ilvl w:val="1"/>
          <w:numId w:val="153"/>
        </w:numPr>
        <w:tabs>
          <w:tab w:val="left" w:pos="567"/>
        </w:tabs>
        <w:bidi/>
        <w:spacing w:line="360" w:lineRule="auto"/>
        <w:ind w:left="0" w:firstLine="0"/>
        <w:jc w:val="both"/>
        <w:rPr>
          <w:rFonts w:ascii="Arial" w:hAnsi="Arial" w:cs="Arial" w:hint="default"/>
          <w:sz w:val="22"/>
          <w:szCs w:val="22"/>
          <w:rtl/>
          <w:cs/>
        </w:rPr>
      </w:pPr>
      <w:r w:rsidRPr="00B80B25">
        <w:rPr>
          <w:rFonts w:ascii="Arial" w:hAnsi="Arial" w:cs="Arial" w:hint="default"/>
          <w:sz w:val="22"/>
          <w:szCs w:val="22"/>
          <w:rtl/>
          <w:cs/>
        </w:rPr>
        <w:t>מתן הרשאה אישית</w:t>
      </w:r>
    </w:p>
    <w:p w:rsidR="00774E89" w:rsidRPr="00FC53C9" w:rsidRDefault="00D50BAC" w:rsidP="00814CCC">
      <w:pPr>
        <w:pStyle w:val="ListParagraph"/>
        <w:numPr>
          <w:ilvl w:val="1"/>
          <w:numId w:val="153"/>
        </w:numPr>
        <w:tabs>
          <w:tab w:val="left" w:pos="567"/>
        </w:tabs>
        <w:bidi/>
        <w:spacing w:after="120" w:line="360" w:lineRule="auto"/>
        <w:ind w:left="0" w:firstLine="0"/>
        <w:jc w:val="both"/>
        <w:rPr>
          <w:rFonts w:ascii="Arial" w:hAnsi="Arial" w:cs="Arial" w:hint="default"/>
          <w:sz w:val="22"/>
          <w:szCs w:val="22"/>
          <w:rtl/>
          <w:cs/>
        </w:rPr>
      </w:pPr>
      <w:r w:rsidRPr="00FC53C9">
        <w:rPr>
          <w:rFonts w:ascii="Arial" w:hAnsi="Arial" w:cs="Arial" w:hint="default"/>
          <w:sz w:val="22"/>
          <w:szCs w:val="22"/>
          <w:rtl/>
          <w:cs/>
        </w:rPr>
        <w:t>הרשאה זמנית</w:t>
      </w:r>
    </w:p>
    <w:p w:rsidR="00C21D81" w:rsidRPr="00FC53C9" w:rsidRDefault="00D50BAC" w:rsidP="00814CCC">
      <w:pPr>
        <w:pStyle w:val="BodyA"/>
        <w:tabs>
          <w:tab w:val="left" w:pos="567"/>
        </w:tabs>
        <w:bidi/>
        <w:spacing w:line="360" w:lineRule="auto"/>
        <w:jc w:val="both"/>
        <w:rPr>
          <w:rFonts w:ascii="Arial" w:eastAsia="Cambria" w:hAnsi="Arial" w:cs="Arial"/>
          <w:color w:val="262626"/>
          <w:sz w:val="22"/>
          <w:szCs w:val="22"/>
          <w:u w:color="262626"/>
          <w:rtl/>
        </w:rPr>
      </w:pPr>
      <w:r w:rsidRPr="003C317D">
        <w:rPr>
          <w:rFonts w:ascii="Arial" w:hAnsi="Arial" w:cs="Arial"/>
          <w:b/>
          <w:bCs/>
          <w:color w:val="262626"/>
          <w:sz w:val="22"/>
          <w:szCs w:val="22"/>
          <w:u w:color="262626"/>
          <w:rtl/>
          <w:lang w:val="he-IL"/>
        </w:rPr>
        <w:t>6.1</w:t>
      </w:r>
      <w:r w:rsidRPr="00FC53C9">
        <w:rPr>
          <w:rFonts w:ascii="Arial" w:eastAsia="Times New Roman" w:hAnsi="Arial" w:cs="Arial"/>
          <w:color w:val="262626"/>
          <w:sz w:val="22"/>
          <w:szCs w:val="22"/>
          <w:u w:color="262626"/>
          <w:rtl/>
          <w:lang w:val="he-IL"/>
        </w:rPr>
        <w:tab/>
      </w:r>
      <w:r w:rsidRPr="00FC53C9">
        <w:rPr>
          <w:rFonts w:ascii="Arial" w:eastAsia="Times New Roman" w:hAnsi="Arial" w:cs="Arial"/>
          <w:b/>
          <w:bCs/>
          <w:color w:val="262626"/>
          <w:sz w:val="22"/>
          <w:szCs w:val="22"/>
          <w:u w:color="262626"/>
          <w:rtl/>
          <w:lang w:val="he-IL"/>
        </w:rPr>
        <w:t>סוגי הרשאות</w:t>
      </w:r>
      <w:r w:rsidR="001C04E1" w:rsidRPr="00FC53C9">
        <w:rPr>
          <w:rFonts w:ascii="Arial" w:eastAsia="Times New Roman" w:hAnsi="Arial" w:cs="Arial"/>
          <w:b/>
          <w:bCs/>
          <w:color w:val="262626"/>
          <w:sz w:val="22"/>
          <w:szCs w:val="22"/>
          <w:u w:color="262626"/>
          <w:rtl/>
          <w:lang w:val="he-IL"/>
        </w:rPr>
        <w:t xml:space="preserve"> נדרשות לצורך עריכת ניסויים </w:t>
      </w:r>
      <w:r w:rsidRPr="00FC53C9">
        <w:rPr>
          <w:rFonts w:ascii="Arial" w:eastAsia="Times New Roman" w:hAnsi="Arial" w:cs="Arial"/>
          <w:b/>
          <w:bCs/>
          <w:color w:val="262626"/>
          <w:sz w:val="22"/>
          <w:szCs w:val="22"/>
          <w:u w:color="262626"/>
          <w:rtl/>
          <w:lang w:val="he-IL"/>
        </w:rPr>
        <w:t xml:space="preserve"> שהועדה אחראית על הנפקתן </w:t>
      </w:r>
      <w:r w:rsidR="00D626E6" w:rsidRPr="00FC53C9">
        <w:rPr>
          <w:rFonts w:ascii="Arial" w:eastAsia="Times New Roman" w:hAnsi="Arial" w:cs="Arial"/>
          <w:b/>
          <w:bCs/>
          <w:color w:val="262626"/>
          <w:sz w:val="22"/>
          <w:szCs w:val="22"/>
          <w:u w:color="262626"/>
          <w:rtl/>
          <w:lang w:val="he-IL"/>
        </w:rPr>
        <w:t>ואופן קבלתן</w:t>
      </w:r>
    </w:p>
    <w:p w:rsidR="00C21D81" w:rsidRPr="00FC53C9" w:rsidRDefault="00E37899" w:rsidP="00814CCC">
      <w:pPr>
        <w:pStyle w:val="ListParagraph"/>
        <w:numPr>
          <w:ilvl w:val="0"/>
          <w:numId w:val="32"/>
        </w:numPr>
        <w:tabs>
          <w:tab w:val="clear" w:pos="360"/>
        </w:tabs>
        <w:spacing w:line="360" w:lineRule="auto"/>
        <w:ind w:left="940" w:hanging="373"/>
        <w:jc w:val="both"/>
        <w:rPr>
          <w:rFonts w:ascii="Arial" w:eastAsia="Times New Roman Bold" w:hAnsi="Arial" w:cs="Arial" w:hint="default"/>
          <w:color w:val="262626"/>
          <w:sz w:val="22"/>
          <w:szCs w:val="22"/>
          <w:u w:color="262626"/>
          <w:rtl/>
        </w:rPr>
      </w:pPr>
      <w:r>
        <w:rPr>
          <w:rFonts w:ascii="Arial" w:hAnsi="Arial" w:cs="Arial" w:hint="default"/>
          <w:color w:val="262626"/>
          <w:sz w:val="22"/>
          <w:szCs w:val="22"/>
          <w:u w:color="262626"/>
          <w:rtl/>
          <w:cs/>
        </w:rPr>
        <w:t xml:space="preserve">הרשאה </w:t>
      </w:r>
      <w:r w:rsidR="00D50BAC" w:rsidRPr="00FC53C9">
        <w:rPr>
          <w:rFonts w:ascii="Arial" w:hAnsi="Arial" w:cs="Arial" w:hint="default"/>
          <w:color w:val="262626"/>
          <w:sz w:val="22"/>
          <w:szCs w:val="22"/>
          <w:u w:color="262626"/>
          <w:rtl/>
          <w:cs/>
        </w:rPr>
        <w:t>לעריכת מחקר בבעלי חיים</w:t>
      </w:r>
      <w:r w:rsidR="00C501A7">
        <w:rPr>
          <w:rFonts w:ascii="Arial" w:hAnsi="Arial" w:cs="Arial" w:hint="default"/>
          <w:color w:val="262626"/>
          <w:sz w:val="22"/>
          <w:szCs w:val="22"/>
          <w:u w:color="262626"/>
          <w:rtl/>
          <w:cs/>
        </w:rPr>
        <w:t>. הרשאה כזו ניתנ</w:t>
      </w:r>
      <w:r w:rsidR="00C501A7">
        <w:rPr>
          <w:rFonts w:ascii="Arial" w:hAnsi="Arial" w:cs="Arial"/>
          <w:color w:val="262626"/>
          <w:sz w:val="22"/>
          <w:szCs w:val="22"/>
          <w:u w:color="262626"/>
          <w:rtl/>
          <w:cs/>
        </w:rPr>
        <w:t xml:space="preserve">ת באמצעות היתר לביצוע ניסוי לחוקר מוסמך שהוא </w:t>
      </w:r>
      <w:r w:rsidR="00C501A7">
        <w:rPr>
          <w:rFonts w:ascii="Arial" w:hAnsi="Arial" w:cs="Arial" w:hint="default"/>
          <w:color w:val="262626"/>
          <w:sz w:val="22"/>
          <w:szCs w:val="22"/>
          <w:u w:color="262626"/>
          <w:rtl/>
          <w:cs/>
        </w:rPr>
        <w:t>ראש</w:t>
      </w:r>
      <w:r w:rsidR="00C501A7">
        <w:rPr>
          <w:rFonts w:ascii="Arial" w:hAnsi="Arial" w:cs="Arial"/>
          <w:color w:val="262626"/>
          <w:sz w:val="22"/>
          <w:szCs w:val="22"/>
          <w:u w:color="262626"/>
          <w:rtl/>
          <w:cs/>
        </w:rPr>
        <w:t xml:space="preserve"> </w:t>
      </w:r>
      <w:r w:rsidR="00D50BAC" w:rsidRPr="00FC53C9">
        <w:rPr>
          <w:rFonts w:ascii="Arial" w:hAnsi="Arial" w:cs="Arial" w:hint="default"/>
          <w:color w:val="262626"/>
          <w:sz w:val="22"/>
          <w:szCs w:val="22"/>
          <w:u w:color="262626"/>
          <w:rtl/>
          <w:cs/>
        </w:rPr>
        <w:t xml:space="preserve">מעבדה </w:t>
      </w:r>
      <w:r w:rsidR="00C501A7">
        <w:rPr>
          <w:rFonts w:ascii="Arial" w:hAnsi="Arial" w:cs="Arial"/>
          <w:color w:val="262626"/>
          <w:sz w:val="22"/>
          <w:szCs w:val="22"/>
          <w:u w:color="262626"/>
          <w:rtl/>
          <w:cs/>
        </w:rPr>
        <w:t>ו</w:t>
      </w:r>
      <w:r w:rsidR="00C501A7">
        <w:rPr>
          <w:rFonts w:ascii="Arial" w:hAnsi="Arial" w:cs="Arial" w:hint="default"/>
          <w:color w:val="262626"/>
          <w:sz w:val="22"/>
          <w:szCs w:val="22"/>
          <w:u w:color="262626"/>
          <w:rtl/>
          <w:cs/>
        </w:rPr>
        <w:t>בעל</w:t>
      </w:r>
      <w:r w:rsidR="00D50BAC" w:rsidRPr="00FC53C9">
        <w:rPr>
          <w:rFonts w:ascii="Arial" w:hAnsi="Arial" w:cs="Arial" w:hint="default"/>
          <w:color w:val="262626"/>
          <w:sz w:val="22"/>
          <w:szCs w:val="22"/>
          <w:u w:color="262626"/>
          <w:rtl/>
          <w:cs/>
        </w:rPr>
        <w:t xml:space="preserve"> מינוי אקדמי בבר</w:t>
      </w:r>
      <w:r w:rsidR="00D50BAC" w:rsidRPr="00FC53C9">
        <w:rPr>
          <w:rFonts w:ascii="Arial" w:hAnsi="Arial" w:cs="Arial" w:hint="default"/>
          <w:color w:val="262626"/>
          <w:sz w:val="22"/>
          <w:szCs w:val="22"/>
          <w:u w:color="262626"/>
        </w:rPr>
        <w:t>-</w:t>
      </w:r>
      <w:r w:rsidR="001C04E1" w:rsidRPr="00FC53C9">
        <w:rPr>
          <w:rFonts w:ascii="Arial" w:hAnsi="Arial" w:cs="Arial" w:hint="default"/>
          <w:color w:val="262626"/>
          <w:sz w:val="22"/>
          <w:szCs w:val="22"/>
          <w:u w:color="262626"/>
          <w:rtl/>
          <w:cs/>
        </w:rPr>
        <w:t>אילן</w:t>
      </w:r>
      <w:r w:rsidR="00C501A7">
        <w:rPr>
          <w:rFonts w:ascii="Arial" w:hAnsi="Arial" w:cs="Arial"/>
          <w:color w:val="262626"/>
          <w:sz w:val="22"/>
          <w:szCs w:val="22"/>
          <w:u w:color="262626"/>
          <w:rtl/>
          <w:cs/>
        </w:rPr>
        <w:t xml:space="preserve">. </w:t>
      </w:r>
      <w:r w:rsidR="00C501A7" w:rsidRPr="00C501A7">
        <w:rPr>
          <w:rFonts w:ascii="Arial" w:hAnsi="Arial" w:cs="Arial"/>
          <w:color w:val="262626"/>
          <w:sz w:val="22"/>
          <w:szCs w:val="22"/>
          <w:u w:color="262626"/>
          <w:rtl/>
        </w:rPr>
        <w:t>ההיתר הינו אישי ואינו בר העברה</w:t>
      </w:r>
      <w:r w:rsidR="00C501A7">
        <w:rPr>
          <w:rFonts w:ascii="Arial" w:hAnsi="Arial" w:cs="Arial"/>
          <w:color w:val="262626"/>
          <w:sz w:val="22"/>
          <w:szCs w:val="22"/>
          <w:u w:color="262626"/>
          <w:rtl/>
        </w:rPr>
        <w:t>.</w:t>
      </w:r>
      <w:r w:rsidR="001C04E1" w:rsidRPr="00FC53C9">
        <w:rPr>
          <w:rFonts w:ascii="Arial" w:hAnsi="Arial" w:cs="Arial" w:hint="default"/>
          <w:color w:val="262626"/>
          <w:sz w:val="22"/>
          <w:szCs w:val="22"/>
          <w:u w:color="262626"/>
          <w:rtl/>
        </w:rPr>
        <w:t xml:space="preserve">  </w:t>
      </w:r>
    </w:p>
    <w:p w:rsidR="00C21D81" w:rsidRPr="00FC53C9" w:rsidRDefault="00D50BAC" w:rsidP="00814CCC">
      <w:pPr>
        <w:pStyle w:val="ListParagraph"/>
        <w:numPr>
          <w:ilvl w:val="0"/>
          <w:numId w:val="34"/>
        </w:numPr>
        <w:tabs>
          <w:tab w:val="clear" w:pos="360"/>
        </w:tabs>
        <w:spacing w:line="360" w:lineRule="auto"/>
        <w:ind w:left="940" w:hanging="373"/>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הרשאה אישית לחוקר ל</w:t>
      </w:r>
      <w:r w:rsidR="001C04E1" w:rsidRPr="00FC53C9">
        <w:rPr>
          <w:rFonts w:ascii="Arial" w:hAnsi="Arial" w:cs="Arial" w:hint="default"/>
          <w:color w:val="262626"/>
          <w:sz w:val="22"/>
          <w:szCs w:val="22"/>
          <w:u w:color="262626"/>
          <w:rtl/>
          <w:cs/>
        </w:rPr>
        <w:t>השתתף</w:t>
      </w:r>
      <w:r w:rsidRPr="00FC53C9">
        <w:rPr>
          <w:rFonts w:ascii="Arial" w:hAnsi="Arial" w:cs="Arial" w:hint="default"/>
          <w:color w:val="262626"/>
          <w:sz w:val="22"/>
          <w:szCs w:val="22"/>
          <w:u w:color="262626"/>
          <w:rtl/>
          <w:cs/>
        </w:rPr>
        <w:t xml:space="preserve"> </w:t>
      </w:r>
      <w:r w:rsidR="001C04E1" w:rsidRPr="00FC53C9">
        <w:rPr>
          <w:rFonts w:ascii="Arial" w:hAnsi="Arial" w:cs="Arial" w:hint="default"/>
          <w:color w:val="262626"/>
          <w:sz w:val="22"/>
          <w:szCs w:val="22"/>
          <w:u w:color="262626"/>
          <w:rtl/>
        </w:rPr>
        <w:t>במחקר מאושר</w:t>
      </w:r>
      <w:r w:rsidR="00E37899">
        <w:rPr>
          <w:rFonts w:ascii="Arial" w:hAnsi="Arial" w:cs="Arial"/>
          <w:color w:val="262626"/>
          <w:sz w:val="22"/>
          <w:szCs w:val="22"/>
          <w:u w:color="262626"/>
          <w:rtl/>
        </w:rPr>
        <w:t>.</w:t>
      </w:r>
      <w:r w:rsidR="001C04E1" w:rsidRPr="00FC53C9">
        <w:rPr>
          <w:rFonts w:ascii="Arial" w:hAnsi="Arial" w:cs="Arial" w:hint="default"/>
          <w:color w:val="262626"/>
          <w:sz w:val="22"/>
          <w:szCs w:val="22"/>
          <w:u w:color="262626"/>
          <w:rtl/>
          <w:cs/>
        </w:rPr>
        <w:t xml:space="preserve"> </w:t>
      </w:r>
    </w:p>
    <w:p w:rsidR="00C21D81" w:rsidRPr="00FC53C9" w:rsidRDefault="00D50BAC" w:rsidP="00814CCC">
      <w:pPr>
        <w:pStyle w:val="ListParagraph"/>
        <w:bidi/>
        <w:spacing w:line="360" w:lineRule="auto"/>
        <w:ind w:left="0"/>
        <w:jc w:val="both"/>
        <w:rPr>
          <w:rFonts w:ascii="Arial" w:eastAsia="Times New Roman" w:hAnsi="Arial" w:cs="Arial" w:hint="default"/>
          <w:color w:val="262626"/>
          <w:sz w:val="22"/>
          <w:szCs w:val="22"/>
          <w:u w:color="262626"/>
          <w:rtl/>
          <w:lang w:val="he-IL"/>
        </w:rPr>
      </w:pPr>
      <w:r w:rsidRPr="00FC53C9">
        <w:rPr>
          <w:rFonts w:ascii="Arial" w:hAnsi="Arial" w:cs="Arial" w:hint="default"/>
          <w:color w:val="262626"/>
          <w:sz w:val="22"/>
          <w:szCs w:val="22"/>
          <w:u w:color="262626"/>
          <w:rtl/>
          <w:cs/>
        </w:rPr>
        <w:t>ראש המעבדה בלבד רשאי לפנות לוועדה לשם מטרה זו</w:t>
      </w:r>
      <w:r w:rsidRPr="00FC53C9">
        <w:rPr>
          <w:rFonts w:ascii="Arial" w:hAnsi="Arial" w:cs="Arial" w:hint="default"/>
          <w:color w:val="262626"/>
          <w:sz w:val="22"/>
          <w:szCs w:val="22"/>
          <w:u w:color="262626"/>
        </w:rPr>
        <w:t xml:space="preserve">. </w:t>
      </w:r>
    </w:p>
    <w:p w:rsidR="00FE5E36" w:rsidRDefault="00D50BAC" w:rsidP="00694302">
      <w:pPr>
        <w:pStyle w:val="BodyA"/>
        <w:bidi/>
        <w:spacing w:line="360" w:lineRule="auto"/>
        <w:jc w:val="both"/>
        <w:rPr>
          <w:rFonts w:ascii="Arial" w:hAnsi="Arial" w:cs="Arial"/>
          <w:sz w:val="22"/>
          <w:szCs w:val="22"/>
          <w:rtl/>
          <w:lang w:val="he-IL"/>
        </w:rPr>
      </w:pPr>
      <w:r w:rsidRPr="00FC53C9">
        <w:rPr>
          <w:rFonts w:ascii="Arial" w:hAnsi="Arial" w:cs="Arial"/>
          <w:color w:val="262626"/>
          <w:sz w:val="22"/>
          <w:szCs w:val="22"/>
          <w:u w:color="262626"/>
          <w:rtl/>
          <w:lang w:val="he-IL"/>
        </w:rPr>
        <w:t xml:space="preserve"> לשם קבלת </w:t>
      </w:r>
      <w:r w:rsidR="00C501A7">
        <w:rPr>
          <w:rFonts w:ascii="Arial" w:hAnsi="Arial" w:cs="Arial" w:hint="cs"/>
          <w:color w:val="262626"/>
          <w:sz w:val="22"/>
          <w:szCs w:val="22"/>
          <w:u w:color="262626"/>
          <w:rtl/>
          <w:lang w:val="he-IL"/>
        </w:rPr>
        <w:t>היתר</w:t>
      </w:r>
      <w:r w:rsidRPr="00FC53C9">
        <w:rPr>
          <w:rFonts w:ascii="Arial" w:hAnsi="Arial" w:cs="Arial"/>
          <w:color w:val="262626"/>
          <w:sz w:val="22"/>
          <w:szCs w:val="22"/>
          <w:u w:color="262626"/>
          <w:rtl/>
          <w:lang w:val="he-IL"/>
        </w:rPr>
        <w:t xml:space="preserve"> לביצוע מחקר בבעלי חיים על ראש המעבדה למלא </w:t>
      </w:r>
      <w:r w:rsidRPr="00FC53C9">
        <w:rPr>
          <w:rFonts w:ascii="Arial" w:hAnsi="Arial" w:cs="Arial"/>
          <w:sz w:val="22"/>
          <w:szCs w:val="22"/>
          <w:rtl/>
          <w:lang w:val="he-IL"/>
        </w:rPr>
        <w:t xml:space="preserve">פרוטוקול על גבי טופס אלקטרוני </w:t>
      </w:r>
      <w:r w:rsidR="00044F7F">
        <w:rPr>
          <w:rFonts w:ascii="Arial" w:hAnsi="Arial" w:cs="Arial"/>
          <w:sz w:val="22"/>
          <w:szCs w:val="22"/>
          <w:rtl/>
          <w:lang w:val="he-IL"/>
        </w:rPr>
        <w:t>באתר משרד הבריאות</w:t>
      </w:r>
      <w:r w:rsidR="00044F7F">
        <w:rPr>
          <w:rFonts w:ascii="Arial" w:hAnsi="Arial" w:cs="Arial" w:hint="cs"/>
          <w:sz w:val="22"/>
          <w:szCs w:val="22"/>
          <w:rtl/>
          <w:lang w:val="he-IL"/>
        </w:rPr>
        <w:t xml:space="preserve"> (ראה דוגמת טופס </w:t>
      </w:r>
      <w:r w:rsidR="00044F7F" w:rsidRPr="006B417C">
        <w:rPr>
          <w:rFonts w:ascii="Arial" w:hAnsi="Arial" w:cs="Arial" w:hint="cs"/>
          <w:b/>
          <w:bCs/>
          <w:sz w:val="22"/>
          <w:szCs w:val="22"/>
          <w:rtl/>
          <w:lang w:val="he-IL"/>
        </w:rPr>
        <w:t>בנספח ג'</w:t>
      </w:r>
      <w:r w:rsidR="00044F7F">
        <w:rPr>
          <w:rFonts w:ascii="Arial" w:hAnsi="Arial" w:cs="Arial" w:hint="cs"/>
          <w:sz w:val="22"/>
          <w:szCs w:val="22"/>
          <w:rtl/>
          <w:lang w:val="he-IL"/>
        </w:rPr>
        <w:t xml:space="preserve">). עפ"י הוראות המועצה הארצית לניסויים בבע"ח </w:t>
      </w:r>
      <w:r w:rsidR="00FE5E36">
        <w:rPr>
          <w:rFonts w:ascii="Arial" w:hAnsi="Arial" w:cs="Arial" w:hint="cs"/>
          <w:sz w:val="22"/>
          <w:szCs w:val="22"/>
          <w:rtl/>
          <w:lang w:val="he-IL"/>
        </w:rPr>
        <w:t>התקציר אמור להיות מוגש בדגם מבוקש כדלקמן:</w:t>
      </w:r>
    </w:p>
    <w:p w:rsidR="00FE5E36" w:rsidRPr="00FE5E36" w:rsidRDefault="00FE5E36"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b/>
          <w:bCs/>
          <w:color w:val="000000"/>
          <w:sz w:val="22"/>
          <w:szCs w:val="22"/>
          <w:u w:color="000000"/>
          <w:rtl/>
          <w:lang w:val="he-IL" w:bidi="he-IL"/>
        </w:rPr>
      </w:pPr>
      <w:r w:rsidRPr="00FE5E36">
        <w:rPr>
          <w:rFonts w:ascii="Arial" w:hAnsi="Arial" w:cs="Arial" w:hint="cs"/>
          <w:b/>
          <w:bCs/>
          <w:color w:val="000000"/>
          <w:sz w:val="22"/>
          <w:szCs w:val="22"/>
          <w:u w:color="000000"/>
          <w:rtl/>
          <w:lang w:val="he-IL" w:bidi="he-IL"/>
        </w:rPr>
        <w:t>הנחיות</w:t>
      </w:r>
      <w:r w:rsidRPr="00FE5E36">
        <w:rPr>
          <w:rFonts w:ascii="Arial" w:hAnsi="Arial" w:cs="Arial"/>
          <w:b/>
          <w:bCs/>
          <w:color w:val="000000"/>
          <w:sz w:val="22"/>
          <w:szCs w:val="22"/>
          <w:u w:color="000000"/>
          <w:rtl/>
          <w:lang w:val="he-IL" w:bidi="he-IL"/>
        </w:rPr>
        <w:t xml:space="preserve"> </w:t>
      </w:r>
      <w:r w:rsidRPr="00FE5E36">
        <w:rPr>
          <w:rFonts w:ascii="Arial" w:hAnsi="Arial" w:cs="Arial" w:hint="cs"/>
          <w:b/>
          <w:bCs/>
          <w:color w:val="000000"/>
          <w:sz w:val="22"/>
          <w:szCs w:val="22"/>
          <w:u w:color="000000"/>
          <w:rtl/>
          <w:lang w:val="he-IL" w:bidi="he-IL"/>
        </w:rPr>
        <w:t>למילוי</w:t>
      </w:r>
      <w:r w:rsidRPr="00FE5E36">
        <w:rPr>
          <w:rFonts w:ascii="Arial" w:hAnsi="Arial" w:cs="Arial"/>
          <w:b/>
          <w:bCs/>
          <w:color w:val="000000"/>
          <w:sz w:val="22"/>
          <w:szCs w:val="22"/>
          <w:u w:color="000000"/>
          <w:rtl/>
          <w:lang w:val="he-IL" w:bidi="he-IL"/>
        </w:rPr>
        <w:t xml:space="preserve"> </w:t>
      </w:r>
      <w:r w:rsidRPr="00FE5E36">
        <w:rPr>
          <w:rFonts w:ascii="Arial" w:hAnsi="Arial" w:cs="Arial" w:hint="cs"/>
          <w:b/>
          <w:bCs/>
          <w:color w:val="000000"/>
          <w:sz w:val="22"/>
          <w:szCs w:val="22"/>
          <w:u w:color="000000"/>
          <w:rtl/>
          <w:lang w:val="he-IL" w:bidi="he-IL"/>
        </w:rPr>
        <w:t>תקציר</w:t>
      </w:r>
      <w:r w:rsidRPr="00FE5E36">
        <w:rPr>
          <w:rFonts w:ascii="Arial" w:hAnsi="Arial" w:cs="Arial"/>
          <w:b/>
          <w:bCs/>
          <w:color w:val="000000"/>
          <w:sz w:val="22"/>
          <w:szCs w:val="22"/>
          <w:u w:color="000000"/>
          <w:rtl/>
          <w:lang w:val="he-IL" w:bidi="he-IL"/>
        </w:rPr>
        <w:t xml:space="preserve"> </w:t>
      </w:r>
      <w:r w:rsidRPr="00FE5E36">
        <w:rPr>
          <w:rFonts w:ascii="Arial" w:hAnsi="Arial" w:cs="Arial" w:hint="cs"/>
          <w:b/>
          <w:bCs/>
          <w:color w:val="000000"/>
          <w:sz w:val="22"/>
          <w:szCs w:val="22"/>
          <w:u w:color="000000"/>
          <w:rtl/>
          <w:lang w:val="he-IL" w:bidi="he-IL"/>
        </w:rPr>
        <w:t>המחקר</w:t>
      </w:r>
    </w:p>
    <w:p w:rsidR="00FE5E36" w:rsidRPr="00FE5E36" w:rsidRDefault="00FE5E36"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color w:val="000000"/>
          <w:sz w:val="22"/>
          <w:szCs w:val="22"/>
          <w:u w:color="000000"/>
          <w:rtl/>
          <w:lang w:val="he-IL" w:bidi="he-IL"/>
        </w:rPr>
      </w:pPr>
      <w:r w:rsidRPr="00FE5E36">
        <w:rPr>
          <w:rFonts w:ascii="Arial" w:hAnsi="Arial" w:cs="Arial" w:hint="cs"/>
          <w:color w:val="000000"/>
          <w:sz w:val="22"/>
          <w:szCs w:val="22"/>
          <w:u w:color="000000"/>
          <w:rtl/>
          <w:lang w:val="he-IL" w:bidi="he-IL"/>
        </w:rPr>
        <w:t>בטופס</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הבקשה</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w:t>
      </w:r>
      <w:r w:rsidRPr="00FE5E36">
        <w:rPr>
          <w:rFonts w:ascii="Arial" w:hAnsi="Arial" w:cs="Arial"/>
          <w:color w:val="000000"/>
          <w:sz w:val="22"/>
          <w:szCs w:val="22"/>
          <w:u w:color="000000"/>
          <w:rtl/>
          <w:lang w:val="he-IL" w:bidi="he-IL"/>
        </w:rPr>
        <w:t xml:space="preserve"> </w:t>
      </w:r>
      <w:r w:rsidRPr="00542C4D">
        <w:rPr>
          <w:rFonts w:ascii="Arial" w:hAnsi="Arial" w:cs="Arial"/>
          <w:b/>
          <w:bCs/>
          <w:color w:val="000000"/>
          <w:sz w:val="22"/>
          <w:szCs w:val="22"/>
          <w:u w:color="000000"/>
          <w:rtl/>
          <w:lang w:val="he-IL" w:bidi="he-IL"/>
        </w:rPr>
        <w:t>'</w:t>
      </w:r>
      <w:r w:rsidRPr="00542C4D">
        <w:rPr>
          <w:rFonts w:ascii="Arial" w:hAnsi="Arial" w:cs="Arial" w:hint="cs"/>
          <w:b/>
          <w:bCs/>
          <w:color w:val="000000"/>
          <w:sz w:val="22"/>
          <w:szCs w:val="22"/>
          <w:u w:color="000000"/>
          <w:rtl/>
          <w:lang w:val="he-IL" w:bidi="he-IL"/>
        </w:rPr>
        <w:t>תקציר</w:t>
      </w:r>
      <w:r w:rsidRPr="00542C4D">
        <w:rPr>
          <w:rFonts w:ascii="Arial" w:hAnsi="Arial" w:cs="Arial"/>
          <w:b/>
          <w:bCs/>
          <w:color w:val="000000"/>
          <w:sz w:val="22"/>
          <w:szCs w:val="22"/>
          <w:u w:color="000000"/>
          <w:rtl/>
          <w:lang w:val="he-IL" w:bidi="he-IL"/>
        </w:rPr>
        <w:t xml:space="preserve"> </w:t>
      </w:r>
      <w:r w:rsidRPr="00542C4D">
        <w:rPr>
          <w:rFonts w:ascii="Arial" w:hAnsi="Arial" w:cs="Arial" w:hint="cs"/>
          <w:b/>
          <w:bCs/>
          <w:color w:val="000000"/>
          <w:sz w:val="22"/>
          <w:szCs w:val="22"/>
          <w:u w:color="000000"/>
          <w:rtl/>
          <w:lang w:val="he-IL" w:bidi="he-IL"/>
        </w:rPr>
        <w:t>המחקר</w:t>
      </w:r>
      <w:r w:rsidRPr="00542C4D">
        <w:rPr>
          <w:rFonts w:ascii="Arial" w:hAnsi="Arial" w:cs="Arial"/>
          <w:b/>
          <w:bCs/>
          <w:color w:val="000000"/>
          <w:sz w:val="22"/>
          <w:szCs w:val="22"/>
          <w:u w:color="000000"/>
          <w:rtl/>
          <w:lang w:val="he-IL" w:bidi="he-IL"/>
        </w:rPr>
        <w:t xml:space="preserve"> </w:t>
      </w:r>
      <w:r w:rsidRPr="00542C4D">
        <w:rPr>
          <w:rFonts w:ascii="Arial" w:hAnsi="Arial" w:cs="Arial" w:hint="cs"/>
          <w:b/>
          <w:bCs/>
          <w:color w:val="000000"/>
          <w:sz w:val="22"/>
          <w:szCs w:val="22"/>
          <w:u w:color="000000"/>
          <w:rtl/>
          <w:lang w:val="he-IL" w:bidi="he-IL"/>
        </w:rPr>
        <w:t>ומטרת</w:t>
      </w:r>
      <w:r w:rsidRPr="00542C4D">
        <w:rPr>
          <w:rFonts w:ascii="Arial" w:hAnsi="Arial" w:cs="Arial"/>
          <w:b/>
          <w:bCs/>
          <w:color w:val="000000"/>
          <w:sz w:val="22"/>
          <w:szCs w:val="22"/>
          <w:u w:color="000000"/>
          <w:rtl/>
          <w:lang w:val="he-IL" w:bidi="he-IL"/>
        </w:rPr>
        <w:t xml:space="preserve"> </w:t>
      </w:r>
      <w:r w:rsidRPr="00542C4D">
        <w:rPr>
          <w:rFonts w:ascii="Arial" w:hAnsi="Arial" w:cs="Arial" w:hint="cs"/>
          <w:b/>
          <w:bCs/>
          <w:color w:val="000000"/>
          <w:sz w:val="22"/>
          <w:szCs w:val="22"/>
          <w:u w:color="000000"/>
          <w:rtl/>
          <w:lang w:val="he-IL" w:bidi="he-IL"/>
        </w:rPr>
        <w:t>השימוש</w:t>
      </w:r>
      <w:r w:rsidRPr="00542C4D">
        <w:rPr>
          <w:rFonts w:ascii="Arial" w:hAnsi="Arial" w:cs="Arial"/>
          <w:b/>
          <w:bCs/>
          <w:color w:val="000000"/>
          <w:sz w:val="22"/>
          <w:szCs w:val="22"/>
          <w:u w:color="000000"/>
          <w:rtl/>
          <w:lang w:val="he-IL" w:bidi="he-IL"/>
        </w:rPr>
        <w:t xml:space="preserve"> </w:t>
      </w:r>
      <w:r w:rsidRPr="00542C4D">
        <w:rPr>
          <w:rFonts w:ascii="Arial" w:hAnsi="Arial" w:cs="Arial" w:hint="cs"/>
          <w:b/>
          <w:bCs/>
          <w:color w:val="000000"/>
          <w:sz w:val="22"/>
          <w:szCs w:val="22"/>
          <w:u w:color="000000"/>
          <w:rtl/>
          <w:lang w:val="he-IL" w:bidi="he-IL"/>
        </w:rPr>
        <w:t>בבע״ח</w:t>
      </w:r>
      <w:r w:rsidRPr="00542C4D">
        <w:rPr>
          <w:rFonts w:ascii="Arial" w:hAnsi="Arial" w:cs="Arial"/>
          <w:b/>
          <w:bCs/>
          <w:color w:val="000000"/>
          <w:sz w:val="22"/>
          <w:szCs w:val="22"/>
          <w:u w:color="000000"/>
          <w:rtl/>
          <w:lang w:val="he-IL" w:bidi="he-IL"/>
        </w:rPr>
        <w:t xml:space="preserve"> </w:t>
      </w:r>
      <w:r w:rsidRPr="00542C4D">
        <w:rPr>
          <w:rFonts w:ascii="Arial" w:hAnsi="Arial" w:cs="Arial" w:hint="cs"/>
          <w:b/>
          <w:bCs/>
          <w:color w:val="000000"/>
          <w:sz w:val="22"/>
          <w:szCs w:val="22"/>
          <w:u w:color="000000"/>
          <w:rtl/>
          <w:lang w:val="he-IL" w:bidi="he-IL"/>
        </w:rPr>
        <w:t>במחקר</w:t>
      </w:r>
      <w:r>
        <w:rPr>
          <w:rFonts w:ascii="Arial" w:hAnsi="Arial" w:cs="Arial" w:hint="cs"/>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סעיף</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ה</w:t>
      </w:r>
      <w:r>
        <w:rPr>
          <w:rFonts w:ascii="Arial" w:hAnsi="Arial" w:cs="Arial"/>
          <w:color w:val="000000"/>
          <w:sz w:val="22"/>
          <w:szCs w:val="22"/>
          <w:u w:color="000000"/>
          <w:rtl/>
          <w:lang w:val="he-IL" w:bidi="he-IL"/>
        </w:rPr>
        <w:t xml:space="preserve">. </w:t>
      </w:r>
      <w:r>
        <w:rPr>
          <w:rFonts w:ascii="Arial" w:hAnsi="Arial" w:cs="Arial" w:hint="cs"/>
          <w:color w:val="000000"/>
          <w:sz w:val="22"/>
          <w:szCs w:val="22"/>
          <w:u w:color="000000"/>
          <w:rtl/>
          <w:lang w:val="he-IL" w:bidi="he-IL"/>
        </w:rPr>
        <w:t xml:space="preserve"> 3.1)</w:t>
      </w:r>
    </w:p>
    <w:p w:rsidR="00FE5E36" w:rsidRPr="00FE5E36" w:rsidRDefault="00FE5E36"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color w:val="000000"/>
          <w:sz w:val="22"/>
          <w:szCs w:val="22"/>
          <w:u w:color="000000"/>
          <w:rtl/>
          <w:lang w:val="he-IL" w:bidi="he-IL"/>
        </w:rPr>
      </w:pPr>
      <w:r w:rsidRPr="00FE5E36">
        <w:rPr>
          <w:rFonts w:ascii="Arial" w:hAnsi="Arial" w:cs="Arial" w:hint="cs"/>
          <w:color w:val="000000"/>
          <w:sz w:val="22"/>
          <w:szCs w:val="22"/>
          <w:u w:color="000000"/>
          <w:rtl/>
          <w:lang w:val="he-IL" w:bidi="he-IL"/>
        </w:rPr>
        <w:t>התקציר</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יוגבל</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ל</w:t>
      </w:r>
      <w:r w:rsidRPr="00FE5E36">
        <w:rPr>
          <w:rFonts w:ascii="Arial" w:hAnsi="Arial" w:cs="Arial"/>
          <w:color w:val="000000"/>
          <w:sz w:val="22"/>
          <w:szCs w:val="22"/>
          <w:u w:color="000000"/>
          <w:rtl/>
          <w:lang w:val="he-IL" w:bidi="he-IL"/>
        </w:rPr>
        <w:t xml:space="preserve"> 300 </w:t>
      </w:r>
      <w:r w:rsidRPr="00FE5E36">
        <w:rPr>
          <w:rFonts w:ascii="Arial" w:hAnsi="Arial" w:cs="Arial" w:hint="cs"/>
          <w:color w:val="000000"/>
          <w:sz w:val="22"/>
          <w:szCs w:val="22"/>
          <w:u w:color="000000"/>
          <w:rtl/>
          <w:lang w:val="he-IL" w:bidi="he-IL"/>
        </w:rPr>
        <w:t>מילים</w:t>
      </w:r>
      <w:r w:rsidRPr="00FE5E36">
        <w:rPr>
          <w:rFonts w:ascii="Arial" w:hAnsi="Arial" w:cs="Arial"/>
          <w:color w:val="000000"/>
          <w:sz w:val="22"/>
          <w:szCs w:val="22"/>
          <w:u w:color="000000"/>
          <w:rtl/>
          <w:lang w:val="he-IL" w:bidi="he-IL"/>
        </w:rPr>
        <w:t>.</w:t>
      </w:r>
    </w:p>
    <w:p w:rsidR="00FE5E36" w:rsidRPr="00FE5E36" w:rsidRDefault="00FE5E36"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color w:val="000000"/>
          <w:sz w:val="22"/>
          <w:szCs w:val="22"/>
          <w:u w:color="000000"/>
          <w:rtl/>
          <w:lang w:val="he-IL" w:bidi="he-IL"/>
        </w:rPr>
      </w:pPr>
      <w:r w:rsidRPr="00FE5E36">
        <w:rPr>
          <w:rFonts w:ascii="Arial" w:hAnsi="Arial" w:cs="Arial" w:hint="cs"/>
          <w:color w:val="000000"/>
          <w:sz w:val="22"/>
          <w:szCs w:val="22"/>
          <w:u w:color="000000"/>
          <w:rtl/>
          <w:lang w:val="he-IL" w:bidi="he-IL"/>
        </w:rPr>
        <w:t>התקציר</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ימולא</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בשפה</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האנגלית</w:t>
      </w:r>
      <w:r w:rsidRPr="00FE5E36">
        <w:rPr>
          <w:rFonts w:ascii="Arial" w:hAnsi="Arial" w:cs="Arial"/>
          <w:color w:val="000000"/>
          <w:sz w:val="22"/>
          <w:szCs w:val="22"/>
          <w:u w:color="000000"/>
          <w:rtl/>
          <w:lang w:val="he-IL" w:bidi="he-IL"/>
        </w:rPr>
        <w:t>.</w:t>
      </w:r>
    </w:p>
    <w:p w:rsidR="00FE5E36" w:rsidRPr="00FE5E36" w:rsidRDefault="00FE5E36"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color w:val="000000"/>
          <w:sz w:val="22"/>
          <w:szCs w:val="22"/>
          <w:u w:color="000000"/>
          <w:rtl/>
          <w:lang w:val="he-IL" w:bidi="he-IL"/>
        </w:rPr>
      </w:pPr>
      <w:r w:rsidRPr="00FE5E36">
        <w:rPr>
          <w:rFonts w:ascii="Arial" w:hAnsi="Arial" w:cs="Arial" w:hint="cs"/>
          <w:color w:val="000000"/>
          <w:sz w:val="22"/>
          <w:szCs w:val="22"/>
          <w:u w:color="000000"/>
          <w:rtl/>
          <w:lang w:val="he-IL" w:bidi="he-IL"/>
        </w:rPr>
        <w:t>התקציר</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יענה</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על</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חמש</w:t>
      </w:r>
      <w:r w:rsidR="00E37899">
        <w:rPr>
          <w:rFonts w:ascii="Arial" w:hAnsi="Arial" w:cs="Arial" w:hint="cs"/>
          <w:color w:val="000000"/>
          <w:sz w:val="22"/>
          <w:szCs w:val="22"/>
          <w:u w:color="000000"/>
          <w:rtl/>
          <w:lang w:val="he-IL" w:bidi="he-IL"/>
        </w:rPr>
        <w:t>ת</w:t>
      </w:r>
      <w:r w:rsidRPr="00FE5E36">
        <w:rPr>
          <w:rFonts w:ascii="Arial" w:hAnsi="Arial" w:cs="Arial"/>
          <w:color w:val="000000"/>
          <w:sz w:val="22"/>
          <w:szCs w:val="22"/>
          <w:u w:color="000000"/>
          <w:rtl/>
          <w:lang w:val="he-IL" w:bidi="he-IL"/>
        </w:rPr>
        <w:t xml:space="preserve"> </w:t>
      </w:r>
      <w:r w:rsidR="00E37899">
        <w:rPr>
          <w:rFonts w:ascii="Arial" w:hAnsi="Arial" w:cs="Arial" w:hint="cs"/>
          <w:color w:val="000000"/>
          <w:sz w:val="22"/>
          <w:szCs w:val="22"/>
          <w:u w:color="000000"/>
          <w:rtl/>
          <w:lang w:val="he-IL" w:bidi="he-IL"/>
        </w:rPr>
        <w:t>ה</w:t>
      </w:r>
      <w:r w:rsidRPr="00FE5E36">
        <w:rPr>
          <w:rFonts w:ascii="Arial" w:hAnsi="Arial" w:cs="Arial" w:hint="cs"/>
          <w:color w:val="000000"/>
          <w:sz w:val="22"/>
          <w:szCs w:val="22"/>
          <w:u w:color="000000"/>
          <w:rtl/>
          <w:lang w:val="he-IL" w:bidi="he-IL"/>
        </w:rPr>
        <w:t>נקודות</w:t>
      </w:r>
      <w:r w:rsidRPr="00FE5E36">
        <w:rPr>
          <w:rFonts w:ascii="Arial" w:hAnsi="Arial" w:cs="Arial"/>
          <w:color w:val="000000"/>
          <w:sz w:val="22"/>
          <w:szCs w:val="22"/>
          <w:u w:color="000000"/>
          <w:rtl/>
          <w:lang w:val="he-IL" w:bidi="he-IL"/>
        </w:rPr>
        <w:t xml:space="preserve"> </w:t>
      </w:r>
      <w:r w:rsidR="00E37899">
        <w:rPr>
          <w:rFonts w:ascii="Arial" w:hAnsi="Arial" w:cs="Arial" w:hint="cs"/>
          <w:color w:val="000000"/>
          <w:sz w:val="22"/>
          <w:szCs w:val="22"/>
          <w:u w:color="000000"/>
          <w:rtl/>
          <w:lang w:val="he-IL" w:bidi="he-IL"/>
        </w:rPr>
        <w:t>הבאות לפי הסדר:</w:t>
      </w:r>
    </w:p>
    <w:p w:rsidR="00FE5E36" w:rsidRPr="00FE5E36" w:rsidRDefault="00FE5E36" w:rsidP="00814C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ind w:left="567" w:hanging="567"/>
        <w:jc w:val="both"/>
        <w:rPr>
          <w:rFonts w:ascii="Arial" w:hAnsi="Arial" w:cs="Arial"/>
          <w:color w:val="000000"/>
          <w:sz w:val="22"/>
          <w:szCs w:val="22"/>
          <w:u w:color="000000"/>
          <w:rtl/>
          <w:lang w:val="he-IL" w:bidi="he-IL"/>
        </w:rPr>
      </w:pPr>
      <w:r w:rsidRPr="00FE5E36">
        <w:rPr>
          <w:rFonts w:ascii="Arial" w:hAnsi="Arial" w:cs="Arial" w:hint="cs"/>
          <w:color w:val="000000"/>
          <w:sz w:val="22"/>
          <w:szCs w:val="22"/>
          <w:u w:color="000000"/>
          <w:rtl/>
          <w:lang w:val="he-IL" w:bidi="he-IL"/>
        </w:rPr>
        <w:t>א</w:t>
      </w:r>
      <w:r w:rsidRPr="00FE5E36">
        <w:rPr>
          <w:rFonts w:ascii="Arial" w:hAnsi="Arial" w:cs="Arial"/>
          <w:color w:val="000000"/>
          <w:sz w:val="22"/>
          <w:szCs w:val="22"/>
          <w:u w:color="000000"/>
          <w:rtl/>
          <w:lang w:val="he-IL" w:bidi="he-IL"/>
        </w:rPr>
        <w:t xml:space="preserve">. </w:t>
      </w:r>
      <w:r w:rsidR="00814CCC">
        <w:rPr>
          <w:rFonts w:ascii="Arial" w:hAnsi="Arial" w:cs="Arial"/>
          <w:color w:val="000000"/>
          <w:sz w:val="22"/>
          <w:szCs w:val="22"/>
          <w:u w:color="000000"/>
          <w:rtl/>
          <w:lang w:val="he-IL" w:bidi="he-IL"/>
        </w:rPr>
        <w:tab/>
      </w:r>
      <w:r w:rsidRPr="00FE5E36">
        <w:rPr>
          <w:rFonts w:ascii="Arial" w:hAnsi="Arial" w:cs="Arial" w:hint="cs"/>
          <w:color w:val="000000"/>
          <w:sz w:val="22"/>
          <w:szCs w:val="22"/>
          <w:u w:color="000000"/>
          <w:rtl/>
          <w:lang w:val="he-IL" w:bidi="he-IL"/>
        </w:rPr>
        <w:t>מה</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הנושא</w:t>
      </w:r>
      <w:r w:rsidRPr="00FE5E36">
        <w:rPr>
          <w:rFonts w:ascii="Arial" w:hAnsi="Arial" w:cs="Arial"/>
          <w:color w:val="000000"/>
          <w:sz w:val="22"/>
          <w:szCs w:val="22"/>
          <w:u w:color="000000"/>
          <w:rtl/>
          <w:lang w:val="he-IL" w:bidi="he-IL"/>
        </w:rPr>
        <w:t xml:space="preserve"> </w:t>
      </w:r>
      <w:r w:rsidR="00E37899">
        <w:rPr>
          <w:rFonts w:ascii="Arial" w:hAnsi="Arial" w:cs="Arial" w:hint="cs"/>
          <w:color w:val="000000"/>
          <w:sz w:val="22"/>
          <w:szCs w:val="22"/>
          <w:u w:color="000000"/>
          <w:rtl/>
          <w:lang w:val="he-IL" w:bidi="he-IL"/>
        </w:rPr>
        <w:t>הנחקר</w:t>
      </w:r>
      <w:r>
        <w:rPr>
          <w:rFonts w:ascii="Arial" w:hAnsi="Arial" w:cs="Arial" w:hint="cs"/>
          <w:color w:val="000000"/>
          <w:sz w:val="22"/>
          <w:szCs w:val="22"/>
          <w:u w:color="000000"/>
          <w:rtl/>
          <w:lang w:val="he-IL" w:bidi="he-IL"/>
        </w:rPr>
        <w:t>?</w:t>
      </w:r>
    </w:p>
    <w:p w:rsidR="00FE5E36" w:rsidRPr="00FE5E36" w:rsidRDefault="00FE5E36" w:rsidP="00814C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ind w:left="567" w:hanging="567"/>
        <w:jc w:val="both"/>
        <w:rPr>
          <w:rFonts w:ascii="Arial" w:hAnsi="Arial" w:cs="Arial"/>
          <w:color w:val="000000"/>
          <w:sz w:val="22"/>
          <w:szCs w:val="22"/>
          <w:u w:color="000000"/>
          <w:rtl/>
          <w:lang w:val="he-IL" w:bidi="he-IL"/>
        </w:rPr>
      </w:pPr>
      <w:r w:rsidRPr="00FE5E36">
        <w:rPr>
          <w:rFonts w:ascii="Arial" w:hAnsi="Arial" w:cs="Arial" w:hint="cs"/>
          <w:color w:val="000000"/>
          <w:sz w:val="22"/>
          <w:szCs w:val="22"/>
          <w:u w:color="000000"/>
          <w:rtl/>
          <w:lang w:val="he-IL" w:bidi="he-IL"/>
        </w:rPr>
        <w:t>ב</w:t>
      </w:r>
      <w:r w:rsidRPr="00FE5E36">
        <w:rPr>
          <w:rFonts w:ascii="Arial" w:hAnsi="Arial" w:cs="Arial"/>
          <w:color w:val="000000"/>
          <w:sz w:val="22"/>
          <w:szCs w:val="22"/>
          <w:u w:color="000000"/>
          <w:rtl/>
          <w:lang w:val="he-IL" w:bidi="he-IL"/>
        </w:rPr>
        <w:t xml:space="preserve">. </w:t>
      </w:r>
      <w:r w:rsidR="00814CCC">
        <w:rPr>
          <w:rFonts w:ascii="Arial" w:hAnsi="Arial" w:cs="Arial"/>
          <w:color w:val="000000"/>
          <w:sz w:val="22"/>
          <w:szCs w:val="22"/>
          <w:u w:color="000000"/>
          <w:rtl/>
          <w:lang w:val="he-IL" w:bidi="he-IL"/>
        </w:rPr>
        <w:tab/>
      </w:r>
      <w:r w:rsidR="00055449">
        <w:rPr>
          <w:rFonts w:ascii="Arial" w:hAnsi="Arial" w:cs="Arial" w:hint="cs"/>
          <w:color w:val="000000"/>
          <w:sz w:val="22"/>
          <w:szCs w:val="22"/>
          <w:u w:color="000000"/>
          <w:rtl/>
          <w:lang w:val="he-IL" w:bidi="he-IL"/>
        </w:rPr>
        <w:t>מ</w:t>
      </w:r>
      <w:r w:rsidRPr="00FE5E36">
        <w:rPr>
          <w:rFonts w:ascii="Arial" w:hAnsi="Arial" w:cs="Arial" w:hint="cs"/>
          <w:color w:val="000000"/>
          <w:sz w:val="22"/>
          <w:szCs w:val="22"/>
          <w:u w:color="000000"/>
          <w:rtl/>
          <w:lang w:val="he-IL" w:bidi="he-IL"/>
        </w:rPr>
        <w:t>ה</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ידוע</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על</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הנושא</w:t>
      </w:r>
      <w:r>
        <w:rPr>
          <w:rFonts w:ascii="Arial" w:hAnsi="Arial" w:cs="Arial" w:hint="cs"/>
          <w:color w:val="000000"/>
          <w:sz w:val="22"/>
          <w:szCs w:val="22"/>
          <w:u w:color="000000"/>
          <w:rtl/>
          <w:lang w:val="he-IL" w:bidi="he-IL"/>
        </w:rPr>
        <w:t>?</w:t>
      </w:r>
    </w:p>
    <w:p w:rsidR="00FE5E36" w:rsidRPr="00FE5E36" w:rsidRDefault="00FE5E36" w:rsidP="00814C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ind w:left="567" w:hanging="567"/>
        <w:jc w:val="both"/>
        <w:rPr>
          <w:rFonts w:ascii="Arial" w:hAnsi="Arial" w:cs="Arial"/>
          <w:color w:val="000000"/>
          <w:sz w:val="22"/>
          <w:szCs w:val="22"/>
          <w:u w:color="000000"/>
          <w:rtl/>
          <w:lang w:val="he-IL" w:bidi="he-IL"/>
        </w:rPr>
      </w:pPr>
      <w:r w:rsidRPr="00FE5E36">
        <w:rPr>
          <w:rFonts w:ascii="Arial" w:hAnsi="Arial" w:cs="Arial" w:hint="cs"/>
          <w:color w:val="000000"/>
          <w:sz w:val="22"/>
          <w:szCs w:val="22"/>
          <w:u w:color="000000"/>
          <w:rtl/>
          <w:lang w:val="he-IL" w:bidi="he-IL"/>
        </w:rPr>
        <w:t>ג</w:t>
      </w:r>
      <w:r w:rsidRPr="00FE5E36">
        <w:rPr>
          <w:rFonts w:ascii="Arial" w:hAnsi="Arial" w:cs="Arial"/>
          <w:color w:val="000000"/>
          <w:sz w:val="22"/>
          <w:szCs w:val="22"/>
          <w:u w:color="000000"/>
          <w:rtl/>
          <w:lang w:val="he-IL" w:bidi="he-IL"/>
        </w:rPr>
        <w:t xml:space="preserve">. </w:t>
      </w:r>
      <w:r w:rsidR="00814CCC">
        <w:rPr>
          <w:rFonts w:ascii="Arial" w:hAnsi="Arial" w:cs="Arial"/>
          <w:color w:val="000000"/>
          <w:sz w:val="22"/>
          <w:szCs w:val="22"/>
          <w:u w:color="000000"/>
          <w:rtl/>
          <w:lang w:val="he-IL" w:bidi="he-IL"/>
        </w:rPr>
        <w:tab/>
      </w:r>
      <w:r w:rsidRPr="00FE5E36">
        <w:rPr>
          <w:rFonts w:ascii="Arial" w:hAnsi="Arial" w:cs="Arial" w:hint="cs"/>
          <w:color w:val="000000"/>
          <w:sz w:val="22"/>
          <w:szCs w:val="22"/>
          <w:u w:color="000000"/>
          <w:rtl/>
          <w:lang w:val="he-IL" w:bidi="he-IL"/>
        </w:rPr>
        <w:t>מה</w:t>
      </w:r>
      <w:r w:rsidR="00E37899">
        <w:rPr>
          <w:rFonts w:ascii="Arial" w:hAnsi="Arial" w:cs="Arial" w:hint="cs"/>
          <w:color w:val="000000"/>
          <w:sz w:val="22"/>
          <w:szCs w:val="22"/>
          <w:u w:color="000000"/>
          <w:rtl/>
          <w:lang w:val="he-IL" w:bidi="he-IL"/>
        </w:rPr>
        <w:t>י</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השאלה</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הספציפית</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שתחקר</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במחקר</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זה</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כולל</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הרציונל</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המדעי</w:t>
      </w:r>
      <w:r>
        <w:rPr>
          <w:rFonts w:ascii="Arial" w:hAnsi="Arial" w:cs="Arial" w:hint="cs"/>
          <w:color w:val="000000"/>
          <w:sz w:val="22"/>
          <w:szCs w:val="22"/>
          <w:u w:color="000000"/>
          <w:rtl/>
          <w:lang w:val="he-IL" w:bidi="he-IL"/>
        </w:rPr>
        <w:t>?</w:t>
      </w:r>
    </w:p>
    <w:p w:rsidR="00FE5E36" w:rsidRPr="00FE5E36" w:rsidRDefault="00FE5E36" w:rsidP="00814C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ind w:left="567" w:hanging="567"/>
        <w:jc w:val="both"/>
        <w:rPr>
          <w:rFonts w:ascii="Arial" w:hAnsi="Arial" w:cs="Arial"/>
          <w:color w:val="000000"/>
          <w:sz w:val="22"/>
          <w:szCs w:val="22"/>
          <w:u w:color="000000"/>
          <w:rtl/>
          <w:lang w:val="he-IL" w:bidi="he-IL"/>
        </w:rPr>
      </w:pPr>
      <w:r w:rsidRPr="00FE5E36">
        <w:rPr>
          <w:rFonts w:ascii="Arial" w:hAnsi="Arial" w:cs="Arial" w:hint="cs"/>
          <w:color w:val="000000"/>
          <w:sz w:val="22"/>
          <w:szCs w:val="22"/>
          <w:u w:color="000000"/>
          <w:rtl/>
          <w:lang w:val="he-IL" w:bidi="he-IL"/>
        </w:rPr>
        <w:t>ד</w:t>
      </w:r>
      <w:r w:rsidRPr="00FE5E36">
        <w:rPr>
          <w:rFonts w:ascii="Arial" w:hAnsi="Arial" w:cs="Arial"/>
          <w:color w:val="000000"/>
          <w:sz w:val="22"/>
          <w:szCs w:val="22"/>
          <w:u w:color="000000"/>
          <w:rtl/>
          <w:lang w:val="he-IL" w:bidi="he-IL"/>
        </w:rPr>
        <w:t xml:space="preserve">. </w:t>
      </w:r>
      <w:r w:rsidR="00814CCC">
        <w:rPr>
          <w:rFonts w:ascii="Arial" w:hAnsi="Arial" w:cs="Arial"/>
          <w:color w:val="000000"/>
          <w:sz w:val="22"/>
          <w:szCs w:val="22"/>
          <w:u w:color="000000"/>
          <w:rtl/>
          <w:lang w:val="he-IL" w:bidi="he-IL"/>
        </w:rPr>
        <w:tab/>
      </w:r>
      <w:r w:rsidRPr="00FE5E36">
        <w:rPr>
          <w:rFonts w:ascii="Arial" w:hAnsi="Arial" w:cs="Arial" w:hint="cs"/>
          <w:color w:val="000000"/>
          <w:sz w:val="22"/>
          <w:szCs w:val="22"/>
          <w:u w:color="000000"/>
          <w:rtl/>
          <w:lang w:val="he-IL" w:bidi="he-IL"/>
        </w:rPr>
        <w:t>מה</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השימוש</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המוצע</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בבע״ח</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לצורך</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מענה</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על</w:t>
      </w:r>
      <w:r w:rsidRPr="00FE5E36">
        <w:rPr>
          <w:rFonts w:ascii="Arial" w:hAnsi="Arial" w:cs="Arial"/>
          <w:color w:val="000000"/>
          <w:sz w:val="22"/>
          <w:szCs w:val="22"/>
          <w:u w:color="000000"/>
          <w:rtl/>
          <w:lang w:val="he-IL" w:bidi="he-IL"/>
        </w:rPr>
        <w:t xml:space="preserve"> </w:t>
      </w:r>
      <w:r w:rsidRPr="00FE5E36">
        <w:rPr>
          <w:rFonts w:ascii="Arial" w:hAnsi="Arial" w:cs="Arial" w:hint="cs"/>
          <w:color w:val="000000"/>
          <w:sz w:val="22"/>
          <w:szCs w:val="22"/>
          <w:u w:color="000000"/>
          <w:rtl/>
          <w:lang w:val="he-IL" w:bidi="he-IL"/>
        </w:rPr>
        <w:t>השאלה</w:t>
      </w:r>
      <w:r w:rsidRPr="00FE5E36">
        <w:rPr>
          <w:rFonts w:ascii="Arial" w:hAnsi="Arial" w:cs="Arial"/>
          <w:color w:val="000000"/>
          <w:sz w:val="22"/>
          <w:szCs w:val="22"/>
          <w:u w:color="000000"/>
          <w:rtl/>
          <w:lang w:val="he-IL" w:bidi="he-IL"/>
        </w:rPr>
        <w:t xml:space="preserve"> </w:t>
      </w:r>
      <w:r w:rsidR="00E37899">
        <w:rPr>
          <w:rFonts w:ascii="Arial" w:hAnsi="Arial" w:cs="Arial" w:hint="cs"/>
          <w:color w:val="000000"/>
          <w:sz w:val="22"/>
          <w:szCs w:val="22"/>
          <w:u w:color="000000"/>
          <w:rtl/>
          <w:lang w:val="he-IL" w:bidi="he-IL"/>
        </w:rPr>
        <w:t>הנחקרת ומדוע יש צורך בבע"ח למחקר</w:t>
      </w:r>
      <w:r>
        <w:rPr>
          <w:rFonts w:ascii="Arial" w:hAnsi="Arial" w:cs="Arial" w:hint="cs"/>
          <w:color w:val="000000"/>
          <w:sz w:val="22"/>
          <w:szCs w:val="22"/>
          <w:u w:color="000000"/>
          <w:rtl/>
          <w:lang w:val="he-IL" w:bidi="he-IL"/>
        </w:rPr>
        <w:t>?</w:t>
      </w:r>
    </w:p>
    <w:p w:rsidR="00FE5E36" w:rsidRDefault="00FE5E36" w:rsidP="00814CCC">
      <w:pPr>
        <w:pStyle w:val="BodyA"/>
        <w:bidi/>
        <w:spacing w:line="360" w:lineRule="auto"/>
        <w:ind w:left="567" w:hanging="567"/>
        <w:jc w:val="both"/>
        <w:rPr>
          <w:rFonts w:ascii="Arial" w:hAnsi="Arial" w:cs="Arial"/>
          <w:sz w:val="22"/>
          <w:szCs w:val="22"/>
          <w:rtl/>
          <w:lang w:val="he-IL"/>
        </w:rPr>
      </w:pPr>
      <w:r w:rsidRPr="00FE5E36">
        <w:rPr>
          <w:rFonts w:ascii="Arial" w:hAnsi="Arial" w:cs="Arial" w:hint="cs"/>
          <w:sz w:val="22"/>
          <w:szCs w:val="22"/>
          <w:rtl/>
          <w:lang w:val="he-IL"/>
        </w:rPr>
        <w:t>ה</w:t>
      </w:r>
      <w:r w:rsidRPr="00FE5E36">
        <w:rPr>
          <w:rFonts w:ascii="Arial" w:hAnsi="Arial" w:cs="Arial"/>
          <w:sz w:val="22"/>
          <w:szCs w:val="22"/>
          <w:rtl/>
          <w:lang w:val="he-IL"/>
        </w:rPr>
        <w:t xml:space="preserve">. </w:t>
      </w:r>
      <w:r w:rsidR="00814CCC">
        <w:rPr>
          <w:rFonts w:ascii="Arial" w:hAnsi="Arial" w:cs="Arial"/>
          <w:sz w:val="22"/>
          <w:szCs w:val="22"/>
          <w:rtl/>
          <w:lang w:val="he-IL"/>
        </w:rPr>
        <w:tab/>
      </w:r>
      <w:r w:rsidRPr="00FE5E36">
        <w:rPr>
          <w:rFonts w:ascii="Arial" w:hAnsi="Arial" w:cs="Arial" w:hint="cs"/>
          <w:sz w:val="22"/>
          <w:szCs w:val="22"/>
          <w:rtl/>
          <w:lang w:val="he-IL"/>
        </w:rPr>
        <w:t>תועלת</w:t>
      </w:r>
      <w:r w:rsidRPr="00FE5E36">
        <w:rPr>
          <w:rFonts w:ascii="Arial" w:hAnsi="Arial" w:cs="Arial"/>
          <w:sz w:val="22"/>
          <w:szCs w:val="22"/>
          <w:rtl/>
          <w:lang w:val="he-IL"/>
        </w:rPr>
        <w:t xml:space="preserve"> </w:t>
      </w:r>
      <w:r w:rsidRPr="00FE5E36">
        <w:rPr>
          <w:rFonts w:ascii="Arial" w:hAnsi="Arial" w:cs="Arial" w:hint="cs"/>
          <w:sz w:val="22"/>
          <w:szCs w:val="22"/>
          <w:rtl/>
          <w:lang w:val="he-IL"/>
        </w:rPr>
        <w:t>חזויה</w:t>
      </w:r>
      <w:r w:rsidRPr="00FE5E36">
        <w:rPr>
          <w:rFonts w:ascii="Arial" w:hAnsi="Arial" w:cs="Arial"/>
          <w:sz w:val="22"/>
          <w:szCs w:val="22"/>
          <w:rtl/>
          <w:lang w:val="he-IL"/>
        </w:rPr>
        <w:t xml:space="preserve"> </w:t>
      </w:r>
      <w:r w:rsidRPr="00FE5E36">
        <w:rPr>
          <w:rFonts w:ascii="Arial" w:hAnsi="Arial" w:cs="Arial" w:hint="cs"/>
          <w:sz w:val="22"/>
          <w:szCs w:val="22"/>
          <w:rtl/>
          <w:lang w:val="he-IL"/>
        </w:rPr>
        <w:t>מתוצאות</w:t>
      </w:r>
      <w:r w:rsidRPr="00FE5E36">
        <w:rPr>
          <w:rFonts w:ascii="Arial" w:hAnsi="Arial" w:cs="Arial"/>
          <w:sz w:val="22"/>
          <w:szCs w:val="22"/>
          <w:rtl/>
          <w:lang w:val="he-IL"/>
        </w:rPr>
        <w:t xml:space="preserve"> </w:t>
      </w:r>
      <w:r w:rsidRPr="00FE5E36">
        <w:rPr>
          <w:rFonts w:ascii="Arial" w:hAnsi="Arial" w:cs="Arial" w:hint="cs"/>
          <w:sz w:val="22"/>
          <w:szCs w:val="22"/>
          <w:rtl/>
          <w:lang w:val="he-IL"/>
        </w:rPr>
        <w:t>המחקר</w:t>
      </w:r>
      <w:r w:rsidRPr="00FE5E36">
        <w:rPr>
          <w:rFonts w:ascii="Arial" w:hAnsi="Arial" w:cs="Arial"/>
          <w:sz w:val="22"/>
          <w:szCs w:val="22"/>
          <w:rtl/>
          <w:lang w:val="he-IL"/>
        </w:rPr>
        <w:t>.</w:t>
      </w:r>
      <w:r w:rsidR="006B417C">
        <w:rPr>
          <w:rFonts w:ascii="Arial" w:hAnsi="Arial" w:cs="Arial" w:hint="cs"/>
          <w:sz w:val="22"/>
          <w:szCs w:val="22"/>
          <w:rtl/>
          <w:lang w:val="he-IL"/>
        </w:rPr>
        <w:t xml:space="preserve"> </w:t>
      </w:r>
      <w:r w:rsidR="00044F7F">
        <w:rPr>
          <w:rFonts w:ascii="Arial" w:hAnsi="Arial" w:cs="Arial" w:hint="cs"/>
          <w:sz w:val="22"/>
          <w:szCs w:val="22"/>
          <w:rtl/>
          <w:lang w:val="he-IL"/>
        </w:rPr>
        <w:t xml:space="preserve"> </w:t>
      </w:r>
    </w:p>
    <w:p w:rsidR="00FE5E36" w:rsidRPr="00E37899" w:rsidRDefault="00FE5E36" w:rsidP="00814C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before="120" w:line="360" w:lineRule="auto"/>
        <w:ind w:firstLine="142"/>
        <w:jc w:val="both"/>
        <w:rPr>
          <w:rFonts w:ascii="Arial" w:hAnsi="Arial" w:cs="Arial"/>
          <w:b/>
          <w:bCs/>
          <w:color w:val="000000"/>
          <w:sz w:val="22"/>
          <w:szCs w:val="22"/>
          <w:u w:color="000000"/>
          <w:rtl/>
          <w:lang w:val="he-IL" w:bidi="he-IL"/>
        </w:rPr>
      </w:pPr>
      <w:r w:rsidRPr="00E37899">
        <w:rPr>
          <w:rFonts w:ascii="Arial" w:hAnsi="Arial" w:cs="Arial" w:hint="cs"/>
          <w:b/>
          <w:bCs/>
          <w:color w:val="000000"/>
          <w:sz w:val="22"/>
          <w:szCs w:val="22"/>
          <w:u w:color="000000"/>
          <w:rtl/>
          <w:lang w:val="he-IL" w:bidi="he-IL"/>
        </w:rPr>
        <w:t>הערות</w:t>
      </w:r>
      <w:r w:rsidR="00542C4D" w:rsidRPr="00E37899">
        <w:rPr>
          <w:rFonts w:ascii="Arial" w:hAnsi="Arial" w:cs="Arial" w:hint="cs"/>
          <w:b/>
          <w:bCs/>
          <w:color w:val="000000"/>
          <w:sz w:val="22"/>
          <w:szCs w:val="22"/>
          <w:u w:color="000000"/>
          <w:rtl/>
          <w:lang w:val="he-IL" w:bidi="he-IL"/>
        </w:rPr>
        <w:t xml:space="preserve"> לכתיבת התקציר</w:t>
      </w:r>
      <w:r w:rsidRPr="00E37899">
        <w:rPr>
          <w:rFonts w:ascii="Arial" w:hAnsi="Arial" w:cs="Arial" w:hint="cs"/>
          <w:b/>
          <w:bCs/>
          <w:color w:val="000000"/>
          <w:sz w:val="22"/>
          <w:szCs w:val="22"/>
          <w:u w:color="000000"/>
          <w:rtl/>
          <w:lang w:val="he-IL" w:bidi="he-IL"/>
        </w:rPr>
        <w:t>:</w:t>
      </w:r>
    </w:p>
    <w:p w:rsidR="00FE5E36" w:rsidRPr="00E37899" w:rsidRDefault="00FE5E36"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color w:val="000000"/>
          <w:sz w:val="22"/>
          <w:szCs w:val="22"/>
          <w:u w:color="000000"/>
          <w:rtl/>
          <w:lang w:val="he-IL" w:bidi="he-IL"/>
        </w:rPr>
      </w:pPr>
      <w:r w:rsidRPr="00E37899">
        <w:rPr>
          <w:rFonts w:ascii="Arial" w:hAnsi="Arial" w:cs="Arial"/>
          <w:color w:val="000000"/>
          <w:sz w:val="22"/>
          <w:szCs w:val="22"/>
          <w:u w:color="000000"/>
          <w:rtl/>
          <w:lang w:val="he-IL" w:bidi="he-IL"/>
        </w:rPr>
        <w:t xml:space="preserve"> אם מדובר במחקר </w:t>
      </w:r>
      <w:r w:rsidR="00E37899" w:rsidRPr="00E37899">
        <w:rPr>
          <w:rFonts w:ascii="Arial" w:hAnsi="Arial" w:cs="Arial"/>
          <w:color w:val="000000"/>
          <w:sz w:val="22"/>
          <w:szCs w:val="22"/>
          <w:u w:color="000000"/>
          <w:rtl/>
          <w:lang w:val="he-IL" w:bidi="he-IL"/>
        </w:rPr>
        <w:t>המש</w:t>
      </w:r>
      <w:r w:rsidR="00E37899">
        <w:rPr>
          <w:rFonts w:ascii="Arial" w:hAnsi="Arial" w:cs="Arial" w:hint="cs"/>
          <w:color w:val="000000"/>
          <w:sz w:val="22"/>
          <w:szCs w:val="22"/>
          <w:u w:color="000000"/>
          <w:rtl/>
          <w:lang w:val="he-IL" w:bidi="he-IL"/>
        </w:rPr>
        <w:t>ך</w:t>
      </w:r>
      <w:r w:rsidRPr="00E37899">
        <w:rPr>
          <w:rFonts w:ascii="Arial" w:hAnsi="Arial" w:cs="Arial"/>
          <w:color w:val="000000"/>
          <w:sz w:val="22"/>
          <w:szCs w:val="22"/>
          <w:u w:color="000000"/>
          <w:rtl/>
          <w:lang w:val="he-IL" w:bidi="he-IL"/>
        </w:rPr>
        <w:t xml:space="preserve"> יש לפרט תוצאות רלוונטיות קודמות.</w:t>
      </w:r>
    </w:p>
    <w:p w:rsidR="00FE5E36" w:rsidRPr="00E37899" w:rsidRDefault="00542C4D"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color w:val="000000"/>
          <w:sz w:val="22"/>
          <w:szCs w:val="22"/>
          <w:u w:color="000000"/>
          <w:rtl/>
          <w:lang w:val="he-IL" w:bidi="he-IL"/>
        </w:rPr>
      </w:pPr>
      <w:r w:rsidRPr="00E37899">
        <w:rPr>
          <w:rFonts w:ascii="Arial" w:hAnsi="Arial" w:cs="Arial"/>
          <w:color w:val="000000"/>
          <w:sz w:val="22"/>
          <w:szCs w:val="22"/>
          <w:u w:color="000000"/>
          <w:rtl/>
          <w:lang w:val="he-IL" w:bidi="he-IL"/>
        </w:rPr>
        <w:t xml:space="preserve"> </w:t>
      </w:r>
      <w:r w:rsidR="00FE5E36" w:rsidRPr="00E37899">
        <w:rPr>
          <w:rFonts w:ascii="Arial" w:hAnsi="Arial" w:cs="Arial"/>
          <w:color w:val="000000"/>
          <w:sz w:val="22"/>
          <w:szCs w:val="22"/>
          <w:u w:color="000000"/>
          <w:rtl/>
          <w:lang w:val="he-IL" w:bidi="he-IL"/>
        </w:rPr>
        <w:t xml:space="preserve">אם מדובר במחקר </w:t>
      </w:r>
      <w:r w:rsidR="00E37899" w:rsidRPr="00E37899">
        <w:rPr>
          <w:rFonts w:ascii="Arial" w:hAnsi="Arial" w:cs="Arial"/>
          <w:color w:val="000000"/>
          <w:sz w:val="22"/>
          <w:szCs w:val="22"/>
          <w:u w:color="000000"/>
          <w:rtl/>
          <w:lang w:val="he-IL" w:bidi="he-IL"/>
        </w:rPr>
        <w:t>עבור</w:t>
      </w:r>
      <w:r w:rsidR="00FE5E36" w:rsidRPr="00E37899">
        <w:rPr>
          <w:rFonts w:ascii="Arial" w:hAnsi="Arial" w:cs="Arial"/>
          <w:color w:val="000000"/>
          <w:sz w:val="22"/>
          <w:szCs w:val="22"/>
          <w:u w:color="000000"/>
          <w:rtl/>
          <w:lang w:val="he-IL" w:bidi="he-IL"/>
        </w:rPr>
        <w:t xml:space="preserve"> צד ג</w:t>
      </w:r>
      <w:r w:rsidRPr="00E37899">
        <w:rPr>
          <w:rFonts w:ascii="Arial" w:hAnsi="Arial" w:cs="Arial"/>
          <w:color w:val="000000"/>
          <w:sz w:val="22"/>
          <w:szCs w:val="22"/>
          <w:u w:color="000000"/>
          <w:rtl/>
          <w:lang w:val="he-IL" w:bidi="he-IL"/>
        </w:rPr>
        <w:t xml:space="preserve">' יש </w:t>
      </w:r>
      <w:r w:rsidR="00FE5E36" w:rsidRPr="00E37899">
        <w:rPr>
          <w:rFonts w:ascii="Arial" w:hAnsi="Arial" w:cs="Arial"/>
          <w:color w:val="000000"/>
          <w:sz w:val="22"/>
          <w:szCs w:val="22"/>
          <w:u w:color="000000"/>
          <w:rtl/>
          <w:lang w:val="he-IL" w:bidi="he-IL"/>
        </w:rPr>
        <w:t>לכלול בתקציר את זהות המזמין בהתאם להנחיות קודמות לנושא.</w:t>
      </w:r>
    </w:p>
    <w:p w:rsidR="00FE5E36" w:rsidRPr="00E37899" w:rsidRDefault="00FE5E36"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color w:val="000000"/>
          <w:sz w:val="22"/>
          <w:szCs w:val="22"/>
          <w:u w:color="000000"/>
          <w:rtl/>
          <w:lang w:val="he-IL" w:bidi="he-IL"/>
        </w:rPr>
      </w:pPr>
      <w:r w:rsidRPr="00E37899">
        <w:rPr>
          <w:rFonts w:ascii="Arial" w:hAnsi="Arial" w:cs="Arial"/>
          <w:color w:val="000000"/>
          <w:sz w:val="22"/>
          <w:szCs w:val="22"/>
          <w:u w:color="000000"/>
          <w:rtl/>
          <w:lang w:val="he-IL" w:bidi="he-IL"/>
        </w:rPr>
        <w:t>במידה והמחקר הינו מחקר עבור צד ג</w:t>
      </w:r>
      <w:r w:rsidR="00542C4D" w:rsidRPr="00E37899">
        <w:rPr>
          <w:rFonts w:ascii="Arial" w:hAnsi="Arial" w:cs="Arial"/>
          <w:color w:val="000000"/>
          <w:sz w:val="22"/>
          <w:szCs w:val="22"/>
          <w:u w:color="000000"/>
          <w:rtl/>
          <w:lang w:val="he-IL" w:bidi="he-IL"/>
        </w:rPr>
        <w:t>'</w:t>
      </w:r>
      <w:r w:rsidRPr="00E37899">
        <w:rPr>
          <w:rFonts w:ascii="Arial" w:hAnsi="Arial" w:cs="Arial"/>
          <w:color w:val="000000"/>
          <w:sz w:val="22"/>
          <w:szCs w:val="22"/>
          <w:u w:color="000000"/>
          <w:rtl/>
          <w:lang w:val="he-IL" w:bidi="he-IL"/>
        </w:rPr>
        <w:t xml:space="preserve"> כל עוד הבקשה עוסקת באותו מכשור רפואי ואו באותו חומר</w:t>
      </w:r>
    </w:p>
    <w:p w:rsidR="00FE5E36" w:rsidRPr="00E37899" w:rsidRDefault="00542C4D"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color w:val="000000"/>
          <w:sz w:val="22"/>
          <w:szCs w:val="22"/>
          <w:u w:color="000000"/>
          <w:rtl/>
          <w:lang w:val="he-IL" w:bidi="he-IL"/>
        </w:rPr>
      </w:pPr>
      <w:r w:rsidRPr="00E37899">
        <w:rPr>
          <w:rFonts w:ascii="Arial" w:hAnsi="Arial" w:cs="Arial"/>
          <w:color w:val="000000"/>
          <w:sz w:val="22"/>
          <w:szCs w:val="22"/>
          <w:u w:color="000000"/>
          <w:rtl/>
          <w:lang w:val="he-IL" w:bidi="he-IL"/>
        </w:rPr>
        <w:t>נבדק (</w:t>
      </w:r>
      <w:r w:rsidR="00FE5E36" w:rsidRPr="00E37899">
        <w:rPr>
          <w:rFonts w:ascii="Arial" w:hAnsi="Arial" w:cs="Arial"/>
          <w:color w:val="000000"/>
          <w:sz w:val="22"/>
          <w:szCs w:val="22"/>
          <w:u w:color="000000"/>
          <w:rtl/>
          <w:lang w:val="he-IL" w:bidi="he-IL"/>
        </w:rPr>
        <w:t>או נגזרת שלו</w:t>
      </w:r>
      <w:r w:rsidRPr="00E37899">
        <w:rPr>
          <w:rFonts w:ascii="Arial" w:hAnsi="Arial" w:cs="Arial"/>
          <w:color w:val="000000"/>
          <w:sz w:val="22"/>
          <w:szCs w:val="22"/>
          <w:u w:color="000000"/>
          <w:rtl/>
          <w:lang w:val="he-IL" w:bidi="he-IL"/>
        </w:rPr>
        <w:t>)</w:t>
      </w:r>
      <w:r w:rsidR="00FE5E36" w:rsidRPr="00E37899">
        <w:rPr>
          <w:rFonts w:ascii="Arial" w:hAnsi="Arial" w:cs="Arial"/>
          <w:color w:val="000000"/>
          <w:sz w:val="22"/>
          <w:szCs w:val="22"/>
          <w:u w:color="000000"/>
          <w:rtl/>
          <w:lang w:val="he-IL" w:bidi="he-IL"/>
        </w:rPr>
        <w:t xml:space="preserve"> היא תחשב כמחקר </w:t>
      </w:r>
      <w:r w:rsidR="00E37899" w:rsidRPr="00E37899">
        <w:rPr>
          <w:rFonts w:ascii="Arial" w:hAnsi="Arial" w:cs="Arial"/>
          <w:color w:val="000000"/>
          <w:sz w:val="22"/>
          <w:szCs w:val="22"/>
          <w:u w:color="000000"/>
          <w:rtl/>
          <w:lang w:val="he-IL" w:bidi="he-IL"/>
        </w:rPr>
        <w:t>המשך</w:t>
      </w:r>
      <w:r w:rsidR="00FE5E36" w:rsidRPr="00E37899">
        <w:rPr>
          <w:rFonts w:ascii="Arial" w:hAnsi="Arial" w:cs="Arial"/>
          <w:color w:val="000000"/>
          <w:sz w:val="22"/>
          <w:szCs w:val="22"/>
          <w:u w:color="000000"/>
          <w:rtl/>
          <w:lang w:val="he-IL" w:bidi="he-IL"/>
        </w:rPr>
        <w:t xml:space="preserve"> גם אם הוחלף מודל בע"ח וגם אם המחקר הקודם בוצע </w:t>
      </w:r>
      <w:r w:rsidRPr="00E37899">
        <w:rPr>
          <w:rFonts w:ascii="Arial" w:hAnsi="Arial" w:cs="Arial"/>
          <w:color w:val="000000"/>
          <w:sz w:val="22"/>
          <w:szCs w:val="22"/>
          <w:u w:color="000000"/>
          <w:rtl/>
          <w:lang w:val="he-IL" w:bidi="he-IL"/>
        </w:rPr>
        <w:t xml:space="preserve">    </w:t>
      </w:r>
      <w:r w:rsidR="00FE5E36" w:rsidRPr="00E37899">
        <w:rPr>
          <w:rFonts w:ascii="Arial" w:hAnsi="Arial" w:cs="Arial"/>
          <w:color w:val="000000"/>
          <w:sz w:val="22"/>
          <w:szCs w:val="22"/>
          <w:u w:color="000000"/>
          <w:rtl/>
          <w:lang w:val="he-IL" w:bidi="he-IL"/>
        </w:rPr>
        <w:t>במוסד</w:t>
      </w:r>
      <w:r w:rsidRPr="00E37899">
        <w:rPr>
          <w:rFonts w:ascii="Arial" w:hAnsi="Arial" w:cs="Arial"/>
          <w:color w:val="000000"/>
          <w:sz w:val="22"/>
          <w:szCs w:val="22"/>
          <w:u w:color="000000"/>
          <w:rtl/>
          <w:lang w:val="he-IL" w:bidi="he-IL"/>
        </w:rPr>
        <w:t xml:space="preserve"> </w:t>
      </w:r>
      <w:r w:rsidR="00FE5E36" w:rsidRPr="00E37899">
        <w:rPr>
          <w:rFonts w:ascii="Arial" w:hAnsi="Arial" w:cs="Arial"/>
          <w:color w:val="000000"/>
          <w:sz w:val="22"/>
          <w:szCs w:val="22"/>
          <w:u w:color="000000"/>
          <w:rtl/>
          <w:lang w:val="he-IL" w:bidi="he-IL"/>
        </w:rPr>
        <w:t>מאושר אחר בישראל.</w:t>
      </w:r>
    </w:p>
    <w:p w:rsidR="00542C4D" w:rsidRPr="00E37899" w:rsidRDefault="00542C4D"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sz w:val="22"/>
          <w:szCs w:val="22"/>
          <w:lang w:bidi="he-IL"/>
        </w:rPr>
      </w:pPr>
      <w:r w:rsidRPr="00E37899">
        <w:rPr>
          <w:rFonts w:ascii="Arial" w:hAnsi="Arial" w:cs="Arial"/>
          <w:sz w:val="22"/>
          <w:szCs w:val="22"/>
          <w:rtl/>
          <w:lang w:bidi="he-IL"/>
        </w:rPr>
        <w:t>בטופס</w:t>
      </w:r>
      <w:r w:rsidRPr="00E37899">
        <w:rPr>
          <w:rFonts w:ascii="Arial" w:hAnsi="Arial" w:cs="Arial"/>
          <w:sz w:val="22"/>
          <w:szCs w:val="22"/>
          <w:lang w:bidi="he-IL"/>
        </w:rPr>
        <w:t xml:space="preserve"> </w:t>
      </w:r>
      <w:r w:rsidRPr="00E37899">
        <w:rPr>
          <w:rFonts w:ascii="Arial" w:hAnsi="Arial" w:cs="Arial"/>
          <w:sz w:val="22"/>
          <w:szCs w:val="22"/>
          <w:rtl/>
          <w:lang w:bidi="he-IL"/>
        </w:rPr>
        <w:t>הבקשה</w:t>
      </w:r>
      <w:r w:rsidRPr="00E37899">
        <w:rPr>
          <w:rFonts w:ascii="Arial" w:hAnsi="Arial" w:cs="Arial"/>
          <w:sz w:val="22"/>
          <w:szCs w:val="22"/>
          <w:lang w:bidi="he-IL"/>
        </w:rPr>
        <w:t xml:space="preserve"> – </w:t>
      </w:r>
      <w:r w:rsidRPr="00E37899">
        <w:rPr>
          <w:rFonts w:ascii="Arial" w:hAnsi="Arial" w:cs="Arial"/>
          <w:sz w:val="22"/>
          <w:szCs w:val="22"/>
          <w:rtl/>
          <w:lang w:bidi="he-IL"/>
        </w:rPr>
        <w:t xml:space="preserve"> </w:t>
      </w:r>
      <w:r w:rsidRPr="00E37899">
        <w:rPr>
          <w:rFonts w:ascii="Arial" w:hAnsi="Arial" w:cs="Arial"/>
          <w:b/>
          <w:bCs/>
          <w:sz w:val="22"/>
          <w:szCs w:val="22"/>
          <w:lang w:bidi="he-IL"/>
        </w:rPr>
        <w:t>'</w:t>
      </w:r>
      <w:r w:rsidRPr="00E37899">
        <w:rPr>
          <w:rFonts w:ascii="Arial" w:hAnsi="Arial" w:cs="Arial"/>
          <w:b/>
          <w:bCs/>
          <w:sz w:val="22"/>
          <w:szCs w:val="22"/>
          <w:rtl/>
          <w:lang w:bidi="he-IL"/>
        </w:rPr>
        <w:t>נמק</w:t>
      </w:r>
      <w:r w:rsidRPr="00E37899">
        <w:rPr>
          <w:rFonts w:ascii="Arial" w:hAnsi="Arial" w:cs="Arial"/>
          <w:b/>
          <w:bCs/>
          <w:sz w:val="22"/>
          <w:szCs w:val="22"/>
          <w:lang w:bidi="he-IL"/>
        </w:rPr>
        <w:t xml:space="preserve"> </w:t>
      </w:r>
      <w:r w:rsidRPr="00E37899">
        <w:rPr>
          <w:rFonts w:ascii="Arial" w:hAnsi="Arial" w:cs="Arial"/>
          <w:b/>
          <w:bCs/>
          <w:sz w:val="22"/>
          <w:szCs w:val="22"/>
          <w:rtl/>
          <w:lang w:bidi="he-IL"/>
        </w:rPr>
        <w:t>את</w:t>
      </w:r>
      <w:r w:rsidRPr="00E37899">
        <w:rPr>
          <w:rFonts w:ascii="Arial" w:hAnsi="Arial" w:cs="Arial"/>
          <w:b/>
          <w:bCs/>
          <w:sz w:val="22"/>
          <w:szCs w:val="22"/>
          <w:lang w:bidi="he-IL"/>
        </w:rPr>
        <w:t xml:space="preserve"> </w:t>
      </w:r>
      <w:r w:rsidRPr="00E37899">
        <w:rPr>
          <w:rFonts w:ascii="Arial" w:hAnsi="Arial" w:cs="Arial"/>
          <w:b/>
          <w:bCs/>
          <w:sz w:val="22"/>
          <w:szCs w:val="22"/>
          <w:rtl/>
          <w:lang w:bidi="he-IL"/>
        </w:rPr>
        <w:t>סיבת</w:t>
      </w:r>
      <w:r w:rsidRPr="00E37899">
        <w:rPr>
          <w:rFonts w:ascii="Arial" w:hAnsi="Arial" w:cs="Arial"/>
          <w:b/>
          <w:bCs/>
          <w:sz w:val="22"/>
          <w:szCs w:val="22"/>
          <w:lang w:bidi="he-IL"/>
        </w:rPr>
        <w:t xml:space="preserve"> </w:t>
      </w:r>
      <w:r w:rsidRPr="00E37899">
        <w:rPr>
          <w:rFonts w:ascii="Arial" w:hAnsi="Arial" w:cs="Arial"/>
          <w:b/>
          <w:bCs/>
          <w:sz w:val="22"/>
          <w:szCs w:val="22"/>
          <w:rtl/>
          <w:lang w:bidi="he-IL"/>
        </w:rPr>
        <w:t>השימוש</w:t>
      </w:r>
      <w:r w:rsidRPr="00E37899">
        <w:rPr>
          <w:rFonts w:ascii="Arial" w:hAnsi="Arial" w:cs="Arial"/>
          <w:b/>
          <w:bCs/>
          <w:sz w:val="22"/>
          <w:szCs w:val="22"/>
          <w:lang w:bidi="he-IL"/>
        </w:rPr>
        <w:t xml:space="preserve"> </w:t>
      </w:r>
      <w:r w:rsidRPr="00E37899">
        <w:rPr>
          <w:rFonts w:ascii="Arial" w:hAnsi="Arial" w:cs="Arial"/>
          <w:b/>
          <w:bCs/>
          <w:sz w:val="22"/>
          <w:szCs w:val="22"/>
          <w:rtl/>
          <w:lang w:bidi="he-IL"/>
        </w:rPr>
        <w:t>בבע״ח</w:t>
      </w:r>
      <w:r w:rsidRPr="00E37899">
        <w:rPr>
          <w:rFonts w:ascii="Arial" w:hAnsi="Arial" w:cs="Arial"/>
          <w:b/>
          <w:bCs/>
          <w:sz w:val="22"/>
          <w:szCs w:val="22"/>
          <w:lang w:bidi="he-IL"/>
        </w:rPr>
        <w:t xml:space="preserve"> </w:t>
      </w:r>
      <w:r w:rsidRPr="00E37899">
        <w:rPr>
          <w:rFonts w:ascii="Arial" w:hAnsi="Arial" w:cs="Arial"/>
          <w:b/>
          <w:bCs/>
          <w:sz w:val="22"/>
          <w:szCs w:val="22"/>
          <w:rtl/>
          <w:lang w:bidi="he-IL"/>
        </w:rPr>
        <w:t>לצורך</w:t>
      </w:r>
      <w:r w:rsidRPr="00E37899">
        <w:rPr>
          <w:rFonts w:ascii="Arial" w:hAnsi="Arial" w:cs="Arial"/>
          <w:b/>
          <w:bCs/>
          <w:sz w:val="22"/>
          <w:szCs w:val="22"/>
          <w:lang w:bidi="he-IL"/>
        </w:rPr>
        <w:t xml:space="preserve"> </w:t>
      </w:r>
      <w:r w:rsidRPr="00E37899">
        <w:rPr>
          <w:rFonts w:ascii="Arial" w:hAnsi="Arial" w:cs="Arial"/>
          <w:b/>
          <w:bCs/>
          <w:sz w:val="22"/>
          <w:szCs w:val="22"/>
          <w:rtl/>
          <w:lang w:bidi="he-IL"/>
        </w:rPr>
        <w:t>המחקר</w:t>
      </w:r>
      <w:r w:rsidRPr="00E37899">
        <w:rPr>
          <w:rFonts w:ascii="Arial" w:hAnsi="Arial" w:cs="Arial"/>
          <w:b/>
          <w:bCs/>
          <w:sz w:val="22"/>
          <w:szCs w:val="22"/>
          <w:lang w:bidi="he-IL"/>
        </w:rPr>
        <w:t>'</w:t>
      </w:r>
      <w:r w:rsidRPr="00E37899">
        <w:rPr>
          <w:rFonts w:ascii="Arial" w:hAnsi="Arial" w:cs="Arial"/>
          <w:sz w:val="22"/>
          <w:szCs w:val="22"/>
          <w:rtl/>
          <w:lang w:bidi="he-IL"/>
        </w:rPr>
        <w:t xml:space="preserve"> (סעיף</w:t>
      </w:r>
      <w:r w:rsidRPr="00E37899">
        <w:rPr>
          <w:rFonts w:ascii="Arial" w:hAnsi="Arial" w:cs="Arial"/>
          <w:sz w:val="22"/>
          <w:szCs w:val="22"/>
          <w:lang w:bidi="he-IL"/>
        </w:rPr>
        <w:t xml:space="preserve"> </w:t>
      </w:r>
      <w:r w:rsidRPr="00E37899">
        <w:rPr>
          <w:rFonts w:ascii="Arial" w:hAnsi="Arial" w:cs="Arial"/>
          <w:sz w:val="22"/>
          <w:szCs w:val="22"/>
          <w:rtl/>
          <w:lang w:bidi="he-IL"/>
        </w:rPr>
        <w:t xml:space="preserve"> ה </w:t>
      </w:r>
      <w:r w:rsidRPr="00E37899">
        <w:rPr>
          <w:rFonts w:ascii="Arial" w:hAnsi="Arial" w:cs="Arial"/>
          <w:sz w:val="22"/>
          <w:szCs w:val="22"/>
          <w:lang w:bidi="he-IL"/>
        </w:rPr>
        <w:t>4.1</w:t>
      </w:r>
      <w:r w:rsidRPr="00E37899">
        <w:rPr>
          <w:rFonts w:ascii="Arial" w:hAnsi="Arial" w:cs="Arial"/>
          <w:sz w:val="22"/>
          <w:szCs w:val="22"/>
          <w:rtl/>
          <w:lang w:bidi="he-IL"/>
        </w:rPr>
        <w:t>)</w:t>
      </w:r>
    </w:p>
    <w:p w:rsidR="00542C4D" w:rsidRPr="00E37899" w:rsidRDefault="00542C4D"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sz w:val="22"/>
          <w:szCs w:val="22"/>
          <w:lang w:bidi="he-IL"/>
        </w:rPr>
      </w:pPr>
      <w:r w:rsidRPr="00E37899">
        <w:rPr>
          <w:rFonts w:ascii="Arial" w:hAnsi="Arial" w:cs="Arial"/>
          <w:sz w:val="22"/>
          <w:szCs w:val="22"/>
          <w:rtl/>
          <w:lang w:bidi="he-IL"/>
        </w:rPr>
        <w:t>שדה</w:t>
      </w:r>
      <w:r w:rsidRPr="00E37899">
        <w:rPr>
          <w:rFonts w:ascii="Arial" w:hAnsi="Arial" w:cs="Arial"/>
          <w:sz w:val="22"/>
          <w:szCs w:val="22"/>
          <w:lang w:bidi="he-IL"/>
        </w:rPr>
        <w:t xml:space="preserve"> </w:t>
      </w:r>
      <w:r w:rsidRPr="00E37899">
        <w:rPr>
          <w:rFonts w:ascii="Arial" w:hAnsi="Arial" w:cs="Arial"/>
          <w:sz w:val="22"/>
          <w:szCs w:val="22"/>
          <w:rtl/>
          <w:lang w:bidi="he-IL"/>
        </w:rPr>
        <w:t>זה</w:t>
      </w:r>
      <w:r w:rsidRPr="00E37899">
        <w:rPr>
          <w:rFonts w:ascii="Arial" w:hAnsi="Arial" w:cs="Arial"/>
          <w:sz w:val="22"/>
          <w:szCs w:val="22"/>
          <w:lang w:bidi="he-IL"/>
        </w:rPr>
        <w:t xml:space="preserve"> </w:t>
      </w:r>
      <w:r w:rsidRPr="00E37899">
        <w:rPr>
          <w:rFonts w:ascii="Arial" w:hAnsi="Arial" w:cs="Arial"/>
          <w:sz w:val="22"/>
          <w:szCs w:val="22"/>
          <w:rtl/>
          <w:lang w:bidi="he-IL"/>
        </w:rPr>
        <w:t>משמש</w:t>
      </w:r>
      <w:r w:rsidRPr="00E37899">
        <w:rPr>
          <w:rFonts w:ascii="Arial" w:hAnsi="Arial" w:cs="Arial"/>
          <w:sz w:val="22"/>
          <w:szCs w:val="22"/>
          <w:lang w:bidi="he-IL"/>
        </w:rPr>
        <w:t xml:space="preserve"> </w:t>
      </w:r>
      <w:r w:rsidRPr="00E37899">
        <w:rPr>
          <w:rFonts w:ascii="Arial" w:hAnsi="Arial" w:cs="Arial"/>
          <w:sz w:val="22"/>
          <w:szCs w:val="22"/>
          <w:rtl/>
          <w:lang w:bidi="he-IL"/>
        </w:rPr>
        <w:t>תקציר</w:t>
      </w:r>
      <w:r w:rsidRPr="00E37899">
        <w:rPr>
          <w:rFonts w:ascii="Arial" w:hAnsi="Arial" w:cs="Arial"/>
          <w:sz w:val="22"/>
          <w:szCs w:val="22"/>
          <w:lang w:bidi="he-IL"/>
        </w:rPr>
        <w:t xml:space="preserve"> </w:t>
      </w:r>
      <w:r w:rsidR="00E37899" w:rsidRPr="00E37899">
        <w:rPr>
          <w:rFonts w:ascii="Arial" w:hAnsi="Arial" w:cs="Arial"/>
          <w:sz w:val="22"/>
          <w:szCs w:val="22"/>
          <w:rtl/>
          <w:lang w:bidi="he-IL"/>
        </w:rPr>
        <w:t>עבור קורא</w:t>
      </w:r>
      <w:r w:rsidRPr="00E37899">
        <w:rPr>
          <w:rFonts w:ascii="Arial" w:hAnsi="Arial" w:cs="Arial"/>
          <w:sz w:val="22"/>
          <w:szCs w:val="22"/>
          <w:lang w:bidi="he-IL"/>
        </w:rPr>
        <w:t xml:space="preserve"> </w:t>
      </w:r>
      <w:r w:rsidRPr="00E37899">
        <w:rPr>
          <w:rFonts w:ascii="Arial" w:hAnsi="Arial" w:cs="Arial"/>
          <w:sz w:val="22"/>
          <w:szCs w:val="22"/>
          <w:rtl/>
          <w:lang w:bidi="he-IL"/>
        </w:rPr>
        <w:t>לא</w:t>
      </w:r>
      <w:r w:rsidRPr="00E37899">
        <w:rPr>
          <w:rFonts w:ascii="Arial" w:hAnsi="Arial" w:cs="Arial"/>
          <w:sz w:val="22"/>
          <w:szCs w:val="22"/>
          <w:lang w:bidi="he-IL"/>
        </w:rPr>
        <w:t xml:space="preserve"> </w:t>
      </w:r>
      <w:r w:rsidRPr="00E37899">
        <w:rPr>
          <w:rFonts w:ascii="Arial" w:hAnsi="Arial" w:cs="Arial"/>
          <w:sz w:val="22"/>
          <w:szCs w:val="22"/>
          <w:rtl/>
          <w:lang w:bidi="he-IL"/>
        </w:rPr>
        <w:t>מקצועי</w:t>
      </w:r>
      <w:r w:rsidRPr="00E37899">
        <w:rPr>
          <w:rFonts w:ascii="Arial" w:hAnsi="Arial" w:cs="Arial"/>
          <w:sz w:val="22"/>
          <w:szCs w:val="22"/>
          <w:lang w:bidi="he-IL"/>
        </w:rPr>
        <w:t>.</w:t>
      </w:r>
    </w:p>
    <w:p w:rsidR="00542C4D" w:rsidRPr="00E37899" w:rsidRDefault="00542C4D"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sz w:val="22"/>
          <w:szCs w:val="22"/>
          <w:lang w:bidi="he-IL"/>
        </w:rPr>
      </w:pPr>
      <w:r w:rsidRPr="00E37899">
        <w:rPr>
          <w:rFonts w:ascii="Arial" w:hAnsi="Arial" w:cs="Arial"/>
          <w:sz w:val="22"/>
          <w:szCs w:val="22"/>
          <w:rtl/>
          <w:lang w:bidi="he-IL"/>
        </w:rPr>
        <w:t>התקציר</w:t>
      </w:r>
      <w:r w:rsidRPr="00E37899">
        <w:rPr>
          <w:rFonts w:ascii="Arial" w:hAnsi="Arial" w:cs="Arial"/>
          <w:sz w:val="22"/>
          <w:szCs w:val="22"/>
          <w:lang w:bidi="he-IL"/>
        </w:rPr>
        <w:t xml:space="preserve"> </w:t>
      </w:r>
      <w:r w:rsidRPr="00E37899">
        <w:rPr>
          <w:rFonts w:ascii="Arial" w:hAnsi="Arial" w:cs="Arial"/>
          <w:sz w:val="22"/>
          <w:szCs w:val="22"/>
          <w:rtl/>
          <w:lang w:bidi="he-IL"/>
        </w:rPr>
        <w:t>יוגבל</w:t>
      </w:r>
      <w:r w:rsidRPr="00E37899">
        <w:rPr>
          <w:rFonts w:ascii="Arial" w:hAnsi="Arial" w:cs="Arial"/>
          <w:sz w:val="22"/>
          <w:szCs w:val="22"/>
          <w:lang w:bidi="he-IL"/>
        </w:rPr>
        <w:t xml:space="preserve"> </w:t>
      </w:r>
      <w:r w:rsidRPr="00E37899">
        <w:rPr>
          <w:rFonts w:ascii="Arial" w:hAnsi="Arial" w:cs="Arial"/>
          <w:sz w:val="22"/>
          <w:szCs w:val="22"/>
          <w:rtl/>
          <w:lang w:bidi="he-IL"/>
        </w:rPr>
        <w:t>ל</w:t>
      </w:r>
      <w:r w:rsidRPr="00E37899">
        <w:rPr>
          <w:rFonts w:ascii="Arial" w:hAnsi="Arial" w:cs="Arial"/>
          <w:sz w:val="22"/>
          <w:szCs w:val="22"/>
          <w:lang w:bidi="he-IL"/>
        </w:rPr>
        <w:t xml:space="preserve"> 150 </w:t>
      </w:r>
      <w:r w:rsidRPr="00E37899">
        <w:rPr>
          <w:rFonts w:ascii="Arial" w:hAnsi="Arial" w:cs="Arial"/>
          <w:sz w:val="22"/>
          <w:szCs w:val="22"/>
          <w:rtl/>
          <w:lang w:bidi="he-IL"/>
        </w:rPr>
        <w:t>מילים</w:t>
      </w:r>
      <w:r w:rsidRPr="00E37899">
        <w:rPr>
          <w:rFonts w:ascii="Arial" w:hAnsi="Arial" w:cs="Arial"/>
          <w:sz w:val="22"/>
          <w:szCs w:val="22"/>
          <w:lang w:bidi="he-IL"/>
        </w:rPr>
        <w:t>.</w:t>
      </w:r>
    </w:p>
    <w:p w:rsidR="00542C4D" w:rsidRPr="00E37899" w:rsidRDefault="00542C4D"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sz w:val="22"/>
          <w:szCs w:val="22"/>
          <w:lang w:bidi="he-IL"/>
        </w:rPr>
      </w:pPr>
      <w:r w:rsidRPr="00E37899">
        <w:rPr>
          <w:rFonts w:ascii="Arial" w:hAnsi="Arial" w:cs="Arial"/>
          <w:sz w:val="22"/>
          <w:szCs w:val="22"/>
          <w:rtl/>
          <w:lang w:bidi="he-IL"/>
        </w:rPr>
        <w:t>התקציר</w:t>
      </w:r>
      <w:r w:rsidRPr="00E37899">
        <w:rPr>
          <w:rFonts w:ascii="Arial" w:hAnsi="Arial" w:cs="Arial"/>
          <w:sz w:val="22"/>
          <w:szCs w:val="22"/>
          <w:lang w:bidi="he-IL"/>
        </w:rPr>
        <w:t xml:space="preserve"> </w:t>
      </w:r>
      <w:r w:rsidRPr="00E37899">
        <w:rPr>
          <w:rFonts w:ascii="Arial" w:hAnsi="Arial" w:cs="Arial"/>
          <w:sz w:val="22"/>
          <w:szCs w:val="22"/>
          <w:rtl/>
          <w:lang w:bidi="he-IL"/>
        </w:rPr>
        <w:t>ימולא</w:t>
      </w:r>
      <w:r w:rsidRPr="00E37899">
        <w:rPr>
          <w:rFonts w:ascii="Arial" w:hAnsi="Arial" w:cs="Arial"/>
          <w:sz w:val="22"/>
          <w:szCs w:val="22"/>
          <w:lang w:bidi="he-IL"/>
        </w:rPr>
        <w:t xml:space="preserve"> </w:t>
      </w:r>
      <w:r w:rsidRPr="00E37899">
        <w:rPr>
          <w:rFonts w:ascii="Arial" w:hAnsi="Arial" w:cs="Arial"/>
          <w:sz w:val="22"/>
          <w:szCs w:val="22"/>
          <w:rtl/>
          <w:lang w:bidi="he-IL"/>
        </w:rPr>
        <w:t>בשפה</w:t>
      </w:r>
      <w:r w:rsidRPr="00E37899">
        <w:rPr>
          <w:rFonts w:ascii="Arial" w:hAnsi="Arial" w:cs="Arial"/>
          <w:sz w:val="22"/>
          <w:szCs w:val="22"/>
          <w:lang w:bidi="he-IL"/>
        </w:rPr>
        <w:t xml:space="preserve"> </w:t>
      </w:r>
      <w:r w:rsidRPr="00E37899">
        <w:rPr>
          <w:rFonts w:ascii="Arial" w:hAnsi="Arial" w:cs="Arial"/>
          <w:sz w:val="22"/>
          <w:szCs w:val="22"/>
          <w:rtl/>
          <w:lang w:bidi="he-IL"/>
        </w:rPr>
        <w:t>העברית</w:t>
      </w:r>
      <w:r w:rsidRPr="00E37899">
        <w:rPr>
          <w:rFonts w:ascii="Arial" w:hAnsi="Arial" w:cs="Arial"/>
          <w:sz w:val="22"/>
          <w:szCs w:val="22"/>
          <w:lang w:bidi="he-IL"/>
        </w:rPr>
        <w:t>.</w:t>
      </w:r>
    </w:p>
    <w:p w:rsidR="00542C4D" w:rsidRPr="00E37899" w:rsidRDefault="00542C4D"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sz w:val="22"/>
          <w:szCs w:val="22"/>
          <w:lang w:bidi="he-IL"/>
        </w:rPr>
      </w:pPr>
      <w:r w:rsidRPr="00E37899">
        <w:rPr>
          <w:rFonts w:ascii="Arial" w:hAnsi="Arial" w:cs="Arial"/>
          <w:sz w:val="22"/>
          <w:szCs w:val="22"/>
          <w:rtl/>
          <w:lang w:bidi="he-IL"/>
        </w:rPr>
        <w:t>תקציר</w:t>
      </w:r>
      <w:r w:rsidRPr="00E37899">
        <w:rPr>
          <w:rFonts w:ascii="Arial" w:hAnsi="Arial" w:cs="Arial"/>
          <w:sz w:val="22"/>
          <w:szCs w:val="22"/>
          <w:lang w:bidi="he-IL"/>
        </w:rPr>
        <w:t xml:space="preserve"> </w:t>
      </w:r>
      <w:r w:rsidRPr="00E37899">
        <w:rPr>
          <w:rFonts w:ascii="Arial" w:hAnsi="Arial" w:cs="Arial"/>
          <w:sz w:val="22"/>
          <w:szCs w:val="22"/>
          <w:rtl/>
          <w:lang w:bidi="he-IL"/>
        </w:rPr>
        <w:t>זה</w:t>
      </w:r>
      <w:r w:rsidRPr="00E37899">
        <w:rPr>
          <w:rFonts w:ascii="Arial" w:hAnsi="Arial" w:cs="Arial"/>
          <w:sz w:val="22"/>
          <w:szCs w:val="22"/>
          <w:lang w:bidi="he-IL"/>
        </w:rPr>
        <w:t xml:space="preserve"> </w:t>
      </w:r>
      <w:r w:rsidRPr="00E37899">
        <w:rPr>
          <w:rFonts w:ascii="Arial" w:hAnsi="Arial" w:cs="Arial"/>
          <w:sz w:val="22"/>
          <w:szCs w:val="22"/>
          <w:rtl/>
          <w:lang w:bidi="he-IL"/>
        </w:rPr>
        <w:t>לא</w:t>
      </w:r>
      <w:r w:rsidRPr="00E37899">
        <w:rPr>
          <w:rFonts w:ascii="Arial" w:hAnsi="Arial" w:cs="Arial"/>
          <w:sz w:val="22"/>
          <w:szCs w:val="22"/>
          <w:lang w:bidi="he-IL"/>
        </w:rPr>
        <w:t xml:space="preserve"> </w:t>
      </w:r>
      <w:r w:rsidR="00E37899" w:rsidRPr="00E37899">
        <w:rPr>
          <w:rFonts w:ascii="Arial" w:hAnsi="Arial" w:cs="Arial"/>
          <w:sz w:val="22"/>
          <w:szCs w:val="22"/>
          <w:rtl/>
          <w:lang w:bidi="he-IL"/>
        </w:rPr>
        <w:t>אמור</w:t>
      </w:r>
      <w:r w:rsidRPr="00E37899">
        <w:rPr>
          <w:rFonts w:ascii="Arial" w:hAnsi="Arial" w:cs="Arial"/>
          <w:sz w:val="22"/>
          <w:szCs w:val="22"/>
          <w:lang w:bidi="he-IL"/>
        </w:rPr>
        <w:t xml:space="preserve"> </w:t>
      </w:r>
      <w:r w:rsidRPr="00E37899">
        <w:rPr>
          <w:rFonts w:ascii="Arial" w:hAnsi="Arial" w:cs="Arial"/>
          <w:sz w:val="22"/>
          <w:szCs w:val="22"/>
          <w:rtl/>
          <w:lang w:bidi="he-IL"/>
        </w:rPr>
        <w:t>לכלול</w:t>
      </w:r>
      <w:r w:rsidRPr="00E37899">
        <w:rPr>
          <w:rFonts w:ascii="Arial" w:hAnsi="Arial" w:cs="Arial"/>
          <w:sz w:val="22"/>
          <w:szCs w:val="22"/>
          <w:lang w:bidi="he-IL"/>
        </w:rPr>
        <w:t xml:space="preserve"> </w:t>
      </w:r>
      <w:r w:rsidRPr="00E37899">
        <w:rPr>
          <w:rFonts w:ascii="Arial" w:hAnsi="Arial" w:cs="Arial"/>
          <w:sz w:val="22"/>
          <w:szCs w:val="22"/>
          <w:rtl/>
          <w:lang w:bidi="he-IL"/>
        </w:rPr>
        <w:t>מידע</w:t>
      </w:r>
      <w:r w:rsidRPr="00E37899">
        <w:rPr>
          <w:rFonts w:ascii="Arial" w:hAnsi="Arial" w:cs="Arial"/>
          <w:sz w:val="22"/>
          <w:szCs w:val="22"/>
          <w:lang w:bidi="he-IL"/>
        </w:rPr>
        <w:t xml:space="preserve"> </w:t>
      </w:r>
      <w:r w:rsidRPr="00E37899">
        <w:rPr>
          <w:rFonts w:ascii="Arial" w:hAnsi="Arial" w:cs="Arial"/>
          <w:sz w:val="22"/>
          <w:szCs w:val="22"/>
          <w:rtl/>
          <w:lang w:bidi="he-IL"/>
        </w:rPr>
        <w:t>שעשוי</w:t>
      </w:r>
      <w:r w:rsidRPr="00E37899">
        <w:rPr>
          <w:rFonts w:ascii="Arial" w:hAnsi="Arial" w:cs="Arial"/>
          <w:sz w:val="22"/>
          <w:szCs w:val="22"/>
          <w:lang w:bidi="he-IL"/>
        </w:rPr>
        <w:t xml:space="preserve"> </w:t>
      </w:r>
      <w:r w:rsidRPr="00E37899">
        <w:rPr>
          <w:rFonts w:ascii="Arial" w:hAnsi="Arial" w:cs="Arial"/>
          <w:sz w:val="22"/>
          <w:szCs w:val="22"/>
          <w:rtl/>
          <w:lang w:bidi="he-IL"/>
        </w:rPr>
        <w:t>לפגוע</w:t>
      </w:r>
      <w:r w:rsidRPr="00E37899">
        <w:rPr>
          <w:rFonts w:ascii="Arial" w:hAnsi="Arial" w:cs="Arial"/>
          <w:sz w:val="22"/>
          <w:szCs w:val="22"/>
          <w:lang w:bidi="he-IL"/>
        </w:rPr>
        <w:t xml:space="preserve"> </w:t>
      </w:r>
      <w:r w:rsidRPr="00E37899">
        <w:rPr>
          <w:rFonts w:ascii="Arial" w:hAnsi="Arial" w:cs="Arial"/>
          <w:sz w:val="22"/>
          <w:szCs w:val="22"/>
          <w:rtl/>
          <w:lang w:bidi="he-IL"/>
        </w:rPr>
        <w:t>בסודות</w:t>
      </w:r>
      <w:r w:rsidRPr="00E37899">
        <w:rPr>
          <w:rFonts w:ascii="Arial" w:hAnsi="Arial" w:cs="Arial"/>
          <w:sz w:val="22"/>
          <w:szCs w:val="22"/>
          <w:lang w:bidi="he-IL"/>
        </w:rPr>
        <w:t xml:space="preserve"> </w:t>
      </w:r>
      <w:r w:rsidRPr="00E37899">
        <w:rPr>
          <w:rFonts w:ascii="Arial" w:hAnsi="Arial" w:cs="Arial"/>
          <w:sz w:val="22"/>
          <w:szCs w:val="22"/>
          <w:rtl/>
          <w:lang w:bidi="he-IL"/>
        </w:rPr>
        <w:t>מקצועיים</w:t>
      </w:r>
      <w:r w:rsidRPr="00E37899">
        <w:rPr>
          <w:rFonts w:ascii="Arial" w:hAnsi="Arial" w:cs="Arial"/>
          <w:sz w:val="22"/>
          <w:szCs w:val="22"/>
          <w:lang w:bidi="he-IL"/>
        </w:rPr>
        <w:t xml:space="preserve"> </w:t>
      </w:r>
      <w:r w:rsidRPr="00E37899">
        <w:rPr>
          <w:rFonts w:ascii="Arial" w:hAnsi="Arial" w:cs="Arial"/>
          <w:sz w:val="22"/>
          <w:szCs w:val="22"/>
          <w:rtl/>
          <w:lang w:bidi="he-IL"/>
        </w:rPr>
        <w:t>של החוקר מגיש הבקשה.</w:t>
      </w:r>
    </w:p>
    <w:p w:rsidR="00542C4D" w:rsidRPr="00E37899" w:rsidRDefault="00542C4D"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sz w:val="22"/>
          <w:szCs w:val="22"/>
          <w:lang w:bidi="he-IL"/>
        </w:rPr>
      </w:pPr>
      <w:r w:rsidRPr="00E37899">
        <w:rPr>
          <w:rFonts w:ascii="Arial" w:hAnsi="Arial" w:cs="Arial"/>
          <w:sz w:val="22"/>
          <w:szCs w:val="22"/>
          <w:rtl/>
          <w:lang w:bidi="he-IL"/>
        </w:rPr>
        <w:t>על</w:t>
      </w:r>
      <w:r w:rsidRPr="00E37899">
        <w:rPr>
          <w:rFonts w:ascii="Arial" w:hAnsi="Arial" w:cs="Arial"/>
          <w:sz w:val="22"/>
          <w:szCs w:val="22"/>
          <w:lang w:bidi="he-IL"/>
        </w:rPr>
        <w:t xml:space="preserve"> </w:t>
      </w:r>
      <w:r w:rsidRPr="00E37899">
        <w:rPr>
          <w:rFonts w:ascii="Arial" w:hAnsi="Arial" w:cs="Arial"/>
          <w:sz w:val="22"/>
          <w:szCs w:val="22"/>
          <w:rtl/>
          <w:lang w:bidi="he-IL"/>
        </w:rPr>
        <w:t>המגיש</w:t>
      </w:r>
      <w:r w:rsidRPr="00E37899">
        <w:rPr>
          <w:rFonts w:ascii="Arial" w:hAnsi="Arial" w:cs="Arial"/>
          <w:sz w:val="22"/>
          <w:szCs w:val="22"/>
          <w:lang w:bidi="he-IL"/>
        </w:rPr>
        <w:t xml:space="preserve"> </w:t>
      </w:r>
      <w:r w:rsidRPr="00E37899">
        <w:rPr>
          <w:rFonts w:ascii="Arial" w:hAnsi="Arial" w:cs="Arial"/>
          <w:sz w:val="22"/>
          <w:szCs w:val="22"/>
          <w:rtl/>
          <w:lang w:bidi="he-IL"/>
        </w:rPr>
        <w:t>לחשוב</w:t>
      </w:r>
      <w:r w:rsidRPr="00E37899">
        <w:rPr>
          <w:rFonts w:ascii="Arial" w:hAnsi="Arial" w:cs="Arial"/>
          <w:sz w:val="22"/>
          <w:szCs w:val="22"/>
          <w:lang w:bidi="he-IL"/>
        </w:rPr>
        <w:t xml:space="preserve"> </w:t>
      </w:r>
      <w:r w:rsidRPr="00E37899">
        <w:rPr>
          <w:rFonts w:ascii="Arial" w:hAnsi="Arial" w:cs="Arial"/>
          <w:sz w:val="22"/>
          <w:szCs w:val="22"/>
          <w:rtl/>
          <w:lang w:bidi="he-IL"/>
        </w:rPr>
        <w:t>ששדה</w:t>
      </w:r>
      <w:r w:rsidRPr="00E37899">
        <w:rPr>
          <w:rFonts w:ascii="Arial" w:hAnsi="Arial" w:cs="Arial"/>
          <w:sz w:val="22"/>
          <w:szCs w:val="22"/>
          <w:lang w:bidi="he-IL"/>
        </w:rPr>
        <w:t xml:space="preserve"> </w:t>
      </w:r>
      <w:r w:rsidRPr="00E37899">
        <w:rPr>
          <w:rFonts w:ascii="Arial" w:hAnsi="Arial" w:cs="Arial"/>
          <w:sz w:val="22"/>
          <w:szCs w:val="22"/>
          <w:rtl/>
          <w:lang w:bidi="he-IL"/>
        </w:rPr>
        <w:t>זה</w:t>
      </w:r>
      <w:r w:rsidRPr="00E37899">
        <w:rPr>
          <w:rFonts w:ascii="Arial" w:hAnsi="Arial" w:cs="Arial"/>
          <w:sz w:val="22"/>
          <w:szCs w:val="22"/>
          <w:lang w:bidi="he-IL"/>
        </w:rPr>
        <w:t xml:space="preserve"> </w:t>
      </w:r>
      <w:r w:rsidRPr="00E37899">
        <w:rPr>
          <w:rFonts w:ascii="Arial" w:hAnsi="Arial" w:cs="Arial"/>
          <w:sz w:val="22"/>
          <w:szCs w:val="22"/>
          <w:rtl/>
          <w:lang w:bidi="he-IL"/>
        </w:rPr>
        <w:t>צריך</w:t>
      </w:r>
      <w:r w:rsidRPr="00E37899">
        <w:rPr>
          <w:rFonts w:ascii="Arial" w:hAnsi="Arial" w:cs="Arial"/>
          <w:sz w:val="22"/>
          <w:szCs w:val="22"/>
          <w:lang w:bidi="he-IL"/>
        </w:rPr>
        <w:t xml:space="preserve"> </w:t>
      </w:r>
      <w:r w:rsidRPr="00E37899">
        <w:rPr>
          <w:rFonts w:ascii="Arial" w:hAnsi="Arial" w:cs="Arial"/>
          <w:sz w:val="22"/>
          <w:szCs w:val="22"/>
          <w:rtl/>
          <w:lang w:bidi="he-IL"/>
        </w:rPr>
        <w:t>להיות</w:t>
      </w:r>
      <w:r w:rsidRPr="00E37899">
        <w:rPr>
          <w:rFonts w:ascii="Arial" w:hAnsi="Arial" w:cs="Arial"/>
          <w:sz w:val="22"/>
          <w:szCs w:val="22"/>
          <w:lang w:bidi="he-IL"/>
        </w:rPr>
        <w:t xml:space="preserve"> </w:t>
      </w:r>
      <w:r w:rsidRPr="00E37899">
        <w:rPr>
          <w:rFonts w:ascii="Arial" w:hAnsi="Arial" w:cs="Arial"/>
          <w:sz w:val="22"/>
          <w:szCs w:val="22"/>
          <w:rtl/>
          <w:lang w:bidi="he-IL"/>
        </w:rPr>
        <w:t>כתוב</w:t>
      </w:r>
      <w:r w:rsidRPr="00E37899">
        <w:rPr>
          <w:rFonts w:ascii="Arial" w:hAnsi="Arial" w:cs="Arial"/>
          <w:sz w:val="22"/>
          <w:szCs w:val="22"/>
          <w:lang w:bidi="he-IL"/>
        </w:rPr>
        <w:t xml:space="preserve"> </w:t>
      </w:r>
      <w:r w:rsidRPr="00E37899">
        <w:rPr>
          <w:rFonts w:ascii="Arial" w:hAnsi="Arial" w:cs="Arial"/>
          <w:sz w:val="22"/>
          <w:szCs w:val="22"/>
          <w:rtl/>
          <w:lang w:bidi="he-IL"/>
        </w:rPr>
        <w:t>בצורה</w:t>
      </w:r>
      <w:r w:rsidRPr="00E37899">
        <w:rPr>
          <w:rFonts w:ascii="Arial" w:hAnsi="Arial" w:cs="Arial"/>
          <w:sz w:val="22"/>
          <w:szCs w:val="22"/>
          <w:lang w:bidi="he-IL"/>
        </w:rPr>
        <w:t xml:space="preserve"> </w:t>
      </w:r>
      <w:r w:rsidRPr="00E37899">
        <w:rPr>
          <w:rFonts w:ascii="Arial" w:hAnsi="Arial" w:cs="Arial"/>
          <w:sz w:val="22"/>
          <w:szCs w:val="22"/>
          <w:rtl/>
          <w:lang w:bidi="he-IL"/>
        </w:rPr>
        <w:t>שתהא</w:t>
      </w:r>
      <w:r w:rsidRPr="00E37899">
        <w:rPr>
          <w:rFonts w:ascii="Arial" w:hAnsi="Arial" w:cs="Arial"/>
          <w:sz w:val="22"/>
          <w:szCs w:val="22"/>
          <w:lang w:bidi="he-IL"/>
        </w:rPr>
        <w:t xml:space="preserve"> </w:t>
      </w:r>
      <w:r w:rsidRPr="00E37899">
        <w:rPr>
          <w:rFonts w:ascii="Arial" w:hAnsi="Arial" w:cs="Arial"/>
          <w:sz w:val="22"/>
          <w:szCs w:val="22"/>
          <w:rtl/>
          <w:lang w:bidi="he-IL"/>
        </w:rPr>
        <w:t>גלויה</w:t>
      </w:r>
      <w:r w:rsidRPr="00E37899">
        <w:rPr>
          <w:rFonts w:ascii="Arial" w:hAnsi="Arial" w:cs="Arial"/>
          <w:sz w:val="22"/>
          <w:szCs w:val="22"/>
          <w:lang w:bidi="he-IL"/>
        </w:rPr>
        <w:t xml:space="preserve"> </w:t>
      </w:r>
      <w:r w:rsidRPr="00E37899">
        <w:rPr>
          <w:rFonts w:ascii="Arial" w:hAnsi="Arial" w:cs="Arial"/>
          <w:sz w:val="22"/>
          <w:szCs w:val="22"/>
          <w:rtl/>
          <w:lang w:bidi="he-IL"/>
        </w:rPr>
        <w:t>לציבור</w:t>
      </w:r>
      <w:r w:rsidRPr="00E37899">
        <w:rPr>
          <w:rFonts w:ascii="Arial" w:hAnsi="Arial" w:cs="Arial"/>
          <w:sz w:val="22"/>
          <w:szCs w:val="22"/>
          <w:lang w:bidi="he-IL"/>
        </w:rPr>
        <w:t xml:space="preserve"> </w:t>
      </w:r>
      <w:r w:rsidRPr="00E37899">
        <w:rPr>
          <w:rFonts w:ascii="Arial" w:hAnsi="Arial" w:cs="Arial"/>
          <w:sz w:val="22"/>
          <w:szCs w:val="22"/>
          <w:rtl/>
          <w:lang w:bidi="he-IL"/>
        </w:rPr>
        <w:t>הרחב</w:t>
      </w:r>
      <w:r w:rsidRPr="00E37899">
        <w:rPr>
          <w:rFonts w:ascii="Arial" w:hAnsi="Arial" w:cs="Arial"/>
          <w:sz w:val="22"/>
          <w:szCs w:val="22"/>
          <w:lang w:bidi="he-IL"/>
        </w:rPr>
        <w:t>.</w:t>
      </w:r>
    </w:p>
    <w:p w:rsidR="00542C4D" w:rsidRPr="00E37899" w:rsidRDefault="00542C4D" w:rsidP="00814CC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before="120" w:after="120" w:line="360" w:lineRule="auto"/>
        <w:ind w:firstLine="374"/>
        <w:jc w:val="both"/>
        <w:rPr>
          <w:rFonts w:ascii="Arial" w:hAnsi="Arial" w:cs="Arial"/>
          <w:sz w:val="22"/>
          <w:szCs w:val="22"/>
          <w:rtl/>
          <w:lang w:bidi="he-IL"/>
        </w:rPr>
      </w:pPr>
      <w:r w:rsidRPr="00814CCC">
        <w:rPr>
          <w:rFonts w:ascii="Arial" w:hAnsi="Arial" w:cs="Arial"/>
          <w:b/>
          <w:bCs/>
          <w:sz w:val="22"/>
          <w:szCs w:val="22"/>
          <w:rtl/>
          <w:lang w:bidi="he-IL"/>
        </w:rPr>
        <w:t>עפ"י הוראות המועצה תקציר</w:t>
      </w:r>
      <w:r w:rsidRPr="00814CCC">
        <w:rPr>
          <w:rFonts w:ascii="Arial" w:hAnsi="Arial" w:cs="Arial"/>
          <w:b/>
          <w:bCs/>
          <w:sz w:val="22"/>
          <w:szCs w:val="22"/>
          <w:lang w:bidi="he-IL"/>
        </w:rPr>
        <w:t xml:space="preserve"> </w:t>
      </w:r>
      <w:r w:rsidRPr="00814CCC">
        <w:rPr>
          <w:rFonts w:ascii="Arial" w:hAnsi="Arial" w:cs="Arial"/>
          <w:b/>
          <w:bCs/>
          <w:sz w:val="22"/>
          <w:szCs w:val="22"/>
          <w:rtl/>
          <w:lang w:bidi="he-IL"/>
        </w:rPr>
        <w:t>שלא</w:t>
      </w:r>
      <w:r w:rsidRPr="00814CCC">
        <w:rPr>
          <w:rFonts w:ascii="Arial" w:hAnsi="Arial" w:cs="Arial"/>
          <w:b/>
          <w:bCs/>
          <w:sz w:val="22"/>
          <w:szCs w:val="22"/>
          <w:lang w:bidi="he-IL"/>
        </w:rPr>
        <w:t xml:space="preserve"> </w:t>
      </w:r>
      <w:r w:rsidRPr="00814CCC">
        <w:rPr>
          <w:rFonts w:ascii="Arial" w:hAnsi="Arial" w:cs="Arial"/>
          <w:b/>
          <w:bCs/>
          <w:sz w:val="22"/>
          <w:szCs w:val="22"/>
          <w:rtl/>
          <w:lang w:bidi="he-IL"/>
        </w:rPr>
        <w:t>יענה</w:t>
      </w:r>
      <w:r w:rsidRPr="00814CCC">
        <w:rPr>
          <w:rFonts w:ascii="Arial" w:hAnsi="Arial" w:cs="Arial"/>
          <w:b/>
          <w:bCs/>
          <w:sz w:val="22"/>
          <w:szCs w:val="22"/>
          <w:lang w:bidi="he-IL"/>
        </w:rPr>
        <w:t xml:space="preserve"> </w:t>
      </w:r>
      <w:r w:rsidRPr="00814CCC">
        <w:rPr>
          <w:rFonts w:ascii="Arial" w:hAnsi="Arial" w:cs="Arial"/>
          <w:b/>
          <w:bCs/>
          <w:sz w:val="22"/>
          <w:szCs w:val="22"/>
          <w:rtl/>
          <w:lang w:bidi="he-IL"/>
        </w:rPr>
        <w:t>על</w:t>
      </w:r>
      <w:r w:rsidRPr="00814CCC">
        <w:rPr>
          <w:rFonts w:ascii="Arial" w:hAnsi="Arial" w:cs="Arial"/>
          <w:b/>
          <w:bCs/>
          <w:sz w:val="22"/>
          <w:szCs w:val="22"/>
          <w:lang w:bidi="he-IL"/>
        </w:rPr>
        <w:t xml:space="preserve"> </w:t>
      </w:r>
      <w:r w:rsidRPr="00814CCC">
        <w:rPr>
          <w:rFonts w:ascii="Arial" w:hAnsi="Arial" w:cs="Arial"/>
          <w:b/>
          <w:bCs/>
          <w:sz w:val="22"/>
          <w:szCs w:val="22"/>
          <w:rtl/>
          <w:lang w:bidi="he-IL"/>
        </w:rPr>
        <w:t>נקודות</w:t>
      </w:r>
      <w:r w:rsidRPr="00814CCC">
        <w:rPr>
          <w:rFonts w:ascii="Arial" w:hAnsi="Arial" w:cs="Arial"/>
          <w:b/>
          <w:bCs/>
          <w:sz w:val="22"/>
          <w:szCs w:val="22"/>
          <w:lang w:bidi="he-IL"/>
        </w:rPr>
        <w:t xml:space="preserve"> </w:t>
      </w:r>
      <w:r w:rsidRPr="00814CCC">
        <w:rPr>
          <w:rFonts w:ascii="Arial" w:hAnsi="Arial" w:cs="Arial"/>
          <w:b/>
          <w:bCs/>
          <w:sz w:val="22"/>
          <w:szCs w:val="22"/>
          <w:rtl/>
          <w:lang w:bidi="he-IL"/>
        </w:rPr>
        <w:t>אלו</w:t>
      </w:r>
      <w:r w:rsidRPr="00814CCC">
        <w:rPr>
          <w:rFonts w:ascii="Arial" w:hAnsi="Arial" w:cs="Arial"/>
          <w:b/>
          <w:bCs/>
          <w:sz w:val="22"/>
          <w:szCs w:val="22"/>
          <w:lang w:bidi="he-IL"/>
        </w:rPr>
        <w:t xml:space="preserve"> </w:t>
      </w:r>
      <w:r w:rsidRPr="00814CCC">
        <w:rPr>
          <w:rFonts w:ascii="Arial" w:hAnsi="Arial" w:cs="Arial"/>
          <w:b/>
          <w:bCs/>
          <w:sz w:val="22"/>
          <w:szCs w:val="22"/>
          <w:rtl/>
          <w:lang w:bidi="he-IL"/>
        </w:rPr>
        <w:t>אינו</w:t>
      </w:r>
      <w:r w:rsidRPr="00814CCC">
        <w:rPr>
          <w:rFonts w:ascii="Arial" w:hAnsi="Arial" w:cs="Arial"/>
          <w:b/>
          <w:bCs/>
          <w:sz w:val="22"/>
          <w:szCs w:val="22"/>
          <w:lang w:bidi="he-IL"/>
        </w:rPr>
        <w:t xml:space="preserve"> </w:t>
      </w:r>
      <w:r w:rsidRPr="00814CCC">
        <w:rPr>
          <w:rFonts w:ascii="Arial" w:hAnsi="Arial" w:cs="Arial"/>
          <w:b/>
          <w:bCs/>
          <w:sz w:val="22"/>
          <w:szCs w:val="22"/>
          <w:rtl/>
          <w:lang w:bidi="he-IL"/>
        </w:rPr>
        <w:t>תקין</w:t>
      </w:r>
      <w:r w:rsidRPr="00814CCC">
        <w:rPr>
          <w:rFonts w:ascii="Arial" w:hAnsi="Arial" w:cs="Arial"/>
          <w:b/>
          <w:bCs/>
          <w:sz w:val="22"/>
          <w:szCs w:val="22"/>
          <w:lang w:bidi="he-IL"/>
        </w:rPr>
        <w:t xml:space="preserve"> </w:t>
      </w:r>
      <w:r w:rsidR="00E37899" w:rsidRPr="00814CCC">
        <w:rPr>
          <w:rFonts w:ascii="Arial" w:hAnsi="Arial" w:cs="Arial"/>
          <w:b/>
          <w:bCs/>
          <w:sz w:val="22"/>
          <w:szCs w:val="22"/>
          <w:rtl/>
          <w:lang w:bidi="he-IL"/>
        </w:rPr>
        <w:t>ויוחזר</w:t>
      </w:r>
      <w:r w:rsidRPr="00814CCC">
        <w:rPr>
          <w:rFonts w:ascii="Arial" w:hAnsi="Arial" w:cs="Arial"/>
          <w:b/>
          <w:bCs/>
          <w:sz w:val="22"/>
          <w:szCs w:val="22"/>
          <w:lang w:bidi="he-IL"/>
        </w:rPr>
        <w:t xml:space="preserve"> </w:t>
      </w:r>
      <w:r w:rsidRPr="00814CCC">
        <w:rPr>
          <w:rFonts w:ascii="Arial" w:hAnsi="Arial" w:cs="Arial"/>
          <w:b/>
          <w:bCs/>
          <w:sz w:val="22"/>
          <w:szCs w:val="22"/>
          <w:rtl/>
          <w:lang w:bidi="he-IL"/>
        </w:rPr>
        <w:t>לחוקר</w:t>
      </w:r>
      <w:r w:rsidRPr="00E37899">
        <w:rPr>
          <w:rFonts w:ascii="Arial" w:hAnsi="Arial" w:cs="Arial"/>
          <w:sz w:val="22"/>
          <w:szCs w:val="22"/>
          <w:lang w:bidi="he-IL"/>
        </w:rPr>
        <w:t>.</w:t>
      </w:r>
    </w:p>
    <w:p w:rsidR="00C21D81" w:rsidRPr="00FC53C9" w:rsidRDefault="00D74F14" w:rsidP="00694302">
      <w:pPr>
        <w:pStyle w:val="BodyA"/>
        <w:bidi/>
        <w:spacing w:line="360" w:lineRule="auto"/>
        <w:jc w:val="both"/>
        <w:rPr>
          <w:rFonts w:ascii="Arial" w:eastAsia="Times New Roman Bold" w:hAnsi="Arial" w:cs="Arial"/>
          <w:color w:val="262626"/>
          <w:sz w:val="22"/>
          <w:szCs w:val="22"/>
          <w:u w:color="262626"/>
          <w:rtl/>
          <w:lang w:val="he-IL"/>
        </w:rPr>
      </w:pPr>
      <w:r w:rsidRPr="00FC53C9">
        <w:rPr>
          <w:rFonts w:ascii="Arial" w:hAnsi="Arial" w:cs="Arial"/>
          <w:sz w:val="22"/>
          <w:szCs w:val="22"/>
          <w:rtl/>
          <w:lang w:val="he-IL"/>
        </w:rPr>
        <w:t>לאחר מילוי הטופס בהתאם להוראות באתר, הטופס נשלח אוטומטית לרכז</w:t>
      </w:r>
      <w:r w:rsidR="00E37899">
        <w:rPr>
          <w:rFonts w:ascii="Arial" w:hAnsi="Arial" w:cs="Arial" w:hint="cs"/>
          <w:sz w:val="22"/>
          <w:szCs w:val="22"/>
          <w:rtl/>
          <w:lang w:val="he-IL"/>
        </w:rPr>
        <w:t>/</w:t>
      </w:r>
      <w:r w:rsidRPr="00FC53C9">
        <w:rPr>
          <w:rFonts w:ascii="Arial" w:hAnsi="Arial" w:cs="Arial"/>
          <w:sz w:val="22"/>
          <w:szCs w:val="22"/>
          <w:rtl/>
          <w:lang w:val="he-IL"/>
        </w:rPr>
        <w:t>ת הוועדה</w:t>
      </w:r>
      <w:r w:rsidR="00D50BAC" w:rsidRPr="00FC53C9">
        <w:rPr>
          <w:rFonts w:ascii="Arial" w:hAnsi="Arial" w:cs="Arial"/>
          <w:sz w:val="22"/>
          <w:szCs w:val="22"/>
          <w:rtl/>
          <w:lang w:val="he-IL"/>
        </w:rPr>
        <w:t>. פרטים לצורך גישה לטופס האלקטר</w:t>
      </w:r>
      <w:r w:rsidR="00E37899">
        <w:rPr>
          <w:rFonts w:ascii="Arial" w:hAnsi="Arial" w:cs="Arial"/>
          <w:sz w:val="22"/>
          <w:szCs w:val="22"/>
          <w:rtl/>
          <w:lang w:val="he-IL"/>
        </w:rPr>
        <w:t xml:space="preserve">וני ולאתר המועצה ניתן לקבל אצל </w:t>
      </w:r>
      <w:r w:rsidR="00D50BAC" w:rsidRPr="00FC53C9">
        <w:rPr>
          <w:rFonts w:ascii="Arial" w:hAnsi="Arial" w:cs="Arial"/>
          <w:sz w:val="22"/>
          <w:szCs w:val="22"/>
          <w:rtl/>
          <w:lang w:val="he-IL"/>
        </w:rPr>
        <w:t>רכז/ת הועדה  (</w:t>
      </w:r>
      <w:r w:rsidR="00D50BAC" w:rsidRPr="00FC53C9">
        <w:rPr>
          <w:rFonts w:ascii="Arial" w:eastAsia="Cambria" w:hAnsi="Arial" w:cs="Arial"/>
          <w:b/>
          <w:bCs/>
          <w:sz w:val="22"/>
          <w:szCs w:val="22"/>
          <w:lang w:val="de-DE"/>
        </w:rPr>
        <w:t>biu.animals@gmail.com</w:t>
      </w:r>
      <w:r w:rsidR="00D50BAC" w:rsidRPr="00FC53C9">
        <w:rPr>
          <w:rFonts w:ascii="Arial" w:hAnsi="Arial" w:cs="Arial"/>
          <w:sz w:val="22"/>
          <w:szCs w:val="22"/>
          <w:rtl/>
          <w:lang w:val="he-IL"/>
        </w:rPr>
        <w:t>). הועדה רשאית לאשר ניסויים במלואם או בחלקם ולקבוע תנאים אשר בכפוף להם יבוצעו הניסויים. הנ</w:t>
      </w:r>
      <w:r w:rsidR="00D91334">
        <w:rPr>
          <w:rFonts w:ascii="Arial" w:hAnsi="Arial" w:cs="Arial"/>
          <w:sz w:val="22"/>
          <w:szCs w:val="22"/>
          <w:rtl/>
          <w:lang w:val="he-IL"/>
        </w:rPr>
        <w:t>יסויים יאושרו לתקופת זמן קצובה</w:t>
      </w:r>
      <w:r w:rsidR="00D50BAC" w:rsidRPr="00FC53C9">
        <w:rPr>
          <w:rFonts w:ascii="Arial" w:hAnsi="Arial" w:cs="Arial"/>
          <w:sz w:val="22"/>
          <w:szCs w:val="22"/>
          <w:rtl/>
          <w:lang w:val="he-IL"/>
        </w:rPr>
        <w:t xml:space="preserve">. </w:t>
      </w:r>
    </w:p>
    <w:p w:rsidR="00C21D81" w:rsidRPr="00FC53C9" w:rsidRDefault="00D50BAC" w:rsidP="00694302">
      <w:pPr>
        <w:pStyle w:val="BodyA"/>
        <w:bidi/>
        <w:spacing w:line="360" w:lineRule="auto"/>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 xml:space="preserve"> תוקף פרוטוקול: </w:t>
      </w:r>
      <w:r w:rsidR="00A0501A" w:rsidRPr="00FC53C9">
        <w:rPr>
          <w:rFonts w:ascii="Arial" w:hAnsi="Arial" w:cs="Arial"/>
          <w:color w:val="262626"/>
          <w:sz w:val="22"/>
          <w:szCs w:val="22"/>
          <w:u w:color="262626"/>
          <w:rtl/>
          <w:lang w:val="he-IL"/>
        </w:rPr>
        <w:t>הוועדה המוסדית</w:t>
      </w:r>
      <w:r w:rsidRPr="00FC53C9">
        <w:rPr>
          <w:rFonts w:ascii="Arial" w:hAnsi="Arial" w:cs="Arial"/>
          <w:color w:val="262626"/>
          <w:sz w:val="22"/>
          <w:szCs w:val="22"/>
          <w:u w:color="262626"/>
          <w:rtl/>
          <w:lang w:val="he-IL"/>
        </w:rPr>
        <w:t xml:space="preserve"> רשאית להתיר ביצוע פרוטוקול לפרק זמן שלא יעלה על ארבע שנים. הועדה רשאית במהלך תקופה זו לשנות את הנחיותיה לגבי אופן השימוש בבעלי החיים אם חל שינוי בתקנון או בחוק הקיים במדינת ישראל, או אם פורסם חומר מדעי חדש בדבר אחד מהנושאים הבאים: </w:t>
      </w:r>
    </w:p>
    <w:p w:rsidR="00C21D81" w:rsidRPr="00FC53C9" w:rsidRDefault="00D50BAC" w:rsidP="00814CCC">
      <w:pPr>
        <w:pStyle w:val="BodyA"/>
        <w:bidi/>
        <w:spacing w:line="360" w:lineRule="auto"/>
        <w:ind w:left="454" w:hanging="454"/>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w:t>
      </w:r>
      <w:r w:rsidRPr="00FC53C9">
        <w:rPr>
          <w:rFonts w:ascii="Arial" w:hAnsi="Arial" w:cs="Arial"/>
          <w:color w:val="262626"/>
          <w:sz w:val="22"/>
          <w:szCs w:val="22"/>
          <w:u w:color="262626"/>
          <w:rtl/>
          <w:lang w:val="he-IL"/>
        </w:rPr>
        <w:tab/>
        <w:t>רווחת בעלי החיים ותנאי אחזקתם.</w:t>
      </w:r>
    </w:p>
    <w:p w:rsidR="00C21D81" w:rsidRPr="00FC53C9" w:rsidRDefault="00D50BAC" w:rsidP="00814CCC">
      <w:pPr>
        <w:pStyle w:val="BodyA"/>
        <w:bidi/>
        <w:spacing w:line="360" w:lineRule="auto"/>
        <w:ind w:left="454" w:hanging="454"/>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w:t>
      </w:r>
      <w:r w:rsidRPr="00FC53C9">
        <w:rPr>
          <w:rFonts w:ascii="Arial" w:hAnsi="Arial" w:cs="Arial"/>
          <w:color w:val="262626"/>
          <w:sz w:val="22"/>
          <w:szCs w:val="22"/>
          <w:u w:color="262626"/>
          <w:rtl/>
          <w:lang w:val="he-IL"/>
        </w:rPr>
        <w:tab/>
        <w:t>השפעתם של החומרים והשיטות הנהוגות בניסוי על תוצאות המחקר, בריאותן או רווחתן של החיות.</w:t>
      </w:r>
    </w:p>
    <w:p w:rsidR="00C21D81" w:rsidRPr="00FC53C9" w:rsidRDefault="00D50BAC" w:rsidP="00814CCC">
      <w:pPr>
        <w:pStyle w:val="BodyA"/>
        <w:bidi/>
        <w:spacing w:line="360" w:lineRule="auto"/>
        <w:ind w:left="454" w:hanging="454"/>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w:t>
      </w:r>
      <w:r w:rsidRPr="00FC53C9">
        <w:rPr>
          <w:rFonts w:ascii="Arial" w:hAnsi="Arial" w:cs="Arial"/>
          <w:color w:val="262626"/>
          <w:sz w:val="22"/>
          <w:szCs w:val="22"/>
          <w:u w:color="262626"/>
          <w:rtl/>
          <w:lang w:val="he-IL"/>
        </w:rPr>
        <w:tab/>
        <w:t>חומרי הרדמה או תרופות נוגדות כאב פחד וחרדה לרבות אופן השימוש בהם.</w:t>
      </w:r>
    </w:p>
    <w:p w:rsidR="00C21D81" w:rsidRPr="00FC53C9" w:rsidRDefault="00D50BAC" w:rsidP="00814CCC">
      <w:pPr>
        <w:pStyle w:val="BodyA"/>
        <w:bidi/>
        <w:spacing w:line="360" w:lineRule="auto"/>
        <w:ind w:left="454" w:hanging="454"/>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w:t>
      </w:r>
      <w:r w:rsidRPr="00FC53C9">
        <w:rPr>
          <w:rFonts w:ascii="Arial" w:hAnsi="Arial" w:cs="Arial"/>
          <w:color w:val="262626"/>
          <w:sz w:val="22"/>
          <w:szCs w:val="22"/>
          <w:u w:color="262626"/>
          <w:rtl/>
          <w:lang w:val="he-IL"/>
        </w:rPr>
        <w:tab/>
        <w:t>שיטות בדבר צמצום מספר בעלי החיים הנתונים לניסוי או מציאת חלופות.</w:t>
      </w:r>
    </w:p>
    <w:p w:rsidR="00C21D81" w:rsidRPr="00FC53C9" w:rsidRDefault="00D50BAC" w:rsidP="00694302">
      <w:pPr>
        <w:pStyle w:val="BodyA"/>
        <w:bidi/>
        <w:spacing w:line="360" w:lineRule="auto"/>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לפני התכנסות הועדה בפורום מלא לשם דיון בבקשות</w:t>
      </w:r>
      <w:r w:rsidR="001C04E1" w:rsidRPr="00FC53C9">
        <w:rPr>
          <w:rFonts w:ascii="Arial" w:hAnsi="Arial" w:cs="Arial"/>
          <w:color w:val="262626"/>
          <w:sz w:val="22"/>
          <w:szCs w:val="22"/>
          <w:u w:color="262626"/>
          <w:rtl/>
          <w:lang w:val="he-IL"/>
        </w:rPr>
        <w:t>,</w:t>
      </w:r>
      <w:r w:rsidRPr="00FC53C9">
        <w:rPr>
          <w:rFonts w:ascii="Arial" w:hAnsi="Arial" w:cs="Arial"/>
          <w:color w:val="262626"/>
          <w:sz w:val="22"/>
          <w:szCs w:val="22"/>
          <w:u w:color="262626"/>
          <w:rtl/>
          <w:lang w:val="he-IL"/>
        </w:rPr>
        <w:t xml:space="preserve"> לפחות שני חברים בוועדה יקראו את הבקשה כאשר אחד מהם הוא הרופא הוטרינר והשני הוא חוקר בעל ידע בתחום בו עוסק המחקר.</w:t>
      </w:r>
      <w:r w:rsidR="00D74F14" w:rsidRPr="00FC53C9">
        <w:rPr>
          <w:rFonts w:ascii="Arial" w:hAnsi="Arial" w:cs="Arial"/>
          <w:color w:val="262626"/>
          <w:sz w:val="22"/>
          <w:szCs w:val="22"/>
          <w:u w:color="262626"/>
          <w:rtl/>
          <w:lang w:val="he-IL"/>
        </w:rPr>
        <w:t xml:space="preserve"> </w:t>
      </w:r>
      <w:r w:rsidR="00E37899">
        <w:rPr>
          <w:rFonts w:ascii="Arial" w:hAnsi="Arial" w:cs="Arial"/>
          <w:color w:val="262626"/>
          <w:sz w:val="22"/>
          <w:szCs w:val="22"/>
          <w:u w:color="262626"/>
          <w:rtl/>
          <w:lang w:val="he-IL"/>
        </w:rPr>
        <w:t xml:space="preserve">יו"ר הועדה </w:t>
      </w:r>
      <w:r w:rsidR="001C04E1" w:rsidRPr="00FC53C9">
        <w:rPr>
          <w:rFonts w:ascii="Arial" w:hAnsi="Arial" w:cs="Arial"/>
          <w:color w:val="262626"/>
          <w:sz w:val="22"/>
          <w:szCs w:val="22"/>
          <w:u w:color="262626"/>
          <w:rtl/>
          <w:lang w:val="he-IL"/>
        </w:rPr>
        <w:t>ימנה את הבודק לגבי כל פרוטוקול.</w:t>
      </w:r>
      <w:r w:rsidRPr="00FC53C9">
        <w:rPr>
          <w:rFonts w:ascii="Arial" w:hAnsi="Arial" w:cs="Arial"/>
          <w:color w:val="262626"/>
          <w:sz w:val="22"/>
          <w:szCs w:val="22"/>
          <w:u w:color="262626"/>
          <w:rtl/>
          <w:lang w:val="he-IL"/>
        </w:rPr>
        <w:t xml:space="preserve"> הבודקים יגישו דו"ח </w:t>
      </w:r>
      <w:r w:rsidR="00D91334">
        <w:rPr>
          <w:rFonts w:ascii="Arial" w:hAnsi="Arial" w:cs="Arial" w:hint="cs"/>
          <w:color w:val="262626"/>
          <w:sz w:val="22"/>
          <w:szCs w:val="22"/>
          <w:u w:color="262626"/>
          <w:rtl/>
          <w:lang w:val="he-IL"/>
        </w:rPr>
        <w:t>בדיקה</w:t>
      </w:r>
      <w:r w:rsidRPr="00FC53C9">
        <w:rPr>
          <w:rFonts w:ascii="Arial" w:hAnsi="Arial" w:cs="Arial"/>
          <w:color w:val="262626"/>
          <w:sz w:val="22"/>
          <w:szCs w:val="22"/>
          <w:u w:color="262626"/>
          <w:rtl/>
          <w:lang w:val="he-IL"/>
        </w:rPr>
        <w:t xml:space="preserve"> בכתב, ובמידת הצורך יציגו שאלות ובקשות להבהרות. השאלות תועברנה למגיש באמצעות יו"ר הועדה וללא שתיחשף זהות הבודקים. המבקש ישיב לשאלות וישלח אותן ליושב הראש שיעבירן לחברי הועדה </w:t>
      </w:r>
      <w:r w:rsidR="00D91334">
        <w:rPr>
          <w:rFonts w:ascii="Arial" w:hAnsi="Arial" w:cs="Arial" w:hint="cs"/>
          <w:color w:val="262626"/>
          <w:sz w:val="22"/>
          <w:szCs w:val="22"/>
          <w:u w:color="262626"/>
          <w:rtl/>
          <w:lang w:val="he-IL"/>
        </w:rPr>
        <w:t>הבודקים</w:t>
      </w:r>
      <w:r w:rsidRPr="00FC53C9">
        <w:rPr>
          <w:rFonts w:ascii="Arial" w:hAnsi="Arial" w:cs="Arial"/>
          <w:color w:val="262626"/>
          <w:sz w:val="22"/>
          <w:szCs w:val="22"/>
          <w:u w:color="262626"/>
          <w:rtl/>
          <w:lang w:val="he-IL"/>
        </w:rPr>
        <w:t xml:space="preserve">. לאחר שהתקבלו התשובות על ידי </w:t>
      </w:r>
      <w:r w:rsidR="00D91334">
        <w:rPr>
          <w:rFonts w:ascii="Arial" w:hAnsi="Arial" w:cs="Arial" w:hint="cs"/>
          <w:color w:val="262626"/>
          <w:sz w:val="22"/>
          <w:szCs w:val="22"/>
          <w:u w:color="262626"/>
          <w:rtl/>
          <w:lang w:val="he-IL"/>
        </w:rPr>
        <w:t>הבודקים</w:t>
      </w:r>
      <w:r w:rsidRPr="00FC53C9">
        <w:rPr>
          <w:rFonts w:ascii="Arial" w:hAnsi="Arial" w:cs="Arial"/>
          <w:color w:val="262626"/>
          <w:sz w:val="22"/>
          <w:szCs w:val="22"/>
          <w:u w:color="262626"/>
          <w:rtl/>
          <w:lang w:val="he-IL"/>
        </w:rPr>
        <w:t xml:space="preserve"> הם יאשרו את דבר קבלתן, ובמידה שימצאו לנכון יציגו</w:t>
      </w:r>
      <w:r w:rsidR="00E37899">
        <w:rPr>
          <w:rFonts w:ascii="Arial" w:hAnsi="Arial" w:cs="Arial"/>
          <w:color w:val="262626"/>
          <w:sz w:val="22"/>
          <w:szCs w:val="22"/>
          <w:u w:color="262626"/>
          <w:rtl/>
          <w:lang w:val="he-IL"/>
        </w:rPr>
        <w:t xml:space="preserve"> שאלות נוספות או בקש</w:t>
      </w:r>
      <w:r w:rsidR="00E37899">
        <w:rPr>
          <w:rFonts w:ascii="Arial" w:hAnsi="Arial" w:cs="Arial" w:hint="cs"/>
          <w:color w:val="262626"/>
          <w:sz w:val="22"/>
          <w:szCs w:val="22"/>
          <w:u w:color="262626"/>
          <w:rtl/>
          <w:lang w:val="he-IL"/>
        </w:rPr>
        <w:t>ות</w:t>
      </w:r>
      <w:r w:rsidRPr="00FC53C9">
        <w:rPr>
          <w:rFonts w:ascii="Arial" w:hAnsi="Arial" w:cs="Arial"/>
          <w:color w:val="262626"/>
          <w:sz w:val="22"/>
          <w:szCs w:val="22"/>
          <w:u w:color="262626"/>
          <w:rtl/>
          <w:lang w:val="he-IL"/>
        </w:rPr>
        <w:t xml:space="preserve"> נוספ</w:t>
      </w:r>
      <w:r w:rsidR="00E37899">
        <w:rPr>
          <w:rFonts w:ascii="Arial" w:hAnsi="Arial" w:cs="Arial" w:hint="cs"/>
          <w:color w:val="262626"/>
          <w:sz w:val="22"/>
          <w:szCs w:val="22"/>
          <w:u w:color="262626"/>
          <w:rtl/>
          <w:lang w:val="he-IL"/>
        </w:rPr>
        <w:t>ו</w:t>
      </w:r>
      <w:r w:rsidR="00E37899">
        <w:rPr>
          <w:rFonts w:ascii="Arial" w:hAnsi="Arial" w:cs="Arial"/>
          <w:color w:val="262626"/>
          <w:sz w:val="22"/>
          <w:szCs w:val="22"/>
          <w:u w:color="262626"/>
          <w:rtl/>
          <w:lang w:val="he-IL"/>
        </w:rPr>
        <w:t xml:space="preserve">ת להבהרות. במידה </w:t>
      </w:r>
      <w:r w:rsidR="00E37899">
        <w:rPr>
          <w:rFonts w:ascii="Arial" w:hAnsi="Arial" w:cs="Arial" w:hint="cs"/>
          <w:color w:val="262626"/>
          <w:sz w:val="22"/>
          <w:szCs w:val="22"/>
          <w:u w:color="262626"/>
          <w:rtl/>
          <w:lang w:val="he-IL"/>
        </w:rPr>
        <w:t>ו</w:t>
      </w:r>
      <w:r w:rsidRPr="00FC53C9">
        <w:rPr>
          <w:rFonts w:ascii="Arial" w:hAnsi="Arial" w:cs="Arial"/>
          <w:color w:val="262626"/>
          <w:sz w:val="22"/>
          <w:szCs w:val="22"/>
          <w:u w:color="262626"/>
          <w:rtl/>
          <w:lang w:val="he-IL"/>
        </w:rPr>
        <w:t xml:space="preserve">התשובות מספקות את </w:t>
      </w:r>
      <w:r w:rsidR="00E37899">
        <w:rPr>
          <w:rFonts w:ascii="Arial" w:hAnsi="Arial" w:cs="Arial" w:hint="cs"/>
          <w:color w:val="262626"/>
          <w:sz w:val="22"/>
          <w:szCs w:val="22"/>
          <w:u w:color="262626"/>
          <w:rtl/>
          <w:lang w:val="he-IL"/>
        </w:rPr>
        <w:t>הבודקים</w:t>
      </w:r>
      <w:r w:rsidRPr="00FC53C9">
        <w:rPr>
          <w:rFonts w:ascii="Arial" w:hAnsi="Arial" w:cs="Arial"/>
          <w:color w:val="262626"/>
          <w:sz w:val="22"/>
          <w:szCs w:val="22"/>
          <w:u w:color="262626"/>
          <w:rtl/>
          <w:lang w:val="he-IL"/>
        </w:rPr>
        <w:t xml:space="preserve">, </w:t>
      </w:r>
      <w:r w:rsidR="00D74F14" w:rsidRPr="00FC53C9">
        <w:rPr>
          <w:rFonts w:ascii="Arial" w:hAnsi="Arial" w:cs="Arial"/>
          <w:color w:val="262626"/>
          <w:sz w:val="22"/>
          <w:szCs w:val="22"/>
          <w:u w:color="262626"/>
          <w:rtl/>
          <w:lang w:val="he-IL"/>
        </w:rPr>
        <w:t>הפרוטוקול יידון</w:t>
      </w:r>
      <w:r w:rsidRPr="00FC53C9">
        <w:rPr>
          <w:rFonts w:ascii="Arial" w:hAnsi="Arial" w:cs="Arial"/>
          <w:color w:val="262626"/>
          <w:sz w:val="22"/>
          <w:szCs w:val="22"/>
          <w:u w:color="262626"/>
          <w:rtl/>
          <w:lang w:val="he-IL"/>
        </w:rPr>
        <w:t xml:space="preserve"> בפורום הועדה המלא</w:t>
      </w:r>
      <w:r w:rsidR="006F2471" w:rsidRPr="00FC53C9">
        <w:rPr>
          <w:rFonts w:ascii="Arial" w:hAnsi="Arial" w:cs="Arial"/>
          <w:color w:val="262626"/>
          <w:sz w:val="22"/>
          <w:szCs w:val="22"/>
          <w:u w:color="262626"/>
          <w:rtl/>
          <w:lang w:val="he-IL"/>
        </w:rPr>
        <w:t xml:space="preserve">. </w:t>
      </w:r>
      <w:r w:rsidRPr="00FC53C9">
        <w:rPr>
          <w:rFonts w:ascii="Arial" w:hAnsi="Arial" w:cs="Arial"/>
          <w:color w:val="262626"/>
          <w:sz w:val="22"/>
          <w:szCs w:val="22"/>
          <w:u w:color="262626"/>
          <w:rtl/>
          <w:lang w:val="he-IL"/>
        </w:rPr>
        <w:t xml:space="preserve"> </w:t>
      </w:r>
      <w:r w:rsidR="006F2471" w:rsidRPr="00FC53C9">
        <w:rPr>
          <w:rFonts w:ascii="Arial" w:hAnsi="Arial" w:cs="Arial"/>
          <w:color w:val="262626"/>
          <w:sz w:val="22"/>
          <w:szCs w:val="22"/>
          <w:u w:color="262626"/>
          <w:rtl/>
          <w:lang w:val="he-IL"/>
        </w:rPr>
        <w:t>הפרוטוקולים יישלחו לעיון לכל חברי הוועדה לפני כינוס</w:t>
      </w:r>
      <w:r w:rsidR="00E37899">
        <w:rPr>
          <w:rFonts w:ascii="Arial" w:hAnsi="Arial" w:cs="Arial" w:hint="cs"/>
          <w:color w:val="262626"/>
          <w:sz w:val="22"/>
          <w:szCs w:val="22"/>
          <w:u w:color="262626"/>
          <w:rtl/>
          <w:lang w:val="he-IL"/>
        </w:rPr>
        <w:t xml:space="preserve"> הוועדה</w:t>
      </w:r>
      <w:r w:rsidR="006F2471" w:rsidRPr="00FC53C9">
        <w:rPr>
          <w:rFonts w:ascii="Arial" w:hAnsi="Arial" w:cs="Arial"/>
          <w:color w:val="262626"/>
          <w:sz w:val="22"/>
          <w:szCs w:val="22"/>
          <w:u w:color="262626"/>
          <w:rtl/>
          <w:lang w:val="he-IL"/>
        </w:rPr>
        <w:t>. בוועדה</w:t>
      </w:r>
      <w:r w:rsidRPr="00FC53C9">
        <w:rPr>
          <w:rFonts w:ascii="Arial" w:hAnsi="Arial" w:cs="Arial"/>
          <w:color w:val="262626"/>
          <w:sz w:val="22"/>
          <w:szCs w:val="22"/>
          <w:u w:color="262626"/>
          <w:rtl/>
          <w:lang w:val="he-IL"/>
        </w:rPr>
        <w:t xml:space="preserve"> יציגו </w:t>
      </w:r>
      <w:r w:rsidR="00E37899">
        <w:rPr>
          <w:rFonts w:ascii="Arial" w:hAnsi="Arial" w:cs="Arial" w:hint="cs"/>
          <w:color w:val="262626"/>
          <w:sz w:val="22"/>
          <w:szCs w:val="22"/>
          <w:u w:color="262626"/>
          <w:rtl/>
          <w:lang w:val="he-IL"/>
        </w:rPr>
        <w:t>הבודקים</w:t>
      </w:r>
      <w:r w:rsidRPr="00FC53C9">
        <w:rPr>
          <w:rFonts w:ascii="Arial" w:hAnsi="Arial" w:cs="Arial"/>
          <w:color w:val="262626"/>
          <w:sz w:val="22"/>
          <w:szCs w:val="22"/>
          <w:u w:color="262626"/>
          <w:rtl/>
          <w:lang w:val="he-IL"/>
        </w:rPr>
        <w:t xml:space="preserve"> בפני החברים האחרים את פרטי המחקר, את חשיבותו ותרומתו הפוטנציאלית, יפרטו מהן השאלות שהציגו לחוקר ומהן התשובות שהשיב. חברי הועדה רשאים לבקש הבהרות נוספות מהחוקר במידה ולא שוכנעו כי ניתן לאשר את המח</w:t>
      </w:r>
      <w:r w:rsidR="00D626E6" w:rsidRPr="00FC53C9">
        <w:rPr>
          <w:rFonts w:ascii="Arial" w:hAnsi="Arial" w:cs="Arial"/>
          <w:color w:val="262626"/>
          <w:sz w:val="22"/>
          <w:szCs w:val="22"/>
          <w:u w:color="262626"/>
          <w:rtl/>
          <w:lang w:val="he-IL"/>
        </w:rPr>
        <w:t>קר</w:t>
      </w:r>
      <w:r w:rsidRPr="00FC53C9">
        <w:rPr>
          <w:rFonts w:ascii="Arial" w:hAnsi="Arial" w:cs="Arial"/>
          <w:color w:val="262626"/>
          <w:sz w:val="22"/>
          <w:szCs w:val="22"/>
          <w:u w:color="262626"/>
          <w:rtl/>
          <w:lang w:val="he-IL"/>
        </w:rPr>
        <w:t xml:space="preserve">. הועדה רשאית לזמן את החוקר לישיבתה כדי לדון עמו או לקבל ממנו הבהרות במישרין לגבי סוגיות הנוגעות לניסוי אשר אותו הוא מבקש לערוך. </w:t>
      </w:r>
      <w:r w:rsidR="00880B76" w:rsidRPr="00FC53C9">
        <w:rPr>
          <w:rFonts w:ascii="Arial" w:hAnsi="Arial" w:cs="Arial"/>
          <w:color w:val="262626"/>
          <w:sz w:val="22"/>
          <w:szCs w:val="22"/>
          <w:u w:color="262626"/>
          <w:rtl/>
          <w:lang w:val="he-IL"/>
        </w:rPr>
        <w:t>חוקרים שהם גם חברים ב</w:t>
      </w:r>
      <w:r w:rsidR="00A0501A" w:rsidRPr="00FC53C9">
        <w:rPr>
          <w:rFonts w:ascii="Arial" w:hAnsi="Arial" w:cs="Arial"/>
          <w:color w:val="262626"/>
          <w:sz w:val="22"/>
          <w:szCs w:val="22"/>
          <w:u w:color="262626"/>
          <w:rtl/>
          <w:lang w:val="he-IL"/>
        </w:rPr>
        <w:t>וועדה המוסדית</w:t>
      </w:r>
      <w:r w:rsidRPr="00FC53C9">
        <w:rPr>
          <w:rFonts w:ascii="Arial" w:hAnsi="Arial" w:cs="Arial"/>
          <w:color w:val="262626"/>
          <w:sz w:val="22"/>
          <w:szCs w:val="22"/>
          <w:u w:color="262626"/>
          <w:rtl/>
          <w:lang w:val="he-IL"/>
        </w:rPr>
        <w:t xml:space="preserve"> לא ישתתפו  </w:t>
      </w:r>
      <w:r w:rsidR="00D626E6" w:rsidRPr="00FC53C9">
        <w:rPr>
          <w:rFonts w:ascii="Arial" w:hAnsi="Arial" w:cs="Arial"/>
          <w:color w:val="262626"/>
          <w:sz w:val="22"/>
          <w:szCs w:val="22"/>
          <w:u w:color="262626"/>
          <w:rtl/>
          <w:lang w:val="he-IL"/>
        </w:rPr>
        <w:t>ב</w:t>
      </w:r>
      <w:r w:rsidRPr="00FC53C9">
        <w:rPr>
          <w:rFonts w:ascii="Arial" w:hAnsi="Arial" w:cs="Arial"/>
          <w:color w:val="262626"/>
          <w:sz w:val="22"/>
          <w:szCs w:val="22"/>
          <w:u w:color="262626"/>
          <w:rtl/>
          <w:lang w:val="he-IL"/>
        </w:rPr>
        <w:t>דיון בו תוצג בקשתם ולא יהיו נוכחים בעת ההצבעה על אישור הבקשה. הדיון בפורום הוועדה יתועד בכתב ע"י רכז/ת הוועדה. במקרה שהניסוי המתבקש עוסק בתחום אשר אינו מוכר די הצורך לחברי הועדה והם מעריכים שאין באפשרותם המקצועית לשפוט את הבקשה, יועבר הפרוטוקול, על דעת יו"ר הועדה, לבודק חיצוני לצורך הערכה. הבודק יתבקש להביע את דעתו ולנמקה, ועמדתו תילקח בחשבון על ידי חברי הועדה והם רשאים לאמצה</w:t>
      </w:r>
      <w:r w:rsidR="00D626E6" w:rsidRPr="00FC53C9">
        <w:rPr>
          <w:rFonts w:ascii="Arial" w:hAnsi="Arial" w:cs="Arial"/>
          <w:color w:val="262626"/>
          <w:sz w:val="22"/>
          <w:szCs w:val="22"/>
          <w:u w:color="262626"/>
          <w:rtl/>
          <w:lang w:val="he-IL"/>
        </w:rPr>
        <w:t xml:space="preserve"> או לדחותה.</w:t>
      </w:r>
      <w:r w:rsidRPr="00FC53C9">
        <w:rPr>
          <w:rFonts w:ascii="Arial" w:hAnsi="Arial" w:cs="Arial"/>
          <w:color w:val="262626"/>
          <w:sz w:val="22"/>
          <w:szCs w:val="22"/>
          <w:u w:color="262626"/>
          <w:rtl/>
          <w:lang w:val="he-IL"/>
        </w:rPr>
        <w:t xml:space="preserve"> </w:t>
      </w:r>
    </w:p>
    <w:p w:rsidR="00C21D81" w:rsidRPr="00FC53C9" w:rsidRDefault="00D50BAC" w:rsidP="00694302">
      <w:pPr>
        <w:pStyle w:val="BodyA"/>
        <w:bidi/>
        <w:spacing w:line="360" w:lineRule="auto"/>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 xml:space="preserve">הדיונים בפורום הוועדה יכללו לפחות ששה חברים ובהם ראש הועדה, וטרינר המוסד ונציג הציבור. במקרים חריגים ודחופים ניתן יהיה לאשר פרוטוקול </w:t>
      </w:r>
      <w:r w:rsidR="00314D93" w:rsidRPr="00FC53C9">
        <w:rPr>
          <w:rFonts w:ascii="Arial" w:hAnsi="Arial" w:cs="Arial"/>
          <w:color w:val="262626"/>
          <w:sz w:val="22"/>
          <w:szCs w:val="22"/>
          <w:u w:color="262626"/>
          <w:rtl/>
          <w:lang w:val="he-IL"/>
        </w:rPr>
        <w:t>באופן זמני באישור היו"ר ובהסכמת וטרינר האוניברסיטה</w:t>
      </w:r>
      <w:r w:rsidRPr="00FC53C9">
        <w:rPr>
          <w:rFonts w:ascii="Arial" w:hAnsi="Arial" w:cs="Arial"/>
          <w:color w:val="262626"/>
          <w:sz w:val="22"/>
          <w:szCs w:val="22"/>
          <w:u w:color="262626"/>
          <w:rtl/>
          <w:lang w:val="he-IL"/>
        </w:rPr>
        <w:t>. פרוטוקולים אלו יידונו בישיבת הוועדה הקרובה, והוועדה תהיה רשאית לאשרם באופן סופי או לדחותם.</w:t>
      </w:r>
    </w:p>
    <w:p w:rsidR="00314D93" w:rsidRPr="00FC53C9" w:rsidRDefault="00D50BAC" w:rsidP="00694302">
      <w:pPr>
        <w:pStyle w:val="BodyA"/>
        <w:bidi/>
        <w:spacing w:line="360" w:lineRule="auto"/>
        <w:jc w:val="both"/>
        <w:rPr>
          <w:rFonts w:ascii="Arial" w:hAnsi="Arial" w:cs="Arial"/>
          <w:b/>
          <w:bCs/>
          <w:color w:val="262626"/>
          <w:sz w:val="22"/>
          <w:szCs w:val="22"/>
          <w:u w:color="262626"/>
          <w:rtl/>
          <w:lang w:val="he-IL"/>
        </w:rPr>
      </w:pPr>
      <w:r w:rsidRPr="00FC53C9">
        <w:rPr>
          <w:rFonts w:ascii="Arial" w:hAnsi="Arial" w:cs="Arial"/>
          <w:b/>
          <w:bCs/>
          <w:color w:val="262626"/>
          <w:sz w:val="22"/>
          <w:szCs w:val="22"/>
          <w:u w:color="262626"/>
          <w:rtl/>
          <w:lang w:val="he-IL"/>
        </w:rPr>
        <w:t xml:space="preserve">הנקודות אשר אליהן יתייחסו הבודקים ושאר חברי הועדה בעת שיפוט פרוטוקול </w:t>
      </w:r>
      <w:r w:rsidR="0050400F" w:rsidRPr="00FC53C9">
        <w:rPr>
          <w:rFonts w:ascii="Arial" w:hAnsi="Arial" w:cs="Arial"/>
          <w:b/>
          <w:bCs/>
          <w:color w:val="262626"/>
          <w:sz w:val="22"/>
          <w:szCs w:val="22"/>
          <w:u w:color="262626"/>
          <w:rtl/>
          <w:lang w:val="he-IL"/>
        </w:rPr>
        <w:t xml:space="preserve"> ואשר החוקר חייב להתייחס אליהן בבקשתו </w:t>
      </w:r>
      <w:r w:rsidRPr="00FC53C9">
        <w:rPr>
          <w:rFonts w:ascii="Arial" w:hAnsi="Arial" w:cs="Arial"/>
          <w:b/>
          <w:bCs/>
          <w:color w:val="262626"/>
          <w:sz w:val="22"/>
          <w:szCs w:val="22"/>
          <w:u w:color="262626"/>
          <w:rtl/>
          <w:lang w:val="he-IL"/>
        </w:rPr>
        <w:t>הן כמפורט להלן:</w:t>
      </w:r>
      <w:r w:rsidR="00C067D5" w:rsidRPr="00FC53C9">
        <w:rPr>
          <w:rFonts w:ascii="Arial" w:hAnsi="Arial" w:cs="Arial"/>
          <w:b/>
          <w:bCs/>
          <w:color w:val="262626"/>
          <w:sz w:val="22"/>
          <w:szCs w:val="22"/>
          <w:u w:color="262626"/>
          <w:rtl/>
          <w:lang w:val="he-IL"/>
        </w:rPr>
        <w:t xml:space="preserve"> </w:t>
      </w:r>
    </w:p>
    <w:p w:rsidR="00C21D81" w:rsidRPr="00FC53C9" w:rsidRDefault="00D50BAC" w:rsidP="00814CCC">
      <w:pPr>
        <w:pStyle w:val="BodyA"/>
        <w:numPr>
          <w:ilvl w:val="0"/>
          <w:numId w:val="173"/>
        </w:numPr>
        <w:bidi/>
        <w:spacing w:line="360" w:lineRule="auto"/>
        <w:ind w:left="397" w:hanging="397"/>
        <w:jc w:val="both"/>
        <w:rPr>
          <w:rFonts w:ascii="Arial" w:eastAsia="Times New Roman" w:hAnsi="Arial" w:cs="Arial"/>
          <w:color w:val="262626"/>
          <w:sz w:val="22"/>
          <w:szCs w:val="22"/>
          <w:u w:color="262626"/>
          <w:rtl/>
        </w:rPr>
      </w:pPr>
      <w:r w:rsidRPr="00FC53C9">
        <w:rPr>
          <w:rFonts w:ascii="Arial" w:hAnsi="Arial" w:cs="Arial"/>
          <w:color w:val="262626"/>
          <w:sz w:val="22"/>
          <w:szCs w:val="22"/>
          <w:u w:color="262626"/>
          <w:rtl/>
          <w:cs/>
        </w:rPr>
        <w:t>חשיבותו המדעית ו</w:t>
      </w:r>
      <w:r w:rsidRPr="00FC53C9">
        <w:rPr>
          <w:rFonts w:ascii="Arial" w:hAnsi="Arial" w:cs="Arial"/>
          <w:color w:val="262626"/>
          <w:sz w:val="22"/>
          <w:szCs w:val="22"/>
          <w:u w:color="262626"/>
        </w:rPr>
        <w:t>/</w:t>
      </w:r>
      <w:r w:rsidRPr="00FC53C9">
        <w:rPr>
          <w:rFonts w:ascii="Arial" w:hAnsi="Arial" w:cs="Arial"/>
          <w:color w:val="262626"/>
          <w:sz w:val="22"/>
          <w:szCs w:val="22"/>
          <w:u w:color="262626"/>
          <w:rtl/>
          <w:cs/>
        </w:rPr>
        <w:t>או הרפואית של הנושא הנחקר כנגד הצידוק לשימוש בבעלי חיים ומידת הסבל הצפויה להם</w:t>
      </w:r>
    </w:p>
    <w:p w:rsidR="00C21D81" w:rsidRPr="00447680" w:rsidRDefault="00D50BAC" w:rsidP="00814CCC">
      <w:pPr>
        <w:pStyle w:val="BodyA"/>
        <w:numPr>
          <w:ilvl w:val="0"/>
          <w:numId w:val="173"/>
        </w:numPr>
        <w:bidi/>
        <w:spacing w:line="360" w:lineRule="auto"/>
        <w:ind w:left="397" w:hanging="397"/>
        <w:jc w:val="both"/>
        <w:rPr>
          <w:rFonts w:ascii="Arial" w:hAnsi="Arial" w:cs="Arial"/>
          <w:color w:val="262626"/>
          <w:sz w:val="22"/>
          <w:szCs w:val="22"/>
          <w:u w:color="262626"/>
          <w:rtl/>
        </w:rPr>
      </w:pPr>
      <w:r w:rsidRPr="00FC53C9">
        <w:rPr>
          <w:rFonts w:ascii="Arial" w:hAnsi="Arial" w:cs="Arial"/>
          <w:color w:val="262626"/>
          <w:sz w:val="22"/>
          <w:szCs w:val="22"/>
          <w:u w:color="262626"/>
          <w:rtl/>
          <w:cs/>
        </w:rPr>
        <w:t>מידת ההיתכנות להגיע לתוצאות אשר תקדמנה את הנושא הנחקר</w:t>
      </w:r>
    </w:p>
    <w:p w:rsidR="00C21D81" w:rsidRPr="00447680" w:rsidRDefault="0050400F" w:rsidP="00814CCC">
      <w:pPr>
        <w:pStyle w:val="BodyA"/>
        <w:numPr>
          <w:ilvl w:val="0"/>
          <w:numId w:val="173"/>
        </w:numPr>
        <w:bidi/>
        <w:spacing w:line="360" w:lineRule="auto"/>
        <w:ind w:left="397" w:hanging="397"/>
        <w:jc w:val="both"/>
        <w:rPr>
          <w:rFonts w:ascii="Arial" w:hAnsi="Arial" w:cs="Arial"/>
          <w:color w:val="262626"/>
          <w:sz w:val="22"/>
          <w:szCs w:val="22"/>
          <w:u w:color="262626"/>
          <w:rtl/>
        </w:rPr>
      </w:pPr>
      <w:r w:rsidRPr="00FC53C9">
        <w:rPr>
          <w:rFonts w:ascii="Arial" w:hAnsi="Arial" w:cs="Arial"/>
          <w:color w:val="262626"/>
          <w:sz w:val="22"/>
          <w:szCs w:val="22"/>
          <w:u w:color="262626"/>
          <w:rtl/>
          <w:cs/>
        </w:rPr>
        <w:t xml:space="preserve">תאימות המודל למחקר </w:t>
      </w:r>
    </w:p>
    <w:p w:rsidR="00C21D81" w:rsidRPr="00447680" w:rsidRDefault="0050400F" w:rsidP="00814CCC">
      <w:pPr>
        <w:pStyle w:val="BodyA"/>
        <w:numPr>
          <w:ilvl w:val="0"/>
          <w:numId w:val="173"/>
        </w:numPr>
        <w:bidi/>
        <w:spacing w:line="360" w:lineRule="auto"/>
        <w:ind w:left="397" w:hanging="397"/>
        <w:jc w:val="both"/>
        <w:rPr>
          <w:rFonts w:ascii="Arial" w:hAnsi="Arial" w:cs="Arial"/>
          <w:color w:val="262626"/>
          <w:sz w:val="22"/>
          <w:szCs w:val="22"/>
          <w:u w:color="262626"/>
          <w:rtl/>
        </w:rPr>
      </w:pPr>
      <w:r w:rsidRPr="00FC53C9">
        <w:rPr>
          <w:rFonts w:ascii="Arial" w:hAnsi="Arial" w:cs="Arial"/>
          <w:color w:val="262626"/>
          <w:sz w:val="22"/>
          <w:szCs w:val="22"/>
          <w:u w:color="262626"/>
          <w:rtl/>
          <w:cs/>
        </w:rPr>
        <w:t>מהן השיטות שננקטו לשם מציאת חלופות</w:t>
      </w:r>
      <w:r w:rsidR="00A17A62" w:rsidRPr="00FC53C9">
        <w:rPr>
          <w:rFonts w:ascii="Arial" w:hAnsi="Arial" w:cs="Arial"/>
          <w:color w:val="262626"/>
          <w:sz w:val="22"/>
          <w:szCs w:val="22"/>
          <w:u w:color="262626"/>
          <w:rtl/>
          <w:cs/>
        </w:rPr>
        <w:t xml:space="preserve"> וצמצום מספר בעלי החיים</w:t>
      </w:r>
      <w:r w:rsidRPr="00FC53C9">
        <w:rPr>
          <w:rFonts w:ascii="Arial" w:hAnsi="Arial" w:cs="Arial"/>
          <w:color w:val="262626"/>
          <w:sz w:val="22"/>
          <w:szCs w:val="22"/>
          <w:u w:color="262626"/>
          <w:rtl/>
          <w:cs/>
        </w:rPr>
        <w:t xml:space="preserve"> </w:t>
      </w:r>
    </w:p>
    <w:p w:rsidR="00C21D81" w:rsidRPr="00447680" w:rsidRDefault="00A17A62" w:rsidP="00814CCC">
      <w:pPr>
        <w:pStyle w:val="BodyA"/>
        <w:numPr>
          <w:ilvl w:val="0"/>
          <w:numId w:val="173"/>
        </w:numPr>
        <w:bidi/>
        <w:spacing w:line="360" w:lineRule="auto"/>
        <w:ind w:left="397" w:hanging="397"/>
        <w:jc w:val="both"/>
        <w:rPr>
          <w:rFonts w:ascii="Arial" w:hAnsi="Arial" w:cs="Arial"/>
          <w:color w:val="262626"/>
          <w:sz w:val="22"/>
          <w:szCs w:val="22"/>
          <w:u w:color="262626"/>
          <w:rtl/>
        </w:rPr>
      </w:pPr>
      <w:r w:rsidRPr="00FC53C9">
        <w:rPr>
          <w:rFonts w:ascii="Arial" w:hAnsi="Arial" w:cs="Arial"/>
          <w:color w:val="262626"/>
          <w:sz w:val="22"/>
          <w:szCs w:val="22"/>
          <w:u w:color="262626"/>
          <w:rtl/>
          <w:cs/>
        </w:rPr>
        <w:t xml:space="preserve">מה </w:t>
      </w:r>
      <w:r w:rsidR="00D50BAC" w:rsidRPr="00FC53C9">
        <w:rPr>
          <w:rFonts w:ascii="Arial" w:hAnsi="Arial" w:cs="Arial"/>
          <w:color w:val="262626"/>
          <w:sz w:val="22"/>
          <w:szCs w:val="22"/>
          <w:u w:color="262626"/>
          <w:rtl/>
          <w:cs/>
        </w:rPr>
        <w:t xml:space="preserve"> מידת הסבל הצפוי לבעלי החיים והאם מוצעות שיטות </w:t>
      </w:r>
      <w:r w:rsidR="0050400F" w:rsidRPr="00FC53C9">
        <w:rPr>
          <w:rFonts w:ascii="Arial" w:hAnsi="Arial" w:cs="Arial"/>
          <w:color w:val="262626"/>
          <w:sz w:val="22"/>
          <w:szCs w:val="22"/>
          <w:u w:color="262626"/>
          <w:rtl/>
          <w:cs/>
        </w:rPr>
        <w:t>מתאימות</w:t>
      </w:r>
      <w:r w:rsidR="00D50BAC" w:rsidRPr="00FC53C9">
        <w:rPr>
          <w:rFonts w:ascii="Arial" w:hAnsi="Arial" w:cs="Arial"/>
          <w:color w:val="262626"/>
          <w:sz w:val="22"/>
          <w:szCs w:val="22"/>
          <w:u w:color="262626"/>
          <w:rtl/>
          <w:cs/>
        </w:rPr>
        <w:t xml:space="preserve"> לשם הערכה</w:t>
      </w:r>
      <w:r w:rsidR="0037474F">
        <w:rPr>
          <w:rFonts w:ascii="Arial" w:hAnsi="Arial" w:cs="Arial" w:hint="cs"/>
          <w:color w:val="262626"/>
          <w:sz w:val="22"/>
          <w:szCs w:val="22"/>
          <w:u w:color="262626"/>
          <w:rtl/>
          <w:cs/>
        </w:rPr>
        <w:t>,</w:t>
      </w:r>
      <w:r w:rsidR="00D50BAC" w:rsidRPr="00FC53C9">
        <w:rPr>
          <w:rFonts w:ascii="Arial" w:hAnsi="Arial" w:cs="Arial"/>
          <w:color w:val="262626"/>
          <w:sz w:val="22"/>
          <w:szCs w:val="22"/>
          <w:u w:color="262626"/>
          <w:rtl/>
          <w:cs/>
        </w:rPr>
        <w:t xml:space="preserve"> כימות </w:t>
      </w:r>
      <w:r w:rsidR="00C067D5" w:rsidRPr="00FC53C9">
        <w:rPr>
          <w:rFonts w:ascii="Arial" w:hAnsi="Arial" w:cs="Arial"/>
          <w:color w:val="262626"/>
          <w:sz w:val="22"/>
          <w:szCs w:val="22"/>
          <w:u w:color="262626"/>
          <w:rtl/>
          <w:cs/>
        </w:rPr>
        <w:t xml:space="preserve">והפחתה מקסימלית </w:t>
      </w:r>
      <w:r w:rsidR="0037474F">
        <w:rPr>
          <w:rFonts w:ascii="Arial" w:hAnsi="Arial" w:cs="Arial"/>
          <w:color w:val="262626"/>
          <w:sz w:val="22"/>
          <w:szCs w:val="22"/>
          <w:u w:color="262626"/>
          <w:rtl/>
          <w:cs/>
        </w:rPr>
        <w:t xml:space="preserve">של עקה וסבל </w:t>
      </w:r>
      <w:r w:rsidR="0037474F">
        <w:rPr>
          <w:rFonts w:ascii="Arial" w:hAnsi="Arial" w:cs="Arial" w:hint="cs"/>
          <w:color w:val="262626"/>
          <w:sz w:val="22"/>
          <w:szCs w:val="22"/>
          <w:u w:color="262626"/>
          <w:rtl/>
          <w:cs/>
        </w:rPr>
        <w:t>ל</w:t>
      </w:r>
      <w:r w:rsidR="00D50BAC" w:rsidRPr="00FC53C9">
        <w:rPr>
          <w:rFonts w:ascii="Arial" w:hAnsi="Arial" w:cs="Arial"/>
          <w:color w:val="262626"/>
          <w:sz w:val="22"/>
          <w:szCs w:val="22"/>
          <w:u w:color="262626"/>
          <w:rtl/>
          <w:cs/>
        </w:rPr>
        <w:t>בעלי החיים</w:t>
      </w:r>
      <w:r w:rsidR="0050400F" w:rsidRPr="00FC53C9">
        <w:rPr>
          <w:rFonts w:ascii="Arial" w:hAnsi="Arial" w:cs="Arial"/>
          <w:color w:val="262626"/>
          <w:sz w:val="22"/>
          <w:szCs w:val="22"/>
          <w:u w:color="262626"/>
          <w:rtl/>
        </w:rPr>
        <w:t>.</w:t>
      </w:r>
    </w:p>
    <w:p w:rsidR="00C21D81" w:rsidRPr="00447680" w:rsidRDefault="00D50BAC" w:rsidP="00814CCC">
      <w:pPr>
        <w:pStyle w:val="BodyA"/>
        <w:numPr>
          <w:ilvl w:val="0"/>
          <w:numId w:val="173"/>
        </w:numPr>
        <w:bidi/>
        <w:spacing w:line="360" w:lineRule="auto"/>
        <w:ind w:left="397" w:hanging="397"/>
        <w:jc w:val="both"/>
        <w:rPr>
          <w:rFonts w:ascii="Arial" w:hAnsi="Arial" w:cs="Arial"/>
          <w:color w:val="262626"/>
          <w:sz w:val="22"/>
          <w:szCs w:val="22"/>
          <w:u w:color="262626"/>
          <w:rtl/>
        </w:rPr>
      </w:pPr>
      <w:r w:rsidRPr="00FC53C9">
        <w:rPr>
          <w:rFonts w:ascii="Arial" w:hAnsi="Arial" w:cs="Arial"/>
          <w:color w:val="262626"/>
          <w:sz w:val="22"/>
          <w:szCs w:val="22"/>
          <w:u w:color="262626"/>
          <w:rtl/>
          <w:cs/>
        </w:rPr>
        <w:t>האם נקבעו נקודות סיום מתאימות לניסוי</w:t>
      </w:r>
      <w:r w:rsidR="0050400F" w:rsidRPr="00FC53C9">
        <w:rPr>
          <w:rFonts w:ascii="Arial" w:hAnsi="Arial" w:cs="Arial"/>
          <w:color w:val="262626"/>
          <w:sz w:val="22"/>
          <w:szCs w:val="22"/>
          <w:u w:color="262626"/>
          <w:rtl/>
        </w:rPr>
        <w:t>.</w:t>
      </w:r>
      <w:r w:rsidR="007673E2">
        <w:rPr>
          <w:rFonts w:ascii="Arial" w:hAnsi="Arial" w:cs="Arial" w:hint="cs"/>
          <w:color w:val="262626"/>
          <w:sz w:val="22"/>
          <w:szCs w:val="22"/>
          <w:u w:color="262626"/>
          <w:rtl/>
        </w:rPr>
        <w:t xml:space="preserve"> </w:t>
      </w:r>
      <w:r w:rsidR="007673E2" w:rsidRPr="007673E2">
        <w:rPr>
          <w:rFonts w:ascii="Arial" w:hAnsi="Arial" w:cs="Arial"/>
          <w:color w:val="262626"/>
          <w:sz w:val="22"/>
          <w:szCs w:val="22"/>
          <w:u w:color="262626"/>
          <w:rtl/>
        </w:rPr>
        <w:t xml:space="preserve">ככלל </w:t>
      </w:r>
      <w:r w:rsidR="007673E2">
        <w:rPr>
          <w:rFonts w:ascii="Arial" w:hAnsi="Arial" w:cs="Arial" w:hint="cs"/>
          <w:color w:val="262626"/>
          <w:sz w:val="22"/>
          <w:szCs w:val="22"/>
          <w:u w:color="262626"/>
          <w:rtl/>
        </w:rPr>
        <w:t>תקבע</w:t>
      </w:r>
      <w:r w:rsidR="007673E2" w:rsidRPr="007673E2">
        <w:rPr>
          <w:rFonts w:ascii="Arial" w:hAnsi="Arial" w:cs="Arial"/>
          <w:color w:val="262626"/>
          <w:sz w:val="22"/>
          <w:szCs w:val="22"/>
          <w:u w:color="262626"/>
          <w:rtl/>
        </w:rPr>
        <w:t xml:space="preserve"> נקודת סיום הומאנית תוך השגת </w:t>
      </w:r>
      <w:r w:rsidR="007673E2">
        <w:rPr>
          <w:rFonts w:ascii="Arial" w:hAnsi="Arial" w:cs="Arial" w:hint="cs"/>
          <w:color w:val="262626"/>
          <w:sz w:val="22"/>
          <w:szCs w:val="22"/>
          <w:u w:color="262626"/>
          <w:rtl/>
        </w:rPr>
        <w:t>ה</w:t>
      </w:r>
      <w:r w:rsidR="007673E2" w:rsidRPr="007673E2">
        <w:rPr>
          <w:rFonts w:ascii="Arial" w:hAnsi="Arial" w:cs="Arial"/>
          <w:color w:val="262626"/>
          <w:sz w:val="22"/>
          <w:szCs w:val="22"/>
          <w:u w:color="262626"/>
          <w:rtl/>
        </w:rPr>
        <w:t xml:space="preserve">מטרות </w:t>
      </w:r>
      <w:r w:rsidR="007673E2">
        <w:rPr>
          <w:rFonts w:ascii="Arial" w:hAnsi="Arial" w:cs="Arial" w:hint="cs"/>
          <w:color w:val="262626"/>
          <w:sz w:val="22"/>
          <w:szCs w:val="22"/>
          <w:u w:color="262626"/>
          <w:rtl/>
        </w:rPr>
        <w:t xml:space="preserve">הספציפיות של </w:t>
      </w:r>
      <w:r w:rsidR="007673E2" w:rsidRPr="007673E2">
        <w:rPr>
          <w:rFonts w:ascii="Arial" w:hAnsi="Arial" w:cs="Arial"/>
          <w:color w:val="262626"/>
          <w:sz w:val="22"/>
          <w:szCs w:val="22"/>
          <w:u w:color="262626"/>
          <w:rtl/>
        </w:rPr>
        <w:t>הניסוי</w:t>
      </w:r>
      <w:r w:rsidR="007673E2">
        <w:rPr>
          <w:rFonts w:ascii="Arial" w:hAnsi="Arial" w:cs="Arial" w:hint="cs"/>
          <w:color w:val="262626"/>
          <w:sz w:val="22"/>
          <w:szCs w:val="22"/>
          <w:u w:color="262626"/>
          <w:rtl/>
        </w:rPr>
        <w:t>.</w:t>
      </w:r>
      <w:r w:rsidR="007673E2" w:rsidRPr="007673E2">
        <w:rPr>
          <w:rFonts w:ascii="Arial" w:hAnsi="Arial" w:cs="Arial"/>
          <w:color w:val="262626"/>
          <w:sz w:val="22"/>
          <w:szCs w:val="22"/>
          <w:u w:color="262626"/>
          <w:rtl/>
        </w:rPr>
        <w:t xml:space="preserve"> אולם נקודות הסיום יהיו גם כאלה שיאפשרו </w:t>
      </w:r>
      <w:r w:rsidR="00044F7F">
        <w:rPr>
          <w:rFonts w:ascii="Arial" w:hAnsi="Arial" w:cs="Arial" w:hint="cs"/>
          <w:color w:val="262626"/>
          <w:sz w:val="22"/>
          <w:szCs w:val="22"/>
          <w:u w:color="262626"/>
          <w:rtl/>
        </w:rPr>
        <w:t>בהתאם למצב בעל החיים אי המשכת הניסוי עם בעל החיים,</w:t>
      </w:r>
      <w:r w:rsidR="00044F7F" w:rsidRPr="007673E2">
        <w:rPr>
          <w:rFonts w:ascii="Arial" w:hAnsi="Arial" w:cs="Arial"/>
          <w:color w:val="262626"/>
          <w:sz w:val="22"/>
          <w:szCs w:val="22"/>
          <w:u w:color="262626"/>
          <w:rtl/>
        </w:rPr>
        <w:t xml:space="preserve"> </w:t>
      </w:r>
      <w:r w:rsidR="007673E2" w:rsidRPr="007673E2">
        <w:rPr>
          <w:rFonts w:ascii="Arial" w:hAnsi="Arial" w:cs="Arial"/>
          <w:color w:val="262626"/>
          <w:sz w:val="22"/>
          <w:szCs w:val="22"/>
          <w:u w:color="262626"/>
          <w:rtl/>
        </w:rPr>
        <w:t>גם אם לא הושגו מטרותיו</w:t>
      </w:r>
      <w:r w:rsidR="00044F7F">
        <w:rPr>
          <w:rFonts w:ascii="Arial" w:hAnsi="Arial" w:cs="Arial" w:hint="cs"/>
          <w:color w:val="262626"/>
          <w:sz w:val="22"/>
          <w:szCs w:val="22"/>
          <w:u w:color="262626"/>
          <w:rtl/>
        </w:rPr>
        <w:t>.</w:t>
      </w:r>
      <w:r w:rsidR="007673E2">
        <w:rPr>
          <w:rFonts w:ascii="Arial" w:hAnsi="Arial" w:cs="Arial" w:hint="cs"/>
          <w:color w:val="262626"/>
          <w:sz w:val="22"/>
          <w:szCs w:val="22"/>
          <w:u w:color="262626"/>
          <w:rtl/>
        </w:rPr>
        <w:t xml:space="preserve"> </w:t>
      </w:r>
    </w:p>
    <w:p w:rsidR="00C21D81" w:rsidRPr="00447680" w:rsidRDefault="00D50BAC" w:rsidP="00814CCC">
      <w:pPr>
        <w:pStyle w:val="BodyA"/>
        <w:numPr>
          <w:ilvl w:val="0"/>
          <w:numId w:val="173"/>
        </w:numPr>
        <w:bidi/>
        <w:spacing w:line="360" w:lineRule="auto"/>
        <w:ind w:left="397" w:hanging="397"/>
        <w:jc w:val="both"/>
        <w:rPr>
          <w:rFonts w:ascii="Arial" w:hAnsi="Arial" w:cs="Arial"/>
          <w:color w:val="262626"/>
          <w:sz w:val="22"/>
          <w:szCs w:val="22"/>
          <w:u w:color="262626"/>
          <w:rtl/>
        </w:rPr>
      </w:pPr>
      <w:r w:rsidRPr="00FC53C9">
        <w:rPr>
          <w:rFonts w:ascii="Arial" w:hAnsi="Arial" w:cs="Arial"/>
          <w:color w:val="262626"/>
          <w:sz w:val="22"/>
          <w:szCs w:val="22"/>
          <w:u w:color="262626"/>
          <w:rtl/>
          <w:cs/>
        </w:rPr>
        <w:t>האם השיטות המוצעות לנקיטת הפרוצדורות ראויות ובכלל זה השיטות להמתת בעלי החיים בתום הניסוי</w:t>
      </w:r>
      <w:r w:rsidR="0050400F" w:rsidRPr="00FC53C9">
        <w:rPr>
          <w:rFonts w:ascii="Arial" w:hAnsi="Arial" w:cs="Arial"/>
          <w:color w:val="262626"/>
          <w:sz w:val="22"/>
          <w:szCs w:val="22"/>
          <w:u w:color="262626"/>
          <w:rtl/>
        </w:rPr>
        <w:t>.</w:t>
      </w:r>
    </w:p>
    <w:p w:rsidR="0050400F" w:rsidRPr="00447680" w:rsidRDefault="00D50BAC" w:rsidP="00814CCC">
      <w:pPr>
        <w:pStyle w:val="BodyA"/>
        <w:numPr>
          <w:ilvl w:val="0"/>
          <w:numId w:val="173"/>
        </w:numPr>
        <w:bidi/>
        <w:spacing w:line="360" w:lineRule="auto"/>
        <w:ind w:left="397" w:hanging="397"/>
        <w:jc w:val="both"/>
        <w:rPr>
          <w:rFonts w:ascii="Arial" w:hAnsi="Arial" w:cs="Arial"/>
          <w:color w:val="262626"/>
          <w:sz w:val="22"/>
          <w:szCs w:val="22"/>
          <w:u w:color="262626"/>
          <w:rtl/>
        </w:rPr>
      </w:pPr>
      <w:r w:rsidRPr="00FC53C9">
        <w:rPr>
          <w:rFonts w:ascii="Arial" w:hAnsi="Arial" w:cs="Arial"/>
          <w:color w:val="262626"/>
          <w:sz w:val="22"/>
          <w:szCs w:val="22"/>
          <w:u w:color="262626"/>
          <w:rtl/>
          <w:cs/>
        </w:rPr>
        <w:t>האם פרוטוקול הניסוי כתוב באופן מדעי הולם</w:t>
      </w:r>
      <w:r w:rsidRPr="00FC53C9">
        <w:rPr>
          <w:rFonts w:ascii="Arial" w:hAnsi="Arial" w:cs="Arial"/>
          <w:color w:val="262626"/>
          <w:sz w:val="22"/>
          <w:szCs w:val="22"/>
          <w:u w:color="262626"/>
        </w:rPr>
        <w:t xml:space="preserve">, </w:t>
      </w:r>
      <w:r w:rsidRPr="00FC53C9">
        <w:rPr>
          <w:rFonts w:ascii="Arial" w:hAnsi="Arial" w:cs="Arial"/>
          <w:color w:val="262626"/>
          <w:sz w:val="22"/>
          <w:szCs w:val="22"/>
          <w:u w:color="262626"/>
          <w:rtl/>
          <w:cs/>
        </w:rPr>
        <w:t>מנוסח ברור וללא שגיאות</w:t>
      </w:r>
      <w:r w:rsidR="0050400F" w:rsidRPr="00FC53C9">
        <w:rPr>
          <w:rFonts w:ascii="Arial" w:hAnsi="Arial" w:cs="Arial"/>
          <w:color w:val="262626"/>
          <w:sz w:val="22"/>
          <w:szCs w:val="22"/>
          <w:u w:color="262626"/>
          <w:rtl/>
        </w:rPr>
        <w:t>.</w:t>
      </w:r>
    </w:p>
    <w:p w:rsidR="00DB1E49" w:rsidRPr="00FC53C9" w:rsidRDefault="0037474F" w:rsidP="00814CCC">
      <w:pPr>
        <w:pStyle w:val="BodyA"/>
        <w:numPr>
          <w:ilvl w:val="0"/>
          <w:numId w:val="173"/>
        </w:numPr>
        <w:bidi/>
        <w:spacing w:line="360" w:lineRule="auto"/>
        <w:ind w:left="397" w:hanging="397"/>
        <w:jc w:val="both"/>
        <w:rPr>
          <w:rFonts w:ascii="Arial" w:hAnsi="Arial" w:cs="Arial"/>
          <w:color w:val="262626"/>
          <w:sz w:val="22"/>
          <w:szCs w:val="22"/>
          <w:u w:color="262626"/>
          <w:rtl/>
          <w:cs/>
        </w:rPr>
      </w:pPr>
      <w:r>
        <w:rPr>
          <w:rFonts w:ascii="Arial" w:hAnsi="Arial" w:cs="Arial" w:hint="cs"/>
          <w:color w:val="262626"/>
          <w:sz w:val="22"/>
          <w:szCs w:val="22"/>
          <w:u w:color="262626"/>
          <w:rtl/>
          <w:cs/>
        </w:rPr>
        <w:t xml:space="preserve">האם קיים </w:t>
      </w:r>
      <w:r w:rsidR="00DB1E49" w:rsidRPr="00FC53C9">
        <w:rPr>
          <w:rFonts w:ascii="Arial" w:hAnsi="Arial" w:cs="Arial"/>
          <w:color w:val="262626"/>
          <w:sz w:val="22"/>
          <w:szCs w:val="22"/>
          <w:u w:color="262626"/>
          <w:rtl/>
          <w:cs/>
        </w:rPr>
        <w:t>צידוק למספרם של בעלי החיים</w:t>
      </w:r>
    </w:p>
    <w:p w:rsidR="00C067D5" w:rsidRPr="00447680" w:rsidRDefault="00B87F6F" w:rsidP="00814CCC">
      <w:pPr>
        <w:pStyle w:val="BodyA"/>
        <w:numPr>
          <w:ilvl w:val="0"/>
          <w:numId w:val="173"/>
        </w:numPr>
        <w:bidi/>
        <w:spacing w:line="360" w:lineRule="auto"/>
        <w:ind w:left="397" w:hanging="397"/>
        <w:jc w:val="both"/>
        <w:rPr>
          <w:rFonts w:ascii="Arial" w:hAnsi="Arial" w:cs="Arial"/>
          <w:color w:val="262626"/>
          <w:sz w:val="22"/>
          <w:szCs w:val="22"/>
          <w:u w:color="262626"/>
          <w:rtl/>
          <w:cs/>
        </w:rPr>
      </w:pPr>
      <w:r w:rsidRPr="00FC53C9">
        <w:rPr>
          <w:rFonts w:ascii="Arial" w:hAnsi="Arial" w:cs="Arial"/>
          <w:color w:val="262626"/>
          <w:sz w:val="22"/>
          <w:szCs w:val="22"/>
          <w:u w:color="262626"/>
          <w:rtl/>
        </w:rPr>
        <w:t xml:space="preserve">האם </w:t>
      </w:r>
      <w:r w:rsidR="00C067D5" w:rsidRPr="00FC53C9">
        <w:rPr>
          <w:rFonts w:ascii="Arial" w:hAnsi="Arial" w:cs="Arial"/>
          <w:color w:val="262626"/>
          <w:sz w:val="22"/>
          <w:szCs w:val="22"/>
          <w:u w:color="262626"/>
          <w:rtl/>
        </w:rPr>
        <w:t xml:space="preserve">תיאור מהלך הניסוי ואופן ביצוע </w:t>
      </w:r>
      <w:r w:rsidRPr="00FC53C9">
        <w:rPr>
          <w:rFonts w:ascii="Arial" w:hAnsi="Arial" w:cs="Arial"/>
          <w:color w:val="262626"/>
          <w:sz w:val="22"/>
          <w:szCs w:val="22"/>
          <w:u w:color="262626"/>
          <w:rtl/>
        </w:rPr>
        <w:t>ה</w:t>
      </w:r>
      <w:r w:rsidR="00C067D5" w:rsidRPr="00FC53C9">
        <w:rPr>
          <w:rFonts w:ascii="Arial" w:hAnsi="Arial" w:cs="Arial"/>
          <w:color w:val="262626"/>
          <w:sz w:val="22"/>
          <w:szCs w:val="22"/>
          <w:u w:color="262626"/>
          <w:rtl/>
        </w:rPr>
        <w:t xml:space="preserve">פרוצדורות </w:t>
      </w:r>
      <w:r w:rsidRPr="00FC53C9">
        <w:rPr>
          <w:rFonts w:ascii="Arial" w:hAnsi="Arial" w:cs="Arial"/>
          <w:color w:val="262626"/>
          <w:sz w:val="22"/>
          <w:szCs w:val="22"/>
          <w:u w:color="262626"/>
          <w:rtl/>
        </w:rPr>
        <w:t>מפורטים וברורים.</w:t>
      </w:r>
    </w:p>
    <w:p w:rsidR="00C067D5" w:rsidRPr="00FC53C9" w:rsidRDefault="00C067D5" w:rsidP="003C317D">
      <w:pPr>
        <w:pStyle w:val="ListParagraph"/>
        <w:bidi/>
        <w:spacing w:before="120" w:line="360" w:lineRule="auto"/>
        <w:ind w:left="0"/>
        <w:jc w:val="both"/>
        <w:rPr>
          <w:rFonts w:ascii="Arial" w:eastAsia="Times New Roman" w:hAnsi="Arial" w:cs="Arial" w:hint="default"/>
          <w:b/>
          <w:bCs/>
          <w:color w:val="262626"/>
          <w:sz w:val="22"/>
          <w:szCs w:val="22"/>
          <w:u w:color="262626"/>
        </w:rPr>
      </w:pPr>
      <w:r w:rsidRPr="00FC53C9">
        <w:rPr>
          <w:rFonts w:ascii="Arial" w:hAnsi="Arial" w:cs="Arial" w:hint="default"/>
          <w:b/>
          <w:bCs/>
          <w:color w:val="262626"/>
          <w:sz w:val="22"/>
          <w:szCs w:val="22"/>
          <w:u w:color="262626"/>
          <w:rtl/>
          <w:cs/>
        </w:rPr>
        <w:t>בנוסף, בהתאם לפרוטוקול, קיים צורך להתייחס לנקודות הבאות:</w:t>
      </w:r>
    </w:p>
    <w:p w:rsidR="0050400F" w:rsidRPr="00FC53C9" w:rsidRDefault="0050400F" w:rsidP="00814CCC">
      <w:pPr>
        <w:pStyle w:val="BodyA"/>
        <w:numPr>
          <w:ilvl w:val="0"/>
          <w:numId w:val="173"/>
        </w:numPr>
        <w:bidi/>
        <w:spacing w:line="360" w:lineRule="auto"/>
        <w:ind w:left="397" w:hanging="397"/>
        <w:jc w:val="both"/>
        <w:rPr>
          <w:rFonts w:ascii="Arial" w:hAnsi="Arial" w:cs="Arial"/>
          <w:color w:val="262626"/>
          <w:sz w:val="22"/>
          <w:szCs w:val="22"/>
          <w:u w:color="262626"/>
        </w:rPr>
      </w:pPr>
      <w:r w:rsidRPr="00FC53C9">
        <w:rPr>
          <w:rFonts w:ascii="Arial" w:hAnsi="Arial" w:cs="Arial"/>
          <w:color w:val="262626"/>
          <w:sz w:val="22"/>
          <w:szCs w:val="22"/>
          <w:u w:color="262626"/>
          <w:rtl/>
        </w:rPr>
        <w:t>קריטריונים לניסויי פיילוט</w:t>
      </w:r>
    </w:p>
    <w:p w:rsidR="0050400F" w:rsidRPr="00FC53C9" w:rsidRDefault="0050400F" w:rsidP="00814CCC">
      <w:pPr>
        <w:pStyle w:val="BodyA"/>
        <w:numPr>
          <w:ilvl w:val="0"/>
          <w:numId w:val="173"/>
        </w:numPr>
        <w:bidi/>
        <w:spacing w:line="360" w:lineRule="auto"/>
        <w:ind w:left="397" w:hanging="397"/>
        <w:jc w:val="both"/>
        <w:rPr>
          <w:rFonts w:ascii="Arial" w:hAnsi="Arial" w:cs="Arial"/>
          <w:color w:val="262626"/>
          <w:sz w:val="22"/>
          <w:szCs w:val="22"/>
          <w:u w:color="262626"/>
        </w:rPr>
      </w:pPr>
      <w:r w:rsidRPr="00FC53C9">
        <w:rPr>
          <w:rFonts w:ascii="Arial" w:hAnsi="Arial" w:cs="Arial"/>
          <w:color w:val="262626"/>
          <w:sz w:val="22"/>
          <w:szCs w:val="22"/>
          <w:u w:color="262626"/>
          <w:rtl/>
        </w:rPr>
        <w:t>טיפול ומעקב אחרי ניסויים הנערכים על חיות שעברו שינו</w:t>
      </w:r>
      <w:r w:rsidR="00C067D5" w:rsidRPr="00FC53C9">
        <w:rPr>
          <w:rFonts w:ascii="Arial" w:hAnsi="Arial" w:cs="Arial"/>
          <w:color w:val="262626"/>
          <w:sz w:val="22"/>
          <w:szCs w:val="22"/>
          <w:u w:color="262626"/>
          <w:rtl/>
        </w:rPr>
        <w:t>י</w:t>
      </w:r>
      <w:r w:rsidRPr="00FC53C9">
        <w:rPr>
          <w:rFonts w:ascii="Arial" w:hAnsi="Arial" w:cs="Arial"/>
          <w:color w:val="262626"/>
          <w:sz w:val="22"/>
          <w:szCs w:val="22"/>
          <w:u w:color="262626"/>
          <w:rtl/>
        </w:rPr>
        <w:t xml:space="preserve"> גנטי</w:t>
      </w:r>
      <w:r w:rsidR="00A17A62" w:rsidRPr="00FC53C9">
        <w:rPr>
          <w:rFonts w:ascii="Arial" w:hAnsi="Arial" w:cs="Arial"/>
          <w:color w:val="262626"/>
          <w:sz w:val="22"/>
          <w:szCs w:val="22"/>
          <w:u w:color="262626"/>
          <w:rtl/>
        </w:rPr>
        <w:t xml:space="preserve"> הכרוך בהשראת מחלה</w:t>
      </w:r>
    </w:p>
    <w:p w:rsidR="0050400F" w:rsidRPr="00FC53C9" w:rsidRDefault="0050400F" w:rsidP="00814CCC">
      <w:pPr>
        <w:pStyle w:val="BodyA"/>
        <w:numPr>
          <w:ilvl w:val="0"/>
          <w:numId w:val="173"/>
        </w:numPr>
        <w:bidi/>
        <w:spacing w:line="360" w:lineRule="auto"/>
        <w:ind w:left="397" w:hanging="397"/>
        <w:jc w:val="both"/>
        <w:rPr>
          <w:rFonts w:ascii="Arial" w:hAnsi="Arial" w:cs="Arial"/>
          <w:color w:val="262626"/>
          <w:sz w:val="22"/>
          <w:szCs w:val="22"/>
          <w:u w:color="262626"/>
        </w:rPr>
      </w:pPr>
      <w:r w:rsidRPr="00FC53C9">
        <w:rPr>
          <w:rFonts w:ascii="Arial" w:hAnsi="Arial" w:cs="Arial"/>
          <w:color w:val="262626"/>
          <w:sz w:val="22"/>
          <w:szCs w:val="22"/>
          <w:u w:color="262626"/>
          <w:rtl/>
        </w:rPr>
        <w:t>ריסון בעלי חיים</w:t>
      </w:r>
      <w:r w:rsidR="00C067D5" w:rsidRPr="00FC53C9">
        <w:rPr>
          <w:rFonts w:ascii="Arial" w:hAnsi="Arial" w:cs="Arial"/>
          <w:color w:val="262626"/>
          <w:sz w:val="22"/>
          <w:szCs w:val="22"/>
          <w:u w:color="262626"/>
          <w:rtl/>
        </w:rPr>
        <w:t xml:space="preserve"> </w:t>
      </w:r>
    </w:p>
    <w:p w:rsidR="00C067D5" w:rsidRPr="00FC53C9" w:rsidRDefault="0077783D" w:rsidP="00814CCC">
      <w:pPr>
        <w:pStyle w:val="BodyA"/>
        <w:numPr>
          <w:ilvl w:val="0"/>
          <w:numId w:val="173"/>
        </w:numPr>
        <w:bidi/>
        <w:spacing w:line="360" w:lineRule="auto"/>
        <w:ind w:left="397" w:hanging="397"/>
        <w:jc w:val="both"/>
        <w:rPr>
          <w:rFonts w:ascii="Arial" w:hAnsi="Arial" w:cs="Arial"/>
          <w:color w:val="262626"/>
          <w:sz w:val="22"/>
          <w:szCs w:val="22"/>
          <w:u w:color="262626"/>
        </w:rPr>
      </w:pPr>
      <w:r>
        <w:rPr>
          <w:rFonts w:ascii="Arial" w:hAnsi="Arial" w:cs="Arial" w:hint="cs"/>
          <w:color w:val="262626"/>
          <w:sz w:val="22"/>
          <w:szCs w:val="22"/>
          <w:u w:color="262626"/>
          <w:rtl/>
        </w:rPr>
        <w:t>משטר מים ומזון</w:t>
      </w:r>
      <w:r w:rsidR="00314D93" w:rsidRPr="00FC53C9">
        <w:rPr>
          <w:rFonts w:ascii="Arial" w:hAnsi="Arial" w:cs="Arial"/>
          <w:color w:val="262626"/>
          <w:sz w:val="22"/>
          <w:szCs w:val="22"/>
          <w:u w:color="262626"/>
          <w:rtl/>
        </w:rPr>
        <w:t xml:space="preserve"> </w:t>
      </w:r>
    </w:p>
    <w:p w:rsidR="0050400F" w:rsidRPr="00FC53C9" w:rsidRDefault="0050400F" w:rsidP="00814CCC">
      <w:pPr>
        <w:pStyle w:val="BodyA"/>
        <w:numPr>
          <w:ilvl w:val="0"/>
          <w:numId w:val="173"/>
        </w:numPr>
        <w:bidi/>
        <w:spacing w:line="360" w:lineRule="auto"/>
        <w:ind w:left="397" w:hanging="397"/>
        <w:jc w:val="both"/>
        <w:rPr>
          <w:rFonts w:ascii="Arial" w:hAnsi="Arial" w:cs="Arial"/>
          <w:color w:val="262626"/>
          <w:sz w:val="22"/>
          <w:szCs w:val="22"/>
          <w:u w:color="262626"/>
        </w:rPr>
      </w:pPr>
      <w:r w:rsidRPr="00FC53C9">
        <w:rPr>
          <w:rFonts w:ascii="Arial" w:hAnsi="Arial" w:cs="Arial"/>
          <w:color w:val="262626"/>
          <w:sz w:val="22"/>
          <w:szCs w:val="22"/>
          <w:u w:color="262626"/>
          <w:rtl/>
        </w:rPr>
        <w:t>ביטול משתנים</w:t>
      </w:r>
      <w:r w:rsidR="00A17A62" w:rsidRPr="00FC53C9">
        <w:rPr>
          <w:rFonts w:ascii="Arial" w:hAnsi="Arial" w:cs="Arial"/>
          <w:color w:val="262626"/>
          <w:sz w:val="22"/>
          <w:szCs w:val="22"/>
          <w:u w:color="262626"/>
          <w:rtl/>
        </w:rPr>
        <w:t xml:space="preserve"> בניסוי</w:t>
      </w:r>
    </w:p>
    <w:p w:rsidR="00044F7F" w:rsidRDefault="0050400F" w:rsidP="00814CCC">
      <w:pPr>
        <w:pStyle w:val="BodyA"/>
        <w:numPr>
          <w:ilvl w:val="0"/>
          <w:numId w:val="173"/>
        </w:numPr>
        <w:bidi/>
        <w:spacing w:line="360" w:lineRule="auto"/>
        <w:ind w:left="397" w:hanging="397"/>
        <w:jc w:val="both"/>
        <w:rPr>
          <w:rFonts w:ascii="Arial" w:hAnsi="Arial" w:cs="Arial"/>
          <w:color w:val="262626"/>
          <w:sz w:val="22"/>
          <w:szCs w:val="22"/>
          <w:u w:color="262626"/>
        </w:rPr>
      </w:pPr>
      <w:r w:rsidRPr="00FC53C9">
        <w:rPr>
          <w:rFonts w:ascii="Arial" w:hAnsi="Arial" w:cs="Arial"/>
          <w:color w:val="262626"/>
          <w:sz w:val="22"/>
          <w:szCs w:val="22"/>
          <w:u w:color="262626"/>
          <w:rtl/>
        </w:rPr>
        <w:t>קריטריונים לניסויים ב</w:t>
      </w:r>
      <w:r w:rsidR="00B21B24" w:rsidRPr="00FC53C9">
        <w:rPr>
          <w:rFonts w:ascii="Arial" w:hAnsi="Arial" w:cs="Arial"/>
          <w:color w:val="262626"/>
          <w:sz w:val="22"/>
          <w:szCs w:val="22"/>
          <w:u w:color="262626"/>
          <w:rtl/>
        </w:rPr>
        <w:t>יונקים עליונים</w:t>
      </w:r>
    </w:p>
    <w:p w:rsidR="0050400F" w:rsidRDefault="00044F7F" w:rsidP="00814CCC">
      <w:pPr>
        <w:pStyle w:val="BodyA"/>
        <w:numPr>
          <w:ilvl w:val="0"/>
          <w:numId w:val="173"/>
        </w:numPr>
        <w:bidi/>
        <w:spacing w:line="360" w:lineRule="auto"/>
        <w:ind w:left="397" w:hanging="397"/>
        <w:jc w:val="both"/>
        <w:rPr>
          <w:rFonts w:ascii="Arial" w:hAnsi="Arial" w:cs="Arial"/>
          <w:color w:val="262626"/>
          <w:sz w:val="22"/>
          <w:szCs w:val="22"/>
          <w:u w:color="262626"/>
        </w:rPr>
      </w:pPr>
      <w:r>
        <w:rPr>
          <w:rFonts w:ascii="Arial" w:hAnsi="Arial" w:cs="Arial" w:hint="cs"/>
          <w:color w:val="262626"/>
          <w:sz w:val="22"/>
          <w:szCs w:val="22"/>
          <w:u w:color="262626"/>
          <w:rtl/>
        </w:rPr>
        <w:t>אמצעים לשיכוך כאבים</w:t>
      </w:r>
      <w:r w:rsidR="00C067D5" w:rsidRPr="00FC53C9">
        <w:rPr>
          <w:rFonts w:ascii="Arial" w:hAnsi="Arial" w:cs="Arial"/>
          <w:color w:val="262626"/>
          <w:sz w:val="22"/>
          <w:szCs w:val="22"/>
          <w:u w:color="262626"/>
          <w:rtl/>
        </w:rPr>
        <w:t xml:space="preserve"> </w:t>
      </w:r>
    </w:p>
    <w:p w:rsidR="00403445" w:rsidRPr="00FC53C9" w:rsidRDefault="00403445" w:rsidP="00D01E29">
      <w:pPr>
        <w:pStyle w:val="BodyA"/>
        <w:bidi/>
        <w:spacing w:before="120" w:line="360" w:lineRule="auto"/>
        <w:jc w:val="both"/>
        <w:rPr>
          <w:rFonts w:ascii="Arial" w:eastAsia="Cambria" w:hAnsi="Arial" w:cs="Arial"/>
          <w:color w:val="262626"/>
          <w:sz w:val="22"/>
          <w:szCs w:val="22"/>
          <w:u w:color="262626"/>
          <w:rtl/>
        </w:rPr>
      </w:pPr>
      <w:r w:rsidRPr="00B41DEF">
        <w:rPr>
          <w:rFonts w:ascii="Arial" w:hAnsi="Arial" w:cs="Arial"/>
          <w:b/>
          <w:bCs/>
          <w:color w:val="262626"/>
          <w:sz w:val="22"/>
          <w:szCs w:val="22"/>
          <w:u w:color="262626"/>
          <w:rtl/>
          <w:lang w:val="he-IL"/>
        </w:rPr>
        <w:t>בקשה לחידוש פרוטוקול לצורך המשך מחקר</w:t>
      </w:r>
      <w:r w:rsidRPr="00FC53C9">
        <w:rPr>
          <w:rFonts w:ascii="Arial" w:hAnsi="Arial" w:cs="Arial"/>
          <w:color w:val="262626"/>
          <w:sz w:val="22"/>
          <w:szCs w:val="22"/>
          <w:u w:color="262626"/>
          <w:rtl/>
          <w:lang w:val="he-IL"/>
        </w:rPr>
        <w:t>: מחקר המשך הוא מחקר ה</w:t>
      </w:r>
      <w:r w:rsidR="0037474F">
        <w:rPr>
          <w:rFonts w:ascii="Arial" w:hAnsi="Arial" w:cs="Arial"/>
          <w:color w:val="262626"/>
          <w:sz w:val="22"/>
          <w:szCs w:val="22"/>
          <w:u w:color="262626"/>
          <w:rtl/>
          <w:lang w:val="he-IL"/>
        </w:rPr>
        <w:t>נעשה על פי פרוטוקול שתם תוקפו ו</w:t>
      </w:r>
      <w:r w:rsidR="0037474F">
        <w:rPr>
          <w:rFonts w:ascii="Arial" w:hAnsi="Arial" w:cs="Arial" w:hint="cs"/>
          <w:color w:val="262626"/>
          <w:sz w:val="22"/>
          <w:szCs w:val="22"/>
          <w:u w:color="262626"/>
          <w:rtl/>
          <w:lang w:val="he-IL"/>
        </w:rPr>
        <w:t>ב</w:t>
      </w:r>
      <w:r w:rsidRPr="00FC53C9">
        <w:rPr>
          <w:rFonts w:ascii="Arial" w:hAnsi="Arial" w:cs="Arial"/>
          <w:color w:val="262626"/>
          <w:sz w:val="22"/>
          <w:szCs w:val="22"/>
          <w:u w:color="262626"/>
          <w:rtl/>
          <w:lang w:val="he-IL"/>
        </w:rPr>
        <w:t>לא שיחולו שינויים בשיטות הניסוי ומטרותיו</w:t>
      </w:r>
      <w:r w:rsidRPr="00FC53C9">
        <w:rPr>
          <w:rFonts w:ascii="Arial" w:eastAsia="Cambria" w:hAnsi="Arial" w:cs="Arial"/>
          <w:color w:val="262626"/>
          <w:sz w:val="22"/>
          <w:szCs w:val="22"/>
          <w:u w:color="262626"/>
        </w:rPr>
        <w:t xml:space="preserve"> </w:t>
      </w:r>
      <w:r w:rsidRPr="00FC53C9">
        <w:rPr>
          <w:rFonts w:ascii="Arial" w:hAnsi="Arial" w:cs="Arial"/>
          <w:color w:val="262626"/>
          <w:sz w:val="22"/>
          <w:szCs w:val="22"/>
          <w:u w:color="262626"/>
          <w:rtl/>
          <w:lang w:val="he-IL"/>
        </w:rPr>
        <w:t xml:space="preserve">ו/או סוגי בעלי החיים בהם נעשה שימוש. </w:t>
      </w:r>
    </w:p>
    <w:p w:rsidR="00403445" w:rsidRPr="00FC53C9" w:rsidRDefault="00403445" w:rsidP="00694302">
      <w:pPr>
        <w:pStyle w:val="BodyA"/>
        <w:bidi/>
        <w:spacing w:line="360" w:lineRule="auto"/>
        <w:jc w:val="both"/>
        <w:rPr>
          <w:rFonts w:ascii="Arial" w:eastAsia="Times New Roman" w:hAnsi="Arial" w:cs="Arial"/>
          <w:color w:val="262626"/>
          <w:sz w:val="22"/>
          <w:szCs w:val="22"/>
          <w:u w:color="262626"/>
          <w:rtl/>
          <w:lang w:val="he-IL"/>
        </w:rPr>
      </w:pPr>
      <w:r>
        <w:rPr>
          <w:rFonts w:ascii="Arial" w:eastAsia="Cambria" w:hAnsi="Arial" w:cs="Arial"/>
          <w:color w:val="262626"/>
          <w:sz w:val="22"/>
          <w:szCs w:val="22"/>
          <w:u w:color="262626"/>
        </w:rPr>
        <w:t xml:space="preserve"> </w:t>
      </w:r>
      <w:r w:rsidRPr="00FC53C9">
        <w:rPr>
          <w:rFonts w:ascii="Arial" w:hAnsi="Arial" w:cs="Arial"/>
          <w:color w:val="262626"/>
          <w:sz w:val="22"/>
          <w:szCs w:val="22"/>
          <w:u w:color="262626"/>
          <w:rtl/>
          <w:lang w:val="he-IL"/>
        </w:rPr>
        <w:t>הצורך לבקש חידוש פרוטוקול מתעורר נוכח שתי נסיבות:</w:t>
      </w:r>
    </w:p>
    <w:p w:rsidR="00403445" w:rsidRPr="00FC53C9" w:rsidRDefault="00403445" w:rsidP="00814CCC">
      <w:pPr>
        <w:pStyle w:val="BodyA"/>
        <w:bidi/>
        <w:spacing w:line="360" w:lineRule="auto"/>
        <w:ind w:left="397" w:hanging="397"/>
        <w:jc w:val="both"/>
        <w:rPr>
          <w:rFonts w:ascii="Arial" w:eastAsia="Times New Roman Bold" w:hAnsi="Arial" w:cs="Arial"/>
          <w:color w:val="262626"/>
          <w:sz w:val="22"/>
          <w:szCs w:val="22"/>
          <w:u w:color="262626"/>
          <w:rtl/>
          <w:lang w:val="he-IL"/>
        </w:rPr>
      </w:pPr>
      <w:r w:rsidRPr="00FC53C9">
        <w:rPr>
          <w:rFonts w:ascii="Arial" w:hAnsi="Arial" w:cs="Arial"/>
          <w:color w:val="262626"/>
          <w:sz w:val="22"/>
          <w:szCs w:val="22"/>
          <w:u w:color="262626"/>
          <w:rtl/>
          <w:lang w:val="he-IL"/>
        </w:rPr>
        <w:t>א.</w:t>
      </w:r>
      <w:r w:rsidRPr="00FC53C9">
        <w:rPr>
          <w:rFonts w:ascii="Arial" w:hAnsi="Arial" w:cs="Arial"/>
          <w:color w:val="262626"/>
          <w:sz w:val="22"/>
          <w:szCs w:val="22"/>
          <w:u w:color="262626"/>
          <w:rtl/>
          <w:lang w:val="he-IL"/>
        </w:rPr>
        <w:tab/>
        <w:t>תם תוקף האישור.</w:t>
      </w:r>
    </w:p>
    <w:p w:rsidR="00403445" w:rsidRPr="00FC53C9" w:rsidRDefault="00403445" w:rsidP="00814CCC">
      <w:pPr>
        <w:pStyle w:val="BodyA"/>
        <w:bidi/>
        <w:spacing w:line="360" w:lineRule="auto"/>
        <w:ind w:left="397" w:hanging="397"/>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ב.</w:t>
      </w:r>
      <w:r w:rsidRPr="00FC53C9">
        <w:rPr>
          <w:rFonts w:ascii="Arial" w:hAnsi="Arial" w:cs="Arial"/>
          <w:color w:val="262626"/>
          <w:sz w:val="22"/>
          <w:szCs w:val="22"/>
          <w:u w:color="262626"/>
          <w:rtl/>
          <w:lang w:val="he-IL"/>
        </w:rPr>
        <w:tab/>
        <w:t>החוקר השתמש בכל מכסת החיות שאושרה לו.</w:t>
      </w:r>
    </w:p>
    <w:p w:rsidR="00403445" w:rsidRPr="00FC53C9" w:rsidRDefault="00403445" w:rsidP="00694302">
      <w:pPr>
        <w:pStyle w:val="BodyA"/>
        <w:bidi/>
        <w:spacing w:line="360" w:lineRule="auto"/>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בכל פנייה לוועדה שעניינה בקשה לאישור מחקר המשך על החוקר לציין זאת במפורש ולנמק את הסיבות שבגינן לא מוצה המחקר במסגרת האישור הקודם שתוקפו פג. הסבר זה ילווה בהצהרת החוקר שאין שינויים באף אחת מהשיטות שננקטו בפרוטוקול הקודם ובמטרות המדעיות. החוקר יעדכן בהזדמנות זו בדבר שינוי במערך הצוות המבצע כגון הוספת משתתפים או שותפים חדשים ויספק ל</w:t>
      </w:r>
      <w:r>
        <w:rPr>
          <w:rFonts w:ascii="Arial" w:hAnsi="Arial" w:cs="Arial" w:hint="cs"/>
          <w:color w:val="262626"/>
          <w:sz w:val="22"/>
          <w:szCs w:val="22"/>
          <w:u w:color="262626"/>
          <w:rtl/>
          <w:lang w:val="he-IL"/>
        </w:rPr>
        <w:t>ו</w:t>
      </w:r>
      <w:r w:rsidRPr="00FC53C9">
        <w:rPr>
          <w:rFonts w:ascii="Arial" w:hAnsi="Arial" w:cs="Arial"/>
          <w:color w:val="262626"/>
          <w:sz w:val="22"/>
          <w:szCs w:val="22"/>
          <w:u w:color="262626"/>
          <w:rtl/>
          <w:lang w:val="he-IL"/>
        </w:rPr>
        <w:t>ועדה בקצרה את התוצאות שהשיג מהמחקר שערך בבעלי החיים שאותו הוא מבקש לחדש, וכל שינוי משמעותי בשטח המחקר בו עוסק הפרוטוקול.</w:t>
      </w:r>
    </w:p>
    <w:p w:rsidR="00C21D81" w:rsidRPr="00FC53C9" w:rsidRDefault="00220032" w:rsidP="00220032">
      <w:pPr>
        <w:pStyle w:val="BodyA"/>
        <w:bidi/>
        <w:spacing w:before="120" w:line="360" w:lineRule="auto"/>
        <w:jc w:val="both"/>
        <w:rPr>
          <w:rFonts w:ascii="Arial" w:hAnsi="Arial" w:cs="Arial"/>
          <w:b/>
          <w:bCs/>
          <w:color w:val="262626"/>
          <w:sz w:val="22"/>
          <w:szCs w:val="22"/>
          <w:u w:color="262626"/>
          <w:rtl/>
          <w:lang w:val="he-IL" w:bidi="ar-SA"/>
        </w:rPr>
      </w:pPr>
      <w:r>
        <w:rPr>
          <w:rFonts w:ascii="Arial" w:hAnsi="Arial" w:cs="Arial" w:hint="cs"/>
          <w:b/>
          <w:bCs/>
          <w:color w:val="262626"/>
          <w:sz w:val="22"/>
          <w:szCs w:val="22"/>
          <w:u w:color="262626"/>
          <w:rtl/>
          <w:cs/>
          <w:lang w:val="he-IL"/>
        </w:rPr>
        <w:t>6.2</w:t>
      </w:r>
      <w:r>
        <w:rPr>
          <w:rFonts w:ascii="Arial" w:hAnsi="Arial" w:cs="Arial" w:hint="cs"/>
          <w:b/>
          <w:bCs/>
          <w:color w:val="262626"/>
          <w:sz w:val="22"/>
          <w:szCs w:val="22"/>
          <w:u w:color="262626"/>
          <w:rtl/>
          <w:cs/>
          <w:lang w:val="he-IL"/>
        </w:rPr>
        <w:tab/>
      </w:r>
      <w:r w:rsidR="00D50BAC" w:rsidRPr="00FC53C9">
        <w:rPr>
          <w:rFonts w:ascii="Arial" w:hAnsi="Arial" w:cs="Arial"/>
          <w:b/>
          <w:bCs/>
          <w:color w:val="262626"/>
          <w:sz w:val="22"/>
          <w:szCs w:val="22"/>
          <w:u w:color="262626"/>
          <w:rtl/>
          <w:cs/>
          <w:lang w:val="he-IL"/>
        </w:rPr>
        <w:t>החלטות והכרעות</w:t>
      </w:r>
      <w:r w:rsidR="00C115F4" w:rsidRPr="00FC53C9">
        <w:rPr>
          <w:rFonts w:ascii="Arial" w:hAnsi="Arial" w:cs="Arial"/>
          <w:b/>
          <w:bCs/>
          <w:color w:val="262626"/>
          <w:sz w:val="22"/>
          <w:szCs w:val="22"/>
          <w:u w:color="262626"/>
          <w:rtl/>
          <w:cs/>
          <w:lang w:val="he-IL"/>
        </w:rPr>
        <w:t xml:space="preserve"> וניגוד עניינים</w:t>
      </w:r>
    </w:p>
    <w:p w:rsidR="00C21D81" w:rsidRPr="00FC53C9" w:rsidRDefault="00D50BAC" w:rsidP="00694302">
      <w:pPr>
        <w:pStyle w:val="BodyA"/>
        <w:bidi/>
        <w:spacing w:line="360" w:lineRule="auto"/>
        <w:jc w:val="both"/>
        <w:rPr>
          <w:rFonts w:ascii="Arial" w:hAnsi="Arial" w:cs="Arial"/>
          <w:color w:val="262626"/>
          <w:sz w:val="22"/>
          <w:szCs w:val="22"/>
          <w:u w:color="262626"/>
          <w:rtl/>
          <w:lang w:val="he-IL"/>
        </w:rPr>
      </w:pPr>
      <w:r w:rsidRPr="00FC53C9">
        <w:rPr>
          <w:rFonts w:ascii="Arial" w:hAnsi="Arial" w:cs="Arial"/>
          <w:color w:val="262626"/>
          <w:sz w:val="22"/>
          <w:szCs w:val="22"/>
          <w:u w:color="262626"/>
          <w:rtl/>
          <w:lang w:val="he-IL"/>
        </w:rPr>
        <w:t xml:space="preserve">החלטות והכרעות תתקבלנה על פי דעת רוב החברים לאחר קיום הצבעה גלויה בתום הדיון בבקשה. במקרה שלא אושר מחקר או חלק ממנו, הועדה תעביר על כך הודעה למגיש ובו תפרט ותנמק את שיקולי ההחלטה. מגיש הבקשה רשאי לערער על החלטת הועדה </w:t>
      </w:r>
      <w:r w:rsidR="00295B50" w:rsidRPr="00FC53C9">
        <w:rPr>
          <w:rFonts w:ascii="Arial" w:hAnsi="Arial" w:cs="Arial"/>
          <w:color w:val="262626"/>
          <w:sz w:val="22"/>
          <w:szCs w:val="22"/>
          <w:u w:color="262626"/>
          <w:rtl/>
          <w:lang w:val="he-IL"/>
        </w:rPr>
        <w:t xml:space="preserve">או על בקשת הוועדה לבצוע שינויים בפרוטוקול </w:t>
      </w:r>
      <w:r w:rsidRPr="00FC53C9">
        <w:rPr>
          <w:rFonts w:ascii="Arial" w:hAnsi="Arial" w:cs="Arial"/>
          <w:color w:val="262626"/>
          <w:sz w:val="22"/>
          <w:szCs w:val="22"/>
          <w:u w:color="262626"/>
          <w:rtl/>
          <w:lang w:val="he-IL"/>
        </w:rPr>
        <w:t>בפני היו"ר</w:t>
      </w:r>
      <w:r w:rsidR="00295B50" w:rsidRPr="00FC53C9">
        <w:rPr>
          <w:rFonts w:ascii="Arial" w:hAnsi="Arial" w:cs="Arial"/>
          <w:color w:val="262626"/>
          <w:sz w:val="22"/>
          <w:szCs w:val="22"/>
          <w:u w:color="262626"/>
          <w:rtl/>
          <w:lang w:val="he-IL"/>
        </w:rPr>
        <w:t>.</w:t>
      </w:r>
      <w:r w:rsidRPr="00FC53C9">
        <w:rPr>
          <w:rFonts w:ascii="Arial" w:hAnsi="Arial" w:cs="Arial"/>
          <w:color w:val="262626"/>
          <w:sz w:val="22"/>
          <w:szCs w:val="22"/>
          <w:u w:color="262626"/>
          <w:rtl/>
          <w:lang w:val="he-IL"/>
        </w:rPr>
        <w:t xml:space="preserve"> ערעור כזה יוגש בכתב ובו ינומקו הסיבות אשר בגינן מבקש המערער לשנות את החלטת הועדה.  הנימוקים לערעור יוצגו בפני החברים ולאחר דיון נוסף תיערך הצבעה מחודשת ותתקבל החלטה סופית. היו"ר רשאי לדחות</w:t>
      </w:r>
      <w:r w:rsidRPr="00FC53C9">
        <w:rPr>
          <w:rFonts w:ascii="Arial" w:eastAsia="Cambria" w:hAnsi="Arial" w:cs="Arial"/>
          <w:color w:val="262626"/>
          <w:sz w:val="22"/>
          <w:szCs w:val="22"/>
          <w:u w:color="262626"/>
        </w:rPr>
        <w:t xml:space="preserve"> </w:t>
      </w:r>
      <w:r w:rsidRPr="00FC53C9">
        <w:rPr>
          <w:rFonts w:ascii="Arial" w:hAnsi="Arial" w:cs="Arial"/>
          <w:color w:val="262626"/>
          <w:sz w:val="22"/>
          <w:szCs w:val="22"/>
          <w:u w:color="262626"/>
          <w:rtl/>
          <w:lang w:val="he-IL"/>
        </w:rPr>
        <w:t>על הסף בקשה להשמעת ערעור או לקבלה.</w:t>
      </w:r>
    </w:p>
    <w:p w:rsidR="00C115F4" w:rsidRPr="00FC53C9" w:rsidRDefault="00C115F4" w:rsidP="00694302">
      <w:pPr>
        <w:pStyle w:val="ListParagraph"/>
        <w:bidi/>
        <w:spacing w:line="360" w:lineRule="auto"/>
        <w:ind w:left="0"/>
        <w:jc w:val="both"/>
        <w:rPr>
          <w:rFonts w:ascii="Arial" w:hAnsi="Arial" w:cs="Arial" w:hint="default"/>
          <w:color w:val="262626"/>
          <w:sz w:val="22"/>
          <w:szCs w:val="22"/>
          <w:u w:color="262626"/>
          <w:rtl/>
          <w:lang w:val="he-IL"/>
        </w:rPr>
      </w:pPr>
      <w:r w:rsidRPr="00FC53C9">
        <w:rPr>
          <w:rFonts w:ascii="Arial" w:hAnsi="Arial" w:cs="Arial" w:hint="default"/>
          <w:color w:val="000000" w:themeColor="text1"/>
          <w:sz w:val="22"/>
          <w:szCs w:val="22"/>
          <w:rtl/>
        </w:rPr>
        <w:t xml:space="preserve"> </w:t>
      </w:r>
      <w:r w:rsidRPr="00FC53C9">
        <w:rPr>
          <w:rFonts w:ascii="Arial" w:hAnsi="Arial" w:cs="Arial" w:hint="default"/>
          <w:color w:val="262626"/>
          <w:sz w:val="22"/>
          <w:szCs w:val="22"/>
          <w:u w:color="262626"/>
          <w:rtl/>
          <w:lang w:val="he-IL"/>
        </w:rPr>
        <w:t>כל מי שהועדה דנה בעניינו</w:t>
      </w:r>
      <w:r w:rsidR="00B87F6F" w:rsidRPr="00FC53C9">
        <w:rPr>
          <w:rFonts w:ascii="Arial" w:hAnsi="Arial" w:cs="Arial" w:hint="default"/>
          <w:color w:val="262626"/>
          <w:sz w:val="22"/>
          <w:szCs w:val="22"/>
          <w:u w:color="262626"/>
          <w:rtl/>
          <w:lang w:val="he-IL"/>
        </w:rPr>
        <w:t>, כולל חבר בוועדה שהגיש פרוטוקול לשיפוט,</w:t>
      </w:r>
      <w:r w:rsidRPr="00FC53C9">
        <w:rPr>
          <w:rFonts w:ascii="Arial" w:hAnsi="Arial" w:cs="Arial" w:hint="default"/>
          <w:color w:val="262626"/>
          <w:sz w:val="22"/>
          <w:szCs w:val="22"/>
          <w:u w:color="262626"/>
          <w:rtl/>
          <w:lang w:val="he-IL"/>
        </w:rPr>
        <w:t xml:space="preserve"> מנוע מלהשתתף או להיות נוכח בדיוני הוועדה שנוגעים </w:t>
      </w:r>
      <w:r w:rsidR="00B87F6F" w:rsidRPr="00FC53C9">
        <w:rPr>
          <w:rFonts w:ascii="Arial" w:hAnsi="Arial" w:cs="Arial" w:hint="default"/>
          <w:color w:val="262626"/>
          <w:sz w:val="22"/>
          <w:szCs w:val="22"/>
          <w:u w:color="262626"/>
          <w:rtl/>
          <w:lang w:val="he-IL"/>
        </w:rPr>
        <w:t>לפרוטוקול שהגיש</w:t>
      </w:r>
      <w:r w:rsidRPr="00FC53C9">
        <w:rPr>
          <w:rFonts w:ascii="Arial" w:hAnsi="Arial" w:cs="Arial" w:hint="default"/>
          <w:color w:val="262626"/>
          <w:sz w:val="22"/>
          <w:szCs w:val="22"/>
          <w:u w:color="262626"/>
          <w:rtl/>
          <w:lang w:val="he-IL"/>
        </w:rPr>
        <w:t>. איסור זה חל הן על שלבי הדיון והן על שלב ההחלטה ו/או ההצבעה והוא ת</w:t>
      </w:r>
      <w:r w:rsidR="00B87F6F" w:rsidRPr="00FC53C9">
        <w:rPr>
          <w:rFonts w:ascii="Arial" w:hAnsi="Arial" w:cs="Arial" w:hint="default"/>
          <w:color w:val="262626"/>
          <w:sz w:val="22"/>
          <w:szCs w:val="22"/>
          <w:u w:color="262626"/>
          <w:rtl/>
          <w:lang w:val="he-IL"/>
        </w:rPr>
        <w:t>ק</w:t>
      </w:r>
      <w:r w:rsidRPr="00FC53C9">
        <w:rPr>
          <w:rFonts w:ascii="Arial" w:hAnsi="Arial" w:cs="Arial" w:hint="default"/>
          <w:color w:val="262626"/>
          <w:sz w:val="22"/>
          <w:szCs w:val="22"/>
          <w:u w:color="262626"/>
          <w:rtl/>
          <w:lang w:val="he-IL"/>
        </w:rPr>
        <w:t>ף לצורך כל דבר ונושא הנוגע ל</w:t>
      </w:r>
      <w:r w:rsidR="0037474F">
        <w:rPr>
          <w:rFonts w:ascii="Arial" w:hAnsi="Arial" w:cs="Arial" w:hint="default"/>
          <w:color w:val="262626"/>
          <w:sz w:val="22"/>
          <w:szCs w:val="22"/>
          <w:u w:color="262626"/>
          <w:rtl/>
          <w:lang w:val="he-IL"/>
        </w:rPr>
        <w:t>פרוטוקול שהוגש</w:t>
      </w:r>
      <w:r w:rsidRPr="00FC53C9">
        <w:rPr>
          <w:rFonts w:ascii="Arial" w:hAnsi="Arial" w:cs="Arial" w:hint="default"/>
          <w:color w:val="262626"/>
          <w:sz w:val="22"/>
          <w:szCs w:val="22"/>
          <w:u w:color="262626"/>
          <w:rtl/>
          <w:lang w:val="he-IL"/>
        </w:rPr>
        <w:t>.  הועדה</w:t>
      </w:r>
      <w:r w:rsidR="00B87F6F" w:rsidRPr="00FC53C9">
        <w:rPr>
          <w:rFonts w:ascii="Arial" w:hAnsi="Arial" w:cs="Arial" w:hint="default"/>
          <w:color w:val="262626"/>
          <w:sz w:val="22"/>
          <w:szCs w:val="22"/>
          <w:u w:color="262626"/>
          <w:rtl/>
          <w:lang w:val="he-IL"/>
        </w:rPr>
        <w:t xml:space="preserve"> במקרים </w:t>
      </w:r>
      <w:r w:rsidRPr="00FC53C9">
        <w:rPr>
          <w:rFonts w:ascii="Arial" w:hAnsi="Arial" w:cs="Arial" w:hint="default"/>
          <w:color w:val="262626"/>
          <w:sz w:val="22"/>
          <w:szCs w:val="22"/>
          <w:u w:color="262626"/>
          <w:rtl/>
          <w:lang w:val="he-IL"/>
        </w:rPr>
        <w:t xml:space="preserve"> </w:t>
      </w:r>
      <w:r w:rsidR="00B87F6F" w:rsidRPr="00FC53C9">
        <w:rPr>
          <w:rFonts w:ascii="Arial" w:hAnsi="Arial" w:cs="Arial" w:hint="default"/>
          <w:color w:val="262626"/>
          <w:sz w:val="22"/>
          <w:szCs w:val="22"/>
          <w:u w:color="262626"/>
          <w:rtl/>
          <w:lang w:val="he-IL"/>
        </w:rPr>
        <w:t xml:space="preserve">חריגים </w:t>
      </w:r>
      <w:r w:rsidRPr="00FC53C9">
        <w:rPr>
          <w:rFonts w:ascii="Arial" w:hAnsi="Arial" w:cs="Arial" w:hint="default"/>
          <w:color w:val="262626"/>
          <w:sz w:val="22"/>
          <w:szCs w:val="22"/>
          <w:u w:color="262626"/>
          <w:rtl/>
          <w:lang w:val="he-IL"/>
        </w:rPr>
        <w:t>רשאית להזמין חוקרים כדי לתת הסברים והבהרות או לענות לשאלות. סמכות ההחלטה ב</w:t>
      </w:r>
      <w:r w:rsidR="0037474F">
        <w:rPr>
          <w:rFonts w:ascii="Arial" w:hAnsi="Arial" w:cs="Arial" w:hint="default"/>
          <w:color w:val="262626"/>
          <w:sz w:val="22"/>
          <w:szCs w:val="22"/>
          <w:u w:color="262626"/>
          <w:rtl/>
          <w:lang w:val="he-IL"/>
        </w:rPr>
        <w:t>דבר עניינים העומדים</w:t>
      </w:r>
      <w:r w:rsidR="0037474F">
        <w:rPr>
          <w:rFonts w:ascii="Arial" w:hAnsi="Arial" w:cs="Arial"/>
          <w:color w:val="262626"/>
          <w:sz w:val="22"/>
          <w:szCs w:val="22"/>
          <w:u w:color="262626"/>
          <w:rtl/>
          <w:lang w:val="he-IL"/>
        </w:rPr>
        <w:t xml:space="preserve"> </w:t>
      </w:r>
      <w:r w:rsidR="000935DE" w:rsidRPr="00FC53C9">
        <w:rPr>
          <w:rFonts w:ascii="Arial" w:hAnsi="Arial" w:cs="Arial" w:hint="default"/>
          <w:color w:val="262626"/>
          <w:sz w:val="22"/>
          <w:szCs w:val="22"/>
          <w:u w:color="262626"/>
          <w:rtl/>
          <w:lang w:val="he-IL"/>
        </w:rPr>
        <w:t>בס</w:t>
      </w:r>
      <w:r w:rsidR="00B87F6F" w:rsidRPr="00FC53C9">
        <w:rPr>
          <w:rFonts w:ascii="Arial" w:hAnsi="Arial" w:cs="Arial" w:hint="default"/>
          <w:color w:val="262626"/>
          <w:sz w:val="22"/>
          <w:szCs w:val="22"/>
          <w:u w:color="262626"/>
          <w:rtl/>
          <w:lang w:val="he-IL"/>
        </w:rPr>
        <w:t>ת</w:t>
      </w:r>
      <w:r w:rsidR="000935DE" w:rsidRPr="00FC53C9">
        <w:rPr>
          <w:rFonts w:ascii="Arial" w:hAnsi="Arial" w:cs="Arial" w:hint="default"/>
          <w:color w:val="262626"/>
          <w:sz w:val="22"/>
          <w:szCs w:val="22"/>
          <w:u w:color="262626"/>
          <w:rtl/>
          <w:lang w:val="he-IL"/>
        </w:rPr>
        <w:t xml:space="preserve">ירה אפשרית עם האינטרסים של </w:t>
      </w:r>
      <w:r w:rsidR="0037474F">
        <w:rPr>
          <w:rFonts w:ascii="Arial" w:hAnsi="Arial" w:cs="Arial"/>
          <w:color w:val="262626"/>
          <w:sz w:val="22"/>
          <w:szCs w:val="22"/>
          <w:u w:color="262626"/>
          <w:rtl/>
          <w:lang w:val="he-IL"/>
        </w:rPr>
        <w:t xml:space="preserve">מי מחברי </w:t>
      </w:r>
      <w:r w:rsidR="000935DE" w:rsidRPr="00FC53C9">
        <w:rPr>
          <w:rFonts w:ascii="Arial" w:hAnsi="Arial" w:cs="Arial" w:hint="default"/>
          <w:color w:val="262626"/>
          <w:sz w:val="22"/>
          <w:szCs w:val="22"/>
          <w:u w:color="262626"/>
          <w:rtl/>
          <w:lang w:val="he-IL"/>
        </w:rPr>
        <w:t>הועדה נתונה ל</w:t>
      </w:r>
      <w:r w:rsidRPr="00FC53C9">
        <w:rPr>
          <w:rFonts w:ascii="Arial" w:hAnsi="Arial" w:cs="Arial" w:hint="default"/>
          <w:color w:val="262626"/>
          <w:sz w:val="22"/>
          <w:szCs w:val="22"/>
          <w:u w:color="262626"/>
          <w:rtl/>
          <w:lang w:val="he-IL"/>
        </w:rPr>
        <w:t xml:space="preserve">יו"ר </w:t>
      </w:r>
      <w:r w:rsidR="000935DE" w:rsidRPr="00FC53C9">
        <w:rPr>
          <w:rFonts w:ascii="Arial" w:hAnsi="Arial" w:cs="Arial" w:hint="default"/>
          <w:color w:val="262626"/>
          <w:sz w:val="22"/>
          <w:szCs w:val="22"/>
          <w:u w:color="262626"/>
          <w:rtl/>
          <w:lang w:val="he-IL"/>
        </w:rPr>
        <w:t>.</w:t>
      </w:r>
    </w:p>
    <w:p w:rsidR="00C21D81" w:rsidRPr="00FC53C9" w:rsidRDefault="00D50BAC" w:rsidP="00814CCC">
      <w:pPr>
        <w:pStyle w:val="BodyA"/>
        <w:bidi/>
        <w:spacing w:before="120" w:line="360" w:lineRule="auto"/>
        <w:jc w:val="both"/>
        <w:rPr>
          <w:rFonts w:ascii="Arial" w:eastAsia="Times New Roman Bold" w:hAnsi="Arial" w:cs="Arial"/>
          <w:color w:val="262626"/>
          <w:sz w:val="22"/>
          <w:szCs w:val="22"/>
          <w:u w:color="262626"/>
          <w:rtl/>
          <w:lang w:val="he-IL"/>
        </w:rPr>
      </w:pPr>
      <w:r w:rsidRPr="00220032">
        <w:rPr>
          <w:rFonts w:ascii="Arial" w:hAnsi="Arial" w:cs="Arial"/>
          <w:b/>
          <w:bCs/>
          <w:color w:val="262626"/>
          <w:sz w:val="22"/>
          <w:szCs w:val="22"/>
          <w:u w:color="262626"/>
          <w:rtl/>
          <w:lang w:val="he-IL"/>
        </w:rPr>
        <w:t>6.3</w:t>
      </w:r>
      <w:r w:rsidRPr="00FC53C9">
        <w:rPr>
          <w:rFonts w:ascii="Arial" w:hAnsi="Arial" w:cs="Arial"/>
          <w:color w:val="262626"/>
          <w:sz w:val="22"/>
          <w:szCs w:val="22"/>
          <w:u w:color="262626"/>
          <w:rtl/>
          <w:lang w:val="he-IL"/>
        </w:rPr>
        <w:tab/>
      </w:r>
      <w:r w:rsidRPr="00FC53C9">
        <w:rPr>
          <w:rFonts w:ascii="Arial" w:hAnsi="Arial" w:cs="Arial"/>
          <w:b/>
          <w:bCs/>
          <w:color w:val="262626"/>
          <w:sz w:val="22"/>
          <w:szCs w:val="22"/>
          <w:u w:color="262626"/>
          <w:rtl/>
          <w:lang w:val="he-IL"/>
        </w:rPr>
        <w:t>הצגת גרסה סופית</w:t>
      </w:r>
    </w:p>
    <w:p w:rsidR="00492E55" w:rsidRDefault="004A3C57" w:rsidP="00694302">
      <w:pPr>
        <w:pStyle w:val="BodyA"/>
        <w:bidi/>
        <w:spacing w:line="360" w:lineRule="auto"/>
        <w:jc w:val="both"/>
        <w:rPr>
          <w:rFonts w:ascii="Arial" w:hAnsi="Arial" w:cs="Arial"/>
          <w:color w:val="262626"/>
          <w:sz w:val="22"/>
          <w:szCs w:val="22"/>
          <w:u w:color="262626"/>
          <w:rtl/>
          <w:lang w:val="he-IL"/>
        </w:rPr>
      </w:pPr>
      <w:r w:rsidRPr="00FC53C9">
        <w:rPr>
          <w:rFonts w:ascii="Arial" w:hAnsi="Arial" w:cs="Arial"/>
          <w:color w:val="262626"/>
          <w:sz w:val="22"/>
          <w:szCs w:val="22"/>
          <w:u w:color="262626"/>
          <w:rtl/>
          <w:lang w:val="he-IL"/>
        </w:rPr>
        <w:t xml:space="preserve">במידה ונדרשים תיקונים, החוקר </w:t>
      </w:r>
      <w:r w:rsidR="00D50BAC" w:rsidRPr="00FC53C9">
        <w:rPr>
          <w:rFonts w:ascii="Arial" w:hAnsi="Arial" w:cs="Arial"/>
          <w:color w:val="262626"/>
          <w:sz w:val="22"/>
          <w:szCs w:val="22"/>
          <w:u w:color="262626"/>
          <w:rtl/>
          <w:lang w:val="he-IL"/>
        </w:rPr>
        <w:t>ישנה את טקסט הפרוטוקול בהתאם להנחיות הועדה. הערות הבודקים וההבהרות שנ</w:t>
      </w:r>
      <w:r w:rsidR="00295B50" w:rsidRPr="00FC53C9">
        <w:rPr>
          <w:rFonts w:ascii="Arial" w:hAnsi="Arial" w:cs="Arial"/>
          <w:color w:val="262626"/>
          <w:sz w:val="22"/>
          <w:szCs w:val="22"/>
          <w:u w:color="262626"/>
          <w:rtl/>
          <w:lang w:val="he-IL"/>
        </w:rPr>
        <w:t>י</w:t>
      </w:r>
      <w:r w:rsidR="00D50BAC" w:rsidRPr="00FC53C9">
        <w:rPr>
          <w:rFonts w:ascii="Arial" w:hAnsi="Arial" w:cs="Arial"/>
          <w:color w:val="262626"/>
          <w:sz w:val="22"/>
          <w:szCs w:val="22"/>
          <w:u w:color="262626"/>
          <w:rtl/>
          <w:lang w:val="he-IL"/>
        </w:rPr>
        <w:t xml:space="preserve">תנו על ידי החוקר יתועדו על ידי </w:t>
      </w:r>
      <w:r w:rsidR="0037474F">
        <w:rPr>
          <w:rFonts w:ascii="Arial" w:hAnsi="Arial" w:cs="Arial" w:hint="cs"/>
          <w:color w:val="262626"/>
          <w:sz w:val="22"/>
          <w:szCs w:val="22"/>
          <w:u w:color="262626"/>
          <w:rtl/>
          <w:lang w:val="he-IL"/>
        </w:rPr>
        <w:t>רכז/ת</w:t>
      </w:r>
      <w:r w:rsidR="00D50BAC" w:rsidRPr="00FC53C9">
        <w:rPr>
          <w:rFonts w:ascii="Arial" w:hAnsi="Arial" w:cs="Arial"/>
          <w:color w:val="262626"/>
          <w:sz w:val="22"/>
          <w:szCs w:val="22"/>
          <w:u w:color="262626"/>
          <w:rtl/>
          <w:lang w:val="he-IL"/>
        </w:rPr>
        <w:t xml:space="preserve"> הועדה. הגרסה המתוקנת תישלח למשרד הועדה באופן אלקטרוני באמצעות אתר משרד הבריאות. אישור סופי והנפקת מספר לניסוי המהווה אסמכתא לאישור הועדה, יינתן על ידי רכז</w:t>
      </w:r>
      <w:r w:rsidR="0037474F">
        <w:rPr>
          <w:rFonts w:ascii="Arial" w:hAnsi="Arial" w:cs="Arial" w:hint="cs"/>
          <w:color w:val="262626"/>
          <w:sz w:val="22"/>
          <w:szCs w:val="22"/>
          <w:u w:color="262626"/>
          <w:rtl/>
          <w:lang w:val="he-IL"/>
        </w:rPr>
        <w:t>/</w:t>
      </w:r>
      <w:r w:rsidR="00D50BAC" w:rsidRPr="00FC53C9">
        <w:rPr>
          <w:rFonts w:ascii="Arial" w:hAnsi="Arial" w:cs="Arial"/>
          <w:color w:val="262626"/>
          <w:sz w:val="22"/>
          <w:szCs w:val="22"/>
          <w:u w:color="262626"/>
          <w:rtl/>
          <w:lang w:val="he-IL"/>
        </w:rPr>
        <w:t xml:space="preserve">ת הוועדה אך ורק לאחר קבלת אישור מיו"ר הועדה שהפרוטוקול שונה בהתאם </w:t>
      </w:r>
      <w:r w:rsidR="00295B50" w:rsidRPr="00FC53C9">
        <w:rPr>
          <w:rFonts w:ascii="Arial" w:hAnsi="Arial" w:cs="Arial"/>
          <w:color w:val="262626"/>
          <w:sz w:val="22"/>
          <w:szCs w:val="22"/>
          <w:u w:color="262626"/>
          <w:rtl/>
          <w:lang w:val="he-IL"/>
        </w:rPr>
        <w:t xml:space="preserve">להערות הוועדה </w:t>
      </w:r>
      <w:r w:rsidR="00D50BAC" w:rsidRPr="00FC53C9">
        <w:rPr>
          <w:rFonts w:ascii="Arial" w:hAnsi="Arial" w:cs="Arial"/>
          <w:color w:val="262626"/>
          <w:sz w:val="22"/>
          <w:szCs w:val="22"/>
          <w:u w:color="262626"/>
          <w:rtl/>
          <w:lang w:val="he-IL"/>
        </w:rPr>
        <w:t xml:space="preserve">וכנדרש. במידת הצורך, יו"ר הועדה יעביר לבודקים את הפרוטוקול על מנת לוודא שהפרוטוקול שונה בהתאם לבקשותיהם. </w:t>
      </w:r>
    </w:p>
    <w:p w:rsidR="00C21D81" w:rsidRPr="00220032" w:rsidRDefault="00492E55" w:rsidP="00220032">
      <w:pPr>
        <w:pStyle w:val="BodyA"/>
        <w:bidi/>
        <w:spacing w:before="120" w:line="360" w:lineRule="auto"/>
        <w:jc w:val="both"/>
        <w:rPr>
          <w:rFonts w:ascii="Arial" w:eastAsia="Times New Roman Bold" w:hAnsi="Arial" w:cs="Arial"/>
          <w:b/>
          <w:bCs/>
          <w:color w:val="262626"/>
          <w:sz w:val="22"/>
          <w:szCs w:val="22"/>
          <w:u w:color="262626"/>
          <w:rtl/>
          <w:lang w:val="he-IL"/>
        </w:rPr>
      </w:pPr>
      <w:r w:rsidRPr="00220032">
        <w:rPr>
          <w:rFonts w:ascii="Arial" w:eastAsia="Times New Roman Bold" w:hAnsi="Arial" w:cs="Arial"/>
          <w:b/>
          <w:bCs/>
          <w:color w:val="262626"/>
          <w:sz w:val="22"/>
          <w:szCs w:val="22"/>
          <w:u w:color="262626"/>
          <w:rtl/>
          <w:lang w:val="he-IL"/>
        </w:rPr>
        <w:t xml:space="preserve">6.4 </w:t>
      </w:r>
      <w:r w:rsidR="00220032" w:rsidRPr="00220032">
        <w:rPr>
          <w:rFonts w:ascii="Arial" w:eastAsia="Times New Roman Bold" w:hAnsi="Arial" w:cs="Arial"/>
          <w:b/>
          <w:bCs/>
          <w:color w:val="262626"/>
          <w:sz w:val="22"/>
          <w:szCs w:val="22"/>
          <w:u w:color="262626"/>
          <w:rtl/>
          <w:lang w:val="he-IL"/>
        </w:rPr>
        <w:tab/>
      </w:r>
      <w:r w:rsidR="00D50BAC" w:rsidRPr="00220032">
        <w:rPr>
          <w:rFonts w:ascii="Arial" w:eastAsia="Times New Roman Bold" w:hAnsi="Arial" w:cs="Arial"/>
          <w:b/>
          <w:bCs/>
          <w:color w:val="262626"/>
          <w:sz w:val="22"/>
          <w:szCs w:val="22"/>
          <w:u w:color="262626"/>
          <w:rtl/>
          <w:lang w:val="he-IL"/>
        </w:rPr>
        <w:t>אופן קבלת האישור</w:t>
      </w:r>
    </w:p>
    <w:p w:rsidR="00C21D81" w:rsidRPr="00FC53C9" w:rsidRDefault="00D50BAC" w:rsidP="00694302">
      <w:pPr>
        <w:pStyle w:val="BodyA"/>
        <w:bidi/>
        <w:spacing w:line="360" w:lineRule="auto"/>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 xml:space="preserve"> מגיש הבקשה יקבל הודעה  מהועדה כי הניסוי המבוקש אושר</w:t>
      </w:r>
      <w:r w:rsidRPr="00FC53C9">
        <w:rPr>
          <w:rFonts w:ascii="Arial" w:eastAsia="Cambria" w:hAnsi="Arial" w:cs="Arial"/>
          <w:color w:val="262626"/>
          <w:sz w:val="22"/>
          <w:szCs w:val="22"/>
          <w:u w:color="262626"/>
        </w:rPr>
        <w:t xml:space="preserve"> </w:t>
      </w:r>
      <w:r w:rsidRPr="00FC53C9">
        <w:rPr>
          <w:rFonts w:ascii="Arial" w:hAnsi="Arial" w:cs="Arial"/>
          <w:color w:val="262626"/>
          <w:sz w:val="22"/>
          <w:szCs w:val="22"/>
          <w:u w:color="262626"/>
          <w:rtl/>
          <w:lang w:val="he-IL"/>
        </w:rPr>
        <w:t xml:space="preserve">ויונפק לו מספר פרוטוקול למחקר המאושר. </w:t>
      </w:r>
      <w:r w:rsidR="005F6E02">
        <w:rPr>
          <w:rFonts w:ascii="Arial" w:hAnsi="Arial" w:cs="Arial" w:hint="cs"/>
          <w:color w:val="262626"/>
          <w:sz w:val="22"/>
          <w:szCs w:val="22"/>
          <w:u w:color="262626"/>
          <w:rtl/>
          <w:lang w:val="he-IL"/>
        </w:rPr>
        <w:t xml:space="preserve">על </w:t>
      </w:r>
      <w:r w:rsidRPr="00FC53C9">
        <w:rPr>
          <w:rFonts w:ascii="Arial" w:hAnsi="Arial" w:cs="Arial"/>
          <w:color w:val="262626"/>
          <w:sz w:val="22"/>
          <w:szCs w:val="22"/>
          <w:u w:color="262626"/>
          <w:rtl/>
          <w:lang w:val="he-IL"/>
        </w:rPr>
        <w:t>החוקר לאשר בחתימ</w:t>
      </w:r>
      <w:r w:rsidR="009345C6" w:rsidRPr="00FC53C9">
        <w:rPr>
          <w:rFonts w:ascii="Arial" w:hAnsi="Arial" w:cs="Arial"/>
          <w:color w:val="262626"/>
          <w:sz w:val="22"/>
          <w:szCs w:val="22"/>
          <w:u w:color="262626"/>
          <w:rtl/>
          <w:lang w:val="he-IL"/>
        </w:rPr>
        <w:t>ה ידנית</w:t>
      </w:r>
      <w:r w:rsidRPr="00FC53C9">
        <w:rPr>
          <w:rFonts w:ascii="Arial" w:hAnsi="Arial" w:cs="Arial"/>
          <w:color w:val="262626"/>
          <w:sz w:val="22"/>
          <w:szCs w:val="22"/>
          <w:u w:color="262626"/>
          <w:rtl/>
          <w:lang w:val="he-IL"/>
        </w:rPr>
        <w:t xml:space="preserve"> על הפרוטוקול (במקום המיועד לכך) כי יבצע את הניסויים בהתאם לאישור וללא כל חריגה מההוראות והתקנות המקובלות.</w:t>
      </w:r>
    </w:p>
    <w:p w:rsidR="00C21D81" w:rsidRPr="00220032" w:rsidRDefault="00D50BAC" w:rsidP="00220032">
      <w:pPr>
        <w:pStyle w:val="BodyA"/>
        <w:bidi/>
        <w:spacing w:before="120" w:line="360" w:lineRule="auto"/>
        <w:jc w:val="both"/>
        <w:rPr>
          <w:rFonts w:ascii="Arial" w:eastAsia="Times New Roman Bold" w:hAnsi="Arial" w:cs="Arial"/>
          <w:b/>
          <w:bCs/>
          <w:color w:val="262626"/>
          <w:sz w:val="22"/>
          <w:szCs w:val="22"/>
          <w:u w:color="262626"/>
          <w:rtl/>
          <w:lang w:val="he-IL"/>
        </w:rPr>
      </w:pPr>
      <w:r w:rsidRPr="00220032">
        <w:rPr>
          <w:rFonts w:ascii="Arial" w:eastAsia="Times New Roman Bold" w:hAnsi="Arial" w:cs="Arial"/>
          <w:b/>
          <w:bCs/>
          <w:color w:val="262626"/>
          <w:sz w:val="22"/>
          <w:szCs w:val="22"/>
          <w:u w:color="262626"/>
          <w:rtl/>
          <w:lang w:val="he-IL"/>
        </w:rPr>
        <w:t>6.</w:t>
      </w:r>
      <w:r w:rsidR="00492E55" w:rsidRPr="00220032">
        <w:rPr>
          <w:rFonts w:ascii="Arial" w:eastAsia="Times New Roman Bold" w:hAnsi="Arial" w:cs="Arial"/>
          <w:b/>
          <w:bCs/>
          <w:color w:val="262626"/>
          <w:sz w:val="22"/>
          <w:szCs w:val="22"/>
          <w:u w:color="262626"/>
          <w:rtl/>
          <w:lang w:val="he-IL"/>
        </w:rPr>
        <w:t>5</w:t>
      </w:r>
      <w:r w:rsidRPr="00220032">
        <w:rPr>
          <w:rFonts w:ascii="Arial" w:eastAsia="Times New Roman Bold" w:hAnsi="Arial" w:cs="Arial"/>
          <w:b/>
          <w:bCs/>
          <w:color w:val="262626"/>
          <w:sz w:val="22"/>
          <w:szCs w:val="22"/>
          <w:u w:color="262626"/>
          <w:rtl/>
          <w:lang w:val="he-IL"/>
        </w:rPr>
        <w:tab/>
        <w:t xml:space="preserve">מגבלת ביצוע </w:t>
      </w:r>
    </w:p>
    <w:p w:rsidR="00C21D81" w:rsidRPr="00FC53C9" w:rsidRDefault="00D50BAC" w:rsidP="00694302">
      <w:pPr>
        <w:pStyle w:val="BodyA"/>
        <w:bidi/>
        <w:spacing w:line="360" w:lineRule="auto"/>
        <w:jc w:val="both"/>
        <w:rPr>
          <w:rFonts w:ascii="Arial" w:eastAsia="Cambria" w:hAnsi="Arial" w:cs="Arial"/>
          <w:color w:val="262626"/>
          <w:sz w:val="22"/>
          <w:szCs w:val="22"/>
          <w:u w:color="262626"/>
          <w:rtl/>
        </w:rPr>
      </w:pPr>
      <w:r w:rsidRPr="00FC53C9">
        <w:rPr>
          <w:rFonts w:ascii="Arial" w:hAnsi="Arial" w:cs="Arial"/>
          <w:color w:val="262626"/>
          <w:sz w:val="22"/>
          <w:szCs w:val="22"/>
          <w:u w:color="262626"/>
          <w:rtl/>
          <w:lang w:val="he-IL"/>
        </w:rPr>
        <w:t xml:space="preserve">חוקר לא יחל בניסוי ולא ינקוט בצעדים כגון הזמנת בעלי חיים כל עוד לא </w:t>
      </w:r>
      <w:r w:rsidR="0037474F">
        <w:rPr>
          <w:rFonts w:ascii="Arial" w:hAnsi="Arial" w:cs="Arial" w:hint="cs"/>
          <w:color w:val="262626"/>
          <w:sz w:val="22"/>
          <w:szCs w:val="22"/>
          <w:u w:color="262626"/>
          <w:rtl/>
          <w:lang w:val="he-IL"/>
        </w:rPr>
        <w:t>קבל אישור</w:t>
      </w:r>
      <w:r w:rsidRPr="00FC53C9">
        <w:rPr>
          <w:rFonts w:ascii="Arial" w:hAnsi="Arial" w:cs="Arial"/>
          <w:color w:val="262626"/>
          <w:sz w:val="22"/>
          <w:szCs w:val="22"/>
          <w:u w:color="262626"/>
          <w:rtl/>
          <w:lang w:val="he-IL"/>
        </w:rPr>
        <w:t xml:space="preserve"> בכתב </w:t>
      </w:r>
      <w:r w:rsidR="0037474F">
        <w:rPr>
          <w:rFonts w:ascii="Arial" w:hAnsi="Arial" w:cs="Arial" w:hint="cs"/>
          <w:color w:val="262626"/>
          <w:sz w:val="22"/>
          <w:szCs w:val="22"/>
          <w:u w:color="262626"/>
          <w:rtl/>
          <w:lang w:val="he-IL"/>
        </w:rPr>
        <w:t xml:space="preserve">לפרוטוקול הניסוי </w:t>
      </w:r>
      <w:r w:rsidRPr="00FC53C9">
        <w:rPr>
          <w:rFonts w:ascii="Arial" w:hAnsi="Arial" w:cs="Arial"/>
          <w:color w:val="262626"/>
          <w:sz w:val="22"/>
          <w:szCs w:val="22"/>
          <w:u w:color="262626"/>
          <w:rtl/>
          <w:lang w:val="he-IL"/>
        </w:rPr>
        <w:t xml:space="preserve">מידי </w:t>
      </w:r>
      <w:r w:rsidR="00A0501A" w:rsidRPr="00FC53C9">
        <w:rPr>
          <w:rFonts w:ascii="Arial" w:hAnsi="Arial" w:cs="Arial"/>
          <w:color w:val="262626"/>
          <w:sz w:val="22"/>
          <w:szCs w:val="22"/>
          <w:u w:color="262626"/>
          <w:rtl/>
          <w:lang w:val="he-IL"/>
        </w:rPr>
        <w:t>הוועדה המוסדית</w:t>
      </w:r>
      <w:r w:rsidRPr="00FC53C9">
        <w:rPr>
          <w:rFonts w:ascii="Arial" w:hAnsi="Arial" w:cs="Arial"/>
          <w:color w:val="262626"/>
          <w:sz w:val="22"/>
          <w:szCs w:val="22"/>
          <w:u w:color="262626"/>
          <w:rtl/>
          <w:lang w:val="he-IL"/>
        </w:rPr>
        <w:t xml:space="preserve">. </w:t>
      </w:r>
    </w:p>
    <w:p w:rsidR="00C21D81" w:rsidRPr="00220032" w:rsidRDefault="00D50BAC" w:rsidP="00220032">
      <w:pPr>
        <w:pStyle w:val="BodyA"/>
        <w:bidi/>
        <w:spacing w:before="120" w:line="360" w:lineRule="auto"/>
        <w:jc w:val="both"/>
        <w:rPr>
          <w:rFonts w:ascii="Arial" w:eastAsia="Times New Roman" w:hAnsi="Arial" w:cs="Arial"/>
          <w:b/>
          <w:bCs/>
          <w:color w:val="262626"/>
          <w:sz w:val="22"/>
          <w:szCs w:val="22"/>
          <w:u w:color="262626"/>
          <w:rtl/>
          <w:lang w:val="he-IL"/>
        </w:rPr>
      </w:pPr>
      <w:r w:rsidRPr="00FC53C9">
        <w:rPr>
          <w:rFonts w:ascii="Arial" w:hAnsi="Arial" w:cs="Arial"/>
          <w:color w:val="262626"/>
          <w:sz w:val="22"/>
          <w:szCs w:val="22"/>
          <w:u w:color="262626"/>
          <w:rtl/>
          <w:lang w:val="he-IL"/>
        </w:rPr>
        <w:t xml:space="preserve"> </w:t>
      </w:r>
      <w:r w:rsidRPr="00220032">
        <w:rPr>
          <w:rFonts w:ascii="Arial" w:eastAsia="Times New Roman Bold" w:hAnsi="Arial" w:cs="Arial"/>
          <w:b/>
          <w:bCs/>
          <w:color w:val="262626"/>
          <w:sz w:val="22"/>
          <w:szCs w:val="22"/>
          <w:u w:color="262626"/>
          <w:rtl/>
          <w:lang w:val="he-IL"/>
        </w:rPr>
        <w:t>6.</w:t>
      </w:r>
      <w:r w:rsidR="00447680" w:rsidRPr="00220032">
        <w:rPr>
          <w:rFonts w:ascii="Arial" w:eastAsia="Times New Roman Bold" w:hAnsi="Arial" w:cs="Arial" w:hint="cs"/>
          <w:b/>
          <w:bCs/>
          <w:color w:val="262626"/>
          <w:sz w:val="22"/>
          <w:szCs w:val="22"/>
          <w:u w:color="262626"/>
          <w:rtl/>
          <w:lang w:val="he-IL"/>
        </w:rPr>
        <w:t xml:space="preserve">6  </w:t>
      </w:r>
      <w:r w:rsidR="00220032">
        <w:rPr>
          <w:rFonts w:ascii="Arial" w:eastAsia="Times New Roman Bold" w:hAnsi="Arial" w:cs="Arial"/>
          <w:b/>
          <w:bCs/>
          <w:color w:val="262626"/>
          <w:sz w:val="22"/>
          <w:szCs w:val="22"/>
          <w:u w:color="262626"/>
          <w:rtl/>
          <w:lang w:val="he-IL"/>
        </w:rPr>
        <w:tab/>
      </w:r>
      <w:r w:rsidRPr="00220032">
        <w:rPr>
          <w:rFonts w:ascii="Arial" w:eastAsia="Times New Roman Bold" w:hAnsi="Arial" w:cs="Arial"/>
          <w:b/>
          <w:bCs/>
          <w:color w:val="262626"/>
          <w:sz w:val="22"/>
          <w:szCs w:val="22"/>
          <w:u w:color="262626"/>
          <w:rtl/>
          <w:lang w:val="he-IL"/>
        </w:rPr>
        <w:t>חברי ועדה שחתימתם הכרחית לשם אישור ניסוי</w:t>
      </w:r>
    </w:p>
    <w:p w:rsidR="00C21D81" w:rsidRPr="00FC53C9" w:rsidRDefault="00D50BAC" w:rsidP="00694302">
      <w:pPr>
        <w:pStyle w:val="BodyA"/>
        <w:bidi/>
        <w:spacing w:line="360" w:lineRule="auto"/>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 xml:space="preserve"> חוקר בכיר אחד (ששמש כבודק ה</w:t>
      </w:r>
      <w:r w:rsidR="00227CD5" w:rsidRPr="00FC53C9">
        <w:rPr>
          <w:rFonts w:ascii="Arial" w:hAnsi="Arial" w:cs="Arial"/>
          <w:color w:val="262626"/>
          <w:sz w:val="22"/>
          <w:szCs w:val="22"/>
          <w:u w:color="262626"/>
          <w:rtl/>
          <w:lang w:val="he-IL"/>
        </w:rPr>
        <w:t>מרכזי של ה</w:t>
      </w:r>
      <w:r w:rsidR="0037474F">
        <w:rPr>
          <w:rFonts w:ascii="Arial" w:hAnsi="Arial" w:cs="Arial"/>
          <w:color w:val="262626"/>
          <w:sz w:val="22"/>
          <w:szCs w:val="22"/>
          <w:u w:color="262626"/>
          <w:rtl/>
          <w:lang w:val="he-IL"/>
        </w:rPr>
        <w:t xml:space="preserve">בקשה), וטרינר האוניברסיטה, </w:t>
      </w:r>
      <w:r w:rsidRPr="00FC53C9">
        <w:rPr>
          <w:rFonts w:ascii="Arial" w:hAnsi="Arial" w:cs="Arial"/>
          <w:color w:val="262626"/>
          <w:sz w:val="22"/>
          <w:szCs w:val="22"/>
          <w:u w:color="262626"/>
          <w:rtl/>
          <w:lang w:val="he-IL"/>
        </w:rPr>
        <w:t xml:space="preserve">נציג הציבור ויו"ר הועדה- אחרון. </w:t>
      </w:r>
    </w:p>
    <w:p w:rsidR="00C21D81" w:rsidRPr="00FC53C9" w:rsidRDefault="00D01E29" w:rsidP="00220032">
      <w:pPr>
        <w:pStyle w:val="BodyA"/>
        <w:bidi/>
        <w:spacing w:line="360" w:lineRule="auto"/>
        <w:jc w:val="both"/>
        <w:rPr>
          <w:rFonts w:ascii="Arial" w:eastAsia="Times New Roman Bold" w:hAnsi="Arial" w:cs="Arial"/>
          <w:color w:val="262626"/>
          <w:sz w:val="22"/>
          <w:szCs w:val="22"/>
          <w:u w:color="262626"/>
          <w:rtl/>
          <w:lang w:val="he-IL"/>
        </w:rPr>
      </w:pPr>
      <w:r>
        <w:rPr>
          <w:rFonts w:ascii="Arial" w:hAnsi="Arial" w:cs="Arial"/>
          <w:b/>
          <w:bCs/>
          <w:color w:val="262626"/>
          <w:sz w:val="22"/>
          <w:szCs w:val="22"/>
          <w:u w:color="262626"/>
          <w:rtl/>
          <w:lang w:val="he-IL"/>
        </w:rPr>
        <w:br w:type="column"/>
      </w:r>
      <w:r w:rsidR="00D50BAC" w:rsidRPr="00220032">
        <w:rPr>
          <w:rFonts w:ascii="Arial" w:hAnsi="Arial" w:cs="Arial"/>
          <w:b/>
          <w:bCs/>
          <w:color w:val="262626"/>
          <w:sz w:val="22"/>
          <w:szCs w:val="22"/>
          <w:u w:color="262626"/>
          <w:rtl/>
          <w:lang w:val="he-IL"/>
        </w:rPr>
        <w:t>6.</w:t>
      </w:r>
      <w:r w:rsidR="00447680" w:rsidRPr="00220032">
        <w:rPr>
          <w:rFonts w:ascii="Arial" w:hAnsi="Arial" w:cs="Arial" w:hint="cs"/>
          <w:b/>
          <w:bCs/>
          <w:color w:val="262626"/>
          <w:sz w:val="22"/>
          <w:szCs w:val="22"/>
          <w:u w:color="262626"/>
          <w:rtl/>
          <w:lang w:val="he-IL"/>
        </w:rPr>
        <w:t>7</w:t>
      </w:r>
      <w:r w:rsidR="00D50BAC" w:rsidRPr="00220032">
        <w:rPr>
          <w:rFonts w:ascii="Arial" w:eastAsia="Times New Roman" w:hAnsi="Arial" w:cs="Arial"/>
          <w:b/>
          <w:bCs/>
          <w:color w:val="262626"/>
          <w:sz w:val="22"/>
          <w:szCs w:val="22"/>
          <w:u w:color="262626"/>
          <w:rtl/>
          <w:lang w:val="he-IL"/>
        </w:rPr>
        <w:tab/>
        <w:t>לוחות הזמנים של הועדה</w:t>
      </w:r>
    </w:p>
    <w:p w:rsidR="00C21D81" w:rsidRPr="00FC53C9" w:rsidRDefault="00A0501A" w:rsidP="00694302">
      <w:pPr>
        <w:pStyle w:val="BodyA"/>
        <w:bidi/>
        <w:spacing w:line="360" w:lineRule="auto"/>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הוועדה המוסדית</w:t>
      </w:r>
      <w:r w:rsidR="00D50BAC" w:rsidRPr="00FC53C9">
        <w:rPr>
          <w:rFonts w:ascii="Arial" w:hAnsi="Arial" w:cs="Arial"/>
          <w:color w:val="262626"/>
          <w:sz w:val="22"/>
          <w:szCs w:val="22"/>
          <w:u w:color="262626"/>
          <w:rtl/>
          <w:lang w:val="he-IL"/>
        </w:rPr>
        <w:t xml:space="preserve"> לאישור ניסויים בבעלי חיים תתכנס מידי חודש ולא פחות מעשר פגישות בשנה לשם אישור פרוטוקולים. הועדה תדון אך ורק בפרוטוקולים שנשלחו לפחות חמישה עשר ימי עבודה טרם מועד התכנסותה ואשר </w:t>
      </w:r>
      <w:r w:rsidR="009345C6" w:rsidRPr="00FC53C9">
        <w:rPr>
          <w:rFonts w:ascii="Arial" w:hAnsi="Arial" w:cs="Arial"/>
          <w:color w:val="262626"/>
          <w:sz w:val="22"/>
          <w:szCs w:val="22"/>
          <w:u w:color="262626"/>
          <w:rtl/>
          <w:lang w:val="he-IL"/>
        </w:rPr>
        <w:t xml:space="preserve">השאלות </w:t>
      </w:r>
      <w:r w:rsidR="00D50BAC" w:rsidRPr="00FC53C9">
        <w:rPr>
          <w:rFonts w:ascii="Arial" w:hAnsi="Arial" w:cs="Arial"/>
          <w:color w:val="262626"/>
          <w:sz w:val="22"/>
          <w:szCs w:val="22"/>
          <w:u w:color="262626"/>
          <w:rtl/>
          <w:lang w:val="he-IL"/>
        </w:rPr>
        <w:t xml:space="preserve">שהוצגו לחוקר </w:t>
      </w:r>
      <w:r w:rsidR="009345C6" w:rsidRPr="00FC53C9">
        <w:rPr>
          <w:rFonts w:ascii="Arial" w:hAnsi="Arial" w:cs="Arial"/>
          <w:color w:val="262626"/>
          <w:sz w:val="22"/>
          <w:szCs w:val="22"/>
          <w:u w:color="262626"/>
          <w:rtl/>
          <w:lang w:val="he-IL"/>
        </w:rPr>
        <w:t xml:space="preserve">ע"י הבוחנים </w:t>
      </w:r>
      <w:r w:rsidR="00D50BAC" w:rsidRPr="00FC53C9">
        <w:rPr>
          <w:rFonts w:ascii="Arial" w:hAnsi="Arial" w:cs="Arial"/>
          <w:color w:val="262626"/>
          <w:sz w:val="22"/>
          <w:szCs w:val="22"/>
          <w:u w:color="262626"/>
          <w:rtl/>
          <w:lang w:val="he-IL"/>
        </w:rPr>
        <w:t>תענינה במלואן לפחות שלושה ימי עבודה טרם מועד הפגישה. הועדה מתחייבת לעשות כל מאמץ אפשרי לפעול בתוך מסגרת הזמנים שצוינ</w:t>
      </w:r>
      <w:r w:rsidR="009345C6" w:rsidRPr="00FC53C9">
        <w:rPr>
          <w:rFonts w:ascii="Arial" w:hAnsi="Arial" w:cs="Arial"/>
          <w:color w:val="262626"/>
          <w:sz w:val="22"/>
          <w:szCs w:val="22"/>
          <w:u w:color="262626"/>
          <w:rtl/>
          <w:lang w:val="he-IL"/>
        </w:rPr>
        <w:t>ה</w:t>
      </w:r>
      <w:r w:rsidR="00D50BAC" w:rsidRPr="00FC53C9">
        <w:rPr>
          <w:rFonts w:ascii="Arial" w:hAnsi="Arial" w:cs="Arial"/>
          <w:color w:val="262626"/>
          <w:sz w:val="22"/>
          <w:szCs w:val="22"/>
          <w:u w:color="262626"/>
          <w:rtl/>
          <w:lang w:val="he-IL"/>
        </w:rPr>
        <w:t xml:space="preserve"> אולם שומרת לעצמה את הזכות לחרוג מזמנים באלו במקרים חריגים כגון ריבוי פרוטוקולים או היעדרות חברים מסיבות שונות.</w:t>
      </w:r>
    </w:p>
    <w:p w:rsidR="00C21D81" w:rsidRPr="00220032" w:rsidRDefault="00D50BAC" w:rsidP="00220032">
      <w:pPr>
        <w:pStyle w:val="BodyA"/>
        <w:bidi/>
        <w:spacing w:before="120" w:line="360" w:lineRule="auto"/>
        <w:jc w:val="both"/>
        <w:rPr>
          <w:rFonts w:ascii="Arial" w:eastAsia="Times New Roman" w:hAnsi="Arial" w:cs="Arial"/>
          <w:b/>
          <w:bCs/>
          <w:color w:val="262626"/>
          <w:sz w:val="22"/>
          <w:szCs w:val="22"/>
          <w:u w:color="262626"/>
          <w:rtl/>
          <w:lang w:val="he-IL"/>
        </w:rPr>
      </w:pPr>
      <w:r w:rsidRPr="00220032">
        <w:rPr>
          <w:rFonts w:ascii="Arial" w:eastAsia="Times New Roman" w:hAnsi="Arial" w:cs="Arial"/>
          <w:b/>
          <w:bCs/>
          <w:color w:val="262626"/>
          <w:sz w:val="22"/>
          <w:szCs w:val="22"/>
          <w:u w:color="262626"/>
          <w:rtl/>
          <w:lang w:val="he-IL"/>
        </w:rPr>
        <w:t>6.</w:t>
      </w:r>
      <w:r w:rsidR="00492E55" w:rsidRPr="00220032">
        <w:rPr>
          <w:rFonts w:ascii="Arial" w:eastAsia="Times New Roman" w:hAnsi="Arial" w:cs="Arial"/>
          <w:b/>
          <w:bCs/>
          <w:color w:val="262626"/>
          <w:sz w:val="22"/>
          <w:szCs w:val="22"/>
          <w:u w:color="262626"/>
          <w:rtl/>
          <w:lang w:val="he-IL"/>
        </w:rPr>
        <w:t>8</w:t>
      </w:r>
      <w:r w:rsidRPr="00220032">
        <w:rPr>
          <w:rFonts w:ascii="Arial" w:eastAsia="Times New Roman" w:hAnsi="Arial" w:cs="Arial"/>
          <w:b/>
          <w:bCs/>
          <w:color w:val="262626"/>
          <w:sz w:val="22"/>
          <w:szCs w:val="22"/>
          <w:u w:color="262626"/>
          <w:rtl/>
          <w:lang w:val="he-IL"/>
        </w:rPr>
        <w:tab/>
        <w:t>הוראה</w:t>
      </w:r>
    </w:p>
    <w:p w:rsidR="00C21D81" w:rsidRPr="00FC53C9" w:rsidRDefault="00D50BAC" w:rsidP="00694302">
      <w:pPr>
        <w:pStyle w:val="BodyA"/>
        <w:bidi/>
        <w:spacing w:line="360" w:lineRule="auto"/>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דיון בפרוטוקול שעניינו הוראה יתקיים ב</w:t>
      </w:r>
      <w:r w:rsidR="00A0501A" w:rsidRPr="00FC53C9">
        <w:rPr>
          <w:rFonts w:ascii="Arial" w:hAnsi="Arial" w:cs="Arial"/>
          <w:color w:val="262626"/>
          <w:sz w:val="22"/>
          <w:szCs w:val="22"/>
          <w:u w:color="262626"/>
          <w:rtl/>
          <w:lang w:val="he-IL"/>
        </w:rPr>
        <w:t>וועדה המוסדית</w:t>
      </w:r>
      <w:r w:rsidRPr="00FC53C9">
        <w:rPr>
          <w:rFonts w:ascii="Arial" w:hAnsi="Arial" w:cs="Arial"/>
          <w:color w:val="262626"/>
          <w:sz w:val="22"/>
          <w:szCs w:val="22"/>
          <w:u w:color="262626"/>
          <w:rtl/>
          <w:lang w:val="he-IL"/>
        </w:rPr>
        <w:t xml:space="preserve"> רק לאחר שהשימוש בחיות אושר בוועדת ההוראה </w:t>
      </w:r>
      <w:r w:rsidR="00573D6D" w:rsidRPr="00FC53C9">
        <w:rPr>
          <w:rFonts w:ascii="Arial" w:hAnsi="Arial" w:cs="Arial"/>
          <w:color w:val="262626"/>
          <w:sz w:val="22"/>
          <w:szCs w:val="22"/>
          <w:u w:color="262626"/>
          <w:rtl/>
          <w:lang w:val="he-IL"/>
        </w:rPr>
        <w:t>של הפקולטה שבמסגרתה ניתן הקורס</w:t>
      </w:r>
      <w:r w:rsidRPr="00FC53C9">
        <w:rPr>
          <w:rFonts w:ascii="Arial" w:hAnsi="Arial" w:cs="Arial"/>
          <w:color w:val="262626"/>
          <w:sz w:val="22"/>
          <w:szCs w:val="22"/>
          <w:u w:color="262626"/>
          <w:rtl/>
          <w:lang w:val="he-IL"/>
        </w:rPr>
        <w:t>. ועדת ההוראה צריכה לאשר במכתב שיועבר ליו"ר ועדת אתיקה שהשימוש בחיות הכרחי לצורך קיומה של ההוראה ולהצהיר:</w:t>
      </w:r>
    </w:p>
    <w:p w:rsidR="00C21D81" w:rsidRPr="00FC53C9" w:rsidRDefault="00D50BAC" w:rsidP="00694302">
      <w:pPr>
        <w:pStyle w:val="ListParagraph"/>
        <w:numPr>
          <w:ilvl w:val="0"/>
          <w:numId w:val="45"/>
        </w:numPr>
        <w:tabs>
          <w:tab w:val="clear" w:pos="360"/>
          <w:tab w:val="num" w:pos="393"/>
        </w:tabs>
        <w:spacing w:line="360" w:lineRule="auto"/>
        <w:ind w:left="0" w:firstLine="0"/>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 xml:space="preserve"> שלא ניתן לקי</w:t>
      </w:r>
      <w:r w:rsidR="00774E89" w:rsidRPr="00FC53C9">
        <w:rPr>
          <w:rFonts w:ascii="Arial" w:hAnsi="Arial" w:cs="Arial" w:hint="default"/>
          <w:color w:val="262626"/>
          <w:sz w:val="22"/>
          <w:szCs w:val="22"/>
          <w:u w:color="262626"/>
          <w:rtl/>
          <w:cs/>
        </w:rPr>
        <w:t>ים הוראה מתאימה ללא השימוש בחיות.</w:t>
      </w:r>
      <w:r w:rsidRPr="00FC53C9">
        <w:rPr>
          <w:rFonts w:ascii="Arial" w:hAnsi="Arial" w:cs="Arial" w:hint="default"/>
          <w:color w:val="262626"/>
          <w:sz w:val="22"/>
          <w:szCs w:val="22"/>
          <w:u w:color="262626"/>
        </w:rPr>
        <w:t xml:space="preserve">  </w:t>
      </w:r>
    </w:p>
    <w:p w:rsidR="00C21D81" w:rsidRPr="00FC53C9" w:rsidRDefault="00D50BAC" w:rsidP="00694302">
      <w:pPr>
        <w:pStyle w:val="ListParagraph"/>
        <w:numPr>
          <w:ilvl w:val="0"/>
          <w:numId w:val="46"/>
        </w:numPr>
        <w:tabs>
          <w:tab w:val="clear" w:pos="360"/>
          <w:tab w:val="num" w:pos="393"/>
        </w:tabs>
        <w:spacing w:line="360" w:lineRule="auto"/>
        <w:ind w:left="0" w:firstLine="0"/>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שמספר החיות המבוקש הוא הקטן ביותר הנדרש לשם קיום הוראה</w:t>
      </w:r>
      <w:r w:rsidR="00774E89" w:rsidRPr="00FC53C9">
        <w:rPr>
          <w:rFonts w:ascii="Arial" w:hAnsi="Arial" w:cs="Arial" w:hint="default"/>
          <w:color w:val="262626"/>
          <w:sz w:val="22"/>
          <w:szCs w:val="22"/>
          <w:u w:color="262626"/>
          <w:rtl/>
        </w:rPr>
        <w:t>.</w:t>
      </w:r>
      <w:r w:rsidRPr="00FC53C9">
        <w:rPr>
          <w:rFonts w:ascii="Arial" w:hAnsi="Arial" w:cs="Arial" w:hint="default"/>
          <w:color w:val="262626"/>
          <w:sz w:val="22"/>
          <w:szCs w:val="22"/>
          <w:u w:color="262626"/>
        </w:rPr>
        <w:t xml:space="preserve">  </w:t>
      </w:r>
    </w:p>
    <w:p w:rsidR="00C21D81" w:rsidRPr="00FC53C9" w:rsidRDefault="00D50BAC" w:rsidP="00694302">
      <w:pPr>
        <w:pStyle w:val="ListParagraph"/>
        <w:numPr>
          <w:ilvl w:val="0"/>
          <w:numId w:val="47"/>
        </w:numPr>
        <w:tabs>
          <w:tab w:val="clear" w:pos="360"/>
          <w:tab w:val="num" w:pos="393"/>
        </w:tabs>
        <w:spacing w:line="360" w:lineRule="auto"/>
        <w:ind w:left="0" w:firstLine="0"/>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השיטות הננקטות וסוגי בעלי החיים מתאימים לצורך ההוראה שבנדון</w:t>
      </w:r>
      <w:r w:rsidRPr="00FC53C9">
        <w:rPr>
          <w:rFonts w:ascii="Arial" w:hAnsi="Arial" w:cs="Arial" w:hint="default"/>
          <w:color w:val="262626"/>
          <w:sz w:val="22"/>
          <w:szCs w:val="22"/>
          <w:u w:color="262626"/>
        </w:rPr>
        <w:t>.</w:t>
      </w:r>
    </w:p>
    <w:p w:rsidR="00C21D81" w:rsidRPr="00FC53C9" w:rsidRDefault="00D50BAC" w:rsidP="00694302">
      <w:pPr>
        <w:pStyle w:val="ListParagraph"/>
        <w:numPr>
          <w:ilvl w:val="0"/>
          <w:numId w:val="48"/>
        </w:numPr>
        <w:tabs>
          <w:tab w:val="clear" w:pos="360"/>
          <w:tab w:val="num" w:pos="393"/>
        </w:tabs>
        <w:spacing w:line="360" w:lineRule="auto"/>
        <w:ind w:left="0" w:firstLine="0"/>
        <w:jc w:val="both"/>
        <w:rPr>
          <w:rFonts w:ascii="Arial" w:eastAsia="Times New Roman" w:hAnsi="Arial" w:cs="Arial" w:hint="default"/>
          <w:color w:val="262626"/>
          <w:sz w:val="22"/>
          <w:szCs w:val="22"/>
          <w:u w:color="262626"/>
        </w:rPr>
      </w:pPr>
      <w:r w:rsidRPr="00FC53C9">
        <w:rPr>
          <w:rFonts w:ascii="Arial" w:hAnsi="Arial" w:cs="Arial" w:hint="default"/>
          <w:color w:val="262626"/>
          <w:sz w:val="22"/>
          <w:szCs w:val="22"/>
          <w:u w:color="262626"/>
          <w:rtl/>
          <w:cs/>
        </w:rPr>
        <w:t>כי את הפרוצדורות הנערכות בבעלי החיים יערכו חוקרים מוסמכים</w:t>
      </w:r>
      <w:r w:rsidRPr="00FC53C9">
        <w:rPr>
          <w:rFonts w:ascii="Arial" w:hAnsi="Arial" w:cs="Arial" w:hint="default"/>
          <w:color w:val="262626"/>
          <w:sz w:val="22"/>
          <w:szCs w:val="22"/>
          <w:u w:color="262626"/>
        </w:rPr>
        <w:t xml:space="preserve">. </w:t>
      </w:r>
    </w:p>
    <w:p w:rsidR="00492E55" w:rsidRPr="00FC53C9" w:rsidRDefault="00492E55" w:rsidP="00694302">
      <w:pPr>
        <w:pStyle w:val="ListParagraph"/>
        <w:bidi/>
        <w:spacing w:line="360" w:lineRule="auto"/>
        <w:ind w:left="0"/>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אישור למעבדת הוראה יינתן לשנה בלבד ויאושר מחדש, במקרה הצורך, כל שנה</w:t>
      </w:r>
      <w:r w:rsidRPr="00FC53C9">
        <w:rPr>
          <w:rFonts w:ascii="Arial" w:eastAsia="Times New Roman" w:hAnsi="Arial" w:cs="Arial" w:hint="default"/>
          <w:color w:val="262626"/>
          <w:sz w:val="22"/>
          <w:szCs w:val="22"/>
          <w:u w:color="262626"/>
          <w:rtl/>
          <w:cs/>
        </w:rPr>
        <w:t>.</w:t>
      </w:r>
      <w:r w:rsidRPr="00FC53C9">
        <w:rPr>
          <w:rFonts w:ascii="Arial" w:eastAsia="Times New Roman" w:hAnsi="Arial" w:cs="Arial" w:hint="default"/>
          <w:color w:val="262626"/>
          <w:sz w:val="22"/>
          <w:szCs w:val="22"/>
          <w:u w:color="262626"/>
          <w:rtl/>
        </w:rPr>
        <w:t xml:space="preserve"> </w:t>
      </w:r>
    </w:p>
    <w:p w:rsidR="00C21D81" w:rsidRPr="00FC53C9" w:rsidRDefault="00D50BAC" w:rsidP="00220032">
      <w:pPr>
        <w:pStyle w:val="BodyA"/>
        <w:bidi/>
        <w:spacing w:before="120" w:line="360" w:lineRule="auto"/>
        <w:jc w:val="both"/>
        <w:rPr>
          <w:rFonts w:ascii="Arial" w:eastAsia="Cambria" w:hAnsi="Arial" w:cs="Arial"/>
          <w:b/>
          <w:bCs/>
          <w:color w:val="262626"/>
          <w:sz w:val="22"/>
          <w:szCs w:val="22"/>
          <w:u w:color="262626"/>
          <w:rtl/>
        </w:rPr>
      </w:pPr>
      <w:r w:rsidRPr="00220032">
        <w:rPr>
          <w:rFonts w:ascii="Arial" w:eastAsia="Times New Roman" w:hAnsi="Arial" w:cs="Arial"/>
          <w:b/>
          <w:bCs/>
          <w:color w:val="262626"/>
          <w:sz w:val="22"/>
          <w:szCs w:val="22"/>
          <w:u w:color="262626"/>
          <w:rtl/>
          <w:lang w:val="he-IL"/>
        </w:rPr>
        <w:t>6.</w:t>
      </w:r>
      <w:r w:rsidR="00492E55" w:rsidRPr="00220032">
        <w:rPr>
          <w:rFonts w:ascii="Arial" w:eastAsia="Times New Roman" w:hAnsi="Arial" w:cs="Arial"/>
          <w:b/>
          <w:bCs/>
          <w:color w:val="262626"/>
          <w:sz w:val="22"/>
          <w:szCs w:val="22"/>
          <w:u w:color="262626"/>
          <w:rtl/>
          <w:lang w:val="he-IL"/>
        </w:rPr>
        <w:t>9</w:t>
      </w:r>
      <w:r w:rsidRPr="00FC53C9">
        <w:rPr>
          <w:rFonts w:ascii="Arial" w:hAnsi="Arial" w:cs="Arial"/>
          <w:color w:val="262626"/>
          <w:sz w:val="22"/>
          <w:szCs w:val="22"/>
          <w:u w:color="262626"/>
          <w:rtl/>
          <w:lang w:val="he-IL"/>
        </w:rPr>
        <w:tab/>
      </w:r>
      <w:r w:rsidRPr="00FC53C9">
        <w:rPr>
          <w:rFonts w:ascii="Arial" w:hAnsi="Arial" w:cs="Arial"/>
          <w:b/>
          <w:bCs/>
          <w:color w:val="262626"/>
          <w:sz w:val="22"/>
          <w:szCs w:val="22"/>
          <w:u w:color="262626"/>
          <w:rtl/>
          <w:lang w:val="he-IL"/>
        </w:rPr>
        <w:t>בקשה לצירוף שותפים חדשים למחקר</w:t>
      </w:r>
    </w:p>
    <w:p w:rsidR="00C21D81" w:rsidRPr="00FC53C9" w:rsidRDefault="00861EEE" w:rsidP="00694302">
      <w:pPr>
        <w:pStyle w:val="BodyA"/>
        <w:bidi/>
        <w:spacing w:line="360" w:lineRule="auto"/>
        <w:jc w:val="both"/>
        <w:rPr>
          <w:rFonts w:ascii="Arial" w:eastAsia="Cambria" w:hAnsi="Arial" w:cs="Arial"/>
          <w:color w:val="262626"/>
          <w:sz w:val="22"/>
          <w:szCs w:val="22"/>
          <w:u w:color="262626"/>
          <w:rtl/>
        </w:rPr>
      </w:pPr>
      <w:r w:rsidRPr="00FC53C9">
        <w:rPr>
          <w:rFonts w:ascii="Arial" w:hAnsi="Arial" w:cs="Arial"/>
          <w:color w:val="262626"/>
          <w:sz w:val="22"/>
          <w:szCs w:val="22"/>
          <w:u w:color="262626"/>
          <w:rtl/>
          <w:lang w:val="he-IL"/>
        </w:rPr>
        <w:t xml:space="preserve">שמו של כל מי שעוסק במחקר חייב להופיע בפרוטוקול הניסוי. </w:t>
      </w:r>
      <w:r w:rsidR="005F6E02">
        <w:rPr>
          <w:rFonts w:ascii="Arial" w:hAnsi="Arial" w:cs="Arial" w:hint="cs"/>
          <w:color w:val="262626"/>
          <w:sz w:val="22"/>
          <w:szCs w:val="22"/>
          <w:u w:color="262626"/>
          <w:rtl/>
          <w:lang w:val="he-IL"/>
        </w:rPr>
        <w:t xml:space="preserve">על </w:t>
      </w:r>
      <w:r w:rsidR="00D50BAC" w:rsidRPr="00FC53C9">
        <w:rPr>
          <w:rFonts w:ascii="Arial" w:hAnsi="Arial" w:cs="Arial"/>
          <w:color w:val="262626"/>
          <w:sz w:val="22"/>
          <w:szCs w:val="22"/>
          <w:u w:color="262626"/>
          <w:rtl/>
          <w:lang w:val="he-IL"/>
        </w:rPr>
        <w:t>חוקרים שקבלו אישור לביצוע מחקר ואשר מעוניינים להכליל בו שותפים או עובדים חדשים (ששמם לא צוין בפרוטוקול שהוגש ואושר על ידי הועדה) לפנות לו</w:t>
      </w:r>
      <w:r w:rsidRPr="00FC53C9">
        <w:rPr>
          <w:rFonts w:ascii="Arial" w:hAnsi="Arial" w:cs="Arial"/>
          <w:color w:val="262626"/>
          <w:sz w:val="22"/>
          <w:szCs w:val="22"/>
          <w:u w:color="262626"/>
          <w:rtl/>
          <w:lang w:val="he-IL"/>
        </w:rPr>
        <w:t>ו</w:t>
      </w:r>
      <w:r w:rsidR="0037474F">
        <w:rPr>
          <w:rFonts w:ascii="Arial" w:hAnsi="Arial" w:cs="Arial"/>
          <w:color w:val="262626"/>
          <w:sz w:val="22"/>
          <w:szCs w:val="22"/>
          <w:u w:color="262626"/>
          <w:rtl/>
          <w:lang w:val="he-IL"/>
        </w:rPr>
        <w:t xml:space="preserve">עדה </w:t>
      </w:r>
      <w:r w:rsidR="00D50BAC" w:rsidRPr="00FC53C9">
        <w:rPr>
          <w:rFonts w:ascii="Arial" w:hAnsi="Arial" w:cs="Arial"/>
          <w:color w:val="262626"/>
          <w:sz w:val="22"/>
          <w:szCs w:val="22"/>
          <w:u w:color="262626"/>
          <w:rtl/>
          <w:lang w:val="he-IL"/>
        </w:rPr>
        <w:t>בבקשה לאשרם</w:t>
      </w:r>
      <w:r w:rsidRPr="00FC53C9">
        <w:rPr>
          <w:rFonts w:ascii="Arial" w:hAnsi="Arial" w:cs="Arial"/>
          <w:color w:val="262626"/>
          <w:sz w:val="22"/>
          <w:szCs w:val="22"/>
          <w:u w:color="262626"/>
          <w:rtl/>
          <w:lang w:val="he-IL"/>
        </w:rPr>
        <w:t xml:space="preserve"> ולהוסיפם לפרוטוקול</w:t>
      </w:r>
      <w:r w:rsidR="00D50BAC" w:rsidRPr="00FC53C9">
        <w:rPr>
          <w:rFonts w:ascii="Arial" w:hAnsi="Arial" w:cs="Arial"/>
          <w:color w:val="262626"/>
          <w:sz w:val="22"/>
          <w:szCs w:val="22"/>
          <w:u w:color="262626"/>
          <w:rtl/>
          <w:lang w:val="he-IL"/>
        </w:rPr>
        <w:t xml:space="preserve"> טרם יחלו בעבודת המחקר. החוקר יפנה ל</w:t>
      </w:r>
      <w:r w:rsidR="0037474F">
        <w:rPr>
          <w:rFonts w:ascii="Arial" w:hAnsi="Arial" w:cs="Arial" w:hint="cs"/>
          <w:color w:val="262626"/>
          <w:sz w:val="22"/>
          <w:szCs w:val="22"/>
          <w:u w:color="262626"/>
          <w:rtl/>
          <w:lang w:val="he-IL"/>
        </w:rPr>
        <w:t>ו</w:t>
      </w:r>
      <w:r w:rsidR="0037474F">
        <w:rPr>
          <w:rFonts w:ascii="Arial" w:hAnsi="Arial" w:cs="Arial"/>
          <w:color w:val="262626"/>
          <w:sz w:val="22"/>
          <w:szCs w:val="22"/>
          <w:u w:color="262626"/>
          <w:rtl/>
          <w:lang w:val="he-IL"/>
        </w:rPr>
        <w:t>ועדה וי</w:t>
      </w:r>
      <w:r w:rsidR="0037474F">
        <w:rPr>
          <w:rFonts w:ascii="Arial" w:hAnsi="Arial" w:cs="Arial" w:hint="cs"/>
          <w:color w:val="262626"/>
          <w:sz w:val="22"/>
          <w:szCs w:val="22"/>
          <w:u w:color="262626"/>
          <w:rtl/>
          <w:lang w:val="he-IL"/>
        </w:rPr>
        <w:t>מסור</w:t>
      </w:r>
      <w:r w:rsidR="00D50BAC" w:rsidRPr="00FC53C9">
        <w:rPr>
          <w:rFonts w:ascii="Arial" w:hAnsi="Arial" w:cs="Arial"/>
          <w:color w:val="262626"/>
          <w:sz w:val="22"/>
          <w:szCs w:val="22"/>
          <w:u w:color="262626"/>
          <w:rtl/>
          <w:lang w:val="he-IL"/>
        </w:rPr>
        <w:t xml:space="preserve"> לה את פרטי החוקר החדש ובכלל זה שם מלא ות"ז, פרטי ההרשאה לעסוק בניסויים בחיות, פרטי ההכשרה האקדמית ושם המעבדה ומספר הפרוטוקול איליו הוא עתיד להצטרף. החוקר יוודא כי כל פרטי הפרוטוקול ידועים וברורים לשותף החדש ווטרינר הועדה או ממלא מקומו י</w:t>
      </w:r>
      <w:r w:rsidRPr="00FC53C9">
        <w:rPr>
          <w:rFonts w:ascii="Arial" w:hAnsi="Arial" w:cs="Arial"/>
          <w:color w:val="262626"/>
          <w:sz w:val="22"/>
          <w:szCs w:val="22"/>
          <w:u w:color="262626"/>
          <w:rtl/>
          <w:lang w:val="he-IL"/>
        </w:rPr>
        <w:t>י</w:t>
      </w:r>
      <w:r w:rsidR="00D50BAC" w:rsidRPr="00FC53C9">
        <w:rPr>
          <w:rFonts w:ascii="Arial" w:hAnsi="Arial" w:cs="Arial"/>
          <w:color w:val="262626"/>
          <w:sz w:val="22"/>
          <w:szCs w:val="22"/>
          <w:u w:color="262626"/>
          <w:rtl/>
          <w:lang w:val="he-IL"/>
        </w:rPr>
        <w:t>פגש עם המשתתף החדש ויוודא שהוא בעל הכישורים המתאימים וכי הכללתו במחקר נעשית כדין.</w:t>
      </w:r>
      <w:r w:rsidR="00D50BAC" w:rsidRPr="00FC53C9">
        <w:rPr>
          <w:rFonts w:ascii="Arial" w:eastAsia="Cambria" w:hAnsi="Arial" w:cs="Arial"/>
          <w:color w:val="262626"/>
          <w:sz w:val="22"/>
          <w:szCs w:val="22"/>
          <w:u w:color="262626"/>
        </w:rPr>
        <w:t xml:space="preserve"> </w:t>
      </w:r>
      <w:r w:rsidR="00D50BAC" w:rsidRPr="00FC53C9">
        <w:rPr>
          <w:rFonts w:ascii="Arial" w:hAnsi="Arial" w:cs="Arial"/>
          <w:color w:val="262626"/>
          <w:sz w:val="22"/>
          <w:szCs w:val="22"/>
          <w:u w:color="262626"/>
          <w:rtl/>
          <w:lang w:val="he-IL"/>
        </w:rPr>
        <w:t>הכללת השותף החדש תתבצע רק לאחר שוטרינר הועדה בדק כי מולאו כל התנאים הנ</w:t>
      </w:r>
      <w:r w:rsidR="0037474F">
        <w:rPr>
          <w:rFonts w:ascii="Arial" w:hAnsi="Arial" w:cs="Arial"/>
          <w:color w:val="262626"/>
          <w:sz w:val="22"/>
          <w:szCs w:val="22"/>
          <w:u w:color="262626"/>
          <w:rtl/>
          <w:lang w:val="he-IL"/>
        </w:rPr>
        <w:t>דרשים והוא יאשר זאת בכתב ל</w:t>
      </w:r>
      <w:r w:rsidR="0037474F">
        <w:rPr>
          <w:rFonts w:ascii="Arial" w:hAnsi="Arial" w:cs="Arial" w:hint="cs"/>
          <w:color w:val="262626"/>
          <w:sz w:val="22"/>
          <w:szCs w:val="22"/>
          <w:u w:color="262626"/>
          <w:rtl/>
          <w:lang w:val="he-IL"/>
        </w:rPr>
        <w:t>רכז/ת</w:t>
      </w:r>
      <w:r w:rsidR="00D50BAC" w:rsidRPr="00FC53C9">
        <w:rPr>
          <w:rFonts w:ascii="Arial" w:hAnsi="Arial" w:cs="Arial"/>
          <w:color w:val="262626"/>
          <w:sz w:val="22"/>
          <w:szCs w:val="22"/>
          <w:u w:color="262626"/>
          <w:rtl/>
          <w:lang w:val="he-IL"/>
        </w:rPr>
        <w:t xml:space="preserve"> הועדה.</w:t>
      </w:r>
    </w:p>
    <w:p w:rsidR="00C21D81" w:rsidRPr="00FC53C9" w:rsidRDefault="00D50BAC" w:rsidP="00220032">
      <w:pPr>
        <w:pStyle w:val="BodyA"/>
        <w:bidi/>
        <w:spacing w:before="120" w:line="360" w:lineRule="auto"/>
        <w:jc w:val="both"/>
        <w:rPr>
          <w:rFonts w:ascii="Arial" w:eastAsia="Cambria" w:hAnsi="Arial" w:cs="Arial"/>
          <w:b/>
          <w:bCs/>
          <w:color w:val="262626"/>
          <w:sz w:val="22"/>
          <w:szCs w:val="22"/>
          <w:u w:color="262626"/>
          <w:rtl/>
        </w:rPr>
      </w:pPr>
      <w:r w:rsidRPr="00220032">
        <w:rPr>
          <w:rFonts w:ascii="Arial" w:eastAsia="Times New Roman" w:hAnsi="Arial" w:cs="Arial"/>
          <w:b/>
          <w:bCs/>
          <w:color w:val="262626"/>
          <w:sz w:val="22"/>
          <w:szCs w:val="22"/>
          <w:u w:color="262626"/>
          <w:rtl/>
          <w:lang w:val="he-IL"/>
        </w:rPr>
        <w:t>6.</w:t>
      </w:r>
      <w:r w:rsidR="00492E55" w:rsidRPr="00220032">
        <w:rPr>
          <w:rFonts w:ascii="Arial" w:eastAsia="Times New Roman" w:hAnsi="Arial" w:cs="Arial"/>
          <w:b/>
          <w:bCs/>
          <w:color w:val="262626"/>
          <w:sz w:val="22"/>
          <w:szCs w:val="22"/>
          <w:u w:color="262626"/>
          <w:rtl/>
          <w:lang w:val="he-IL"/>
        </w:rPr>
        <w:t>10</w:t>
      </w:r>
      <w:r w:rsidR="00447680">
        <w:rPr>
          <w:rFonts w:ascii="Arial" w:hAnsi="Arial" w:cs="Arial" w:hint="cs"/>
          <w:color w:val="262626"/>
          <w:sz w:val="22"/>
          <w:szCs w:val="22"/>
          <w:u w:color="262626"/>
          <w:rtl/>
          <w:lang w:val="he-IL"/>
        </w:rPr>
        <w:t xml:space="preserve"> </w:t>
      </w:r>
      <w:r w:rsidR="00220032">
        <w:rPr>
          <w:rFonts w:ascii="Arial" w:eastAsia="Times New Roman" w:hAnsi="Arial" w:cs="Arial"/>
          <w:b/>
          <w:bCs/>
          <w:color w:val="262626"/>
          <w:sz w:val="22"/>
          <w:szCs w:val="22"/>
          <w:u w:color="262626"/>
          <w:rtl/>
          <w:lang w:val="he-IL"/>
        </w:rPr>
        <w:tab/>
      </w:r>
      <w:r w:rsidRPr="00CC5AA8">
        <w:rPr>
          <w:rFonts w:ascii="Arial" w:hAnsi="Arial" w:cs="Arial"/>
          <w:b/>
          <w:bCs/>
          <w:color w:val="262626"/>
          <w:sz w:val="22"/>
          <w:szCs w:val="22"/>
          <w:u w:color="262626"/>
          <w:rtl/>
          <w:lang w:val="he-IL"/>
        </w:rPr>
        <w:t>מתן הרשאה אישית לחוקר לערוך ניסויים בחיות</w:t>
      </w:r>
      <w:r w:rsidRPr="00FC53C9">
        <w:rPr>
          <w:rFonts w:ascii="Arial" w:hAnsi="Arial" w:cs="Arial"/>
          <w:color w:val="262626"/>
          <w:sz w:val="22"/>
          <w:szCs w:val="22"/>
          <w:u w:color="262626"/>
          <w:rtl/>
          <w:lang w:val="he-IL"/>
        </w:rPr>
        <w:t xml:space="preserve">   </w:t>
      </w:r>
    </w:p>
    <w:p w:rsidR="00C21D81" w:rsidRPr="00FC53C9" w:rsidRDefault="00D50BAC" w:rsidP="00694302">
      <w:pPr>
        <w:pStyle w:val="BodyA"/>
        <w:bidi/>
        <w:spacing w:line="360" w:lineRule="auto"/>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 xml:space="preserve"> אוניברסיטת בר אילן </w:t>
      </w:r>
      <w:r w:rsidR="00D91334">
        <w:rPr>
          <w:rFonts w:ascii="Arial" w:hAnsi="Arial" w:cs="Arial" w:hint="cs"/>
          <w:color w:val="262626"/>
          <w:sz w:val="22"/>
          <w:szCs w:val="22"/>
          <w:u w:color="262626"/>
          <w:rtl/>
          <w:lang w:val="he-IL"/>
        </w:rPr>
        <w:t>מעבירה</w:t>
      </w:r>
      <w:r w:rsidRPr="00FC53C9">
        <w:rPr>
          <w:rFonts w:ascii="Arial" w:hAnsi="Arial" w:cs="Arial"/>
          <w:color w:val="262626"/>
          <w:sz w:val="22"/>
          <w:szCs w:val="22"/>
          <w:u w:color="262626"/>
          <w:rtl/>
          <w:lang w:val="he-IL"/>
        </w:rPr>
        <w:t xml:space="preserve"> הכשרות לביצוע ניסויים במכרסמים וארנבות, קופים ודגים. </w:t>
      </w:r>
    </w:p>
    <w:p w:rsidR="00C21D81" w:rsidRPr="00FC53C9" w:rsidRDefault="00D50BAC" w:rsidP="00694302">
      <w:pPr>
        <w:pStyle w:val="BodyA"/>
        <w:bidi/>
        <w:spacing w:line="360" w:lineRule="auto"/>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בהתאם לחוק ועל פי הנחיות המועצה קיימות הרשאות קבועות והרשאות זמניות.</w:t>
      </w:r>
      <w:r w:rsidR="00CC5AA8" w:rsidRPr="00CC5AA8">
        <w:rPr>
          <w:rFonts w:ascii="Arial" w:hAnsi="Arial" w:cs="Arial"/>
          <w:color w:val="262626"/>
          <w:sz w:val="22"/>
          <w:szCs w:val="22"/>
          <w:u w:color="262626"/>
          <w:rtl/>
          <w:lang w:val="he-IL"/>
        </w:rPr>
        <w:t xml:space="preserve"> </w:t>
      </w:r>
      <w:r w:rsidR="00CC5AA8" w:rsidRPr="00FC53C9">
        <w:rPr>
          <w:rFonts w:ascii="Arial" w:hAnsi="Arial" w:cs="Arial"/>
          <w:color w:val="262626"/>
          <w:sz w:val="22"/>
          <w:szCs w:val="22"/>
          <w:u w:color="262626"/>
          <w:rtl/>
          <w:lang w:val="he-IL"/>
        </w:rPr>
        <w:t>ההרשאות שהועדה נותנת תקפות אך ורק לסוגי בעלי החיים שהמבקש הוכשר לעסוק בהם.</w:t>
      </w:r>
    </w:p>
    <w:p w:rsidR="00C21D81" w:rsidRPr="00FC53C9" w:rsidRDefault="00D50BAC" w:rsidP="00694302">
      <w:pPr>
        <w:pStyle w:val="BodyA"/>
        <w:bidi/>
        <w:spacing w:line="360" w:lineRule="auto"/>
        <w:jc w:val="both"/>
        <w:rPr>
          <w:rFonts w:ascii="Arial" w:eastAsia="Times New Roman Bold" w:hAnsi="Arial" w:cs="Arial"/>
          <w:color w:val="262626"/>
          <w:sz w:val="22"/>
          <w:szCs w:val="22"/>
          <w:u w:val="single" w:color="262626"/>
          <w:rtl/>
          <w:lang w:val="he-IL"/>
        </w:rPr>
      </w:pPr>
      <w:r w:rsidRPr="00FC53C9">
        <w:rPr>
          <w:rFonts w:ascii="Arial" w:hAnsi="Arial" w:cs="Arial"/>
          <w:color w:val="262626"/>
          <w:sz w:val="22"/>
          <w:szCs w:val="22"/>
          <w:u w:val="single" w:color="262626"/>
          <w:rtl/>
          <w:lang w:val="he-IL"/>
        </w:rPr>
        <w:t>הרשאה קבועה</w:t>
      </w:r>
    </w:p>
    <w:p w:rsidR="00C21D81" w:rsidRPr="00FC53C9" w:rsidRDefault="00D50BAC" w:rsidP="00694302">
      <w:pPr>
        <w:pStyle w:val="BodyA"/>
        <w:bidi/>
        <w:spacing w:line="360" w:lineRule="auto"/>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רשאי לקבל הרשאה קבועה מי שעומד באחד משני הקריטריונים הבאים:</w:t>
      </w:r>
    </w:p>
    <w:p w:rsidR="00C21D81" w:rsidRPr="00FC53C9" w:rsidRDefault="00D50BAC" w:rsidP="00220032">
      <w:pPr>
        <w:pStyle w:val="ListParagraph"/>
        <w:numPr>
          <w:ilvl w:val="0"/>
          <w:numId w:val="49"/>
        </w:numPr>
        <w:tabs>
          <w:tab w:val="clear" w:pos="360"/>
        </w:tabs>
        <w:spacing w:line="360" w:lineRule="auto"/>
        <w:ind w:left="454" w:hanging="454"/>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מי שהוא בוגר קורס לשימוש בחיות מעבדה באוניברסיטת בר אילן</w:t>
      </w:r>
      <w:r w:rsidRPr="00FC53C9">
        <w:rPr>
          <w:rFonts w:ascii="Arial" w:hAnsi="Arial" w:cs="Arial" w:hint="default"/>
          <w:color w:val="262626"/>
          <w:sz w:val="22"/>
          <w:szCs w:val="22"/>
          <w:u w:color="262626"/>
        </w:rPr>
        <w:t>.</w:t>
      </w:r>
    </w:p>
    <w:p w:rsidR="004B5416" w:rsidRPr="004B5416" w:rsidRDefault="00D50BAC" w:rsidP="00220032">
      <w:pPr>
        <w:pStyle w:val="ListParagraph"/>
        <w:numPr>
          <w:ilvl w:val="0"/>
          <w:numId w:val="50"/>
        </w:numPr>
        <w:tabs>
          <w:tab w:val="clear" w:pos="360"/>
        </w:tabs>
        <w:spacing w:line="360" w:lineRule="auto"/>
        <w:ind w:left="454" w:hanging="454"/>
        <w:jc w:val="both"/>
        <w:rPr>
          <w:rFonts w:ascii="Arial" w:eastAsia="Cambria" w:hAnsi="Arial" w:cs="Arial" w:hint="default"/>
          <w:color w:val="262626"/>
          <w:sz w:val="22"/>
          <w:szCs w:val="22"/>
          <w:u w:color="262626"/>
        </w:rPr>
      </w:pPr>
      <w:r w:rsidRPr="004B5416">
        <w:rPr>
          <w:rFonts w:ascii="Arial" w:hAnsi="Arial" w:cs="Arial" w:hint="default"/>
          <w:color w:val="262626"/>
          <w:sz w:val="22"/>
          <w:szCs w:val="22"/>
          <w:u w:color="262626"/>
          <w:rtl/>
          <w:cs/>
        </w:rPr>
        <w:t xml:space="preserve">מי שהוא בוגר קורס לשימוש בחיות מעבדה במוסד אחר </w:t>
      </w:r>
      <w:r w:rsidR="004B5416" w:rsidRPr="004B5416">
        <w:rPr>
          <w:rFonts w:ascii="Arial" w:hAnsi="Arial" w:cs="Arial"/>
          <w:color w:val="262626"/>
          <w:sz w:val="22"/>
          <w:szCs w:val="22"/>
          <w:u w:color="262626"/>
          <w:rtl/>
          <w:cs/>
        </w:rPr>
        <w:t xml:space="preserve">בארץ </w:t>
      </w:r>
      <w:r w:rsidRPr="004B5416">
        <w:rPr>
          <w:rFonts w:ascii="Arial" w:hAnsi="Arial" w:cs="Arial" w:hint="default"/>
          <w:color w:val="262626"/>
          <w:sz w:val="22"/>
          <w:szCs w:val="22"/>
          <w:u w:color="262626"/>
          <w:rtl/>
          <w:cs/>
        </w:rPr>
        <w:t>אשר המועצה אישרה אותו והסמיכה אותו להכשיר חוקרים</w:t>
      </w:r>
      <w:r w:rsidR="004B5416" w:rsidRPr="004B5416">
        <w:rPr>
          <w:rFonts w:ascii="Arial" w:hAnsi="Arial" w:cs="Arial"/>
          <w:color w:val="262626"/>
          <w:sz w:val="22"/>
          <w:szCs w:val="22"/>
          <w:u w:color="262626"/>
          <w:rtl/>
          <w:cs/>
        </w:rPr>
        <w:t xml:space="preserve">. חוקרים שעברו הכשרה לניסויים בבעלי חיים בחו"ל </w:t>
      </w:r>
      <w:r w:rsidR="004B5416" w:rsidRPr="004B5416">
        <w:rPr>
          <w:rFonts w:ascii="Arial" w:hAnsi="Arial" w:cs="Arial"/>
          <w:color w:val="262626"/>
          <w:sz w:val="22"/>
          <w:szCs w:val="22"/>
          <w:u w:color="262626"/>
          <w:rtl/>
        </w:rPr>
        <w:t>יחויבו לעבור קורס הכשרה באוניברסיטה המתאים לחוק ולכללים בארץ</w:t>
      </w:r>
      <w:r w:rsidR="004B5416">
        <w:rPr>
          <w:rFonts w:ascii="Arial" w:hAnsi="Arial" w:cs="Arial"/>
          <w:color w:val="262626"/>
          <w:sz w:val="22"/>
          <w:szCs w:val="22"/>
          <w:u w:color="262626"/>
          <w:rtl/>
        </w:rPr>
        <w:t>.</w:t>
      </w:r>
    </w:p>
    <w:p w:rsidR="00C21D81" w:rsidRPr="004B5416" w:rsidRDefault="00D50BAC" w:rsidP="00220032">
      <w:pPr>
        <w:pStyle w:val="ListParagraph"/>
        <w:numPr>
          <w:ilvl w:val="0"/>
          <w:numId w:val="50"/>
        </w:numPr>
        <w:tabs>
          <w:tab w:val="clear" w:pos="360"/>
        </w:tabs>
        <w:spacing w:line="360" w:lineRule="auto"/>
        <w:ind w:left="454" w:hanging="454"/>
        <w:jc w:val="both"/>
        <w:rPr>
          <w:rFonts w:ascii="Arial" w:eastAsia="Cambria" w:hAnsi="Arial" w:cs="Arial" w:hint="default"/>
          <w:color w:val="262626"/>
          <w:sz w:val="22"/>
          <w:szCs w:val="22"/>
          <w:u w:color="262626"/>
          <w:rtl/>
        </w:rPr>
      </w:pPr>
      <w:r w:rsidRPr="004B5416">
        <w:rPr>
          <w:rFonts w:ascii="Arial" w:hAnsi="Arial" w:cs="Arial" w:hint="default"/>
          <w:color w:val="262626"/>
          <w:sz w:val="22"/>
          <w:szCs w:val="22"/>
          <w:u w:color="262626"/>
          <w:rtl/>
          <w:cs/>
        </w:rPr>
        <w:t>חוקר מוסמך בוגר בר</w:t>
      </w:r>
      <w:r w:rsidRPr="004B5416">
        <w:rPr>
          <w:rFonts w:ascii="Arial" w:hAnsi="Arial" w:cs="Arial" w:hint="default"/>
          <w:color w:val="262626"/>
          <w:sz w:val="22"/>
          <w:szCs w:val="22"/>
          <w:u w:color="262626"/>
        </w:rPr>
        <w:t>-</w:t>
      </w:r>
      <w:r w:rsidRPr="004B5416">
        <w:rPr>
          <w:rFonts w:ascii="Arial" w:hAnsi="Arial" w:cs="Arial" w:hint="default"/>
          <w:color w:val="262626"/>
          <w:sz w:val="22"/>
          <w:szCs w:val="22"/>
          <w:u w:color="262626"/>
          <w:rtl/>
          <w:cs/>
        </w:rPr>
        <w:t>אילן</w:t>
      </w:r>
      <w:r w:rsidRPr="004B5416">
        <w:rPr>
          <w:rFonts w:ascii="Arial" w:hAnsi="Arial" w:cs="Arial" w:hint="default"/>
          <w:color w:val="262626"/>
          <w:sz w:val="22"/>
          <w:szCs w:val="22"/>
          <w:u w:color="262626"/>
        </w:rPr>
        <w:t xml:space="preserve"> </w:t>
      </w:r>
    </w:p>
    <w:p w:rsidR="00781F76" w:rsidRPr="00FC53C9" w:rsidRDefault="00D50BAC" w:rsidP="00694302">
      <w:pPr>
        <w:pStyle w:val="BodyA"/>
        <w:bidi/>
        <w:spacing w:line="360" w:lineRule="auto"/>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cs/>
        </w:rPr>
        <w:t>בעל הרשאה כזו השתתף בקורס הכשרה לניסויים בבעלי חיים במסגרת אוניברסיטת בר אילן ועמד בהצלחה במטלות הקורס</w:t>
      </w:r>
      <w:r w:rsidRPr="00FC53C9">
        <w:rPr>
          <w:rFonts w:ascii="Arial" w:hAnsi="Arial" w:cs="Arial"/>
          <w:color w:val="262626"/>
          <w:sz w:val="22"/>
          <w:szCs w:val="22"/>
          <w:u w:color="262626"/>
        </w:rPr>
        <w:t xml:space="preserve">. </w:t>
      </w:r>
      <w:r w:rsidR="00781F76">
        <w:rPr>
          <w:rFonts w:ascii="Arial" w:hAnsi="Arial" w:cs="Arial" w:hint="cs"/>
          <w:color w:val="262626"/>
          <w:sz w:val="22"/>
          <w:szCs w:val="22"/>
          <w:u w:color="262626"/>
          <w:rtl/>
          <w:lang w:val="he-IL"/>
        </w:rPr>
        <w:t>מי שעבר את הקורס המתאים</w:t>
      </w:r>
      <w:r w:rsidR="00781F76" w:rsidRPr="00FC53C9">
        <w:rPr>
          <w:rFonts w:ascii="Arial" w:hAnsi="Arial" w:cs="Arial"/>
          <w:color w:val="262626"/>
          <w:sz w:val="22"/>
          <w:szCs w:val="22"/>
          <w:u w:color="262626"/>
          <w:rtl/>
          <w:lang w:val="he-IL"/>
        </w:rPr>
        <w:t xml:space="preserve"> רשאי לערוך ניסויים בבר אילן רק ל</w:t>
      </w:r>
      <w:r w:rsidR="00781F76">
        <w:rPr>
          <w:rFonts w:ascii="Arial" w:hAnsi="Arial" w:cs="Arial"/>
          <w:color w:val="262626"/>
          <w:sz w:val="22"/>
          <w:szCs w:val="22"/>
          <w:u w:color="262626"/>
          <w:rtl/>
          <w:lang w:val="he-IL"/>
        </w:rPr>
        <w:t xml:space="preserve">אחר שבקשתו </w:t>
      </w:r>
      <w:r w:rsidR="00781F76">
        <w:rPr>
          <w:rFonts w:ascii="Arial" w:hAnsi="Arial" w:cs="Arial" w:hint="cs"/>
          <w:color w:val="262626"/>
          <w:sz w:val="22"/>
          <w:szCs w:val="22"/>
          <w:u w:color="262626"/>
          <w:rtl/>
          <w:lang w:val="he-IL"/>
        </w:rPr>
        <w:t xml:space="preserve">לבצע ניסויים </w:t>
      </w:r>
      <w:r w:rsidR="00781F76">
        <w:rPr>
          <w:rFonts w:ascii="Arial" w:hAnsi="Arial" w:cs="Arial"/>
          <w:color w:val="262626"/>
          <w:sz w:val="22"/>
          <w:szCs w:val="22"/>
          <w:u w:color="262626"/>
          <w:rtl/>
          <w:lang w:val="he-IL"/>
        </w:rPr>
        <w:t>אושרה והוא קיבל תעוד</w:t>
      </w:r>
      <w:r w:rsidR="00781F76">
        <w:rPr>
          <w:rFonts w:ascii="Arial" w:hAnsi="Arial" w:cs="Arial" w:hint="cs"/>
          <w:color w:val="262626"/>
          <w:sz w:val="22"/>
          <w:szCs w:val="22"/>
          <w:u w:color="262626"/>
          <w:rtl/>
          <w:lang w:val="he-IL"/>
        </w:rPr>
        <w:t>ת הסמכה</w:t>
      </w:r>
      <w:r w:rsidR="00781F76" w:rsidRPr="00FC53C9">
        <w:rPr>
          <w:rFonts w:ascii="Arial" w:hAnsi="Arial" w:cs="Arial"/>
          <w:color w:val="262626"/>
          <w:sz w:val="22"/>
          <w:szCs w:val="22"/>
          <w:u w:color="262626"/>
          <w:rtl/>
          <w:lang w:val="he-IL"/>
        </w:rPr>
        <w:t xml:space="preserve"> מידי הועדה האתית הפנימית של בר אילן. </w:t>
      </w:r>
      <w:r w:rsidR="00781F76">
        <w:rPr>
          <w:rFonts w:ascii="Arial" w:hAnsi="Arial" w:cs="Arial" w:hint="cs"/>
          <w:color w:val="262626"/>
          <w:sz w:val="22"/>
          <w:szCs w:val="22"/>
          <w:u w:color="262626"/>
          <w:rtl/>
          <w:lang w:val="he-IL"/>
        </w:rPr>
        <w:t>השתתפות בקורס</w:t>
      </w:r>
      <w:r w:rsidR="00781F76" w:rsidRPr="00FC53C9">
        <w:rPr>
          <w:rFonts w:ascii="Arial" w:hAnsi="Arial" w:cs="Arial"/>
          <w:color w:val="262626"/>
          <w:sz w:val="22"/>
          <w:szCs w:val="22"/>
          <w:u w:color="262626"/>
          <w:rtl/>
          <w:lang w:val="he-IL"/>
        </w:rPr>
        <w:t xml:space="preserve"> אין בה כשלעצמה משום מתן היתר לערוך ניסויים.</w:t>
      </w:r>
      <w:r w:rsidR="00781F76">
        <w:rPr>
          <w:rFonts w:ascii="Arial" w:hAnsi="Arial" w:cs="Arial" w:hint="cs"/>
          <w:color w:val="262626"/>
          <w:sz w:val="22"/>
          <w:szCs w:val="22"/>
          <w:u w:color="262626"/>
          <w:rtl/>
          <w:lang w:val="he-IL"/>
        </w:rPr>
        <w:t xml:space="preserve"> מרכזת הוועדה תתעד את רשימת תעודות ההסמכה.</w:t>
      </w:r>
    </w:p>
    <w:p w:rsidR="00C21D81" w:rsidRPr="00FC53C9" w:rsidRDefault="00D50BAC" w:rsidP="00694302">
      <w:pPr>
        <w:pStyle w:val="ListParagraph"/>
        <w:bidi/>
        <w:spacing w:line="360" w:lineRule="auto"/>
        <w:ind w:left="0"/>
        <w:jc w:val="both"/>
        <w:rPr>
          <w:rFonts w:ascii="Arial" w:eastAsia="Cambria" w:hAnsi="Arial" w:cs="Arial" w:hint="default"/>
          <w:color w:val="262626"/>
          <w:sz w:val="22"/>
          <w:szCs w:val="22"/>
          <w:u w:color="262626"/>
          <w:rtl/>
        </w:rPr>
      </w:pPr>
      <w:r w:rsidRPr="00FC53C9">
        <w:rPr>
          <w:rFonts w:ascii="Arial" w:hAnsi="Arial" w:cs="Arial" w:hint="default"/>
          <w:color w:val="262626"/>
          <w:sz w:val="22"/>
          <w:szCs w:val="22"/>
          <w:u w:color="262626"/>
          <w:rtl/>
          <w:cs/>
        </w:rPr>
        <w:t>בבר אילן נערכים קורסים להכשרת חוקרים כמפורט להלן</w:t>
      </w:r>
      <w:r w:rsidRPr="00FC53C9">
        <w:rPr>
          <w:rFonts w:ascii="Arial" w:hAnsi="Arial" w:cs="Arial" w:hint="default"/>
          <w:color w:val="262626"/>
          <w:sz w:val="22"/>
          <w:szCs w:val="22"/>
          <w:u w:color="262626"/>
        </w:rPr>
        <w:t>:</w:t>
      </w:r>
    </w:p>
    <w:p w:rsidR="00C21D81" w:rsidRPr="00FC53C9" w:rsidRDefault="00D50BAC" w:rsidP="00694302">
      <w:pPr>
        <w:pStyle w:val="BodyA"/>
        <w:bidi/>
        <w:spacing w:line="360" w:lineRule="auto"/>
        <w:jc w:val="both"/>
        <w:rPr>
          <w:rFonts w:ascii="Arial" w:eastAsia="Cambria" w:hAnsi="Arial" w:cs="Arial"/>
          <w:b/>
          <w:bCs/>
          <w:color w:val="262626"/>
          <w:sz w:val="22"/>
          <w:szCs w:val="22"/>
          <w:u w:color="262626"/>
          <w:rtl/>
        </w:rPr>
      </w:pPr>
      <w:r w:rsidRPr="00FC53C9">
        <w:rPr>
          <w:rFonts w:ascii="Arial" w:hAnsi="Arial" w:cs="Arial"/>
          <w:color w:val="262626"/>
          <w:sz w:val="22"/>
          <w:szCs w:val="22"/>
          <w:u w:color="262626"/>
          <w:rtl/>
          <w:lang w:val="he-IL"/>
        </w:rPr>
        <w:t>שימוש במכרסמים וארנבות:</w:t>
      </w:r>
    </w:p>
    <w:p w:rsidR="00C21D81" w:rsidRPr="00FC53C9" w:rsidRDefault="00D50BAC" w:rsidP="00220032">
      <w:pPr>
        <w:pStyle w:val="ListParagraph"/>
        <w:numPr>
          <w:ilvl w:val="0"/>
          <w:numId w:val="51"/>
        </w:numPr>
        <w:tabs>
          <w:tab w:val="clear" w:pos="589"/>
          <w:tab w:val="num" w:pos="454"/>
        </w:tabs>
        <w:spacing w:line="360" w:lineRule="auto"/>
        <w:ind w:left="0" w:firstLine="0"/>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במסגרת הפקולטה למדעי החיים להכשרת תלמידים לתארים מתקדמים</w:t>
      </w:r>
    </w:p>
    <w:p w:rsidR="00C21D81" w:rsidRPr="00FC53C9" w:rsidRDefault="00D50BAC" w:rsidP="00220032">
      <w:pPr>
        <w:pStyle w:val="ListParagraph"/>
        <w:numPr>
          <w:ilvl w:val="0"/>
          <w:numId w:val="51"/>
        </w:numPr>
        <w:tabs>
          <w:tab w:val="clear" w:pos="589"/>
          <w:tab w:val="num" w:pos="454"/>
        </w:tabs>
        <w:spacing w:line="360" w:lineRule="auto"/>
        <w:ind w:left="0" w:firstLine="0"/>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במסגרת הפקולטה למדעי החיים לתלמידי המסלול לביוטכנולוגיה</w:t>
      </w:r>
    </w:p>
    <w:p w:rsidR="00C21D81" w:rsidRPr="00FC53C9" w:rsidRDefault="00D50BAC" w:rsidP="00220032">
      <w:pPr>
        <w:pStyle w:val="ListParagraph"/>
        <w:numPr>
          <w:ilvl w:val="0"/>
          <w:numId w:val="51"/>
        </w:numPr>
        <w:tabs>
          <w:tab w:val="clear" w:pos="589"/>
          <w:tab w:val="num" w:pos="454"/>
        </w:tabs>
        <w:spacing w:line="360" w:lineRule="auto"/>
        <w:ind w:left="0" w:firstLine="0"/>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במסגרת המרכז הרב תחומי לחקר המוח</w:t>
      </w:r>
    </w:p>
    <w:p w:rsidR="00C21D81" w:rsidRPr="00FC53C9" w:rsidRDefault="00861EEE" w:rsidP="00220032">
      <w:pPr>
        <w:pStyle w:val="ListParagraph"/>
        <w:numPr>
          <w:ilvl w:val="0"/>
          <w:numId w:val="51"/>
        </w:numPr>
        <w:tabs>
          <w:tab w:val="clear" w:pos="589"/>
          <w:tab w:val="num" w:pos="454"/>
        </w:tabs>
        <w:spacing w:line="360" w:lineRule="auto"/>
        <w:ind w:left="0" w:firstLine="0"/>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במסגרת בית הספר לרפואה בצפת</w:t>
      </w:r>
    </w:p>
    <w:p w:rsidR="00C21D81" w:rsidRPr="00FC53C9" w:rsidRDefault="00D50BAC" w:rsidP="00694302">
      <w:pPr>
        <w:pStyle w:val="BodyA"/>
        <w:bidi/>
        <w:spacing w:line="360" w:lineRule="auto"/>
        <w:jc w:val="both"/>
        <w:rPr>
          <w:rFonts w:ascii="Arial" w:eastAsia="Cambria" w:hAnsi="Arial" w:cs="Arial"/>
          <w:color w:val="262626"/>
          <w:sz w:val="22"/>
          <w:szCs w:val="22"/>
          <w:u w:color="262626"/>
          <w:rtl/>
        </w:rPr>
      </w:pPr>
      <w:r w:rsidRPr="00FC53C9">
        <w:rPr>
          <w:rFonts w:ascii="Arial" w:hAnsi="Arial" w:cs="Arial"/>
          <w:color w:val="262626"/>
          <w:sz w:val="22"/>
          <w:szCs w:val="22"/>
          <w:u w:color="262626"/>
          <w:rtl/>
          <w:lang w:val="he-IL"/>
        </w:rPr>
        <w:t>דרישות ותנאים מוקדמים: אין</w:t>
      </w:r>
    </w:p>
    <w:p w:rsidR="00C21D81" w:rsidRPr="00FC53C9" w:rsidRDefault="00D50BAC" w:rsidP="00694302">
      <w:pPr>
        <w:pStyle w:val="BodyA"/>
        <w:bidi/>
        <w:spacing w:line="360" w:lineRule="auto"/>
        <w:jc w:val="both"/>
        <w:rPr>
          <w:rFonts w:ascii="Arial" w:eastAsia="Times New Roman Bold" w:hAnsi="Arial" w:cs="Arial"/>
          <w:color w:val="262626"/>
          <w:sz w:val="22"/>
          <w:szCs w:val="22"/>
          <w:u w:color="262626"/>
          <w:rtl/>
          <w:lang w:val="he-IL"/>
        </w:rPr>
      </w:pPr>
      <w:r w:rsidRPr="00FC53C9">
        <w:rPr>
          <w:rFonts w:ascii="Arial" w:hAnsi="Arial" w:cs="Arial"/>
          <w:color w:val="262626"/>
          <w:sz w:val="22"/>
          <w:szCs w:val="22"/>
          <w:u w:color="262626"/>
          <w:rtl/>
          <w:lang w:val="he-IL"/>
        </w:rPr>
        <w:t>שימוש בקופים</w:t>
      </w:r>
    </w:p>
    <w:p w:rsidR="00C21D81" w:rsidRPr="00FC53C9" w:rsidRDefault="00D50BAC" w:rsidP="00220032">
      <w:pPr>
        <w:pStyle w:val="BodyA"/>
        <w:numPr>
          <w:ilvl w:val="0"/>
          <w:numId w:val="52"/>
        </w:numPr>
        <w:tabs>
          <w:tab w:val="clear" w:pos="360"/>
          <w:tab w:val="num" w:pos="393"/>
          <w:tab w:val="num" w:pos="454"/>
        </w:tabs>
        <w:spacing w:line="360" w:lineRule="auto"/>
        <w:ind w:left="0" w:firstLine="0"/>
        <w:jc w:val="both"/>
        <w:rPr>
          <w:rFonts w:ascii="Arial" w:eastAsia="Times New Roman" w:hAnsi="Arial" w:cs="Arial"/>
          <w:color w:val="262626"/>
          <w:sz w:val="22"/>
          <w:szCs w:val="22"/>
          <w:u w:color="262626"/>
          <w:rtl/>
        </w:rPr>
      </w:pPr>
      <w:r w:rsidRPr="00FC53C9">
        <w:rPr>
          <w:rFonts w:ascii="Arial" w:hAnsi="Arial" w:cs="Arial"/>
          <w:color w:val="262626"/>
          <w:sz w:val="22"/>
          <w:szCs w:val="22"/>
          <w:u w:color="262626"/>
          <w:rtl/>
          <w:lang w:val="he-IL"/>
        </w:rPr>
        <w:t>קורס מרוכז בחופשת הקיץ במסגרת המרכז הרב תחומי לחקר המוח.</w:t>
      </w:r>
    </w:p>
    <w:p w:rsidR="00C21D81" w:rsidRPr="00FC53C9" w:rsidRDefault="00D50BAC" w:rsidP="00220032">
      <w:pPr>
        <w:pStyle w:val="BodyA"/>
        <w:numPr>
          <w:ilvl w:val="0"/>
          <w:numId w:val="53"/>
        </w:numPr>
        <w:tabs>
          <w:tab w:val="clear" w:pos="360"/>
          <w:tab w:val="num" w:pos="393"/>
          <w:tab w:val="num" w:pos="454"/>
        </w:tabs>
        <w:spacing w:line="360" w:lineRule="auto"/>
        <w:ind w:left="0" w:firstLine="0"/>
        <w:jc w:val="both"/>
        <w:rPr>
          <w:rFonts w:ascii="Arial" w:eastAsia="Times New Roman" w:hAnsi="Arial" w:cs="Arial"/>
          <w:color w:val="262626"/>
          <w:sz w:val="22"/>
          <w:szCs w:val="22"/>
          <w:u w:color="262626"/>
          <w:rtl/>
        </w:rPr>
      </w:pPr>
      <w:r w:rsidRPr="00FC53C9">
        <w:rPr>
          <w:rFonts w:ascii="Arial" w:hAnsi="Arial" w:cs="Arial"/>
          <w:color w:val="262626"/>
          <w:sz w:val="22"/>
          <w:szCs w:val="22"/>
          <w:u w:color="262626"/>
          <w:rtl/>
          <w:lang w:val="he-IL"/>
        </w:rPr>
        <w:t>דרישות מוקדמות: קורס לשימוש במכרסמים וארנבות</w:t>
      </w:r>
    </w:p>
    <w:p w:rsidR="00C21D81" w:rsidRPr="00FC53C9" w:rsidRDefault="00D50BAC" w:rsidP="00694302">
      <w:pPr>
        <w:pStyle w:val="BodyA"/>
        <w:bidi/>
        <w:spacing w:line="360" w:lineRule="auto"/>
        <w:jc w:val="both"/>
        <w:rPr>
          <w:rFonts w:ascii="Arial" w:eastAsia="Times New Roman Bold" w:hAnsi="Arial" w:cs="Arial"/>
          <w:color w:val="262626"/>
          <w:sz w:val="22"/>
          <w:szCs w:val="22"/>
          <w:u w:color="262626"/>
          <w:rtl/>
          <w:lang w:val="he-IL"/>
        </w:rPr>
      </w:pPr>
      <w:r w:rsidRPr="00FC53C9">
        <w:rPr>
          <w:rFonts w:ascii="Arial" w:hAnsi="Arial" w:cs="Arial"/>
          <w:color w:val="262626"/>
          <w:sz w:val="22"/>
          <w:szCs w:val="22"/>
          <w:u w:color="262626"/>
          <w:rtl/>
          <w:lang w:val="he-IL"/>
        </w:rPr>
        <w:t>שימוש בדגים:</w:t>
      </w:r>
    </w:p>
    <w:p w:rsidR="00C21D81" w:rsidRPr="00FC53C9" w:rsidRDefault="00D50BAC" w:rsidP="00694302">
      <w:pPr>
        <w:pStyle w:val="BodyA"/>
        <w:bidi/>
        <w:spacing w:line="360" w:lineRule="auto"/>
        <w:jc w:val="both"/>
        <w:rPr>
          <w:rFonts w:ascii="Arial" w:eastAsia="Times New Roman Bold" w:hAnsi="Arial" w:cs="Arial"/>
          <w:color w:val="262626"/>
          <w:sz w:val="22"/>
          <w:szCs w:val="22"/>
          <w:u w:color="262626"/>
          <w:rtl/>
          <w:lang w:val="he-IL"/>
        </w:rPr>
      </w:pPr>
      <w:r w:rsidRPr="00FC53C9">
        <w:rPr>
          <w:rFonts w:ascii="Arial" w:hAnsi="Arial" w:cs="Arial"/>
          <w:color w:val="262626"/>
          <w:sz w:val="22"/>
          <w:szCs w:val="22"/>
          <w:u w:color="262626"/>
          <w:rtl/>
          <w:lang w:val="he-IL"/>
        </w:rPr>
        <w:t>לקורס זה אין מועד קבוע והוא נקבע על פי צורך ותיאום מראש.</w:t>
      </w:r>
    </w:p>
    <w:p w:rsidR="00C21D81" w:rsidRPr="00FC53C9" w:rsidRDefault="00D50BAC" w:rsidP="00694302">
      <w:pPr>
        <w:pStyle w:val="BodyA"/>
        <w:bidi/>
        <w:spacing w:line="360" w:lineRule="auto"/>
        <w:jc w:val="both"/>
        <w:rPr>
          <w:rFonts w:ascii="Arial" w:eastAsia="Cambria" w:hAnsi="Arial" w:cs="Arial"/>
          <w:color w:val="262626"/>
          <w:sz w:val="22"/>
          <w:szCs w:val="22"/>
          <w:u w:color="262626"/>
          <w:rtl/>
        </w:rPr>
      </w:pPr>
      <w:r w:rsidRPr="00FC53C9">
        <w:rPr>
          <w:rFonts w:ascii="Arial" w:hAnsi="Arial" w:cs="Arial"/>
          <w:color w:val="262626"/>
          <w:sz w:val="22"/>
          <w:szCs w:val="22"/>
          <w:u w:color="262626"/>
          <w:rtl/>
          <w:lang w:val="he-IL"/>
        </w:rPr>
        <w:t>דרישות ותנאים מוקדמים: קורס לשימוש במכרסמים וארנבות.</w:t>
      </w:r>
    </w:p>
    <w:p w:rsidR="00C21D81" w:rsidRPr="00F348EB" w:rsidRDefault="00D50BAC" w:rsidP="00694302">
      <w:pPr>
        <w:pStyle w:val="BodyA"/>
        <w:bidi/>
        <w:spacing w:line="360" w:lineRule="auto"/>
        <w:jc w:val="both"/>
        <w:rPr>
          <w:rFonts w:ascii="Arial" w:eastAsia="Times New Roman" w:hAnsi="Arial" w:cs="Arial"/>
          <w:color w:val="262626"/>
          <w:sz w:val="22"/>
          <w:szCs w:val="22"/>
          <w:u w:color="262626"/>
          <w:rtl/>
        </w:rPr>
      </w:pPr>
      <w:r w:rsidRPr="00FC53C9">
        <w:rPr>
          <w:rFonts w:ascii="Arial" w:hAnsi="Arial" w:cs="Arial"/>
          <w:color w:val="262626"/>
          <w:sz w:val="22"/>
          <w:szCs w:val="22"/>
          <w:u w:color="262626"/>
          <w:rtl/>
          <w:lang w:val="he-IL"/>
        </w:rPr>
        <w:t>חוקר מוסמך בוגר מוסד אחר</w:t>
      </w:r>
      <w:r w:rsidR="00F348EB">
        <w:rPr>
          <w:rFonts w:ascii="Arial" w:hAnsi="Arial" w:cs="Arial"/>
          <w:color w:val="262626"/>
          <w:sz w:val="22"/>
          <w:szCs w:val="22"/>
          <w:u w:color="262626"/>
        </w:rPr>
        <w:t xml:space="preserve"> </w:t>
      </w:r>
      <w:r w:rsidR="00F348EB">
        <w:rPr>
          <w:rFonts w:ascii="Arial" w:hAnsi="Arial" w:cs="Arial" w:hint="cs"/>
          <w:color w:val="262626"/>
          <w:sz w:val="22"/>
          <w:szCs w:val="22"/>
          <w:u w:color="262626"/>
          <w:rtl/>
        </w:rPr>
        <w:t xml:space="preserve"> בישראל</w:t>
      </w:r>
      <w:r w:rsidRPr="00FC53C9">
        <w:rPr>
          <w:rFonts w:ascii="Arial" w:hAnsi="Arial" w:cs="Arial"/>
          <w:color w:val="262626"/>
          <w:sz w:val="22"/>
          <w:szCs w:val="22"/>
          <w:u w:color="262626"/>
          <w:rtl/>
          <w:lang w:val="he-IL"/>
        </w:rPr>
        <w:t xml:space="preserve">:  </w:t>
      </w:r>
      <w:r w:rsidR="00F348EB">
        <w:rPr>
          <w:rFonts w:ascii="Arial" w:hAnsi="Arial" w:cs="Arial"/>
          <w:color w:val="262626"/>
          <w:sz w:val="22"/>
          <w:szCs w:val="22"/>
          <w:u w:color="262626"/>
        </w:rPr>
        <w:t xml:space="preserve"> </w:t>
      </w:r>
    </w:p>
    <w:p w:rsidR="00C21D81" w:rsidRPr="00FC53C9" w:rsidRDefault="00D50BAC" w:rsidP="00694302">
      <w:pPr>
        <w:pStyle w:val="BodyA"/>
        <w:bidi/>
        <w:spacing w:line="360" w:lineRule="auto"/>
        <w:jc w:val="both"/>
        <w:rPr>
          <w:rFonts w:ascii="Arial" w:eastAsia="Times New Roman" w:hAnsi="Arial" w:cs="Arial"/>
          <w:color w:val="262626"/>
          <w:sz w:val="22"/>
          <w:szCs w:val="22"/>
          <w:u w:color="262626"/>
          <w:rtl/>
          <w:lang w:val="he-IL"/>
        </w:rPr>
      </w:pPr>
      <w:r w:rsidRPr="00FC53C9">
        <w:rPr>
          <w:rFonts w:ascii="Arial" w:hAnsi="Arial" w:cs="Arial"/>
          <w:color w:val="262626"/>
          <w:sz w:val="22"/>
          <w:szCs w:val="22"/>
          <w:u w:color="262626"/>
          <w:rtl/>
          <w:lang w:val="he-IL"/>
        </w:rPr>
        <w:t xml:space="preserve">וטרינר  בר אילן או יו"ר </w:t>
      </w:r>
      <w:r w:rsidR="00A0501A" w:rsidRPr="00FC53C9">
        <w:rPr>
          <w:rFonts w:ascii="Arial" w:hAnsi="Arial" w:cs="Arial"/>
          <w:color w:val="262626"/>
          <w:sz w:val="22"/>
          <w:szCs w:val="22"/>
          <w:u w:color="262626"/>
          <w:rtl/>
          <w:lang w:val="he-IL"/>
        </w:rPr>
        <w:t>הוועדה המוסדית</w:t>
      </w:r>
      <w:r w:rsidRPr="00FC53C9">
        <w:rPr>
          <w:rFonts w:ascii="Arial" w:hAnsi="Arial" w:cs="Arial"/>
          <w:color w:val="262626"/>
          <w:sz w:val="22"/>
          <w:szCs w:val="22"/>
          <w:u w:color="262626"/>
          <w:rtl/>
          <w:lang w:val="he-IL"/>
        </w:rPr>
        <w:t xml:space="preserve"> רשאים כאמור להכיר</w:t>
      </w:r>
      <w:r w:rsidR="00F348EB">
        <w:rPr>
          <w:rFonts w:ascii="Arial" w:hAnsi="Arial" w:cs="Arial"/>
          <w:color w:val="262626"/>
          <w:sz w:val="22"/>
          <w:szCs w:val="22"/>
          <w:u w:color="262626"/>
          <w:rtl/>
          <w:lang w:val="he-IL"/>
        </w:rPr>
        <w:t xml:space="preserve"> בהרשאה שניתנה לאדם  ממוסד אחר</w:t>
      </w:r>
      <w:r w:rsidR="00F348EB">
        <w:rPr>
          <w:rFonts w:ascii="Arial" w:hAnsi="Arial" w:cs="Arial" w:hint="cs"/>
          <w:color w:val="262626"/>
          <w:sz w:val="22"/>
          <w:szCs w:val="22"/>
          <w:u w:color="262626"/>
          <w:rtl/>
          <w:lang w:val="he-IL"/>
        </w:rPr>
        <w:t xml:space="preserve"> הפועל בשטח מדינת ישראל וקיבל את אישור הועדה לקיום קורס הכשרה לשימוש בבע"ח. </w:t>
      </w:r>
      <w:r w:rsidRPr="00FC53C9">
        <w:rPr>
          <w:rFonts w:ascii="Arial" w:hAnsi="Arial" w:cs="Arial"/>
          <w:color w:val="262626"/>
          <w:sz w:val="22"/>
          <w:szCs w:val="22"/>
          <w:u w:color="262626"/>
          <w:rtl/>
          <w:lang w:val="he-IL"/>
        </w:rPr>
        <w:t xml:space="preserve">לצורך קבלת הכרה בהרשאה כזו על המבקש ליצור קשר עם וטרינר המוסד ולהציג בפניו את התעודה שניתנה מידי המוסד האחר כשהיא חתומה בידי הווטרינר או מי שכיהן כיו"ר </w:t>
      </w:r>
      <w:r w:rsidR="00A0501A" w:rsidRPr="00FC53C9">
        <w:rPr>
          <w:rFonts w:ascii="Arial" w:hAnsi="Arial" w:cs="Arial"/>
          <w:color w:val="262626"/>
          <w:sz w:val="22"/>
          <w:szCs w:val="22"/>
          <w:u w:color="262626"/>
          <w:rtl/>
          <w:lang w:val="he-IL"/>
        </w:rPr>
        <w:t>הוועדה המוסדית</w:t>
      </w:r>
      <w:r w:rsidRPr="00FC53C9">
        <w:rPr>
          <w:rFonts w:ascii="Arial" w:hAnsi="Arial" w:cs="Arial"/>
          <w:color w:val="262626"/>
          <w:sz w:val="22"/>
          <w:szCs w:val="22"/>
          <w:u w:color="262626"/>
          <w:rtl/>
          <w:lang w:val="he-IL"/>
        </w:rPr>
        <w:t xml:space="preserve"> בעת מתן ההרשאה, וסילבוס הקורס מהשנה בה השתתף. על הסילבוס להיות חתום בידי מרכז הקורס. </w:t>
      </w:r>
    </w:p>
    <w:p w:rsidR="00C21D81" w:rsidRPr="00FC53C9" w:rsidRDefault="00774E89" w:rsidP="00220032">
      <w:pPr>
        <w:pStyle w:val="BodyA"/>
        <w:tabs>
          <w:tab w:val="left" w:pos="656"/>
        </w:tabs>
        <w:bidi/>
        <w:spacing w:before="120" w:line="360" w:lineRule="auto"/>
        <w:jc w:val="both"/>
        <w:rPr>
          <w:rFonts w:ascii="Arial" w:hAnsi="Arial" w:cs="Arial"/>
          <w:b/>
          <w:bCs/>
          <w:color w:val="262626"/>
          <w:sz w:val="22"/>
          <w:szCs w:val="22"/>
          <w:u w:color="262626"/>
          <w:rtl/>
          <w:lang w:val="he-IL"/>
        </w:rPr>
      </w:pPr>
      <w:r w:rsidRPr="00FC53C9">
        <w:rPr>
          <w:rFonts w:ascii="Arial" w:hAnsi="Arial" w:cs="Arial"/>
          <w:b/>
          <w:bCs/>
          <w:color w:val="262626"/>
          <w:sz w:val="22"/>
          <w:szCs w:val="22"/>
          <w:u w:color="262626"/>
          <w:rtl/>
          <w:lang w:val="he-IL"/>
        </w:rPr>
        <w:t>6.</w:t>
      </w:r>
      <w:r w:rsidR="00492E55" w:rsidRPr="00FC53C9">
        <w:rPr>
          <w:rFonts w:ascii="Arial" w:hAnsi="Arial" w:cs="Arial"/>
          <w:b/>
          <w:bCs/>
          <w:color w:val="262626"/>
          <w:sz w:val="22"/>
          <w:szCs w:val="22"/>
          <w:u w:color="262626"/>
          <w:rtl/>
          <w:lang w:val="he-IL"/>
        </w:rPr>
        <w:t>11</w:t>
      </w:r>
      <w:r w:rsidR="00220032">
        <w:rPr>
          <w:rFonts w:ascii="Arial" w:hAnsi="Arial" w:cs="Arial"/>
          <w:b/>
          <w:bCs/>
          <w:color w:val="262626"/>
          <w:sz w:val="22"/>
          <w:szCs w:val="22"/>
          <w:u w:color="262626"/>
          <w:rtl/>
          <w:lang w:val="he-IL"/>
        </w:rPr>
        <w:tab/>
      </w:r>
      <w:r w:rsidR="00D50BAC" w:rsidRPr="00FC53C9">
        <w:rPr>
          <w:rFonts w:ascii="Arial" w:hAnsi="Arial" w:cs="Arial"/>
          <w:b/>
          <w:bCs/>
          <w:color w:val="262626"/>
          <w:sz w:val="22"/>
          <w:szCs w:val="22"/>
          <w:u w:color="262626"/>
          <w:rtl/>
          <w:lang w:val="he-IL"/>
        </w:rPr>
        <w:t xml:space="preserve">הרשאה זמנית </w:t>
      </w:r>
      <w:r w:rsidR="00D50BAC" w:rsidRPr="00FC53C9">
        <w:rPr>
          <w:rFonts w:ascii="Arial" w:hAnsi="Arial" w:cs="Arial"/>
          <w:color w:val="262626"/>
          <w:sz w:val="22"/>
          <w:szCs w:val="22"/>
          <w:u w:color="262626"/>
          <w:rtl/>
          <w:lang w:val="he-IL"/>
        </w:rPr>
        <w:t>(על פי סעיף 4 לקובץ התקנות מיום 23.3.2001 כפי שפורסם ברשומות).</w:t>
      </w:r>
    </w:p>
    <w:p w:rsidR="00C21D81" w:rsidRPr="00FC53C9" w:rsidRDefault="00D50BAC" w:rsidP="00694302">
      <w:pPr>
        <w:pStyle w:val="BodyA"/>
        <w:bidi/>
        <w:spacing w:line="360" w:lineRule="auto"/>
        <w:jc w:val="both"/>
        <w:rPr>
          <w:rFonts w:ascii="Arial" w:eastAsia="Cambria" w:hAnsi="Arial" w:cs="Arial"/>
          <w:sz w:val="22"/>
          <w:szCs w:val="22"/>
          <w:rtl/>
        </w:rPr>
      </w:pPr>
      <w:r w:rsidRPr="00FC53C9">
        <w:rPr>
          <w:rFonts w:ascii="Arial" w:hAnsi="Arial" w:cs="Arial"/>
          <w:color w:val="262626"/>
          <w:sz w:val="22"/>
          <w:szCs w:val="22"/>
          <w:u w:color="262626"/>
          <w:rtl/>
          <w:lang w:val="he-IL"/>
        </w:rPr>
        <w:t xml:space="preserve">אדם שאינו חוקר מוסמך רשאי לערוך ניסויים או להשתתף בהם אם קיבל הרשאה זמנית בכתב מידי </w:t>
      </w:r>
      <w:r w:rsidR="00861EEE" w:rsidRPr="00FC53C9">
        <w:rPr>
          <w:rFonts w:ascii="Arial" w:hAnsi="Arial" w:cs="Arial"/>
          <w:color w:val="262626"/>
          <w:sz w:val="22"/>
          <w:szCs w:val="22"/>
          <w:u w:color="262626"/>
          <w:rtl/>
          <w:lang w:val="he-IL"/>
        </w:rPr>
        <w:t xml:space="preserve">יו"ר הועדה ובאישור </w:t>
      </w:r>
      <w:r w:rsidRPr="00FC53C9">
        <w:rPr>
          <w:rFonts w:ascii="Arial" w:hAnsi="Arial" w:cs="Arial"/>
          <w:color w:val="262626"/>
          <w:sz w:val="22"/>
          <w:szCs w:val="22"/>
          <w:u w:color="262626"/>
          <w:rtl/>
          <w:lang w:val="he-IL"/>
        </w:rPr>
        <w:t>וטרינר המוסד. ההרשאה הזמנית מוגבל</w:t>
      </w:r>
      <w:r w:rsidR="0077783D">
        <w:rPr>
          <w:rFonts w:ascii="Arial" w:hAnsi="Arial" w:cs="Arial" w:hint="cs"/>
          <w:color w:val="262626"/>
          <w:sz w:val="22"/>
          <w:szCs w:val="22"/>
          <w:u w:color="262626"/>
          <w:rtl/>
          <w:lang w:val="he-IL"/>
        </w:rPr>
        <w:t>ת</w:t>
      </w:r>
      <w:r w:rsidRPr="00FC53C9">
        <w:rPr>
          <w:rFonts w:ascii="Arial" w:hAnsi="Arial" w:cs="Arial"/>
          <w:color w:val="262626"/>
          <w:sz w:val="22"/>
          <w:szCs w:val="22"/>
          <w:u w:color="262626"/>
          <w:rtl/>
          <w:lang w:val="he-IL"/>
        </w:rPr>
        <w:t xml:space="preserve"> לשישה חודשים </w:t>
      </w:r>
      <w:r w:rsidR="00861EEE" w:rsidRPr="00FC53C9">
        <w:rPr>
          <w:rFonts w:ascii="Arial" w:hAnsi="Arial" w:cs="Arial"/>
          <w:sz w:val="22"/>
          <w:szCs w:val="22"/>
          <w:rtl/>
          <w:lang w:val="he-IL"/>
        </w:rPr>
        <w:t>לכל היותר</w:t>
      </w:r>
      <w:r w:rsidRPr="00FC53C9">
        <w:rPr>
          <w:rFonts w:ascii="Arial" w:hAnsi="Arial" w:cs="Arial"/>
          <w:sz w:val="22"/>
          <w:szCs w:val="22"/>
          <w:rtl/>
          <w:lang w:val="he-IL"/>
        </w:rPr>
        <w:t xml:space="preserve"> ואין היא ניתנת לחידוש או הארכה. כדי לקבל הרשאה כזו יש לפעול כדלקמן:</w:t>
      </w:r>
    </w:p>
    <w:p w:rsidR="00C21D81" w:rsidRPr="00FC53C9" w:rsidRDefault="00D50BAC" w:rsidP="00220032">
      <w:pPr>
        <w:pStyle w:val="ListParagraph"/>
        <w:numPr>
          <w:ilvl w:val="0"/>
          <w:numId w:val="54"/>
        </w:numPr>
        <w:tabs>
          <w:tab w:val="clear" w:pos="589"/>
        </w:tabs>
        <w:spacing w:line="360" w:lineRule="auto"/>
        <w:ind w:left="567" w:hanging="567"/>
        <w:jc w:val="both"/>
        <w:rPr>
          <w:rFonts w:ascii="Arial" w:eastAsia="Times New Roman" w:hAnsi="Arial" w:cs="Arial" w:hint="default"/>
          <w:sz w:val="22"/>
          <w:szCs w:val="22"/>
          <w:rtl/>
        </w:rPr>
      </w:pPr>
      <w:r w:rsidRPr="00FC53C9">
        <w:rPr>
          <w:rFonts w:ascii="Arial" w:hAnsi="Arial" w:cs="Arial" w:hint="default"/>
          <w:sz w:val="22"/>
          <w:szCs w:val="22"/>
          <w:rtl/>
          <w:cs/>
        </w:rPr>
        <w:t xml:space="preserve">על ראש המעבדה לפנות בכתב לווטרינר המוסד ולהצהיר מהן </w:t>
      </w:r>
      <w:r w:rsidR="00CC5AA8">
        <w:rPr>
          <w:rFonts w:ascii="Arial" w:hAnsi="Arial" w:cs="Arial" w:hint="default"/>
          <w:sz w:val="22"/>
          <w:szCs w:val="22"/>
          <w:rtl/>
          <w:cs/>
        </w:rPr>
        <w:t>הפרוצדורות אותן אמור החוקר לערו</w:t>
      </w:r>
      <w:r w:rsidR="00CC5AA8">
        <w:rPr>
          <w:rFonts w:ascii="Arial" w:hAnsi="Arial" w:cs="Arial"/>
          <w:sz w:val="22"/>
          <w:szCs w:val="22"/>
          <w:rtl/>
          <w:cs/>
        </w:rPr>
        <w:t>ך</w:t>
      </w:r>
      <w:r w:rsidR="00CC5AA8">
        <w:rPr>
          <w:rFonts w:ascii="Arial" w:hAnsi="Arial" w:cs="Arial"/>
          <w:sz w:val="22"/>
          <w:szCs w:val="22"/>
          <w:rtl/>
        </w:rPr>
        <w:t xml:space="preserve">. </w:t>
      </w:r>
      <w:r w:rsidRPr="00FC53C9">
        <w:rPr>
          <w:rFonts w:ascii="Arial" w:hAnsi="Arial" w:cs="Arial" w:hint="default"/>
          <w:sz w:val="22"/>
          <w:szCs w:val="22"/>
          <w:rtl/>
          <w:cs/>
        </w:rPr>
        <w:t>ראש המעבדה ידאג שהתלמיד יקבל הכשרה בסיסית הכוללת הדרכה תיאורטית ומעשית בתיאום עם וטרינר המוסד</w:t>
      </w:r>
      <w:r w:rsidR="00CC5AA8">
        <w:rPr>
          <w:rFonts w:ascii="Arial" w:hAnsi="Arial" w:cs="Arial"/>
          <w:sz w:val="22"/>
          <w:szCs w:val="22"/>
          <w:rtl/>
        </w:rPr>
        <w:t xml:space="preserve"> </w:t>
      </w:r>
      <w:r w:rsidRPr="00FC53C9">
        <w:rPr>
          <w:rFonts w:ascii="Arial" w:hAnsi="Arial" w:cs="Arial" w:hint="default"/>
          <w:sz w:val="22"/>
          <w:szCs w:val="22"/>
          <w:rtl/>
          <w:cs/>
        </w:rPr>
        <w:t>באשר לאותן הפרוצדורות</w:t>
      </w:r>
      <w:r w:rsidR="00CC5AA8">
        <w:rPr>
          <w:rFonts w:ascii="Arial" w:hAnsi="Arial" w:cs="Arial"/>
          <w:sz w:val="22"/>
          <w:szCs w:val="22"/>
          <w:rtl/>
        </w:rPr>
        <w:t xml:space="preserve">. </w:t>
      </w:r>
      <w:r w:rsidRPr="00FC53C9">
        <w:rPr>
          <w:rFonts w:ascii="Arial" w:hAnsi="Arial" w:cs="Arial" w:hint="default"/>
          <w:sz w:val="22"/>
          <w:szCs w:val="22"/>
          <w:rtl/>
          <w:cs/>
        </w:rPr>
        <w:t>לשם כך מותר לווטרינר לאשר לתלמיד לצפות בניסויים</w:t>
      </w:r>
      <w:r w:rsidRPr="00FC53C9">
        <w:rPr>
          <w:rFonts w:ascii="Arial" w:hAnsi="Arial" w:cs="Arial" w:hint="default"/>
          <w:sz w:val="22"/>
          <w:szCs w:val="22"/>
        </w:rPr>
        <w:t>.</w:t>
      </w:r>
    </w:p>
    <w:p w:rsidR="00C21D81" w:rsidRPr="00FC53C9" w:rsidRDefault="00D50BAC" w:rsidP="00220032">
      <w:pPr>
        <w:pStyle w:val="ListParagraph"/>
        <w:numPr>
          <w:ilvl w:val="0"/>
          <w:numId w:val="54"/>
        </w:numPr>
        <w:tabs>
          <w:tab w:val="clear" w:pos="589"/>
        </w:tabs>
        <w:spacing w:line="360" w:lineRule="auto"/>
        <w:ind w:left="567" w:hanging="567"/>
        <w:jc w:val="both"/>
        <w:rPr>
          <w:rFonts w:ascii="Arial" w:eastAsia="Times New Roman" w:hAnsi="Arial" w:cs="Arial" w:hint="default"/>
          <w:sz w:val="22"/>
          <w:szCs w:val="22"/>
          <w:rtl/>
        </w:rPr>
      </w:pPr>
      <w:r w:rsidRPr="00FC53C9">
        <w:rPr>
          <w:rFonts w:ascii="Arial" w:hAnsi="Arial" w:cs="Arial" w:hint="default"/>
          <w:sz w:val="22"/>
          <w:szCs w:val="22"/>
          <w:rtl/>
          <w:cs/>
        </w:rPr>
        <w:t>וטרינר המוסד י</w:t>
      </w:r>
      <w:r w:rsidR="00861EEE" w:rsidRPr="00FC53C9">
        <w:rPr>
          <w:rFonts w:ascii="Arial" w:hAnsi="Arial" w:cs="Arial" w:hint="default"/>
          <w:sz w:val="22"/>
          <w:szCs w:val="22"/>
          <w:rtl/>
          <w:cs/>
        </w:rPr>
        <w:t>י</w:t>
      </w:r>
      <w:r w:rsidRPr="00FC53C9">
        <w:rPr>
          <w:rFonts w:ascii="Arial" w:hAnsi="Arial" w:cs="Arial" w:hint="default"/>
          <w:sz w:val="22"/>
          <w:szCs w:val="22"/>
          <w:rtl/>
          <w:cs/>
        </w:rPr>
        <w:t>פגש עם המבקש וייתן לו הכשרה בסיסית בדבר זיהוי</w:t>
      </w:r>
      <w:r w:rsidR="00CC5AA8">
        <w:rPr>
          <w:rFonts w:ascii="Arial" w:hAnsi="Arial" w:cs="Arial"/>
          <w:sz w:val="22"/>
          <w:szCs w:val="22"/>
          <w:rtl/>
        </w:rPr>
        <w:t xml:space="preserve">, </w:t>
      </w:r>
      <w:r w:rsidRPr="00FC53C9">
        <w:rPr>
          <w:rFonts w:ascii="Arial" w:hAnsi="Arial" w:cs="Arial" w:hint="default"/>
          <w:sz w:val="22"/>
          <w:szCs w:val="22"/>
          <w:rtl/>
          <w:cs/>
        </w:rPr>
        <w:t>הערכה ומניעת עקה וכאב</w:t>
      </w:r>
      <w:r w:rsidRPr="00FC53C9">
        <w:rPr>
          <w:rFonts w:ascii="Arial" w:hAnsi="Arial" w:cs="Arial" w:hint="default"/>
          <w:sz w:val="22"/>
          <w:szCs w:val="22"/>
        </w:rPr>
        <w:t>.</w:t>
      </w:r>
      <w:r w:rsidRPr="00FC53C9">
        <w:rPr>
          <w:rFonts w:ascii="Arial" w:hAnsi="Arial" w:cs="Arial" w:hint="default"/>
          <w:sz w:val="22"/>
          <w:szCs w:val="22"/>
          <w:rtl/>
          <w:cs/>
        </w:rPr>
        <w:t xml:space="preserve"> במסגרת הכשרה זו על המבקש לקבל הרשאה לקרוא ולהיות בקיא בחומר הקריאה המצורף כנספח</w:t>
      </w:r>
      <w:r w:rsidRPr="00FC53C9">
        <w:rPr>
          <w:rFonts w:ascii="Arial" w:hAnsi="Arial" w:cs="Arial" w:hint="default"/>
          <w:sz w:val="22"/>
          <w:szCs w:val="22"/>
        </w:rPr>
        <w:t>.</w:t>
      </w:r>
    </w:p>
    <w:p w:rsidR="00501370" w:rsidRPr="00501370" w:rsidRDefault="00D50BAC" w:rsidP="00220032">
      <w:pPr>
        <w:pStyle w:val="ListParagraph"/>
        <w:numPr>
          <w:ilvl w:val="0"/>
          <w:numId w:val="54"/>
        </w:numPr>
        <w:tabs>
          <w:tab w:val="clear" w:pos="589"/>
        </w:tabs>
        <w:spacing w:line="360" w:lineRule="auto"/>
        <w:ind w:left="567" w:hanging="567"/>
        <w:jc w:val="both"/>
        <w:rPr>
          <w:rFonts w:ascii="Arial" w:eastAsia="Times New Roman" w:hAnsi="Arial" w:cs="Arial" w:hint="default"/>
          <w:color w:val="262626"/>
          <w:sz w:val="22"/>
          <w:szCs w:val="22"/>
          <w:u w:color="262626"/>
        </w:rPr>
      </w:pPr>
      <w:r w:rsidRPr="00501370">
        <w:rPr>
          <w:rFonts w:ascii="Arial" w:hAnsi="Arial" w:cs="Arial" w:hint="default"/>
          <w:sz w:val="22"/>
          <w:szCs w:val="22"/>
          <w:rtl/>
          <w:cs/>
        </w:rPr>
        <w:t>ה</w:t>
      </w:r>
      <w:r w:rsidR="00CC5AA8" w:rsidRPr="00501370">
        <w:rPr>
          <w:rFonts w:ascii="Arial" w:hAnsi="Arial" w:cs="Arial"/>
          <w:sz w:val="22"/>
          <w:szCs w:val="22"/>
          <w:rtl/>
          <w:cs/>
        </w:rPr>
        <w:t>ו</w:t>
      </w:r>
      <w:r w:rsidRPr="00501370">
        <w:rPr>
          <w:rFonts w:ascii="Arial" w:hAnsi="Arial" w:cs="Arial" w:hint="default"/>
          <w:sz w:val="22"/>
          <w:szCs w:val="22"/>
          <w:rtl/>
          <w:cs/>
        </w:rPr>
        <w:t>וטרינר</w:t>
      </w:r>
      <w:r w:rsidR="00CC5AA8" w:rsidRPr="00501370">
        <w:rPr>
          <w:rFonts w:ascii="Arial" w:hAnsi="Arial" w:cs="Arial"/>
          <w:sz w:val="22"/>
          <w:szCs w:val="22"/>
          <w:rtl/>
        </w:rPr>
        <w:t xml:space="preserve">, </w:t>
      </w:r>
      <w:r w:rsidRPr="00501370">
        <w:rPr>
          <w:rFonts w:ascii="Arial" w:hAnsi="Arial" w:cs="Arial" w:hint="default"/>
          <w:sz w:val="22"/>
          <w:szCs w:val="22"/>
          <w:rtl/>
          <w:cs/>
        </w:rPr>
        <w:t>לא</w:t>
      </w:r>
      <w:r w:rsidR="00CC5AA8" w:rsidRPr="00501370">
        <w:rPr>
          <w:rFonts w:ascii="Arial" w:hAnsi="Arial" w:cs="Arial" w:hint="default"/>
          <w:sz w:val="22"/>
          <w:szCs w:val="22"/>
          <w:rtl/>
          <w:cs/>
        </w:rPr>
        <w:t>חר שמצא שניתן להעניק הרשאה זמנ</w:t>
      </w:r>
      <w:r w:rsidR="00CC5AA8" w:rsidRPr="00501370">
        <w:rPr>
          <w:rFonts w:ascii="Arial" w:hAnsi="Arial" w:cs="Arial"/>
          <w:sz w:val="22"/>
          <w:szCs w:val="22"/>
          <w:rtl/>
          <w:cs/>
        </w:rPr>
        <w:t>י</w:t>
      </w:r>
      <w:r w:rsidR="00CC5AA8" w:rsidRPr="00501370">
        <w:rPr>
          <w:rFonts w:ascii="Arial" w:hAnsi="Arial" w:cs="Arial"/>
          <w:sz w:val="22"/>
          <w:szCs w:val="22"/>
          <w:rtl/>
        </w:rPr>
        <w:t>, י</w:t>
      </w:r>
      <w:r w:rsidRPr="00501370">
        <w:rPr>
          <w:rFonts w:ascii="Arial" w:hAnsi="Arial" w:cs="Arial" w:hint="default"/>
          <w:sz w:val="22"/>
          <w:szCs w:val="22"/>
          <w:rtl/>
          <w:cs/>
        </w:rPr>
        <w:t>מסור על כך</w:t>
      </w:r>
      <w:r w:rsidRPr="00501370">
        <w:rPr>
          <w:rFonts w:ascii="Arial" w:hAnsi="Arial" w:cs="Arial" w:hint="default"/>
          <w:color w:val="262626"/>
          <w:sz w:val="22"/>
          <w:szCs w:val="22"/>
          <w:u w:color="262626"/>
          <w:rtl/>
          <w:cs/>
        </w:rPr>
        <w:t xml:space="preserve"> הודעה למזכירת הועדה וליושב הראש</w:t>
      </w:r>
      <w:r w:rsidRPr="00501370">
        <w:rPr>
          <w:rFonts w:ascii="Arial" w:hAnsi="Arial" w:cs="Arial" w:hint="default"/>
          <w:color w:val="262626"/>
          <w:sz w:val="22"/>
          <w:szCs w:val="22"/>
          <w:u w:color="262626"/>
        </w:rPr>
        <w:t>.</w:t>
      </w:r>
    </w:p>
    <w:p w:rsidR="00447680" w:rsidRPr="00501370" w:rsidRDefault="00D50BAC" w:rsidP="00220032">
      <w:pPr>
        <w:pStyle w:val="ListParagraph"/>
        <w:numPr>
          <w:ilvl w:val="0"/>
          <w:numId w:val="54"/>
        </w:numPr>
        <w:tabs>
          <w:tab w:val="clear" w:pos="589"/>
        </w:tabs>
        <w:spacing w:line="360" w:lineRule="auto"/>
        <w:ind w:left="567" w:hanging="567"/>
        <w:jc w:val="both"/>
        <w:rPr>
          <w:rFonts w:ascii="Arial" w:eastAsia="Times New Roman" w:hAnsi="Arial" w:cs="Arial" w:hint="default"/>
          <w:color w:val="262626"/>
          <w:sz w:val="22"/>
          <w:szCs w:val="22"/>
          <w:u w:color="262626"/>
        </w:rPr>
      </w:pPr>
      <w:r w:rsidRPr="00501370">
        <w:rPr>
          <w:rFonts w:ascii="Arial" w:hAnsi="Arial" w:cs="Arial" w:hint="default"/>
          <w:color w:val="262626"/>
          <w:sz w:val="22"/>
          <w:szCs w:val="22"/>
          <w:u w:color="262626"/>
          <w:rtl/>
          <w:cs/>
        </w:rPr>
        <w:t xml:space="preserve">המזכירה תנפיק </w:t>
      </w:r>
      <w:r w:rsidR="0077783D" w:rsidRPr="00501370">
        <w:rPr>
          <w:rFonts w:ascii="Arial" w:hAnsi="Arial" w:cs="Arial"/>
          <w:color w:val="262626"/>
          <w:sz w:val="22"/>
          <w:szCs w:val="22"/>
          <w:u w:color="262626"/>
          <w:rtl/>
          <w:cs/>
        </w:rPr>
        <w:t>הסמכה</w:t>
      </w:r>
      <w:r w:rsidRPr="00501370">
        <w:rPr>
          <w:rFonts w:ascii="Arial" w:hAnsi="Arial" w:cs="Arial" w:hint="default"/>
          <w:color w:val="262626"/>
          <w:sz w:val="22"/>
          <w:szCs w:val="22"/>
          <w:u w:color="262626"/>
          <w:rtl/>
          <w:cs/>
        </w:rPr>
        <w:t xml:space="preserve"> זמנית כתובה וממוספרת למבקש</w:t>
      </w:r>
      <w:r w:rsidRPr="00501370">
        <w:rPr>
          <w:rFonts w:ascii="Arial" w:hAnsi="Arial" w:cs="Arial" w:hint="default"/>
          <w:color w:val="262626"/>
          <w:sz w:val="22"/>
          <w:szCs w:val="22"/>
          <w:u w:color="262626"/>
        </w:rPr>
        <w:t xml:space="preserve">. </w:t>
      </w:r>
    </w:p>
    <w:p w:rsidR="00C21D81" w:rsidRPr="00447680" w:rsidRDefault="00D50BAC" w:rsidP="00220032">
      <w:pPr>
        <w:pStyle w:val="ListParagraph"/>
        <w:numPr>
          <w:ilvl w:val="0"/>
          <w:numId w:val="54"/>
        </w:numPr>
        <w:tabs>
          <w:tab w:val="clear" w:pos="589"/>
        </w:tabs>
        <w:spacing w:line="360" w:lineRule="auto"/>
        <w:ind w:left="567" w:hanging="567"/>
        <w:jc w:val="both"/>
        <w:rPr>
          <w:rFonts w:ascii="Arial" w:eastAsia="Times New Roman" w:hAnsi="Arial" w:cs="Arial" w:hint="default"/>
          <w:color w:val="262626"/>
          <w:sz w:val="22"/>
          <w:szCs w:val="22"/>
          <w:u w:color="262626"/>
          <w:rtl/>
        </w:rPr>
      </w:pPr>
      <w:r w:rsidRPr="00447680">
        <w:rPr>
          <w:rFonts w:ascii="Arial" w:hAnsi="Arial" w:cs="Arial" w:hint="default"/>
          <w:color w:val="262626"/>
          <w:sz w:val="22"/>
          <w:szCs w:val="22"/>
          <w:u w:color="262626"/>
          <w:rtl/>
          <w:cs/>
        </w:rPr>
        <w:t>מי שעובד תחת אישור זמני יכול לבצע אך ורק את הניסויים והפרוצדורות המפורטים בגוף ההרשאה</w:t>
      </w:r>
      <w:r w:rsidRPr="00447680">
        <w:rPr>
          <w:rFonts w:ascii="Arial" w:hAnsi="Arial" w:cs="Arial" w:hint="default"/>
          <w:color w:val="262626"/>
          <w:sz w:val="22"/>
          <w:szCs w:val="22"/>
          <w:u w:color="262626"/>
        </w:rPr>
        <w:t xml:space="preserve">. </w:t>
      </w:r>
    </w:p>
    <w:p w:rsidR="00C21D81" w:rsidRPr="00FC53C9" w:rsidRDefault="00D50BAC" w:rsidP="00220032">
      <w:pPr>
        <w:pStyle w:val="ListParagraph"/>
        <w:numPr>
          <w:ilvl w:val="0"/>
          <w:numId w:val="54"/>
        </w:numPr>
        <w:tabs>
          <w:tab w:val="clear" w:pos="589"/>
        </w:tabs>
        <w:spacing w:line="360" w:lineRule="auto"/>
        <w:ind w:left="567" w:hanging="567"/>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לא יינתנו אישורים זמניים</w:t>
      </w:r>
      <w:r w:rsidR="00CC5AA8">
        <w:rPr>
          <w:rFonts w:ascii="Arial" w:hAnsi="Arial" w:cs="Arial" w:hint="default"/>
          <w:color w:val="262626"/>
          <w:sz w:val="22"/>
          <w:szCs w:val="22"/>
          <w:u w:color="262626"/>
          <w:rtl/>
          <w:cs/>
        </w:rPr>
        <w:t xml:space="preserve"> לביצוע ניסויים בדרגת סבל גבוהה</w:t>
      </w:r>
      <w:r w:rsidR="00314D93" w:rsidRPr="00FC53C9">
        <w:rPr>
          <w:rFonts w:ascii="Arial" w:eastAsia="Cambria" w:hAnsi="Arial" w:cs="Arial" w:hint="default"/>
          <w:color w:val="262626"/>
          <w:sz w:val="22"/>
          <w:szCs w:val="22"/>
          <w:u w:color="262626"/>
          <w:rtl/>
        </w:rPr>
        <w:t>.</w:t>
      </w:r>
    </w:p>
    <w:p w:rsidR="00A51B82" w:rsidRPr="00A51B82" w:rsidRDefault="00D50BAC" w:rsidP="00220032">
      <w:pPr>
        <w:pStyle w:val="ListParagraph"/>
        <w:numPr>
          <w:ilvl w:val="0"/>
          <w:numId w:val="54"/>
        </w:numPr>
        <w:tabs>
          <w:tab w:val="clear" w:pos="589"/>
        </w:tabs>
        <w:spacing w:line="360" w:lineRule="auto"/>
        <w:ind w:left="567" w:hanging="567"/>
        <w:jc w:val="both"/>
        <w:rPr>
          <w:rFonts w:ascii="Arial" w:eastAsia="Times New Roman" w:hAnsi="Arial" w:cs="Arial" w:hint="default"/>
          <w:color w:val="262626"/>
          <w:sz w:val="22"/>
          <w:szCs w:val="22"/>
          <w:u w:color="262626"/>
        </w:rPr>
      </w:pPr>
      <w:r w:rsidRPr="00FC53C9">
        <w:rPr>
          <w:rFonts w:ascii="Arial" w:hAnsi="Arial" w:cs="Arial" w:hint="default"/>
          <w:color w:val="262626"/>
          <w:sz w:val="22"/>
          <w:szCs w:val="22"/>
          <w:u w:color="262626"/>
          <w:rtl/>
          <w:cs/>
        </w:rPr>
        <w:t>על מקבל האישור הזמני חלה חובה לוודא כי פעילותו אינה נמשכת מעבר למגבלות הזמן המצוינות באישור</w:t>
      </w:r>
      <w:r w:rsidRPr="00FC53C9">
        <w:rPr>
          <w:rFonts w:ascii="Arial" w:hAnsi="Arial" w:cs="Arial" w:hint="default"/>
          <w:color w:val="262626"/>
          <w:sz w:val="22"/>
          <w:szCs w:val="22"/>
          <w:u w:color="262626"/>
        </w:rPr>
        <w:t xml:space="preserve">. </w:t>
      </w:r>
    </w:p>
    <w:p w:rsidR="00501370" w:rsidRPr="00A51B82" w:rsidRDefault="00D50BAC" w:rsidP="00D01E29">
      <w:pPr>
        <w:pStyle w:val="Heading1"/>
        <w:bidi/>
        <w:spacing w:before="240" w:after="120" w:line="360" w:lineRule="auto"/>
        <w:rPr>
          <w:rFonts w:ascii="Arial" w:eastAsia="Times New Roman" w:hAnsi="Arial" w:cs="Arial"/>
          <w:color w:val="262626"/>
          <w:sz w:val="22"/>
          <w:szCs w:val="22"/>
          <w:u w:color="262626"/>
          <w:rtl/>
        </w:rPr>
      </w:pPr>
      <w:bookmarkStart w:id="7" w:name="_Toc437165200"/>
      <w:r w:rsidRPr="00A51B82">
        <w:rPr>
          <w:rFonts w:cs="Times New Roman"/>
          <w:u w:color="FF0000"/>
          <w:rtl/>
          <w:lang w:val="he-IL" w:bidi="he-IL"/>
        </w:rPr>
        <w:t>פרק שביעי</w:t>
      </w:r>
      <w:r w:rsidRPr="00A51B82">
        <w:rPr>
          <w:u w:color="FF0000"/>
          <w:rtl/>
          <w:lang w:val="he-IL"/>
        </w:rPr>
        <w:t xml:space="preserve">:  </w:t>
      </w:r>
      <w:r w:rsidRPr="00A51B82">
        <w:rPr>
          <w:rFonts w:cs="Times New Roman"/>
          <w:u w:color="FF0000"/>
          <w:rtl/>
          <w:lang w:val="he-IL" w:bidi="he-IL"/>
        </w:rPr>
        <w:t>קבלת הרשאה לעבודה בבית חיות</w:t>
      </w:r>
      <w:r w:rsidR="00B81C95" w:rsidRPr="00A51B82">
        <w:rPr>
          <w:rFonts w:cs="Times New Roman"/>
          <w:u w:color="FF0000"/>
          <w:rtl/>
          <w:lang w:val="he-IL" w:bidi="he-IL"/>
        </w:rPr>
        <w:t xml:space="preserve"> וכניסה למתק</w:t>
      </w:r>
      <w:r w:rsidR="00B81C95" w:rsidRPr="00A51B82">
        <w:rPr>
          <w:rFonts w:cs="Times New Roman" w:hint="cs"/>
          <w:u w:color="FF0000"/>
          <w:rtl/>
          <w:lang w:val="he-IL" w:bidi="he-IL"/>
        </w:rPr>
        <w:t>נים</w:t>
      </w:r>
      <w:bookmarkEnd w:id="7"/>
    </w:p>
    <w:p w:rsidR="00C21D81" w:rsidRPr="00501370" w:rsidRDefault="00D50BAC" w:rsidP="00694302">
      <w:pPr>
        <w:pStyle w:val="BodyA"/>
        <w:bidi/>
        <w:spacing w:line="360" w:lineRule="auto"/>
        <w:jc w:val="both"/>
        <w:rPr>
          <w:rFonts w:ascii="Arial" w:eastAsia="Cambria" w:hAnsi="Arial" w:cs="Arial"/>
          <w:b/>
          <w:bCs/>
          <w:color w:val="FF0000"/>
          <w:sz w:val="22"/>
          <w:szCs w:val="22"/>
          <w:u w:val="single" w:color="FF0000"/>
          <w:rtl/>
        </w:rPr>
      </w:pPr>
      <w:r w:rsidRPr="00FC53C9">
        <w:rPr>
          <w:rFonts w:ascii="Arial" w:hAnsi="Arial" w:cs="Arial"/>
          <w:color w:val="262626"/>
          <w:sz w:val="22"/>
          <w:szCs w:val="22"/>
          <w:u w:color="262626"/>
          <w:rtl/>
          <w:lang w:val="he-IL"/>
        </w:rPr>
        <w:t>באוניברסיטת בר אילן פועלים חמישה בתי חיות: שניים בפקולטה למדעי החיים, שניים במרכז הרב תחומי לחקר המוח ואחד בבית הספר לרפואה. המבקש להיכנס לאחד מבתי החיות לשם כל מטרה שהיא חייב לקבל אישור מראש ממנהל בית החיות. כניסה ללא הית</w:t>
      </w:r>
      <w:r w:rsidR="00314D93" w:rsidRPr="00FC53C9">
        <w:rPr>
          <w:rFonts w:ascii="Arial" w:hAnsi="Arial" w:cs="Arial"/>
          <w:color w:val="262626"/>
          <w:sz w:val="22"/>
          <w:szCs w:val="22"/>
          <w:u w:color="262626"/>
          <w:rtl/>
          <w:lang w:val="he-IL"/>
        </w:rPr>
        <w:t>ר</w:t>
      </w:r>
      <w:r w:rsidRPr="00FC53C9">
        <w:rPr>
          <w:rFonts w:ascii="Arial" w:hAnsi="Arial" w:cs="Arial"/>
          <w:color w:val="262626"/>
          <w:sz w:val="22"/>
          <w:szCs w:val="22"/>
          <w:u w:color="262626"/>
          <w:rtl/>
          <w:lang w:val="he-IL"/>
        </w:rPr>
        <w:t xml:space="preserve"> כתוב, מהווה עבירת משמעת. כדי לקבל את אישור הכניסה על המבקש לפעול כדלהלן:</w:t>
      </w:r>
    </w:p>
    <w:p w:rsidR="00C21D81" w:rsidRPr="00FC53C9" w:rsidRDefault="00D50BAC" w:rsidP="00220032">
      <w:pPr>
        <w:pStyle w:val="ListParagraph"/>
        <w:numPr>
          <w:ilvl w:val="0"/>
          <w:numId w:val="55"/>
        </w:numPr>
        <w:tabs>
          <w:tab w:val="clear" w:pos="589"/>
        </w:tabs>
        <w:spacing w:line="360" w:lineRule="auto"/>
        <w:ind w:left="567" w:hanging="567"/>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להיפגש עם מנהל בית החיות הרלוונטי</w:t>
      </w:r>
      <w:r w:rsidRPr="00FC53C9">
        <w:rPr>
          <w:rFonts w:ascii="Arial" w:hAnsi="Arial" w:cs="Arial" w:hint="default"/>
          <w:color w:val="262626"/>
          <w:sz w:val="22"/>
          <w:szCs w:val="22"/>
          <w:u w:color="262626"/>
        </w:rPr>
        <w:t>.</w:t>
      </w:r>
    </w:p>
    <w:p w:rsidR="00C21D81" w:rsidRPr="00FC53C9" w:rsidRDefault="00D50BAC" w:rsidP="00220032">
      <w:pPr>
        <w:pStyle w:val="BodyA"/>
        <w:numPr>
          <w:ilvl w:val="0"/>
          <w:numId w:val="55"/>
        </w:numPr>
        <w:tabs>
          <w:tab w:val="clear" w:pos="589"/>
        </w:tabs>
        <w:spacing w:line="360" w:lineRule="auto"/>
        <w:ind w:left="567" w:hanging="567"/>
        <w:jc w:val="both"/>
        <w:rPr>
          <w:rFonts w:ascii="Arial" w:eastAsia="Times New Roman" w:hAnsi="Arial" w:cs="Arial"/>
          <w:color w:val="262626"/>
          <w:sz w:val="22"/>
          <w:szCs w:val="22"/>
          <w:u w:color="262626"/>
          <w:rtl/>
        </w:rPr>
      </w:pPr>
      <w:r w:rsidRPr="00FC53C9">
        <w:rPr>
          <w:rFonts w:ascii="Arial" w:hAnsi="Arial" w:cs="Arial"/>
          <w:color w:val="262626"/>
          <w:sz w:val="22"/>
          <w:szCs w:val="22"/>
          <w:u w:color="262626"/>
          <w:rtl/>
          <w:lang w:val="he-IL"/>
        </w:rPr>
        <w:t>למסור לידיו את ההרשאות שקיבל מ</w:t>
      </w:r>
      <w:r w:rsidR="00A0501A" w:rsidRPr="00FC53C9">
        <w:rPr>
          <w:rFonts w:ascii="Arial" w:hAnsi="Arial" w:cs="Arial"/>
          <w:color w:val="262626"/>
          <w:sz w:val="22"/>
          <w:szCs w:val="22"/>
          <w:u w:color="262626"/>
          <w:rtl/>
          <w:lang w:val="he-IL"/>
        </w:rPr>
        <w:t>הוועדה המוסדית</w:t>
      </w:r>
      <w:r w:rsidRPr="00FC53C9">
        <w:rPr>
          <w:rFonts w:ascii="Arial" w:hAnsi="Arial" w:cs="Arial"/>
          <w:color w:val="262626"/>
          <w:sz w:val="22"/>
          <w:szCs w:val="22"/>
          <w:u w:color="262626"/>
          <w:rtl/>
          <w:lang w:val="he-IL"/>
        </w:rPr>
        <w:t xml:space="preserve"> כנדרש וכמפורט בהנחיות.</w:t>
      </w:r>
    </w:p>
    <w:p w:rsidR="00C21D81" w:rsidRPr="00FC53C9" w:rsidRDefault="00D50BAC" w:rsidP="00220032">
      <w:pPr>
        <w:pStyle w:val="BodyA"/>
        <w:numPr>
          <w:ilvl w:val="0"/>
          <w:numId w:val="55"/>
        </w:numPr>
        <w:tabs>
          <w:tab w:val="clear" w:pos="589"/>
        </w:tabs>
        <w:spacing w:line="360" w:lineRule="auto"/>
        <w:ind w:left="567" w:hanging="567"/>
        <w:jc w:val="both"/>
        <w:rPr>
          <w:rFonts w:ascii="Arial" w:eastAsia="Times New Roman" w:hAnsi="Arial" w:cs="Arial"/>
          <w:color w:val="262626"/>
          <w:sz w:val="22"/>
          <w:szCs w:val="22"/>
          <w:u w:color="262626"/>
          <w:rtl/>
        </w:rPr>
      </w:pPr>
      <w:r w:rsidRPr="00FC53C9">
        <w:rPr>
          <w:rFonts w:ascii="Arial" w:hAnsi="Arial" w:cs="Arial"/>
          <w:color w:val="262626"/>
          <w:sz w:val="22"/>
          <w:szCs w:val="22"/>
          <w:u w:color="262626"/>
          <w:rtl/>
          <w:lang w:val="he-IL"/>
        </w:rPr>
        <w:t>ימסור לידו טופס חתום בכתב ידו בו הוא מצהיר כי קרא את חוברת הנהלים לעבודה בבית החיות</w:t>
      </w:r>
      <w:r w:rsidRPr="00FC53C9">
        <w:rPr>
          <w:rFonts w:ascii="Arial" w:eastAsia="Cambria" w:hAnsi="Arial" w:cs="Arial"/>
          <w:color w:val="262626"/>
          <w:sz w:val="22"/>
          <w:szCs w:val="22"/>
          <w:u w:color="262626"/>
        </w:rPr>
        <w:t xml:space="preserve"> </w:t>
      </w:r>
      <w:r w:rsidR="00501370">
        <w:rPr>
          <w:rFonts w:ascii="Arial" w:hAnsi="Arial" w:cs="Arial"/>
          <w:color w:val="262626"/>
          <w:sz w:val="22"/>
          <w:szCs w:val="22"/>
          <w:u w:color="262626"/>
          <w:rtl/>
          <w:lang w:val="he-IL"/>
        </w:rPr>
        <w:t>ואת הנספחים וכי הוא מתחייב</w:t>
      </w:r>
      <w:r w:rsidR="00501370">
        <w:rPr>
          <w:rFonts w:ascii="Arial" w:hAnsi="Arial" w:cs="Arial" w:hint="cs"/>
          <w:color w:val="262626"/>
          <w:sz w:val="22"/>
          <w:szCs w:val="22"/>
          <w:u w:color="262626"/>
          <w:rtl/>
          <w:lang w:val="he-IL"/>
        </w:rPr>
        <w:t xml:space="preserve"> </w:t>
      </w:r>
      <w:r w:rsidRPr="00FC53C9">
        <w:rPr>
          <w:rFonts w:ascii="Arial" w:hAnsi="Arial" w:cs="Arial"/>
          <w:color w:val="262626"/>
          <w:sz w:val="22"/>
          <w:szCs w:val="22"/>
          <w:u w:color="262626"/>
          <w:rtl/>
          <w:lang w:val="he-IL"/>
        </w:rPr>
        <w:t>לשמור עליהם בקפידה.</w:t>
      </w:r>
    </w:p>
    <w:p w:rsidR="00C21D81" w:rsidRPr="00FC53C9" w:rsidRDefault="00D50BAC" w:rsidP="00220032">
      <w:pPr>
        <w:pStyle w:val="BodyA"/>
        <w:numPr>
          <w:ilvl w:val="0"/>
          <w:numId w:val="55"/>
        </w:numPr>
        <w:tabs>
          <w:tab w:val="clear" w:pos="589"/>
        </w:tabs>
        <w:spacing w:line="360" w:lineRule="auto"/>
        <w:ind w:left="567" w:hanging="567"/>
        <w:jc w:val="both"/>
        <w:rPr>
          <w:rFonts w:ascii="Arial" w:eastAsia="Times New Roman" w:hAnsi="Arial" w:cs="Arial"/>
          <w:color w:val="262626"/>
          <w:sz w:val="22"/>
          <w:szCs w:val="22"/>
          <w:u w:color="262626"/>
          <w:rtl/>
        </w:rPr>
      </w:pPr>
      <w:r w:rsidRPr="00FC53C9">
        <w:rPr>
          <w:rFonts w:ascii="Arial" w:hAnsi="Arial" w:cs="Arial"/>
          <w:color w:val="262626"/>
          <w:sz w:val="22"/>
          <w:szCs w:val="22"/>
          <w:u w:color="262626"/>
          <w:rtl/>
          <w:lang w:val="he-IL"/>
        </w:rPr>
        <w:t>מנהל בית החיות ינהל שיחת היכרות עם המבקש לקבל אישור כניסה, אשר מטרתה היא ל</w:t>
      </w:r>
      <w:r w:rsidR="00501370">
        <w:rPr>
          <w:rFonts w:ascii="Arial" w:hAnsi="Arial" w:cs="Arial"/>
          <w:color w:val="262626"/>
          <w:sz w:val="22"/>
          <w:szCs w:val="22"/>
          <w:u w:color="262626"/>
          <w:rtl/>
          <w:lang w:val="he-IL"/>
        </w:rPr>
        <w:t xml:space="preserve">עמוד על סוג המחקרים שהוא מתכנן </w:t>
      </w:r>
      <w:r w:rsidRPr="00FC53C9">
        <w:rPr>
          <w:rFonts w:ascii="Arial" w:hAnsi="Arial" w:cs="Arial"/>
          <w:color w:val="262626"/>
          <w:sz w:val="22"/>
          <w:szCs w:val="22"/>
          <w:u w:color="262626"/>
          <w:rtl/>
          <w:lang w:val="he-IL"/>
        </w:rPr>
        <w:t>לערוך</w:t>
      </w:r>
      <w:r w:rsidR="00501370">
        <w:rPr>
          <w:rFonts w:ascii="Arial" w:hAnsi="Arial" w:cs="Arial" w:hint="cs"/>
          <w:color w:val="262626"/>
          <w:sz w:val="22"/>
          <w:szCs w:val="22"/>
          <w:u w:color="262626"/>
          <w:rtl/>
          <w:lang w:val="he-IL"/>
        </w:rPr>
        <w:t>,</w:t>
      </w:r>
      <w:r w:rsidRPr="00FC53C9">
        <w:rPr>
          <w:rFonts w:ascii="Arial" w:hAnsi="Arial" w:cs="Arial"/>
          <w:color w:val="262626"/>
          <w:sz w:val="22"/>
          <w:szCs w:val="22"/>
          <w:u w:color="262626"/>
          <w:rtl/>
          <w:lang w:val="he-IL"/>
        </w:rPr>
        <w:t xml:space="preserve"> ולוודא שהוא</w:t>
      </w:r>
      <w:r w:rsidR="00501370">
        <w:rPr>
          <w:rFonts w:ascii="Arial" w:hAnsi="Arial" w:cs="Arial"/>
          <w:color w:val="262626"/>
          <w:sz w:val="22"/>
          <w:szCs w:val="22"/>
          <w:u w:color="262626"/>
          <w:rtl/>
          <w:lang w:val="he-IL"/>
        </w:rPr>
        <w:t xml:space="preserve"> מכיר את הנהלים ובקיא די הצורך</w:t>
      </w:r>
      <w:r w:rsidR="00501370">
        <w:rPr>
          <w:rFonts w:ascii="Arial" w:hAnsi="Arial" w:cs="Arial" w:hint="cs"/>
          <w:color w:val="262626"/>
          <w:sz w:val="22"/>
          <w:szCs w:val="22"/>
          <w:u w:color="262626"/>
          <w:rtl/>
          <w:lang w:val="he-IL"/>
        </w:rPr>
        <w:t xml:space="preserve"> </w:t>
      </w:r>
      <w:r w:rsidRPr="00FC53C9">
        <w:rPr>
          <w:rFonts w:ascii="Arial" w:hAnsi="Arial" w:cs="Arial"/>
          <w:color w:val="262626"/>
          <w:sz w:val="22"/>
          <w:szCs w:val="22"/>
          <w:u w:color="262626"/>
          <w:rtl/>
          <w:lang w:val="he-IL"/>
        </w:rPr>
        <w:t>בפרטי פרוטוקול הניסוי.</w:t>
      </w:r>
    </w:p>
    <w:p w:rsidR="00C21D81" w:rsidRPr="00FC53C9" w:rsidRDefault="00D50BAC" w:rsidP="00220032">
      <w:pPr>
        <w:pStyle w:val="BodyA"/>
        <w:numPr>
          <w:ilvl w:val="0"/>
          <w:numId w:val="55"/>
        </w:numPr>
        <w:tabs>
          <w:tab w:val="clear" w:pos="589"/>
        </w:tabs>
        <w:spacing w:line="360" w:lineRule="auto"/>
        <w:ind w:left="567" w:hanging="567"/>
        <w:jc w:val="both"/>
        <w:rPr>
          <w:rFonts w:ascii="Arial" w:eastAsia="Times New Roman" w:hAnsi="Arial" w:cs="Arial"/>
          <w:color w:val="262626"/>
          <w:sz w:val="22"/>
          <w:szCs w:val="22"/>
          <w:u w:color="262626"/>
          <w:rtl/>
        </w:rPr>
      </w:pPr>
      <w:r w:rsidRPr="00FC53C9">
        <w:rPr>
          <w:rFonts w:ascii="Arial" w:hAnsi="Arial" w:cs="Arial"/>
          <w:color w:val="262626"/>
          <w:sz w:val="22"/>
          <w:szCs w:val="22"/>
          <w:u w:color="262626"/>
          <w:rtl/>
          <w:lang w:val="he-IL"/>
        </w:rPr>
        <w:t>מנהל בית החיות או בא כוחו יערוך למבקש סיור לצורך היכרות עם המתקן ועובדיו.</w:t>
      </w:r>
    </w:p>
    <w:p w:rsidR="00C21D81" w:rsidRPr="00FC53C9" w:rsidRDefault="00D50BAC" w:rsidP="00220032">
      <w:pPr>
        <w:pStyle w:val="BodyA"/>
        <w:numPr>
          <w:ilvl w:val="0"/>
          <w:numId w:val="55"/>
        </w:numPr>
        <w:tabs>
          <w:tab w:val="clear" w:pos="589"/>
        </w:tabs>
        <w:spacing w:line="360" w:lineRule="auto"/>
        <w:ind w:left="567" w:hanging="567"/>
        <w:jc w:val="both"/>
        <w:rPr>
          <w:rFonts w:ascii="Arial" w:eastAsia="Times New Roman" w:hAnsi="Arial" w:cs="Arial"/>
          <w:color w:val="262626"/>
          <w:sz w:val="22"/>
          <w:szCs w:val="22"/>
          <w:u w:color="262626"/>
          <w:rtl/>
        </w:rPr>
      </w:pPr>
      <w:r w:rsidRPr="00FC53C9">
        <w:rPr>
          <w:rFonts w:ascii="Arial" w:hAnsi="Arial" w:cs="Arial"/>
          <w:color w:val="262626"/>
          <w:sz w:val="22"/>
          <w:szCs w:val="22"/>
          <w:u w:color="262626"/>
          <w:rtl/>
          <w:lang w:val="he-IL"/>
        </w:rPr>
        <w:t>לאחר שנוכח המנהל כי ניתן לאשר את כניסת המבקש הוא יעניק לו אישור כניסה כתוב וחתום.</w:t>
      </w:r>
    </w:p>
    <w:p w:rsidR="00C21D81" w:rsidRPr="00FC53C9" w:rsidRDefault="00D50BAC" w:rsidP="00220032">
      <w:pPr>
        <w:pStyle w:val="BodyA"/>
        <w:numPr>
          <w:ilvl w:val="0"/>
          <w:numId w:val="55"/>
        </w:numPr>
        <w:tabs>
          <w:tab w:val="clear" w:pos="589"/>
        </w:tabs>
        <w:spacing w:line="360" w:lineRule="auto"/>
        <w:ind w:left="567" w:hanging="567"/>
        <w:jc w:val="both"/>
        <w:rPr>
          <w:rFonts w:ascii="Arial" w:eastAsia="Times New Roman" w:hAnsi="Arial" w:cs="Arial"/>
          <w:color w:val="262626"/>
          <w:sz w:val="22"/>
          <w:szCs w:val="22"/>
          <w:u w:color="262626"/>
          <w:rtl/>
        </w:rPr>
      </w:pPr>
      <w:r w:rsidRPr="00FC53C9">
        <w:rPr>
          <w:rFonts w:ascii="Arial" w:hAnsi="Arial" w:cs="Arial"/>
          <w:color w:val="262626"/>
          <w:sz w:val="22"/>
          <w:szCs w:val="22"/>
          <w:u w:color="262626"/>
          <w:rtl/>
          <w:lang w:val="he-IL"/>
        </w:rPr>
        <w:t>לשם קבלת אישור כניסה לבית החיות לקופים יש צורך, בנוסף למפורט, להביא את האישורים הבאים:</w:t>
      </w:r>
    </w:p>
    <w:p w:rsidR="00C21D81" w:rsidRPr="00FC53C9" w:rsidRDefault="00D50BAC" w:rsidP="00220032">
      <w:pPr>
        <w:pStyle w:val="ListParagraph"/>
        <w:numPr>
          <w:ilvl w:val="0"/>
          <w:numId w:val="56"/>
        </w:numPr>
        <w:tabs>
          <w:tab w:val="clear" w:pos="360"/>
        </w:tabs>
        <w:spacing w:line="360" w:lineRule="auto"/>
        <w:ind w:left="940" w:hanging="373"/>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אישור ממונה בטיחות ביולוגית</w:t>
      </w:r>
      <w:r w:rsidRPr="00FC53C9">
        <w:rPr>
          <w:rFonts w:ascii="Arial" w:eastAsia="Cambria" w:hAnsi="Arial" w:cs="Arial" w:hint="default"/>
          <w:color w:val="262626"/>
          <w:sz w:val="22"/>
          <w:szCs w:val="22"/>
          <w:u w:color="262626"/>
        </w:rPr>
        <w:t xml:space="preserve"> </w:t>
      </w:r>
    </w:p>
    <w:p w:rsidR="00C21D81" w:rsidRPr="00FC53C9" w:rsidRDefault="00D50BAC" w:rsidP="00220032">
      <w:pPr>
        <w:pStyle w:val="ListParagraph"/>
        <w:numPr>
          <w:ilvl w:val="0"/>
          <w:numId w:val="57"/>
        </w:numPr>
        <w:tabs>
          <w:tab w:val="clear" w:pos="360"/>
        </w:tabs>
        <w:spacing w:line="360" w:lineRule="auto"/>
        <w:ind w:left="940" w:hanging="373"/>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אישור על קבלת חיסון כנגד טטנוס במהלך חמש השנים האחרונות</w:t>
      </w:r>
      <w:r w:rsidRPr="00FC53C9">
        <w:rPr>
          <w:rFonts w:ascii="Arial" w:hAnsi="Arial" w:cs="Arial" w:hint="default"/>
          <w:color w:val="262626"/>
          <w:sz w:val="22"/>
          <w:szCs w:val="22"/>
          <w:u w:color="262626"/>
        </w:rPr>
        <w:t>.</w:t>
      </w:r>
    </w:p>
    <w:p w:rsidR="00C21D81" w:rsidRPr="00FC53C9" w:rsidRDefault="00D50BAC" w:rsidP="00220032">
      <w:pPr>
        <w:pStyle w:val="ListParagraph"/>
        <w:numPr>
          <w:ilvl w:val="0"/>
          <w:numId w:val="58"/>
        </w:numPr>
        <w:tabs>
          <w:tab w:val="clear" w:pos="360"/>
        </w:tabs>
        <w:spacing w:line="360" w:lineRule="auto"/>
        <w:ind w:left="940" w:hanging="373"/>
        <w:jc w:val="both"/>
        <w:rPr>
          <w:rFonts w:ascii="Arial" w:eastAsia="Times New Roman" w:hAnsi="Arial" w:cs="Arial" w:hint="default"/>
          <w:color w:val="262626"/>
          <w:sz w:val="22"/>
          <w:szCs w:val="22"/>
          <w:u w:color="262626"/>
          <w:rtl/>
        </w:rPr>
      </w:pPr>
      <w:r w:rsidRPr="00FC53C9">
        <w:rPr>
          <w:rFonts w:ascii="Arial" w:hAnsi="Arial" w:cs="Arial" w:hint="default"/>
          <w:color w:val="262626"/>
          <w:sz w:val="22"/>
          <w:szCs w:val="22"/>
          <w:u w:color="262626"/>
          <w:rtl/>
          <w:cs/>
        </w:rPr>
        <w:t>אישור בדיקת שחפת חתום בידי רופא</w:t>
      </w:r>
      <w:r w:rsidRPr="00FC53C9">
        <w:rPr>
          <w:rFonts w:ascii="Arial" w:hAnsi="Arial" w:cs="Arial" w:hint="default"/>
          <w:color w:val="262626"/>
          <w:sz w:val="22"/>
          <w:szCs w:val="22"/>
          <w:u w:color="262626"/>
        </w:rPr>
        <w:t xml:space="preserve">. </w:t>
      </w:r>
    </w:p>
    <w:p w:rsidR="00C21D81" w:rsidRPr="00FC53C9" w:rsidRDefault="00D50BAC" w:rsidP="00D01E29">
      <w:pPr>
        <w:pStyle w:val="Heading1"/>
        <w:bidi/>
        <w:spacing w:before="240" w:after="120" w:line="360" w:lineRule="auto"/>
        <w:rPr>
          <w:u w:color="FF0000"/>
          <w:rtl/>
          <w:lang w:val="he-IL"/>
        </w:rPr>
      </w:pPr>
      <w:bookmarkStart w:id="8" w:name="_Toc437165201"/>
      <w:r w:rsidRPr="00FC53C9">
        <w:rPr>
          <w:rFonts w:cs="Times New Roman"/>
          <w:u w:color="FF0000"/>
          <w:rtl/>
          <w:lang w:val="he-IL" w:bidi="he-IL"/>
        </w:rPr>
        <w:t>פרק שמיני</w:t>
      </w:r>
      <w:r w:rsidRPr="00FC53C9">
        <w:rPr>
          <w:u w:color="FF0000"/>
          <w:rtl/>
          <w:lang w:val="he-IL"/>
        </w:rPr>
        <w:t xml:space="preserve">:  </w:t>
      </w:r>
      <w:r w:rsidRPr="00FC53C9">
        <w:rPr>
          <w:rFonts w:cs="Times New Roman"/>
          <w:u w:color="FF0000"/>
          <w:rtl/>
          <w:lang w:val="he-IL" w:bidi="he-IL"/>
        </w:rPr>
        <w:t>כללים אתים ומקצועיים לשם תכנון ניסוי</w:t>
      </w:r>
      <w:bookmarkEnd w:id="8"/>
    </w:p>
    <w:p w:rsidR="00E36ED4" w:rsidRPr="00FC53C9" w:rsidRDefault="005F6E02" w:rsidP="00694302">
      <w:pPr>
        <w:pStyle w:val="BodyA"/>
        <w:bidi/>
        <w:spacing w:line="360" w:lineRule="auto"/>
        <w:jc w:val="both"/>
        <w:rPr>
          <w:rFonts w:ascii="Arial" w:eastAsia="Cambria" w:hAnsi="Arial" w:cs="Arial"/>
          <w:b/>
          <w:bCs/>
          <w:color w:val="FF0000"/>
          <w:sz w:val="22"/>
          <w:szCs w:val="22"/>
          <w:u w:val="single" w:color="FF0000"/>
          <w:rtl/>
        </w:rPr>
      </w:pPr>
      <w:r>
        <w:rPr>
          <w:rFonts w:ascii="Arial" w:hAnsi="Arial" w:cs="Arial" w:hint="cs"/>
          <w:b/>
          <w:bCs/>
          <w:color w:val="auto"/>
          <w:sz w:val="22"/>
          <w:szCs w:val="22"/>
          <w:u w:color="FF0000"/>
          <w:rtl/>
          <w:lang w:val="he-IL"/>
        </w:rPr>
        <w:t xml:space="preserve">על </w:t>
      </w:r>
      <w:r w:rsidR="00E36ED4" w:rsidRPr="00FC53C9">
        <w:rPr>
          <w:rFonts w:ascii="Arial" w:hAnsi="Arial" w:cs="Arial"/>
          <w:b/>
          <w:bCs/>
          <w:color w:val="auto"/>
          <w:sz w:val="22"/>
          <w:szCs w:val="22"/>
          <w:u w:color="FF0000"/>
          <w:rtl/>
          <w:lang w:val="he-IL"/>
        </w:rPr>
        <w:t>חוקרים שמתכננים ניסוי ואשר מביאים אותו לאישור הועדה להתיי</w:t>
      </w:r>
      <w:r>
        <w:rPr>
          <w:rFonts w:ascii="Arial" w:hAnsi="Arial" w:cs="Arial"/>
          <w:b/>
          <w:bCs/>
          <w:color w:val="auto"/>
          <w:sz w:val="22"/>
          <w:szCs w:val="22"/>
          <w:u w:color="FF0000"/>
          <w:rtl/>
          <w:lang w:val="he-IL"/>
        </w:rPr>
        <w:t>חס בפירוט לנקודות המפורטות להלן</w:t>
      </w:r>
      <w:r>
        <w:rPr>
          <w:rFonts w:ascii="Arial" w:hAnsi="Arial" w:cs="Arial" w:hint="cs"/>
          <w:b/>
          <w:bCs/>
          <w:color w:val="auto"/>
          <w:sz w:val="22"/>
          <w:szCs w:val="22"/>
          <w:u w:color="FF0000"/>
          <w:rtl/>
          <w:lang w:val="he-IL"/>
        </w:rPr>
        <w:t>:</w:t>
      </w:r>
    </w:p>
    <w:p w:rsidR="00DC0BEF" w:rsidRDefault="00DC0BEF" w:rsidP="00220032">
      <w:pPr>
        <w:pStyle w:val="BodyA"/>
        <w:numPr>
          <w:ilvl w:val="0"/>
          <w:numId w:val="173"/>
        </w:numPr>
        <w:bidi/>
        <w:spacing w:line="360" w:lineRule="auto"/>
        <w:ind w:left="373"/>
        <w:jc w:val="both"/>
        <w:rPr>
          <w:rFonts w:ascii="Arial" w:hAnsi="Arial" w:cs="Arial"/>
          <w:color w:val="262626"/>
          <w:sz w:val="22"/>
          <w:szCs w:val="22"/>
          <w:u w:color="262626"/>
          <w:rtl/>
          <w:cs/>
        </w:rPr>
      </w:pPr>
      <w:r w:rsidRPr="00DC0BEF">
        <w:rPr>
          <w:rFonts w:ascii="Arial" w:hAnsi="Arial" w:cs="Arial"/>
          <w:color w:val="262626"/>
          <w:sz w:val="22"/>
          <w:szCs w:val="22"/>
          <w:u w:color="262626"/>
          <w:rtl/>
          <w:cs/>
        </w:rPr>
        <w:t>חשיבותו המדעית ו</w:t>
      </w:r>
      <w:r w:rsidRPr="00DC0BEF">
        <w:rPr>
          <w:rFonts w:ascii="Arial" w:hAnsi="Arial" w:cs="Arial"/>
          <w:color w:val="262626"/>
          <w:sz w:val="22"/>
          <w:szCs w:val="22"/>
          <w:u w:color="262626"/>
        </w:rPr>
        <w:t>/</w:t>
      </w:r>
      <w:r w:rsidRPr="00DC0BEF">
        <w:rPr>
          <w:rFonts w:ascii="Arial" w:hAnsi="Arial" w:cs="Arial"/>
          <w:color w:val="262626"/>
          <w:sz w:val="22"/>
          <w:szCs w:val="22"/>
          <w:u w:color="262626"/>
          <w:rtl/>
          <w:cs/>
        </w:rPr>
        <w:t xml:space="preserve">או הרפואית של הנושא הנחקר </w:t>
      </w:r>
    </w:p>
    <w:p w:rsidR="00DC0BEF" w:rsidRPr="00DC0BEF" w:rsidRDefault="00DC0BEF" w:rsidP="00220032">
      <w:pPr>
        <w:pStyle w:val="BodyA"/>
        <w:numPr>
          <w:ilvl w:val="0"/>
          <w:numId w:val="173"/>
        </w:numPr>
        <w:bidi/>
        <w:spacing w:line="360" w:lineRule="auto"/>
        <w:ind w:left="373"/>
        <w:jc w:val="both"/>
        <w:rPr>
          <w:rFonts w:ascii="Arial" w:hAnsi="Arial" w:cs="Arial"/>
          <w:color w:val="262626"/>
          <w:sz w:val="22"/>
          <w:szCs w:val="22"/>
          <w:u w:color="262626"/>
        </w:rPr>
      </w:pPr>
      <w:r w:rsidRPr="00DC0BEF">
        <w:rPr>
          <w:rFonts w:ascii="Arial" w:hAnsi="Arial" w:cs="Arial" w:hint="cs"/>
          <w:color w:val="262626"/>
          <w:sz w:val="22"/>
          <w:szCs w:val="22"/>
          <w:u w:color="262626"/>
          <w:rtl/>
        </w:rPr>
        <w:t>המידע הקיים בספרות על הנושא הנחקר ופער המידע אותו מבקשים הניסויים לסגור</w:t>
      </w:r>
    </w:p>
    <w:p w:rsidR="00DC0BEF" w:rsidRPr="00447680" w:rsidRDefault="00DC0BEF" w:rsidP="00220032">
      <w:pPr>
        <w:pStyle w:val="BodyA"/>
        <w:numPr>
          <w:ilvl w:val="0"/>
          <w:numId w:val="173"/>
        </w:numPr>
        <w:bidi/>
        <w:spacing w:line="360" w:lineRule="auto"/>
        <w:ind w:left="373"/>
        <w:jc w:val="both"/>
        <w:rPr>
          <w:rFonts w:ascii="Arial" w:hAnsi="Arial" w:cs="Arial"/>
          <w:color w:val="262626"/>
          <w:sz w:val="22"/>
          <w:szCs w:val="22"/>
          <w:u w:color="262626"/>
          <w:rtl/>
        </w:rPr>
      </w:pPr>
      <w:r w:rsidRPr="00FC53C9">
        <w:rPr>
          <w:rFonts w:ascii="Arial" w:hAnsi="Arial" w:cs="Arial"/>
          <w:color w:val="262626"/>
          <w:sz w:val="22"/>
          <w:szCs w:val="22"/>
          <w:u w:color="262626"/>
          <w:rtl/>
          <w:cs/>
        </w:rPr>
        <w:t>מידת ההיתכנות להגיע לתוצאות אשר תקדמנה את הנושא הנחקר</w:t>
      </w:r>
    </w:p>
    <w:p w:rsidR="00DC0BEF" w:rsidRPr="00447680" w:rsidRDefault="00DC0BEF" w:rsidP="00220032">
      <w:pPr>
        <w:pStyle w:val="BodyA"/>
        <w:numPr>
          <w:ilvl w:val="0"/>
          <w:numId w:val="173"/>
        </w:numPr>
        <w:bidi/>
        <w:spacing w:line="360" w:lineRule="auto"/>
        <w:ind w:left="373"/>
        <w:jc w:val="both"/>
        <w:rPr>
          <w:rFonts w:ascii="Arial" w:hAnsi="Arial" w:cs="Arial"/>
          <w:color w:val="262626"/>
          <w:sz w:val="22"/>
          <w:szCs w:val="22"/>
          <w:u w:color="262626"/>
          <w:rtl/>
        </w:rPr>
      </w:pPr>
      <w:r w:rsidRPr="00FC53C9">
        <w:rPr>
          <w:rFonts w:ascii="Arial" w:hAnsi="Arial" w:cs="Arial"/>
          <w:color w:val="262626"/>
          <w:sz w:val="22"/>
          <w:szCs w:val="22"/>
          <w:u w:color="262626"/>
          <w:rtl/>
          <w:cs/>
        </w:rPr>
        <w:t xml:space="preserve">תאימות המודל למחקר </w:t>
      </w:r>
    </w:p>
    <w:p w:rsidR="00DC0BEF" w:rsidRPr="00447680" w:rsidRDefault="00DC0BEF" w:rsidP="00220032">
      <w:pPr>
        <w:pStyle w:val="BodyA"/>
        <w:numPr>
          <w:ilvl w:val="0"/>
          <w:numId w:val="173"/>
        </w:numPr>
        <w:bidi/>
        <w:spacing w:line="360" w:lineRule="auto"/>
        <w:ind w:left="373"/>
        <w:jc w:val="both"/>
        <w:rPr>
          <w:rFonts w:ascii="Arial" w:hAnsi="Arial" w:cs="Arial"/>
          <w:color w:val="262626"/>
          <w:sz w:val="22"/>
          <w:szCs w:val="22"/>
          <w:u w:color="262626"/>
          <w:rtl/>
        </w:rPr>
      </w:pPr>
      <w:r>
        <w:rPr>
          <w:rFonts w:ascii="Arial" w:hAnsi="Arial" w:cs="Arial" w:hint="cs"/>
          <w:color w:val="262626"/>
          <w:sz w:val="22"/>
          <w:szCs w:val="22"/>
          <w:u w:color="262626"/>
          <w:rtl/>
          <w:cs/>
        </w:rPr>
        <w:t xml:space="preserve">האם קיימות </w:t>
      </w:r>
      <w:r w:rsidRPr="00FC53C9">
        <w:rPr>
          <w:rFonts w:ascii="Arial" w:hAnsi="Arial" w:cs="Arial"/>
          <w:color w:val="262626"/>
          <w:sz w:val="22"/>
          <w:szCs w:val="22"/>
          <w:u w:color="262626"/>
          <w:rtl/>
          <w:cs/>
        </w:rPr>
        <w:t xml:space="preserve">חלופות </w:t>
      </w:r>
      <w:r>
        <w:rPr>
          <w:rFonts w:ascii="Arial" w:hAnsi="Arial" w:cs="Arial" w:hint="cs"/>
          <w:color w:val="262626"/>
          <w:sz w:val="22"/>
          <w:szCs w:val="22"/>
          <w:u w:color="262626"/>
          <w:rtl/>
          <w:cs/>
        </w:rPr>
        <w:t xml:space="preserve">לניסויים בבעלי חיים </w:t>
      </w:r>
    </w:p>
    <w:p w:rsidR="00DC0BEF" w:rsidRDefault="00DC0BEF" w:rsidP="00220032">
      <w:pPr>
        <w:pStyle w:val="BodyA"/>
        <w:numPr>
          <w:ilvl w:val="0"/>
          <w:numId w:val="173"/>
        </w:numPr>
        <w:bidi/>
        <w:spacing w:line="360" w:lineRule="auto"/>
        <w:ind w:left="373"/>
        <w:jc w:val="both"/>
        <w:rPr>
          <w:rFonts w:ascii="Arial" w:hAnsi="Arial" w:cs="Arial"/>
          <w:color w:val="262626"/>
          <w:sz w:val="22"/>
          <w:szCs w:val="22"/>
          <w:u w:color="262626"/>
        </w:rPr>
      </w:pPr>
      <w:r w:rsidRPr="00FC53C9">
        <w:rPr>
          <w:rFonts w:ascii="Arial" w:hAnsi="Arial" w:cs="Arial"/>
          <w:color w:val="262626"/>
          <w:sz w:val="22"/>
          <w:szCs w:val="22"/>
          <w:u w:color="262626"/>
          <w:rtl/>
          <w:cs/>
        </w:rPr>
        <w:t xml:space="preserve">מה  מידת הסבל הצפוי לבעלי החיים </w:t>
      </w:r>
      <w:r>
        <w:rPr>
          <w:rFonts w:ascii="Arial" w:hAnsi="Arial" w:cs="Arial" w:hint="cs"/>
          <w:color w:val="262626"/>
          <w:sz w:val="22"/>
          <w:szCs w:val="22"/>
          <w:u w:color="262626"/>
          <w:rtl/>
          <w:cs/>
        </w:rPr>
        <w:t xml:space="preserve">והשיטות שנקבעו </w:t>
      </w:r>
      <w:r w:rsidRPr="00FC53C9">
        <w:rPr>
          <w:rFonts w:ascii="Arial" w:hAnsi="Arial" w:cs="Arial"/>
          <w:color w:val="262626"/>
          <w:sz w:val="22"/>
          <w:szCs w:val="22"/>
          <w:u w:color="262626"/>
          <w:rtl/>
          <w:cs/>
        </w:rPr>
        <w:t xml:space="preserve"> </w:t>
      </w:r>
      <w:r>
        <w:rPr>
          <w:rFonts w:ascii="Arial" w:hAnsi="Arial" w:cs="Arial" w:hint="cs"/>
          <w:color w:val="262626"/>
          <w:sz w:val="22"/>
          <w:szCs w:val="22"/>
          <w:u w:color="262626"/>
          <w:rtl/>
          <w:cs/>
        </w:rPr>
        <w:t>ל</w:t>
      </w:r>
      <w:r w:rsidRPr="00FC53C9">
        <w:rPr>
          <w:rFonts w:ascii="Arial" w:hAnsi="Arial" w:cs="Arial"/>
          <w:color w:val="262626"/>
          <w:sz w:val="22"/>
          <w:szCs w:val="22"/>
          <w:u w:color="262626"/>
          <w:rtl/>
          <w:cs/>
        </w:rPr>
        <w:t>הערכה</w:t>
      </w:r>
      <w:r w:rsidR="00501370">
        <w:rPr>
          <w:rFonts w:ascii="Arial" w:hAnsi="Arial" w:cs="Arial" w:hint="cs"/>
          <w:color w:val="262626"/>
          <w:sz w:val="22"/>
          <w:szCs w:val="22"/>
          <w:u w:color="262626"/>
          <w:rtl/>
          <w:cs/>
        </w:rPr>
        <w:t>,</w:t>
      </w:r>
      <w:r w:rsidRPr="00FC53C9">
        <w:rPr>
          <w:rFonts w:ascii="Arial" w:hAnsi="Arial" w:cs="Arial"/>
          <w:color w:val="262626"/>
          <w:sz w:val="22"/>
          <w:szCs w:val="22"/>
          <w:u w:color="262626"/>
          <w:rtl/>
          <w:cs/>
        </w:rPr>
        <w:t xml:space="preserve"> כימות והפחתה מקסימלית של עקה וסבל </w:t>
      </w:r>
      <w:r>
        <w:rPr>
          <w:rFonts w:ascii="Arial" w:hAnsi="Arial" w:cs="Arial" w:hint="cs"/>
          <w:color w:val="262626"/>
          <w:sz w:val="22"/>
          <w:szCs w:val="22"/>
          <w:u w:color="262626"/>
          <w:rtl/>
          <w:cs/>
        </w:rPr>
        <w:t>ל</w:t>
      </w:r>
      <w:r w:rsidRPr="00FC53C9">
        <w:rPr>
          <w:rFonts w:ascii="Arial" w:hAnsi="Arial" w:cs="Arial"/>
          <w:color w:val="262626"/>
          <w:sz w:val="22"/>
          <w:szCs w:val="22"/>
          <w:u w:color="262626"/>
          <w:rtl/>
          <w:cs/>
        </w:rPr>
        <w:t>בעלי החיים</w:t>
      </w:r>
      <w:r w:rsidRPr="00FC53C9">
        <w:rPr>
          <w:rFonts w:ascii="Arial" w:hAnsi="Arial" w:cs="Arial"/>
          <w:color w:val="262626"/>
          <w:sz w:val="22"/>
          <w:szCs w:val="22"/>
          <w:u w:color="262626"/>
          <w:rtl/>
        </w:rPr>
        <w:t>.</w:t>
      </w:r>
    </w:p>
    <w:p w:rsidR="00DC0BEF" w:rsidRPr="00447680" w:rsidRDefault="00DC0BEF" w:rsidP="00220032">
      <w:pPr>
        <w:pStyle w:val="BodyA"/>
        <w:numPr>
          <w:ilvl w:val="0"/>
          <w:numId w:val="173"/>
        </w:numPr>
        <w:bidi/>
        <w:spacing w:line="360" w:lineRule="auto"/>
        <w:ind w:left="373"/>
        <w:jc w:val="both"/>
        <w:rPr>
          <w:rFonts w:ascii="Arial" w:hAnsi="Arial" w:cs="Arial"/>
          <w:color w:val="262626"/>
          <w:sz w:val="22"/>
          <w:szCs w:val="22"/>
          <w:u w:color="262626"/>
          <w:rtl/>
        </w:rPr>
      </w:pPr>
      <w:r w:rsidRPr="00FC53C9">
        <w:rPr>
          <w:rFonts w:ascii="Arial" w:hAnsi="Arial" w:cs="Arial"/>
          <w:color w:val="262626"/>
          <w:sz w:val="22"/>
          <w:szCs w:val="22"/>
          <w:u w:color="262626"/>
          <w:rtl/>
          <w:cs/>
        </w:rPr>
        <w:t xml:space="preserve">נקודות סיום מתאימות </w:t>
      </w:r>
      <w:r>
        <w:rPr>
          <w:rFonts w:ascii="Arial" w:hAnsi="Arial" w:cs="Arial" w:hint="cs"/>
          <w:color w:val="262626"/>
          <w:sz w:val="22"/>
          <w:szCs w:val="22"/>
          <w:u w:color="262626"/>
          <w:rtl/>
          <w:cs/>
        </w:rPr>
        <w:t xml:space="preserve">בהתאם </w:t>
      </w:r>
      <w:r w:rsidRPr="00FC53C9">
        <w:rPr>
          <w:rFonts w:ascii="Arial" w:hAnsi="Arial" w:cs="Arial"/>
          <w:color w:val="262626"/>
          <w:sz w:val="22"/>
          <w:szCs w:val="22"/>
          <w:u w:color="262626"/>
          <w:rtl/>
          <w:cs/>
        </w:rPr>
        <w:t>לניסוי</w:t>
      </w:r>
      <w:r w:rsidRPr="00FC53C9">
        <w:rPr>
          <w:rFonts w:ascii="Arial" w:hAnsi="Arial" w:cs="Arial"/>
          <w:color w:val="262626"/>
          <w:sz w:val="22"/>
          <w:szCs w:val="22"/>
          <w:u w:color="262626"/>
          <w:rtl/>
        </w:rPr>
        <w:t>.</w:t>
      </w:r>
    </w:p>
    <w:p w:rsidR="00DC0BEF" w:rsidRDefault="00DC0BEF" w:rsidP="00220032">
      <w:pPr>
        <w:pStyle w:val="BodyA"/>
        <w:numPr>
          <w:ilvl w:val="0"/>
          <w:numId w:val="173"/>
        </w:numPr>
        <w:bidi/>
        <w:spacing w:line="360" w:lineRule="auto"/>
        <w:ind w:left="373"/>
        <w:jc w:val="both"/>
        <w:rPr>
          <w:rFonts w:ascii="Arial" w:hAnsi="Arial" w:cs="Arial"/>
          <w:color w:val="262626"/>
          <w:sz w:val="22"/>
          <w:szCs w:val="22"/>
          <w:u w:color="262626"/>
          <w:rtl/>
          <w:cs/>
        </w:rPr>
      </w:pPr>
      <w:r>
        <w:rPr>
          <w:rFonts w:ascii="Arial" w:hAnsi="Arial" w:cs="Arial" w:hint="cs"/>
          <w:color w:val="262626"/>
          <w:sz w:val="22"/>
          <w:szCs w:val="22"/>
          <w:u w:color="262626"/>
          <w:rtl/>
          <w:cs/>
        </w:rPr>
        <w:t xml:space="preserve">פירוט </w:t>
      </w:r>
      <w:r w:rsidRPr="00FC53C9">
        <w:rPr>
          <w:rFonts w:ascii="Arial" w:hAnsi="Arial" w:cs="Arial"/>
          <w:color w:val="262626"/>
          <w:sz w:val="22"/>
          <w:szCs w:val="22"/>
          <w:u w:color="262626"/>
          <w:rtl/>
          <w:cs/>
        </w:rPr>
        <w:t xml:space="preserve">השיטות המוצעות </w:t>
      </w:r>
      <w:r>
        <w:rPr>
          <w:rFonts w:ascii="Arial" w:hAnsi="Arial" w:cs="Arial" w:hint="cs"/>
          <w:color w:val="262626"/>
          <w:sz w:val="22"/>
          <w:szCs w:val="22"/>
          <w:u w:color="262626"/>
          <w:rtl/>
          <w:cs/>
        </w:rPr>
        <w:t>בהדג</w:t>
      </w:r>
      <w:r w:rsidR="00690141">
        <w:rPr>
          <w:rFonts w:ascii="Arial" w:hAnsi="Arial" w:cs="Arial" w:hint="cs"/>
          <w:color w:val="262626"/>
          <w:sz w:val="22"/>
          <w:szCs w:val="22"/>
          <w:u w:color="262626"/>
          <w:rtl/>
          <w:cs/>
        </w:rPr>
        <w:t>שה על הפרוצדורות המשפיעות על רו</w:t>
      </w:r>
      <w:r>
        <w:rPr>
          <w:rFonts w:ascii="Arial" w:hAnsi="Arial" w:cs="Arial" w:hint="cs"/>
          <w:color w:val="262626"/>
          <w:sz w:val="22"/>
          <w:szCs w:val="22"/>
          <w:u w:color="262626"/>
          <w:rtl/>
          <w:cs/>
        </w:rPr>
        <w:t xml:space="preserve">וחת בעלי החיים והסבל הפוטנציאלי הנגרם להם. </w:t>
      </w:r>
      <w:r w:rsidRPr="00FC53C9">
        <w:rPr>
          <w:rFonts w:ascii="Arial" w:hAnsi="Arial" w:cs="Arial"/>
          <w:color w:val="262626"/>
          <w:sz w:val="22"/>
          <w:szCs w:val="22"/>
          <w:u w:color="262626"/>
          <w:rtl/>
          <w:cs/>
        </w:rPr>
        <w:t xml:space="preserve"> </w:t>
      </w:r>
    </w:p>
    <w:p w:rsidR="00DC0BEF" w:rsidRPr="00447680" w:rsidRDefault="00DC0BEF" w:rsidP="00220032">
      <w:pPr>
        <w:pStyle w:val="BodyA"/>
        <w:numPr>
          <w:ilvl w:val="0"/>
          <w:numId w:val="173"/>
        </w:numPr>
        <w:bidi/>
        <w:spacing w:line="360" w:lineRule="auto"/>
        <w:ind w:left="373"/>
        <w:jc w:val="both"/>
        <w:rPr>
          <w:rFonts w:ascii="Arial" w:hAnsi="Arial" w:cs="Arial"/>
          <w:color w:val="262626"/>
          <w:sz w:val="22"/>
          <w:szCs w:val="22"/>
          <w:u w:color="262626"/>
          <w:rtl/>
        </w:rPr>
      </w:pPr>
      <w:r w:rsidRPr="00FC53C9">
        <w:rPr>
          <w:rFonts w:ascii="Arial" w:hAnsi="Arial" w:cs="Arial"/>
          <w:color w:val="262626"/>
          <w:sz w:val="22"/>
          <w:szCs w:val="22"/>
          <w:u w:color="262626"/>
          <w:rtl/>
          <w:cs/>
        </w:rPr>
        <w:t>שיטות להמתת בעלי החיים בתום הניסוי</w:t>
      </w:r>
      <w:r w:rsidRPr="00FC53C9">
        <w:rPr>
          <w:rFonts w:ascii="Arial" w:hAnsi="Arial" w:cs="Arial"/>
          <w:color w:val="262626"/>
          <w:sz w:val="22"/>
          <w:szCs w:val="22"/>
          <w:u w:color="262626"/>
          <w:rtl/>
        </w:rPr>
        <w:t>.</w:t>
      </w:r>
    </w:p>
    <w:p w:rsidR="00C21D81" w:rsidRPr="00447680" w:rsidRDefault="00D50BAC" w:rsidP="00220032">
      <w:pPr>
        <w:pStyle w:val="ListParagraph"/>
        <w:numPr>
          <w:ilvl w:val="0"/>
          <w:numId w:val="173"/>
        </w:numPr>
        <w:bidi/>
        <w:spacing w:line="360" w:lineRule="auto"/>
        <w:ind w:left="373"/>
        <w:jc w:val="both"/>
        <w:rPr>
          <w:rFonts w:ascii="Arial" w:hAnsi="Arial" w:cs="Arial" w:hint="default"/>
          <w:sz w:val="22"/>
          <w:szCs w:val="22"/>
          <w:rtl/>
        </w:rPr>
      </w:pPr>
      <w:r w:rsidRPr="00FC53C9">
        <w:rPr>
          <w:rFonts w:ascii="Arial" w:hAnsi="Arial" w:cs="Arial" w:hint="default"/>
          <w:sz w:val="22"/>
          <w:szCs w:val="22"/>
          <w:rtl/>
          <w:cs/>
        </w:rPr>
        <w:t>עידון דרכי הניסוי</w:t>
      </w:r>
    </w:p>
    <w:p w:rsidR="00C21D81" w:rsidRDefault="00D50BAC" w:rsidP="00220032">
      <w:pPr>
        <w:pStyle w:val="ListParagraph"/>
        <w:numPr>
          <w:ilvl w:val="0"/>
          <w:numId w:val="173"/>
        </w:numPr>
        <w:bidi/>
        <w:spacing w:line="360" w:lineRule="auto"/>
        <w:ind w:left="373"/>
        <w:jc w:val="both"/>
        <w:rPr>
          <w:rFonts w:ascii="Arial" w:hAnsi="Arial" w:cs="Arial" w:hint="default"/>
          <w:sz w:val="22"/>
          <w:szCs w:val="22"/>
        </w:rPr>
      </w:pPr>
      <w:r w:rsidRPr="00FC53C9">
        <w:rPr>
          <w:rFonts w:ascii="Arial" w:hAnsi="Arial" w:cs="Arial" w:hint="default"/>
          <w:sz w:val="22"/>
          <w:szCs w:val="22"/>
          <w:rtl/>
          <w:cs/>
        </w:rPr>
        <w:t>צמצום מספר בעלי החיים וחישוב מספר החיות הנדרש</w:t>
      </w:r>
      <w:r w:rsidR="00501370">
        <w:rPr>
          <w:rFonts w:ascii="Arial" w:hAnsi="Arial" w:cs="Arial"/>
          <w:sz w:val="22"/>
          <w:szCs w:val="22"/>
          <w:rtl/>
        </w:rPr>
        <w:t xml:space="preserve">, </w:t>
      </w:r>
      <w:r w:rsidRPr="00FC53C9">
        <w:rPr>
          <w:rFonts w:ascii="Arial" w:hAnsi="Arial" w:cs="Arial" w:hint="default"/>
          <w:sz w:val="22"/>
          <w:szCs w:val="22"/>
          <w:rtl/>
          <w:cs/>
        </w:rPr>
        <w:t>ביטול משתנים</w:t>
      </w:r>
      <w:r w:rsidR="00690141">
        <w:rPr>
          <w:rFonts w:ascii="Arial" w:hAnsi="Arial" w:cs="Arial"/>
          <w:sz w:val="22"/>
          <w:szCs w:val="22"/>
          <w:rtl/>
          <w:cs/>
        </w:rPr>
        <w:t xml:space="preserve"> </w:t>
      </w:r>
      <w:r w:rsidR="00CF4E93" w:rsidRPr="00447680">
        <w:rPr>
          <w:rFonts w:ascii="Arial" w:hAnsi="Arial" w:cs="Arial" w:hint="default"/>
          <w:sz w:val="22"/>
          <w:szCs w:val="22"/>
          <w:rtl/>
        </w:rPr>
        <w:t>(</w:t>
      </w:r>
      <w:r w:rsidR="00690141">
        <w:rPr>
          <w:rFonts w:ascii="Arial" w:hAnsi="Arial" w:cs="Arial"/>
          <w:sz w:val="22"/>
          <w:szCs w:val="22"/>
          <w:rtl/>
        </w:rPr>
        <w:t xml:space="preserve">ראה </w:t>
      </w:r>
      <w:r w:rsidR="00761675">
        <w:rPr>
          <w:rFonts w:ascii="Arial" w:hAnsi="Arial" w:cs="Arial" w:hint="default"/>
          <w:sz w:val="22"/>
          <w:szCs w:val="22"/>
          <w:rtl/>
        </w:rPr>
        <w:t>נספח י</w:t>
      </w:r>
      <w:r w:rsidR="00761675">
        <w:rPr>
          <w:rFonts w:ascii="Arial" w:hAnsi="Arial" w:cs="Arial"/>
          <w:sz w:val="22"/>
          <w:szCs w:val="22"/>
          <w:rtl/>
        </w:rPr>
        <w:t>"ג</w:t>
      </w:r>
      <w:r w:rsidR="00CF4E93" w:rsidRPr="00447680">
        <w:rPr>
          <w:rFonts w:ascii="Arial" w:hAnsi="Arial" w:cs="Arial" w:hint="default"/>
          <w:sz w:val="22"/>
          <w:szCs w:val="22"/>
          <w:rtl/>
        </w:rPr>
        <w:t>)</w:t>
      </w:r>
    </w:p>
    <w:p w:rsidR="00690141" w:rsidRDefault="00690141" w:rsidP="00220032">
      <w:pPr>
        <w:pStyle w:val="ListParagraph"/>
        <w:numPr>
          <w:ilvl w:val="0"/>
          <w:numId w:val="173"/>
        </w:numPr>
        <w:bidi/>
        <w:spacing w:line="360" w:lineRule="auto"/>
        <w:ind w:left="373"/>
        <w:jc w:val="both"/>
        <w:rPr>
          <w:rFonts w:ascii="Arial" w:hAnsi="Arial" w:cs="Arial" w:hint="default"/>
          <w:sz w:val="22"/>
          <w:szCs w:val="22"/>
        </w:rPr>
      </w:pPr>
      <w:r w:rsidRPr="00447680">
        <w:rPr>
          <w:rFonts w:ascii="Arial" w:hAnsi="Arial" w:cs="Arial" w:hint="default"/>
          <w:sz w:val="22"/>
          <w:szCs w:val="22"/>
          <w:rtl/>
        </w:rPr>
        <w:t xml:space="preserve">הערכה זיהוי </w:t>
      </w:r>
      <w:r w:rsidR="00761675">
        <w:rPr>
          <w:rFonts w:ascii="Arial" w:hAnsi="Arial" w:cs="Arial" w:hint="default"/>
          <w:sz w:val="22"/>
          <w:szCs w:val="22"/>
          <w:rtl/>
        </w:rPr>
        <w:t xml:space="preserve">וכימות של סימני כאב ועקה (נספח </w:t>
      </w:r>
      <w:r w:rsidR="00761675">
        <w:rPr>
          <w:rFonts w:ascii="Arial" w:hAnsi="Arial" w:cs="Arial"/>
          <w:sz w:val="22"/>
          <w:szCs w:val="22"/>
          <w:rtl/>
        </w:rPr>
        <w:t>ט</w:t>
      </w:r>
      <w:r w:rsidRPr="00447680">
        <w:rPr>
          <w:rFonts w:ascii="Arial" w:hAnsi="Arial" w:cs="Arial" w:hint="default"/>
          <w:sz w:val="22"/>
          <w:szCs w:val="22"/>
          <w:rtl/>
        </w:rPr>
        <w:t>)</w:t>
      </w:r>
    </w:p>
    <w:p w:rsidR="00690141" w:rsidRPr="00690141" w:rsidRDefault="00690141" w:rsidP="00220032">
      <w:pPr>
        <w:pStyle w:val="ListParagraph"/>
        <w:bidi/>
        <w:spacing w:before="120" w:line="360" w:lineRule="auto"/>
        <w:ind w:left="0"/>
        <w:jc w:val="both"/>
        <w:rPr>
          <w:rFonts w:ascii="Arial" w:hAnsi="Arial" w:cs="Arial" w:hint="default"/>
          <w:b/>
          <w:bCs/>
          <w:sz w:val="22"/>
          <w:szCs w:val="22"/>
          <w:rtl/>
        </w:rPr>
      </w:pPr>
      <w:r w:rsidRPr="00690141">
        <w:rPr>
          <w:rFonts w:ascii="Arial" w:hAnsi="Arial" w:cs="Arial"/>
          <w:b/>
          <w:bCs/>
          <w:sz w:val="22"/>
          <w:szCs w:val="22"/>
          <w:rtl/>
        </w:rPr>
        <w:t>במידה ורלוונטי לניסויים המוצעים יש להתייחס בנוסף לנקודות הבאות:</w:t>
      </w:r>
    </w:p>
    <w:p w:rsidR="00690141" w:rsidRPr="00447680" w:rsidRDefault="00690141" w:rsidP="00220032">
      <w:pPr>
        <w:pStyle w:val="ListParagraph"/>
        <w:numPr>
          <w:ilvl w:val="0"/>
          <w:numId w:val="173"/>
        </w:numPr>
        <w:bidi/>
        <w:spacing w:line="360" w:lineRule="auto"/>
        <w:ind w:left="373"/>
        <w:jc w:val="both"/>
        <w:rPr>
          <w:rFonts w:ascii="Arial" w:hAnsi="Arial" w:cs="Arial" w:hint="default"/>
          <w:sz w:val="22"/>
          <w:szCs w:val="22"/>
        </w:rPr>
      </w:pPr>
      <w:r w:rsidRPr="00447680">
        <w:rPr>
          <w:rFonts w:ascii="Arial" w:hAnsi="Arial" w:cs="Arial" w:hint="default"/>
          <w:sz w:val="22"/>
          <w:szCs w:val="22"/>
          <w:rtl/>
        </w:rPr>
        <w:t xml:space="preserve">טיפול בבעלי </w:t>
      </w:r>
      <w:r>
        <w:rPr>
          <w:rFonts w:ascii="Arial" w:hAnsi="Arial" w:cs="Arial"/>
          <w:sz w:val="22"/>
          <w:szCs w:val="22"/>
          <w:rtl/>
        </w:rPr>
        <w:t>ה</w:t>
      </w:r>
      <w:r w:rsidRPr="00447680">
        <w:rPr>
          <w:rFonts w:ascii="Arial" w:hAnsi="Arial" w:cs="Arial" w:hint="default"/>
          <w:sz w:val="22"/>
          <w:szCs w:val="22"/>
          <w:rtl/>
        </w:rPr>
        <w:t>חיים בעת הניסוי</w:t>
      </w:r>
    </w:p>
    <w:p w:rsidR="00CF4E93" w:rsidRPr="00447680" w:rsidRDefault="00C536AF" w:rsidP="00220032">
      <w:pPr>
        <w:pStyle w:val="ListParagraph"/>
        <w:numPr>
          <w:ilvl w:val="0"/>
          <w:numId w:val="173"/>
        </w:numPr>
        <w:bidi/>
        <w:spacing w:line="360" w:lineRule="auto"/>
        <w:ind w:left="373"/>
        <w:jc w:val="both"/>
        <w:rPr>
          <w:rFonts w:ascii="Arial" w:hAnsi="Arial" w:cs="Arial" w:hint="default"/>
          <w:sz w:val="22"/>
          <w:szCs w:val="22"/>
        </w:rPr>
      </w:pPr>
      <w:r>
        <w:rPr>
          <w:rFonts w:ascii="Arial" w:hAnsi="Arial" w:cs="Arial"/>
          <w:sz w:val="22"/>
          <w:szCs w:val="22"/>
          <w:rtl/>
        </w:rPr>
        <w:t>משטר מים ומזון</w:t>
      </w:r>
    </w:p>
    <w:p w:rsidR="00CF4E93" w:rsidRPr="00447680" w:rsidRDefault="00CF4E93" w:rsidP="00220032">
      <w:pPr>
        <w:pStyle w:val="ListParagraph"/>
        <w:numPr>
          <w:ilvl w:val="0"/>
          <w:numId w:val="173"/>
        </w:numPr>
        <w:bidi/>
        <w:spacing w:line="360" w:lineRule="auto"/>
        <w:ind w:left="373"/>
        <w:jc w:val="both"/>
        <w:rPr>
          <w:rFonts w:ascii="Arial" w:hAnsi="Arial" w:cs="Arial" w:hint="default"/>
          <w:sz w:val="22"/>
          <w:szCs w:val="22"/>
        </w:rPr>
      </w:pPr>
      <w:r w:rsidRPr="00447680">
        <w:rPr>
          <w:rFonts w:ascii="Arial" w:hAnsi="Arial" w:cs="Arial" w:hint="default"/>
          <w:sz w:val="22"/>
          <w:szCs w:val="22"/>
          <w:rtl/>
        </w:rPr>
        <w:t>ריסון בעלי חיים</w:t>
      </w:r>
    </w:p>
    <w:p w:rsidR="00E36ED4" w:rsidRPr="00447680" w:rsidRDefault="00E36ED4" w:rsidP="00220032">
      <w:pPr>
        <w:pStyle w:val="ListParagraph"/>
        <w:numPr>
          <w:ilvl w:val="0"/>
          <w:numId w:val="173"/>
        </w:numPr>
        <w:bidi/>
        <w:spacing w:line="360" w:lineRule="auto"/>
        <w:ind w:left="373"/>
        <w:jc w:val="both"/>
        <w:rPr>
          <w:rFonts w:ascii="Arial" w:hAnsi="Arial" w:cs="Arial" w:hint="default"/>
          <w:sz w:val="22"/>
          <w:szCs w:val="22"/>
        </w:rPr>
      </w:pPr>
      <w:r w:rsidRPr="00447680">
        <w:rPr>
          <w:rFonts w:ascii="Arial" w:hAnsi="Arial" w:cs="Arial" w:hint="default"/>
          <w:sz w:val="22"/>
          <w:szCs w:val="22"/>
          <w:rtl/>
        </w:rPr>
        <w:t>טיפול ומעקב אחרי ניסויים הנערכים על חיות שעברו שינו גנטי הגורם להופעת מום או מחלה</w:t>
      </w:r>
    </w:p>
    <w:p w:rsidR="004965B6" w:rsidRPr="00FC53C9" w:rsidRDefault="004965B6" w:rsidP="00220032">
      <w:pPr>
        <w:pStyle w:val="ListParagraph"/>
        <w:numPr>
          <w:ilvl w:val="0"/>
          <w:numId w:val="173"/>
        </w:numPr>
        <w:bidi/>
        <w:spacing w:line="360" w:lineRule="auto"/>
        <w:ind w:left="373"/>
        <w:jc w:val="both"/>
        <w:rPr>
          <w:rFonts w:ascii="Arial" w:eastAsia="Times New Roman" w:hAnsi="Arial" w:cs="Arial" w:hint="default"/>
          <w:sz w:val="22"/>
          <w:szCs w:val="22"/>
        </w:rPr>
      </w:pPr>
      <w:r w:rsidRPr="00447680">
        <w:rPr>
          <w:rFonts w:ascii="Arial" w:hAnsi="Arial" w:cs="Arial" w:hint="default"/>
          <w:sz w:val="22"/>
          <w:szCs w:val="22"/>
          <w:rtl/>
        </w:rPr>
        <w:t>קריטריונים לניסויים בקופים</w:t>
      </w:r>
      <w:r w:rsidR="00892FBE">
        <w:rPr>
          <w:rFonts w:ascii="Arial" w:hAnsi="Arial" w:cs="Arial"/>
          <w:sz w:val="22"/>
          <w:szCs w:val="22"/>
          <w:rtl/>
        </w:rPr>
        <w:t xml:space="preserve"> בהתאם להוראות ההרמוניזציה (נספח </w:t>
      </w:r>
      <w:r w:rsidR="00761675">
        <w:rPr>
          <w:rFonts w:ascii="Arial" w:hAnsi="Arial" w:cs="Arial"/>
          <w:sz w:val="22"/>
          <w:szCs w:val="22"/>
          <w:rtl/>
        </w:rPr>
        <w:t>י"ד</w:t>
      </w:r>
      <w:r w:rsidR="00892FBE">
        <w:rPr>
          <w:rFonts w:ascii="Arial" w:hAnsi="Arial" w:cs="Arial"/>
          <w:sz w:val="22"/>
          <w:szCs w:val="22"/>
          <w:rtl/>
        </w:rPr>
        <w:t>)</w:t>
      </w:r>
    </w:p>
    <w:p w:rsidR="00E36ED4" w:rsidRPr="00447680" w:rsidRDefault="008745B5" w:rsidP="00220032">
      <w:pPr>
        <w:pStyle w:val="ListParagraph"/>
        <w:numPr>
          <w:ilvl w:val="0"/>
          <w:numId w:val="173"/>
        </w:numPr>
        <w:bidi/>
        <w:spacing w:line="360" w:lineRule="auto"/>
        <w:ind w:left="373"/>
        <w:jc w:val="both"/>
        <w:rPr>
          <w:rFonts w:ascii="Arial" w:hAnsi="Arial" w:cs="Arial" w:hint="default"/>
          <w:sz w:val="22"/>
          <w:szCs w:val="22"/>
        </w:rPr>
      </w:pPr>
      <w:r w:rsidRPr="00FC53C9">
        <w:rPr>
          <w:rFonts w:ascii="Arial" w:eastAsia="Times New Roman" w:hAnsi="Arial" w:cs="Arial" w:hint="default"/>
          <w:sz w:val="22"/>
          <w:szCs w:val="22"/>
          <w:rtl/>
        </w:rPr>
        <w:t xml:space="preserve"> </w:t>
      </w:r>
      <w:r w:rsidRPr="00447680">
        <w:rPr>
          <w:rFonts w:ascii="Arial" w:hAnsi="Arial" w:cs="Arial" w:hint="default"/>
          <w:sz w:val="22"/>
          <w:szCs w:val="22"/>
          <w:rtl/>
        </w:rPr>
        <w:t>טיפול בבעלי חיים שעברו ניתוח</w:t>
      </w:r>
    </w:p>
    <w:p w:rsidR="00C21D81" w:rsidRPr="00FC53C9" w:rsidRDefault="00D50BAC" w:rsidP="006664F6">
      <w:pPr>
        <w:pStyle w:val="BodyA"/>
        <w:tabs>
          <w:tab w:val="left" w:pos="567"/>
        </w:tabs>
        <w:bidi/>
        <w:spacing w:before="120" w:line="360" w:lineRule="auto"/>
        <w:jc w:val="both"/>
        <w:rPr>
          <w:rFonts w:ascii="Arial" w:eastAsia="Cambria" w:hAnsi="Arial" w:cs="Arial"/>
          <w:b/>
          <w:bCs/>
          <w:sz w:val="22"/>
          <w:szCs w:val="22"/>
          <w:rtl/>
        </w:rPr>
      </w:pPr>
      <w:r w:rsidRPr="00220032">
        <w:rPr>
          <w:rFonts w:ascii="Arial" w:hAnsi="Arial" w:cs="Arial"/>
          <w:b/>
          <w:bCs/>
          <w:sz w:val="22"/>
          <w:szCs w:val="22"/>
          <w:rtl/>
          <w:lang w:val="he-IL"/>
        </w:rPr>
        <w:t>8.1</w:t>
      </w:r>
      <w:r w:rsidRPr="00FC53C9">
        <w:rPr>
          <w:rFonts w:ascii="Arial" w:hAnsi="Arial" w:cs="Arial"/>
          <w:sz w:val="22"/>
          <w:szCs w:val="22"/>
          <w:rtl/>
          <w:lang w:val="he-IL"/>
        </w:rPr>
        <w:t xml:space="preserve"> </w:t>
      </w:r>
      <w:r w:rsidRPr="00FC53C9">
        <w:rPr>
          <w:rFonts w:ascii="Arial" w:hAnsi="Arial" w:cs="Arial"/>
          <w:sz w:val="22"/>
          <w:szCs w:val="22"/>
          <w:rtl/>
          <w:lang w:val="he-IL"/>
        </w:rPr>
        <w:tab/>
      </w:r>
      <w:r w:rsidRPr="00447680">
        <w:rPr>
          <w:rFonts w:ascii="Arial" w:hAnsi="Arial" w:cs="Arial"/>
          <w:b/>
          <w:bCs/>
          <w:sz w:val="22"/>
          <w:szCs w:val="22"/>
          <w:rtl/>
          <w:lang w:val="he-IL"/>
        </w:rPr>
        <w:t>מציאת חלופות</w:t>
      </w:r>
    </w:p>
    <w:p w:rsidR="00C21D81" w:rsidRPr="00FC53C9" w:rsidRDefault="00D50BAC" w:rsidP="00694302">
      <w:pPr>
        <w:pStyle w:val="ListParagraph"/>
        <w:bidi/>
        <w:spacing w:line="360" w:lineRule="auto"/>
        <w:ind w:left="0"/>
        <w:jc w:val="both"/>
        <w:rPr>
          <w:rFonts w:ascii="Arial" w:eastAsia="Cambria" w:hAnsi="Arial" w:cs="Arial" w:hint="default"/>
          <w:sz w:val="22"/>
          <w:szCs w:val="22"/>
          <w:rtl/>
        </w:rPr>
      </w:pPr>
      <w:r w:rsidRPr="00FC53C9">
        <w:rPr>
          <w:rFonts w:ascii="Arial" w:hAnsi="Arial" w:cs="Arial" w:hint="default"/>
          <w:sz w:val="22"/>
          <w:szCs w:val="22"/>
          <w:rtl/>
          <w:cs/>
        </w:rPr>
        <w:t>כדי להימנע מעריכת מחקרים מיותרים</w:t>
      </w:r>
      <w:r w:rsidRPr="00FC53C9">
        <w:rPr>
          <w:rFonts w:ascii="Arial" w:hAnsi="Arial" w:cs="Arial" w:hint="default"/>
          <w:sz w:val="22"/>
          <w:szCs w:val="22"/>
        </w:rPr>
        <w:t xml:space="preserve">, </w:t>
      </w:r>
      <w:r w:rsidRPr="00FC53C9">
        <w:rPr>
          <w:rFonts w:ascii="Arial" w:hAnsi="Arial" w:cs="Arial" w:hint="default"/>
          <w:sz w:val="22"/>
          <w:szCs w:val="22"/>
          <w:rtl/>
          <w:cs/>
        </w:rPr>
        <w:t>טרם ביצוע ניסויים בבעלי חיים</w:t>
      </w:r>
      <w:r w:rsidRPr="00FC53C9">
        <w:rPr>
          <w:rFonts w:ascii="Arial" w:hAnsi="Arial" w:cs="Arial" w:hint="default"/>
          <w:sz w:val="22"/>
          <w:szCs w:val="22"/>
        </w:rPr>
        <w:t xml:space="preserve">, </w:t>
      </w:r>
      <w:r w:rsidR="0077783D">
        <w:rPr>
          <w:rFonts w:ascii="Arial" w:hAnsi="Arial" w:cs="Arial"/>
          <w:sz w:val="22"/>
          <w:szCs w:val="22"/>
          <w:rtl/>
          <w:cs/>
        </w:rPr>
        <w:t>יש</w:t>
      </w:r>
      <w:r w:rsidRPr="00FC53C9">
        <w:rPr>
          <w:rFonts w:ascii="Arial" w:hAnsi="Arial" w:cs="Arial" w:hint="default"/>
          <w:sz w:val="22"/>
          <w:szCs w:val="22"/>
          <w:rtl/>
          <w:cs/>
        </w:rPr>
        <w:t xml:space="preserve"> לערוך סקירה רחבה בספרות המדעית לשם הכרת המחקרים שנערכו בנושא והתוצאות שהושגו</w:t>
      </w:r>
      <w:r w:rsidRPr="00FC53C9">
        <w:rPr>
          <w:rFonts w:ascii="Arial" w:hAnsi="Arial" w:cs="Arial" w:hint="default"/>
          <w:sz w:val="22"/>
          <w:szCs w:val="22"/>
        </w:rPr>
        <w:t xml:space="preserve">.  </w:t>
      </w:r>
      <w:r w:rsidRPr="00FC53C9">
        <w:rPr>
          <w:rFonts w:ascii="Arial" w:hAnsi="Arial" w:cs="Arial" w:hint="default"/>
          <w:sz w:val="22"/>
          <w:szCs w:val="22"/>
          <w:rtl/>
          <w:cs/>
        </w:rPr>
        <w:t xml:space="preserve">במידת האפשר יש לבצע ניסויים </w:t>
      </w:r>
      <w:r w:rsidRPr="00FC53C9">
        <w:rPr>
          <w:rFonts w:ascii="Arial" w:eastAsia="Cambria" w:hAnsi="Arial" w:cs="Arial" w:hint="default"/>
          <w:sz w:val="22"/>
          <w:szCs w:val="22"/>
        </w:rPr>
        <w:t>in vitro</w:t>
      </w:r>
      <w:r w:rsidRPr="00FC53C9">
        <w:rPr>
          <w:rFonts w:ascii="Arial" w:hAnsi="Arial" w:cs="Arial" w:hint="default"/>
          <w:sz w:val="22"/>
          <w:szCs w:val="22"/>
          <w:rtl/>
          <w:cs/>
        </w:rPr>
        <w:t xml:space="preserve"> במקום ניסויים בבעלי חיים</w:t>
      </w:r>
      <w:r w:rsidRPr="00FC53C9">
        <w:rPr>
          <w:rFonts w:ascii="Arial" w:hAnsi="Arial" w:cs="Arial" w:hint="default"/>
          <w:sz w:val="22"/>
          <w:szCs w:val="22"/>
        </w:rPr>
        <w:t>.</w:t>
      </w:r>
    </w:p>
    <w:p w:rsidR="00C21D81" w:rsidRPr="00FC53C9" w:rsidRDefault="00D50BAC" w:rsidP="00694302">
      <w:pPr>
        <w:pStyle w:val="ListParagraph"/>
        <w:bidi/>
        <w:spacing w:line="360" w:lineRule="auto"/>
        <w:ind w:left="0"/>
        <w:jc w:val="both"/>
        <w:rPr>
          <w:rFonts w:ascii="Arial" w:eastAsia="Cambria" w:hAnsi="Arial" w:cs="Arial" w:hint="default"/>
          <w:sz w:val="22"/>
          <w:szCs w:val="22"/>
          <w:rtl/>
        </w:rPr>
      </w:pPr>
      <w:r w:rsidRPr="00FC53C9">
        <w:rPr>
          <w:rFonts w:ascii="Arial" w:hAnsi="Arial" w:cs="Arial" w:hint="default"/>
          <w:sz w:val="22"/>
          <w:szCs w:val="22"/>
          <w:rtl/>
          <w:cs/>
        </w:rPr>
        <w:t>ככול שהדבר ניתן</w:t>
      </w:r>
      <w:r w:rsidR="00327242" w:rsidRPr="00FC53C9">
        <w:rPr>
          <w:rFonts w:ascii="Arial" w:hAnsi="Arial" w:cs="Arial" w:hint="default"/>
          <w:sz w:val="22"/>
          <w:szCs w:val="22"/>
          <w:rtl/>
        </w:rPr>
        <w:t>,</w:t>
      </w:r>
      <w:r w:rsidRPr="00FC53C9">
        <w:rPr>
          <w:rFonts w:ascii="Arial" w:hAnsi="Arial" w:cs="Arial" w:hint="default"/>
          <w:sz w:val="22"/>
          <w:szCs w:val="22"/>
        </w:rPr>
        <w:t xml:space="preserve"> </w:t>
      </w:r>
      <w:r w:rsidRPr="00FC53C9">
        <w:rPr>
          <w:rFonts w:ascii="Arial" w:hAnsi="Arial" w:cs="Arial" w:hint="default"/>
          <w:sz w:val="22"/>
          <w:szCs w:val="22"/>
          <w:rtl/>
          <w:cs/>
        </w:rPr>
        <w:t>הניסויים יערכו ביצורים אשר דרגת התפתחותן היא הנ</w:t>
      </w:r>
      <w:r w:rsidR="00327242" w:rsidRPr="00FC53C9">
        <w:rPr>
          <w:rFonts w:ascii="Arial" w:hAnsi="Arial" w:cs="Arial" w:hint="default"/>
          <w:sz w:val="22"/>
          <w:szCs w:val="22"/>
          <w:rtl/>
          <w:cs/>
        </w:rPr>
        <w:t>מוכ</w:t>
      </w:r>
      <w:r w:rsidRPr="00FC53C9">
        <w:rPr>
          <w:rFonts w:ascii="Arial" w:hAnsi="Arial" w:cs="Arial" w:hint="default"/>
          <w:sz w:val="22"/>
          <w:szCs w:val="22"/>
          <w:rtl/>
          <w:cs/>
        </w:rPr>
        <w:t>ה ביותר האפשרית ובתנאי שלא תיפגע אמינותו של המודל המדעי</w:t>
      </w:r>
      <w:r w:rsidR="00501370">
        <w:rPr>
          <w:rFonts w:ascii="Arial" w:hAnsi="Arial" w:cs="Arial"/>
          <w:sz w:val="22"/>
          <w:szCs w:val="22"/>
          <w:rtl/>
        </w:rPr>
        <w:t>.</w:t>
      </w:r>
      <w:r w:rsidRPr="00FC53C9">
        <w:rPr>
          <w:rFonts w:ascii="Arial" w:hAnsi="Arial" w:cs="Arial" w:hint="default"/>
          <w:sz w:val="22"/>
          <w:szCs w:val="22"/>
        </w:rPr>
        <w:t xml:space="preserve">  </w:t>
      </w:r>
    </w:p>
    <w:p w:rsidR="00C21D81" w:rsidRPr="00FC53C9" w:rsidRDefault="00D50BAC" w:rsidP="006664F6">
      <w:pPr>
        <w:pStyle w:val="BodyA"/>
        <w:tabs>
          <w:tab w:val="left" w:pos="567"/>
        </w:tabs>
        <w:bidi/>
        <w:spacing w:before="120" w:line="360" w:lineRule="auto"/>
        <w:jc w:val="both"/>
        <w:rPr>
          <w:rFonts w:ascii="Arial" w:eastAsia="Cambria" w:hAnsi="Arial" w:cs="Arial"/>
          <w:b/>
          <w:bCs/>
          <w:sz w:val="22"/>
          <w:szCs w:val="22"/>
          <w:rtl/>
        </w:rPr>
      </w:pPr>
      <w:r w:rsidRPr="00220032">
        <w:rPr>
          <w:rFonts w:ascii="Arial" w:hAnsi="Arial" w:cs="Arial"/>
          <w:b/>
          <w:bCs/>
          <w:sz w:val="22"/>
          <w:szCs w:val="22"/>
          <w:rtl/>
          <w:lang w:val="he-IL"/>
        </w:rPr>
        <w:t>8.2</w:t>
      </w:r>
      <w:r w:rsidRPr="00FC53C9">
        <w:rPr>
          <w:rFonts w:ascii="Arial" w:hAnsi="Arial" w:cs="Arial"/>
          <w:sz w:val="22"/>
          <w:szCs w:val="22"/>
          <w:rtl/>
          <w:lang w:val="he-IL"/>
        </w:rPr>
        <w:tab/>
      </w:r>
      <w:r w:rsidRPr="00447680">
        <w:rPr>
          <w:rFonts w:ascii="Arial" w:hAnsi="Arial" w:cs="Arial"/>
          <w:b/>
          <w:bCs/>
          <w:sz w:val="22"/>
          <w:szCs w:val="22"/>
          <w:rtl/>
          <w:lang w:val="he-IL"/>
        </w:rPr>
        <w:t>עידון דרכי הניסוי</w:t>
      </w:r>
    </w:p>
    <w:p w:rsidR="00C21D81" w:rsidRPr="00FC53C9" w:rsidRDefault="00D50BAC" w:rsidP="006664F6">
      <w:pPr>
        <w:pStyle w:val="BodyA"/>
        <w:bidi/>
        <w:spacing w:line="360" w:lineRule="auto"/>
        <w:ind w:firstLine="373"/>
        <w:jc w:val="both"/>
        <w:rPr>
          <w:rFonts w:ascii="Arial" w:eastAsia="Times New Roman" w:hAnsi="Arial" w:cs="Arial"/>
          <w:sz w:val="22"/>
          <w:szCs w:val="22"/>
          <w:rtl/>
          <w:lang w:val="he-IL"/>
        </w:rPr>
      </w:pPr>
      <w:r w:rsidRPr="00FC53C9">
        <w:rPr>
          <w:rFonts w:ascii="Arial" w:hAnsi="Arial" w:cs="Arial"/>
          <w:sz w:val="22"/>
          <w:szCs w:val="22"/>
          <w:rtl/>
          <w:lang w:val="he-IL"/>
        </w:rPr>
        <w:t xml:space="preserve">על החוקרים לנקוט בכל האמצעים הדרושים כדי למזער ככול שניתן את רמות הכאב והעקה שחוות החיות. חובה זו חלה בכל עת בכול מקום בו נמצאות חיות ולמשך כל ימי חייהן. </w:t>
      </w:r>
    </w:p>
    <w:p w:rsidR="00C21D81" w:rsidRPr="00FC53C9" w:rsidRDefault="00D50BAC" w:rsidP="006664F6">
      <w:pPr>
        <w:pStyle w:val="BodyA"/>
        <w:bidi/>
        <w:spacing w:line="360" w:lineRule="auto"/>
        <w:ind w:firstLine="373"/>
        <w:jc w:val="both"/>
        <w:rPr>
          <w:rFonts w:ascii="Arial" w:eastAsia="Cambria" w:hAnsi="Arial" w:cs="Arial"/>
          <w:sz w:val="22"/>
          <w:szCs w:val="22"/>
          <w:rtl/>
        </w:rPr>
      </w:pPr>
      <w:r w:rsidRPr="00FC53C9">
        <w:rPr>
          <w:rFonts w:ascii="Arial" w:hAnsi="Arial" w:cs="Arial"/>
          <w:sz w:val="22"/>
          <w:szCs w:val="22"/>
          <w:rtl/>
          <w:lang w:val="he-IL"/>
        </w:rPr>
        <w:t xml:space="preserve">למעט אם קיים מידע מדעי המוכיח אחרת, כול פרוצדורה הנחשבת כגורמת כאב ו/או עקה באדם תיחשב ככזאת גם בחיות מעבדה. במידה וקיים ספק, יפעל זה תמיד לטובת בעל החיים </w:t>
      </w:r>
      <w:r w:rsidRPr="00FC53C9">
        <w:rPr>
          <w:rFonts w:ascii="Arial" w:eastAsia="Cambria" w:hAnsi="Arial" w:cs="Arial"/>
          <w:sz w:val="22"/>
          <w:szCs w:val="22"/>
        </w:rPr>
        <w:t>(Give the animal the benefit of doubt)</w:t>
      </w:r>
      <w:r w:rsidRPr="00FC53C9">
        <w:rPr>
          <w:rFonts w:ascii="Arial" w:hAnsi="Arial" w:cs="Arial"/>
          <w:sz w:val="22"/>
          <w:szCs w:val="22"/>
          <w:rtl/>
          <w:lang w:val="he-IL"/>
        </w:rPr>
        <w:t>.</w:t>
      </w:r>
    </w:p>
    <w:p w:rsidR="00C21D81" w:rsidRPr="00FC53C9" w:rsidRDefault="00D50BAC" w:rsidP="006664F6">
      <w:pPr>
        <w:pStyle w:val="BodyA"/>
        <w:bidi/>
        <w:spacing w:line="360" w:lineRule="auto"/>
        <w:ind w:firstLine="373"/>
        <w:jc w:val="both"/>
        <w:rPr>
          <w:rFonts w:ascii="Arial" w:eastAsia="Times New Roman" w:hAnsi="Arial" w:cs="Arial"/>
          <w:sz w:val="22"/>
          <w:szCs w:val="22"/>
          <w:rtl/>
          <w:lang w:val="he-IL"/>
        </w:rPr>
      </w:pPr>
      <w:r w:rsidRPr="00FC53C9">
        <w:rPr>
          <w:rFonts w:ascii="Arial" w:hAnsi="Arial" w:cs="Arial"/>
          <w:sz w:val="22"/>
          <w:szCs w:val="22"/>
          <w:rtl/>
          <w:lang w:val="he-IL"/>
        </w:rPr>
        <w:t xml:space="preserve">יעשה כל מאמץ כדי לאכסן את </w:t>
      </w:r>
      <w:r w:rsidR="00501370">
        <w:rPr>
          <w:rFonts w:ascii="Arial" w:hAnsi="Arial" w:cs="Arial" w:hint="cs"/>
          <w:sz w:val="22"/>
          <w:szCs w:val="22"/>
          <w:rtl/>
          <w:lang w:val="he-IL"/>
        </w:rPr>
        <w:t>בעלי החיים</w:t>
      </w:r>
      <w:r w:rsidRPr="00FC53C9">
        <w:rPr>
          <w:rFonts w:ascii="Arial" w:hAnsi="Arial" w:cs="Arial"/>
          <w:sz w:val="22"/>
          <w:szCs w:val="22"/>
          <w:rtl/>
          <w:lang w:val="he-IL"/>
        </w:rPr>
        <w:t xml:space="preserve"> בסביבה המעניקה להם אפשרות לבטא קשת רחבה ככול שניתן של דפו</w:t>
      </w:r>
      <w:r w:rsidR="00501370">
        <w:rPr>
          <w:rFonts w:ascii="Arial" w:hAnsi="Arial" w:cs="Arial"/>
          <w:sz w:val="22"/>
          <w:szCs w:val="22"/>
          <w:rtl/>
          <w:lang w:val="he-IL"/>
        </w:rPr>
        <w:t>סי ההתנהגות האופייניים לבני מינ</w:t>
      </w:r>
      <w:r w:rsidR="00501370">
        <w:rPr>
          <w:rFonts w:ascii="Arial" w:hAnsi="Arial" w:cs="Arial" w:hint="cs"/>
          <w:sz w:val="22"/>
          <w:szCs w:val="22"/>
          <w:rtl/>
          <w:lang w:val="he-IL"/>
        </w:rPr>
        <w:t>ם</w:t>
      </w:r>
      <w:r w:rsidR="00501370">
        <w:rPr>
          <w:rFonts w:ascii="Arial" w:hAnsi="Arial" w:cs="Arial"/>
          <w:sz w:val="22"/>
          <w:szCs w:val="22"/>
          <w:rtl/>
          <w:lang w:val="he-IL"/>
        </w:rPr>
        <w:t xml:space="preserve"> ואשר מתחשבת בצרכיה</w:t>
      </w:r>
      <w:r w:rsidR="00501370">
        <w:rPr>
          <w:rFonts w:ascii="Arial" w:hAnsi="Arial" w:cs="Arial" w:hint="cs"/>
          <w:sz w:val="22"/>
          <w:szCs w:val="22"/>
          <w:rtl/>
          <w:lang w:val="he-IL"/>
        </w:rPr>
        <w:t xml:space="preserve">ם </w:t>
      </w:r>
      <w:r w:rsidRPr="00FC53C9">
        <w:rPr>
          <w:rFonts w:ascii="Arial" w:hAnsi="Arial" w:cs="Arial"/>
          <w:sz w:val="22"/>
          <w:szCs w:val="22"/>
          <w:rtl/>
          <w:lang w:val="he-IL"/>
        </w:rPr>
        <w:t>הפיזיולוגים, האנטומים וההתנהגותיים בהתחשב בג</w:t>
      </w:r>
      <w:r w:rsidR="00501370">
        <w:rPr>
          <w:rFonts w:ascii="Arial" w:hAnsi="Arial" w:cs="Arial"/>
          <w:sz w:val="22"/>
          <w:szCs w:val="22"/>
          <w:rtl/>
          <w:lang w:val="he-IL"/>
        </w:rPr>
        <w:t>ילן, הרקע הגנטי שלהן והמצב בו ה</w:t>
      </w:r>
      <w:r w:rsidR="00501370">
        <w:rPr>
          <w:rFonts w:ascii="Arial" w:hAnsi="Arial" w:cs="Arial" w:hint="cs"/>
          <w:sz w:val="22"/>
          <w:szCs w:val="22"/>
          <w:rtl/>
          <w:lang w:val="he-IL"/>
        </w:rPr>
        <w:t>ם</w:t>
      </w:r>
      <w:r w:rsidR="00501370">
        <w:rPr>
          <w:rFonts w:ascii="Arial" w:hAnsi="Arial" w:cs="Arial"/>
          <w:sz w:val="22"/>
          <w:szCs w:val="22"/>
          <w:rtl/>
          <w:lang w:val="he-IL"/>
        </w:rPr>
        <w:t xml:space="preserve"> נתונ</w:t>
      </w:r>
      <w:r w:rsidR="00501370">
        <w:rPr>
          <w:rFonts w:ascii="Arial" w:hAnsi="Arial" w:cs="Arial" w:hint="cs"/>
          <w:sz w:val="22"/>
          <w:szCs w:val="22"/>
          <w:rtl/>
          <w:lang w:val="he-IL"/>
        </w:rPr>
        <w:t>ים</w:t>
      </w:r>
      <w:r w:rsidRPr="00FC53C9">
        <w:rPr>
          <w:rFonts w:ascii="Arial" w:hAnsi="Arial" w:cs="Arial"/>
          <w:sz w:val="22"/>
          <w:szCs w:val="22"/>
          <w:rtl/>
          <w:lang w:val="he-IL"/>
        </w:rPr>
        <w:t xml:space="preserve"> בעקבות הניסויים הנערכים בהן. </w:t>
      </w:r>
      <w:r w:rsidR="00501370">
        <w:rPr>
          <w:rFonts w:ascii="Arial" w:hAnsi="Arial" w:cs="Arial" w:hint="cs"/>
          <w:sz w:val="22"/>
          <w:szCs w:val="22"/>
          <w:rtl/>
          <w:lang w:val="he-IL"/>
        </w:rPr>
        <w:t>ה</w:t>
      </w:r>
      <w:r w:rsidRPr="00FC53C9">
        <w:rPr>
          <w:rFonts w:ascii="Arial" w:hAnsi="Arial" w:cs="Arial"/>
          <w:sz w:val="22"/>
          <w:szCs w:val="22"/>
          <w:rtl/>
          <w:lang w:val="he-IL"/>
        </w:rPr>
        <w:t xml:space="preserve">חוקרים והצוות המטפל </w:t>
      </w:r>
      <w:r w:rsidR="00501370">
        <w:rPr>
          <w:rFonts w:ascii="Arial" w:hAnsi="Arial" w:cs="Arial" w:hint="cs"/>
          <w:sz w:val="22"/>
          <w:szCs w:val="22"/>
          <w:rtl/>
          <w:lang w:val="he-IL"/>
        </w:rPr>
        <w:t>בבעלי החיים</w:t>
      </w:r>
      <w:r w:rsidRPr="00FC53C9">
        <w:rPr>
          <w:rFonts w:ascii="Arial" w:hAnsi="Arial" w:cs="Arial"/>
          <w:sz w:val="22"/>
          <w:szCs w:val="22"/>
          <w:rtl/>
          <w:lang w:val="he-IL"/>
        </w:rPr>
        <w:t xml:space="preserve"> יעשו כול מאמץ להשתמש בא</w:t>
      </w:r>
      <w:r w:rsidR="00501370">
        <w:rPr>
          <w:rFonts w:ascii="Arial" w:hAnsi="Arial" w:cs="Arial"/>
          <w:sz w:val="22"/>
          <w:szCs w:val="22"/>
          <w:rtl/>
          <w:lang w:val="he-IL"/>
        </w:rPr>
        <w:t xml:space="preserve">מצעי העשרה על פי המקובל והידוע </w:t>
      </w:r>
      <w:r w:rsidR="00501370">
        <w:rPr>
          <w:rFonts w:ascii="Arial" w:hAnsi="Arial" w:cs="Arial" w:hint="cs"/>
          <w:sz w:val="22"/>
          <w:szCs w:val="22"/>
          <w:rtl/>
          <w:lang w:val="he-IL"/>
        </w:rPr>
        <w:t>ב</w:t>
      </w:r>
      <w:r w:rsidRPr="00FC53C9">
        <w:rPr>
          <w:rFonts w:ascii="Arial" w:hAnsi="Arial" w:cs="Arial"/>
          <w:sz w:val="22"/>
          <w:szCs w:val="22"/>
          <w:rtl/>
          <w:lang w:val="he-IL"/>
        </w:rPr>
        <w:t>ספרות המקצועית ותחת פיקוח והנחית הו</w:t>
      </w:r>
      <w:r w:rsidR="00501370">
        <w:rPr>
          <w:rFonts w:ascii="Arial" w:hAnsi="Arial" w:cs="Arial" w:hint="cs"/>
          <w:sz w:val="22"/>
          <w:szCs w:val="22"/>
          <w:rtl/>
          <w:lang w:val="he-IL"/>
        </w:rPr>
        <w:t>ו</w:t>
      </w:r>
      <w:r w:rsidRPr="00FC53C9">
        <w:rPr>
          <w:rFonts w:ascii="Arial" w:hAnsi="Arial" w:cs="Arial"/>
          <w:sz w:val="22"/>
          <w:szCs w:val="22"/>
          <w:rtl/>
          <w:lang w:val="he-IL"/>
        </w:rPr>
        <w:t>טרינר.</w:t>
      </w:r>
    </w:p>
    <w:p w:rsidR="00C21D81" w:rsidRPr="00FC53C9" w:rsidRDefault="00501370" w:rsidP="00694302">
      <w:pPr>
        <w:pStyle w:val="BodyA"/>
        <w:bidi/>
        <w:spacing w:line="360" w:lineRule="auto"/>
        <w:jc w:val="both"/>
        <w:rPr>
          <w:rFonts w:ascii="Arial" w:eastAsia="Times New Roman" w:hAnsi="Arial" w:cs="Arial"/>
          <w:sz w:val="22"/>
          <w:szCs w:val="22"/>
          <w:rtl/>
          <w:lang w:val="he-IL"/>
        </w:rPr>
      </w:pPr>
      <w:r w:rsidRPr="00FC53C9">
        <w:rPr>
          <w:rFonts w:ascii="Arial" w:hAnsi="Arial" w:cs="Arial"/>
          <w:sz w:val="22"/>
          <w:szCs w:val="22"/>
          <w:rtl/>
          <w:lang w:val="he-IL"/>
        </w:rPr>
        <w:t xml:space="preserve">ככלל </w:t>
      </w:r>
      <w:r w:rsidR="00D50BAC" w:rsidRPr="00FC53C9">
        <w:rPr>
          <w:rFonts w:ascii="Arial" w:hAnsi="Arial" w:cs="Arial"/>
          <w:sz w:val="22"/>
          <w:szCs w:val="22"/>
          <w:rtl/>
          <w:lang w:val="he-IL"/>
        </w:rPr>
        <w:t>אחזקת חיות בבידוד אסורה למעט מקרים כדלקמן:</w:t>
      </w:r>
    </w:p>
    <w:p w:rsidR="00C21D81" w:rsidRPr="00FC53C9" w:rsidRDefault="00D50BAC" w:rsidP="006664F6">
      <w:pPr>
        <w:pStyle w:val="BodyA"/>
        <w:bidi/>
        <w:spacing w:line="360" w:lineRule="auto"/>
        <w:ind w:left="373" w:hanging="373"/>
        <w:jc w:val="both"/>
        <w:rPr>
          <w:rFonts w:ascii="Arial" w:eastAsia="Cambria" w:hAnsi="Arial" w:cs="Arial"/>
          <w:sz w:val="22"/>
          <w:szCs w:val="22"/>
          <w:rtl/>
        </w:rPr>
      </w:pPr>
      <w:r w:rsidRPr="00FC53C9">
        <w:rPr>
          <w:rFonts w:ascii="Arial" w:hAnsi="Arial" w:cs="Arial"/>
          <w:sz w:val="22"/>
          <w:szCs w:val="22"/>
          <w:rtl/>
          <w:lang w:val="he-IL"/>
        </w:rPr>
        <w:t>*</w:t>
      </w:r>
      <w:r w:rsidRPr="00FC53C9">
        <w:rPr>
          <w:rFonts w:ascii="Arial" w:hAnsi="Arial" w:cs="Arial"/>
          <w:sz w:val="22"/>
          <w:szCs w:val="22"/>
          <w:rtl/>
          <w:lang w:val="he-IL"/>
        </w:rPr>
        <w:tab/>
        <w:t xml:space="preserve">ניתן אישור לכך על ידי </w:t>
      </w:r>
      <w:r w:rsidR="00A0501A" w:rsidRPr="00FC53C9">
        <w:rPr>
          <w:rFonts w:ascii="Arial" w:hAnsi="Arial" w:cs="Arial"/>
          <w:sz w:val="22"/>
          <w:szCs w:val="22"/>
          <w:rtl/>
          <w:lang w:val="he-IL"/>
        </w:rPr>
        <w:t>הוועדה המוסדית</w:t>
      </w:r>
      <w:r w:rsidRPr="00FC53C9">
        <w:rPr>
          <w:rFonts w:ascii="Arial" w:hAnsi="Arial" w:cs="Arial"/>
          <w:sz w:val="22"/>
          <w:szCs w:val="22"/>
          <w:rtl/>
          <w:lang w:val="he-IL"/>
        </w:rPr>
        <w:t xml:space="preserve"> היות ויש לכך צידוק מחקרי</w:t>
      </w:r>
    </w:p>
    <w:p w:rsidR="00C21D81" w:rsidRPr="00FC53C9" w:rsidRDefault="00D50BAC" w:rsidP="006664F6">
      <w:pPr>
        <w:pStyle w:val="BodyA"/>
        <w:bidi/>
        <w:spacing w:line="360" w:lineRule="auto"/>
        <w:ind w:left="373" w:hanging="373"/>
        <w:jc w:val="both"/>
        <w:rPr>
          <w:rFonts w:ascii="Arial" w:eastAsia="Cambria" w:hAnsi="Arial" w:cs="Arial"/>
          <w:sz w:val="22"/>
          <w:szCs w:val="22"/>
          <w:rtl/>
        </w:rPr>
      </w:pPr>
      <w:r w:rsidRPr="00FC53C9">
        <w:rPr>
          <w:rFonts w:ascii="Arial" w:hAnsi="Arial" w:cs="Arial"/>
          <w:sz w:val="22"/>
          <w:szCs w:val="22"/>
          <w:rtl/>
          <w:lang w:val="he-IL"/>
        </w:rPr>
        <w:t>*</w:t>
      </w:r>
      <w:r w:rsidRPr="00FC53C9">
        <w:rPr>
          <w:rFonts w:ascii="Arial" w:hAnsi="Arial" w:cs="Arial"/>
          <w:sz w:val="22"/>
          <w:szCs w:val="22"/>
          <w:rtl/>
          <w:lang w:val="he-IL"/>
        </w:rPr>
        <w:tab/>
        <w:t>כליאת החיה בבידוד נעשית לשם הגנה מפני פגיעה פיזית או פסיכולוגית או כדי להגן על החיה או סביבתה ממחלה או זיהום</w:t>
      </w:r>
    </w:p>
    <w:p w:rsidR="004C7218" w:rsidRDefault="00D50BAC" w:rsidP="004C7218">
      <w:pPr>
        <w:pStyle w:val="ListParagraph"/>
        <w:bidi/>
        <w:spacing w:line="360" w:lineRule="auto"/>
        <w:ind w:left="373" w:hanging="373"/>
        <w:jc w:val="both"/>
        <w:rPr>
          <w:rFonts w:ascii="Arial" w:hAnsi="Arial" w:cs="Arial" w:hint="default"/>
          <w:sz w:val="22"/>
          <w:szCs w:val="22"/>
          <w:rtl/>
          <w:cs/>
        </w:rPr>
      </w:pPr>
      <w:r w:rsidRPr="00FC53C9">
        <w:rPr>
          <w:rFonts w:ascii="Arial" w:hAnsi="Arial" w:cs="Arial" w:hint="default"/>
          <w:sz w:val="22"/>
          <w:szCs w:val="22"/>
        </w:rPr>
        <w:t xml:space="preserve"> *</w:t>
      </w:r>
      <w:r w:rsidRPr="00FC53C9">
        <w:rPr>
          <w:rFonts w:ascii="Arial" w:eastAsia="Times New Roman" w:hAnsi="Arial" w:cs="Arial" w:hint="default"/>
          <w:sz w:val="22"/>
          <w:szCs w:val="22"/>
          <w:rtl/>
          <w:lang w:val="he-IL"/>
        </w:rPr>
        <w:tab/>
      </w:r>
      <w:r w:rsidRPr="00FC53C9">
        <w:rPr>
          <w:rFonts w:ascii="Arial" w:hAnsi="Arial" w:cs="Arial" w:hint="default"/>
          <w:sz w:val="22"/>
          <w:szCs w:val="22"/>
          <w:rtl/>
          <w:cs/>
        </w:rPr>
        <w:t>חיות בשלבי התאוששות מניתוח</w:t>
      </w:r>
    </w:p>
    <w:p w:rsidR="004C7218" w:rsidRDefault="00D50BAC" w:rsidP="004C7218">
      <w:pPr>
        <w:pStyle w:val="ListParagraph"/>
        <w:bidi/>
        <w:spacing w:line="360" w:lineRule="auto"/>
        <w:ind w:left="373" w:hanging="373"/>
        <w:jc w:val="both"/>
        <w:rPr>
          <w:rFonts w:ascii="Arial" w:eastAsia="Cambria" w:hAnsi="Arial" w:cs="Arial" w:hint="default"/>
          <w:color w:val="262626"/>
          <w:sz w:val="22"/>
          <w:szCs w:val="22"/>
          <w:u w:color="262626"/>
          <w:rtl/>
        </w:rPr>
      </w:pPr>
      <w:r w:rsidRPr="00FC53C9">
        <w:rPr>
          <w:rFonts w:ascii="Arial" w:hAnsi="Arial" w:cs="Arial"/>
          <w:color w:val="262626"/>
          <w:sz w:val="22"/>
          <w:szCs w:val="22"/>
          <w:u w:color="262626"/>
          <w:rtl/>
          <w:lang w:val="he-IL"/>
        </w:rPr>
        <w:t>הוועדה לא תיתן היתר לניסוי נוסף בבעל חיים שכבר נעשה בו ניסוי זולת אם הניסוי שכבר נערך היה כרוך  בסבל מועט: בעל חיים יורדם בתחילת הניסוי הנוסף ויומת בסופו ומבלי שהתעורר במהלכו. הועדה לא תיתן היתר לניסוי נוסף בבעל חיים בשל כך בלבד ששימוש בבעל חיים נוסף כרוך בהוצאה כספית.</w:t>
      </w:r>
      <w:r w:rsidRPr="00FC53C9">
        <w:rPr>
          <w:rFonts w:ascii="Arial" w:eastAsia="Cambria" w:hAnsi="Arial" w:cs="Arial"/>
          <w:color w:val="262626"/>
          <w:sz w:val="22"/>
          <w:szCs w:val="22"/>
          <w:u w:color="262626"/>
        </w:rPr>
        <w:t xml:space="preserve"> </w:t>
      </w:r>
    </w:p>
    <w:p w:rsidR="004C7218" w:rsidRDefault="004C7218" w:rsidP="004C7218">
      <w:pPr>
        <w:pStyle w:val="ListParagraph"/>
        <w:bidi/>
        <w:spacing w:line="360" w:lineRule="auto"/>
        <w:ind w:left="373" w:hanging="373"/>
        <w:jc w:val="both"/>
        <w:rPr>
          <w:rFonts w:ascii="Arial" w:eastAsia="Cambria" w:hAnsi="Arial" w:cs="Arial" w:hint="default"/>
          <w:color w:val="262626"/>
          <w:sz w:val="22"/>
          <w:szCs w:val="22"/>
          <w:u w:color="262626"/>
          <w:rtl/>
        </w:rPr>
      </w:pPr>
    </w:p>
    <w:p w:rsidR="00C21D81" w:rsidRPr="00447680" w:rsidRDefault="00447680" w:rsidP="004C7218">
      <w:pPr>
        <w:pStyle w:val="ListParagraph"/>
        <w:bidi/>
        <w:spacing w:line="360" w:lineRule="auto"/>
        <w:ind w:left="373" w:hanging="373"/>
        <w:jc w:val="both"/>
        <w:rPr>
          <w:rFonts w:ascii="Arial" w:hAnsi="Arial" w:cs="Arial" w:hint="default"/>
          <w:b/>
          <w:bCs/>
          <w:sz w:val="22"/>
          <w:szCs w:val="22"/>
          <w:rtl/>
          <w:lang w:val="he-IL"/>
        </w:rPr>
      </w:pPr>
      <w:r w:rsidRPr="006664F6">
        <w:rPr>
          <w:rFonts w:ascii="Arial" w:hAnsi="Arial" w:cs="Arial"/>
          <w:b/>
          <w:bCs/>
          <w:sz w:val="22"/>
          <w:szCs w:val="22"/>
          <w:rtl/>
          <w:lang w:val="he-IL"/>
        </w:rPr>
        <w:t>8.3</w:t>
      </w:r>
      <w:r w:rsidR="006664F6">
        <w:rPr>
          <w:rFonts w:ascii="Arial" w:hAnsi="Arial" w:cs="Arial"/>
          <w:sz w:val="22"/>
          <w:szCs w:val="22"/>
          <w:rtl/>
          <w:lang w:val="he-IL"/>
        </w:rPr>
        <w:tab/>
      </w:r>
      <w:r w:rsidR="00D50BAC" w:rsidRPr="00447680">
        <w:rPr>
          <w:rFonts w:ascii="Arial" w:hAnsi="Arial" w:cs="Arial"/>
          <w:b/>
          <w:bCs/>
          <w:sz w:val="22"/>
          <w:szCs w:val="22"/>
          <w:rtl/>
          <w:lang w:val="he-IL"/>
        </w:rPr>
        <w:t>צמצום מספר בעלי החיים וחישוב מספר החיות הנדרש, ביטול משתנים</w:t>
      </w:r>
    </w:p>
    <w:p w:rsidR="00DB1E49" w:rsidRPr="00FC53C9" w:rsidRDefault="00DB1E49" w:rsidP="00694302">
      <w:pPr>
        <w:pStyle w:val="ListParagraph"/>
        <w:bidi/>
        <w:spacing w:line="360" w:lineRule="auto"/>
        <w:ind w:left="0"/>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החוקר יספק הסבר חישובי ונימוק מדעי באשר למספר בעלי החיים בהם הוא מבקש לערוך את הניסוי. הועדה לא תקבל הסברים הצהרתיים ושטחיים אשר אינם מלווים בהסבר חישובי ומדעי.</w:t>
      </w:r>
    </w:p>
    <w:p w:rsidR="00C21D81" w:rsidRPr="00FC53C9" w:rsidRDefault="00D50BAC" w:rsidP="00694302">
      <w:pPr>
        <w:pStyle w:val="BodyA"/>
        <w:bidi/>
        <w:spacing w:line="360" w:lineRule="auto"/>
        <w:jc w:val="both"/>
        <w:rPr>
          <w:rFonts w:ascii="Arial" w:eastAsia="Times New Roman" w:hAnsi="Arial" w:cs="Arial"/>
          <w:sz w:val="22"/>
          <w:szCs w:val="22"/>
          <w:rtl/>
          <w:lang w:val="he-IL"/>
        </w:rPr>
      </w:pPr>
      <w:r w:rsidRPr="00FC53C9">
        <w:rPr>
          <w:rFonts w:ascii="Arial" w:hAnsi="Arial" w:cs="Arial"/>
          <w:sz w:val="22"/>
          <w:szCs w:val="22"/>
          <w:rtl/>
          <w:lang w:val="he-IL"/>
        </w:rPr>
        <w:t xml:space="preserve">על החוקרים לנקוט בכל האמצעים הקיימים כדי להבטיח שמספר החיות המשמש לניסוי יהיה הנמוך ביותר המאפשר את השגת מטרות המחקר. </w:t>
      </w:r>
      <w:r w:rsidR="00F71688" w:rsidRPr="00FC53C9">
        <w:rPr>
          <w:rFonts w:ascii="Arial" w:hAnsi="Arial" w:cs="Arial"/>
          <w:sz w:val="22"/>
          <w:szCs w:val="22"/>
          <w:rtl/>
          <w:lang w:val="he-IL"/>
        </w:rPr>
        <w:t xml:space="preserve">מאידך, </w:t>
      </w:r>
      <w:r w:rsidRPr="00FC53C9">
        <w:rPr>
          <w:rFonts w:ascii="Arial" w:hAnsi="Arial" w:cs="Arial"/>
          <w:sz w:val="22"/>
          <w:szCs w:val="22"/>
          <w:rtl/>
          <w:lang w:val="he-IL"/>
        </w:rPr>
        <w:t>זהירות רבה חייבת להינקט כדי לא להשתמש במספר חיות קטן מדיי שאינו מאפשר ניתוח תוצאות באופן מדעי הולם</w:t>
      </w:r>
      <w:r w:rsidR="00F71688" w:rsidRPr="00FC53C9">
        <w:rPr>
          <w:rFonts w:ascii="Arial" w:hAnsi="Arial" w:cs="Arial"/>
          <w:sz w:val="22"/>
          <w:szCs w:val="22"/>
          <w:rtl/>
          <w:lang w:val="he-IL"/>
        </w:rPr>
        <w:t xml:space="preserve"> והסקת מסקנות מהניסוי</w:t>
      </w:r>
      <w:r w:rsidRPr="00FC53C9">
        <w:rPr>
          <w:rFonts w:ascii="Arial" w:hAnsi="Arial" w:cs="Arial"/>
          <w:sz w:val="22"/>
          <w:szCs w:val="22"/>
          <w:rtl/>
          <w:lang w:val="he-IL"/>
        </w:rPr>
        <w:t>. לשם השגת מטרה זו על החוקרים לנקוט בשיטות הבאות:</w:t>
      </w:r>
    </w:p>
    <w:p w:rsidR="00C21D81" w:rsidRPr="00FC53C9" w:rsidRDefault="00D50BAC" w:rsidP="006664F6">
      <w:pPr>
        <w:pStyle w:val="BodyA"/>
        <w:bidi/>
        <w:spacing w:line="360" w:lineRule="auto"/>
        <w:ind w:left="454" w:hanging="454"/>
        <w:jc w:val="both"/>
        <w:rPr>
          <w:rFonts w:ascii="Arial" w:eastAsia="Times New Roman" w:hAnsi="Arial" w:cs="Arial"/>
          <w:sz w:val="22"/>
          <w:szCs w:val="22"/>
          <w:rtl/>
          <w:lang w:val="he-IL"/>
        </w:rPr>
      </w:pPr>
      <w:r w:rsidRPr="00FC53C9">
        <w:rPr>
          <w:rFonts w:ascii="Arial" w:hAnsi="Arial" w:cs="Arial"/>
          <w:sz w:val="22"/>
          <w:szCs w:val="22"/>
          <w:rtl/>
          <w:lang w:val="he-IL"/>
        </w:rPr>
        <w:t xml:space="preserve">  *</w:t>
      </w:r>
      <w:r w:rsidRPr="00FC53C9">
        <w:rPr>
          <w:rFonts w:ascii="Arial" w:hAnsi="Arial" w:cs="Arial"/>
          <w:sz w:val="22"/>
          <w:szCs w:val="22"/>
          <w:rtl/>
          <w:lang w:val="he-IL"/>
        </w:rPr>
        <w:tab/>
        <w:t xml:space="preserve">לתכנן באופן קפדני והולם </w:t>
      </w:r>
      <w:r w:rsidR="00F71688" w:rsidRPr="00FC53C9">
        <w:rPr>
          <w:rFonts w:ascii="Arial" w:hAnsi="Arial" w:cs="Arial"/>
          <w:sz w:val="22"/>
          <w:szCs w:val="22"/>
          <w:rtl/>
          <w:lang w:val="he-IL"/>
        </w:rPr>
        <w:t xml:space="preserve">את </w:t>
      </w:r>
      <w:r w:rsidRPr="00FC53C9">
        <w:rPr>
          <w:rFonts w:ascii="Arial" w:hAnsi="Arial" w:cs="Arial"/>
          <w:sz w:val="22"/>
          <w:szCs w:val="22"/>
          <w:rtl/>
          <w:lang w:val="he-IL"/>
        </w:rPr>
        <w:t>המחקר על פי המקובל בספרות המדעית העוסקת בתכנון ניסויים ובביטול משתנים שיש בהם כדי לפגוע באמינות המחקר</w:t>
      </w:r>
      <w:r w:rsidR="0077783D">
        <w:rPr>
          <w:rFonts w:ascii="Arial" w:hAnsi="Arial" w:cs="Arial" w:hint="cs"/>
          <w:sz w:val="22"/>
          <w:szCs w:val="22"/>
          <w:rtl/>
          <w:lang w:val="he-IL"/>
        </w:rPr>
        <w:t>. יש להיעזר בניתוח סטטיסטי לקביעת גודל הקבוצה הדרושה לניסוי.</w:t>
      </w:r>
    </w:p>
    <w:p w:rsidR="00C21D81" w:rsidRPr="00FC53C9" w:rsidRDefault="00D50BAC" w:rsidP="006664F6">
      <w:pPr>
        <w:pStyle w:val="BodyA"/>
        <w:bidi/>
        <w:spacing w:line="360" w:lineRule="auto"/>
        <w:ind w:left="454" w:hanging="454"/>
        <w:jc w:val="both"/>
        <w:rPr>
          <w:rFonts w:ascii="Arial" w:eastAsia="Times New Roman" w:hAnsi="Arial" w:cs="Arial"/>
          <w:sz w:val="22"/>
          <w:szCs w:val="22"/>
          <w:rtl/>
          <w:lang w:val="he-IL"/>
        </w:rPr>
      </w:pPr>
      <w:r w:rsidRPr="00FC53C9">
        <w:rPr>
          <w:rFonts w:ascii="Arial" w:hAnsi="Arial" w:cs="Arial"/>
          <w:sz w:val="22"/>
          <w:szCs w:val="22"/>
          <w:rtl/>
          <w:lang w:val="he-IL"/>
        </w:rPr>
        <w:t xml:space="preserve"> *</w:t>
      </w:r>
      <w:r w:rsidRPr="00FC53C9">
        <w:rPr>
          <w:rFonts w:ascii="Arial" w:hAnsi="Arial" w:cs="Arial"/>
          <w:sz w:val="22"/>
          <w:szCs w:val="22"/>
          <w:rtl/>
          <w:lang w:val="he-IL"/>
        </w:rPr>
        <w:tab/>
        <w:t>לשאוף  לשיתוף פעולה ב</w:t>
      </w:r>
      <w:r w:rsidR="00F71688" w:rsidRPr="00FC53C9">
        <w:rPr>
          <w:rFonts w:ascii="Arial" w:hAnsi="Arial" w:cs="Arial"/>
          <w:sz w:val="22"/>
          <w:szCs w:val="22"/>
          <w:rtl/>
          <w:lang w:val="he-IL"/>
        </w:rPr>
        <w:t>י</w:t>
      </w:r>
      <w:r w:rsidRPr="00FC53C9">
        <w:rPr>
          <w:rFonts w:ascii="Arial" w:hAnsi="Arial" w:cs="Arial"/>
          <w:sz w:val="22"/>
          <w:szCs w:val="22"/>
          <w:rtl/>
          <w:lang w:val="he-IL"/>
        </w:rPr>
        <w:t>ן מעבדות בהעברת נתונים ושימוש ברקמות של בעלי חיים. לשם כך, טרם המתתן של חיות יש לברר האם ישנן מעבדות הנזקקות לרקמות</w:t>
      </w:r>
      <w:r w:rsidRPr="00FC53C9">
        <w:rPr>
          <w:rFonts w:ascii="Arial" w:eastAsia="Cambria" w:hAnsi="Arial" w:cs="Arial"/>
          <w:sz w:val="22"/>
          <w:szCs w:val="22"/>
        </w:rPr>
        <w:t xml:space="preserve"> </w:t>
      </w:r>
      <w:r w:rsidRPr="00FC53C9">
        <w:rPr>
          <w:rFonts w:ascii="Arial" w:hAnsi="Arial" w:cs="Arial"/>
          <w:sz w:val="22"/>
          <w:szCs w:val="22"/>
          <w:rtl/>
          <w:lang w:val="he-IL"/>
        </w:rPr>
        <w:t>או לבעלי החיים כפי שקורה לעיתים בגרעיני רביה אשר מספר הצאצאים בהם עולה על הביקוש של החוקר.</w:t>
      </w:r>
    </w:p>
    <w:p w:rsidR="00C21D81" w:rsidRPr="00FC53C9" w:rsidRDefault="00D50BAC" w:rsidP="006664F6">
      <w:pPr>
        <w:pStyle w:val="BodyA"/>
        <w:bidi/>
        <w:spacing w:line="360" w:lineRule="auto"/>
        <w:ind w:left="454" w:hanging="454"/>
        <w:jc w:val="both"/>
        <w:rPr>
          <w:rFonts w:ascii="Arial" w:eastAsia="Times New Roman" w:hAnsi="Arial" w:cs="Arial"/>
          <w:sz w:val="22"/>
          <w:szCs w:val="22"/>
          <w:rtl/>
          <w:lang w:val="he-IL"/>
        </w:rPr>
      </w:pPr>
      <w:r w:rsidRPr="00FC53C9">
        <w:rPr>
          <w:rFonts w:ascii="Arial" w:hAnsi="Arial" w:cs="Arial"/>
          <w:sz w:val="22"/>
          <w:szCs w:val="22"/>
          <w:rtl/>
          <w:lang w:val="he-IL"/>
        </w:rPr>
        <w:t>*</w:t>
      </w:r>
      <w:r w:rsidRPr="00FC53C9">
        <w:rPr>
          <w:rFonts w:ascii="Arial" w:hAnsi="Arial" w:cs="Arial"/>
          <w:sz w:val="22"/>
          <w:szCs w:val="22"/>
          <w:rtl/>
          <w:lang w:val="he-IL"/>
        </w:rPr>
        <w:tab/>
        <w:t>כאשר חסרים בידי החוקר נתונים שהם חיוניים לשם תכנון המחקר במונחים של קביעת מספר החיות והערכת רמת הסבל הצפוי להן, יש לערוך מחקר מקדים במספר מצומצם של בעלי חיים כדי לקבל נתוני</w:t>
      </w:r>
      <w:r w:rsidR="00781F76">
        <w:rPr>
          <w:rFonts w:ascii="Arial" w:hAnsi="Arial" w:cs="Arial"/>
          <w:sz w:val="22"/>
          <w:szCs w:val="22"/>
          <w:rtl/>
          <w:lang w:val="he-IL"/>
        </w:rPr>
        <w:t xml:space="preserve">ם אלו. </w:t>
      </w:r>
      <w:r w:rsidR="00781F76">
        <w:rPr>
          <w:rFonts w:ascii="Arial" w:hAnsi="Arial" w:cs="Arial" w:hint="cs"/>
          <w:sz w:val="22"/>
          <w:szCs w:val="22"/>
          <w:rtl/>
          <w:lang w:val="he-IL"/>
        </w:rPr>
        <w:t xml:space="preserve">רק לאחר שהושגו התוצאות במחקר המקדים ניתן יהיה לבקש לבצע ניסוי בהיקף רגיל. </w:t>
      </w:r>
      <w:r w:rsidR="00781F76">
        <w:rPr>
          <w:rFonts w:ascii="Arial" w:hAnsi="Arial" w:cs="Arial"/>
          <w:sz w:val="22"/>
          <w:szCs w:val="22"/>
          <w:rtl/>
          <w:lang w:val="he-IL"/>
        </w:rPr>
        <w:t>התנאים ה</w:t>
      </w:r>
      <w:r w:rsidRPr="00FC53C9">
        <w:rPr>
          <w:rFonts w:ascii="Arial" w:hAnsi="Arial" w:cs="Arial"/>
          <w:sz w:val="22"/>
          <w:szCs w:val="22"/>
          <w:rtl/>
          <w:lang w:val="he-IL"/>
        </w:rPr>
        <w:t>מחייבים ביצוע מחקר מקדים (</w:t>
      </w:r>
      <w:r w:rsidRPr="00FC53C9">
        <w:rPr>
          <w:rFonts w:ascii="Arial" w:eastAsia="Cambria" w:hAnsi="Arial" w:cs="Arial"/>
          <w:sz w:val="22"/>
          <w:szCs w:val="22"/>
        </w:rPr>
        <w:t>Pilot study</w:t>
      </w:r>
      <w:r w:rsidR="00781F76">
        <w:rPr>
          <w:rFonts w:ascii="Arial" w:hAnsi="Arial" w:cs="Arial"/>
          <w:sz w:val="22"/>
          <w:szCs w:val="22"/>
          <w:rtl/>
          <w:lang w:val="he-IL"/>
        </w:rPr>
        <w:t>) בקבוצ</w:t>
      </w:r>
      <w:r w:rsidR="00781F76">
        <w:rPr>
          <w:rFonts w:ascii="Arial" w:hAnsi="Arial" w:cs="Arial" w:hint="cs"/>
          <w:sz w:val="22"/>
          <w:szCs w:val="22"/>
          <w:rtl/>
          <w:lang w:val="he-IL"/>
        </w:rPr>
        <w:t>ה קטנה של</w:t>
      </w:r>
      <w:r w:rsidRPr="00FC53C9">
        <w:rPr>
          <w:rFonts w:ascii="Arial" w:hAnsi="Arial" w:cs="Arial"/>
          <w:sz w:val="22"/>
          <w:szCs w:val="22"/>
          <w:rtl/>
          <w:lang w:val="he-IL"/>
        </w:rPr>
        <w:t xml:space="preserve"> חיות </w:t>
      </w:r>
      <w:r w:rsidR="00781F76">
        <w:rPr>
          <w:rFonts w:ascii="Arial" w:hAnsi="Arial" w:cs="Arial"/>
          <w:sz w:val="22"/>
          <w:szCs w:val="22"/>
          <w:rtl/>
          <w:lang w:val="he-IL"/>
        </w:rPr>
        <w:t>מפורטים להלן</w:t>
      </w:r>
      <w:r w:rsidR="00781F76">
        <w:rPr>
          <w:rFonts w:ascii="Arial" w:hAnsi="Arial" w:cs="Arial" w:hint="cs"/>
          <w:sz w:val="22"/>
          <w:szCs w:val="22"/>
          <w:rtl/>
          <w:lang w:val="he-IL"/>
        </w:rPr>
        <w:t>:</w:t>
      </w:r>
    </w:p>
    <w:p w:rsidR="00C21D81" w:rsidRPr="00FC53C9" w:rsidRDefault="00D50BAC" w:rsidP="006664F6">
      <w:pPr>
        <w:pStyle w:val="ListParagraph"/>
        <w:numPr>
          <w:ilvl w:val="0"/>
          <w:numId w:val="64"/>
        </w:numPr>
        <w:tabs>
          <w:tab w:val="clear" w:pos="360"/>
        </w:tabs>
        <w:spacing w:line="360" w:lineRule="auto"/>
        <w:ind w:left="798" w:hanging="283"/>
        <w:jc w:val="both"/>
        <w:rPr>
          <w:rFonts w:ascii="Arial" w:eastAsia="Times New Roman" w:hAnsi="Arial" w:cs="Arial" w:hint="default"/>
          <w:sz w:val="22"/>
          <w:szCs w:val="22"/>
          <w:rtl/>
        </w:rPr>
      </w:pPr>
      <w:r w:rsidRPr="00FC53C9">
        <w:rPr>
          <w:rFonts w:ascii="Arial" w:hAnsi="Arial" w:cs="Arial" w:hint="default"/>
          <w:sz w:val="22"/>
          <w:szCs w:val="22"/>
          <w:rtl/>
          <w:cs/>
        </w:rPr>
        <w:t>לא ניתן לדעת האם בעל החיים הנבחר אכן יכול לשמש מודל מתאים למחקר נתון</w:t>
      </w:r>
    </w:p>
    <w:p w:rsidR="00C21D81" w:rsidRPr="00FC53C9" w:rsidRDefault="00D50BAC" w:rsidP="006664F6">
      <w:pPr>
        <w:pStyle w:val="ListParagraph"/>
        <w:numPr>
          <w:ilvl w:val="0"/>
          <w:numId w:val="65"/>
        </w:numPr>
        <w:tabs>
          <w:tab w:val="clear" w:pos="360"/>
        </w:tabs>
        <w:spacing w:line="360" w:lineRule="auto"/>
        <w:ind w:left="798" w:hanging="283"/>
        <w:jc w:val="both"/>
        <w:rPr>
          <w:rFonts w:ascii="Arial" w:eastAsia="Times New Roman" w:hAnsi="Arial" w:cs="Arial" w:hint="default"/>
          <w:sz w:val="22"/>
          <w:szCs w:val="22"/>
          <w:rtl/>
        </w:rPr>
      </w:pPr>
      <w:r w:rsidRPr="00FC53C9">
        <w:rPr>
          <w:rFonts w:ascii="Arial" w:hAnsi="Arial" w:cs="Arial" w:hint="default"/>
          <w:sz w:val="22"/>
          <w:szCs w:val="22"/>
          <w:rtl/>
          <w:cs/>
        </w:rPr>
        <w:t>אין אפשרות לחשב את כמות החיות הדרושה לשם ביצוע הניסוי</w:t>
      </w:r>
    </w:p>
    <w:p w:rsidR="00C21D81" w:rsidRPr="00FC53C9" w:rsidRDefault="00D50BAC" w:rsidP="006664F6">
      <w:pPr>
        <w:pStyle w:val="ListParagraph"/>
        <w:numPr>
          <w:ilvl w:val="0"/>
          <w:numId w:val="66"/>
        </w:numPr>
        <w:tabs>
          <w:tab w:val="clear" w:pos="360"/>
        </w:tabs>
        <w:spacing w:line="360" w:lineRule="auto"/>
        <w:ind w:left="798" w:hanging="283"/>
        <w:jc w:val="both"/>
        <w:rPr>
          <w:rFonts w:ascii="Arial" w:eastAsia="Times New Roman" w:hAnsi="Arial" w:cs="Arial" w:hint="default"/>
          <w:sz w:val="22"/>
          <w:szCs w:val="22"/>
          <w:rtl/>
        </w:rPr>
      </w:pPr>
      <w:r w:rsidRPr="00FC53C9">
        <w:rPr>
          <w:rFonts w:ascii="Arial" w:hAnsi="Arial" w:cs="Arial" w:hint="default"/>
          <w:sz w:val="22"/>
          <w:szCs w:val="22"/>
          <w:rtl/>
          <w:cs/>
        </w:rPr>
        <w:t xml:space="preserve">אין מידע </w:t>
      </w:r>
      <w:r w:rsidR="00612991" w:rsidRPr="00FC53C9">
        <w:rPr>
          <w:rFonts w:ascii="Arial" w:hAnsi="Arial" w:cs="Arial" w:hint="default"/>
          <w:sz w:val="22"/>
          <w:szCs w:val="22"/>
          <w:rtl/>
          <w:cs/>
        </w:rPr>
        <w:t xml:space="preserve">מספיק </w:t>
      </w:r>
      <w:r w:rsidRPr="00FC53C9">
        <w:rPr>
          <w:rFonts w:ascii="Arial" w:hAnsi="Arial" w:cs="Arial" w:hint="default"/>
          <w:sz w:val="22"/>
          <w:szCs w:val="22"/>
          <w:rtl/>
          <w:cs/>
        </w:rPr>
        <w:t>בדבר דרגת הסבל הצפויה לבעלי החיים ו</w:t>
      </w:r>
      <w:r w:rsidRPr="00FC53C9">
        <w:rPr>
          <w:rFonts w:ascii="Arial" w:hAnsi="Arial" w:cs="Arial" w:hint="default"/>
          <w:sz w:val="22"/>
          <w:szCs w:val="22"/>
        </w:rPr>
        <w:t>/</w:t>
      </w:r>
      <w:r w:rsidRPr="00FC53C9">
        <w:rPr>
          <w:rFonts w:ascii="Arial" w:hAnsi="Arial" w:cs="Arial" w:hint="default"/>
          <w:sz w:val="22"/>
          <w:szCs w:val="22"/>
          <w:rtl/>
          <w:cs/>
        </w:rPr>
        <w:t xml:space="preserve">או קביעת נקודת סיום לניסוי </w:t>
      </w:r>
      <w:r w:rsidRPr="00FC53C9">
        <w:rPr>
          <w:rFonts w:ascii="Arial" w:hAnsi="Arial" w:cs="Arial" w:hint="default"/>
          <w:sz w:val="22"/>
          <w:szCs w:val="22"/>
        </w:rPr>
        <w:t>(</w:t>
      </w:r>
      <w:r w:rsidRPr="00FC53C9">
        <w:rPr>
          <w:rFonts w:ascii="Arial" w:eastAsia="Cambria" w:hAnsi="Arial" w:cs="Arial" w:hint="default"/>
          <w:sz w:val="22"/>
          <w:szCs w:val="22"/>
        </w:rPr>
        <w:t>End-Point</w:t>
      </w:r>
      <w:r w:rsidRPr="00FC53C9">
        <w:rPr>
          <w:rFonts w:ascii="Arial" w:hAnsi="Arial" w:cs="Arial" w:hint="default"/>
          <w:sz w:val="22"/>
          <w:szCs w:val="22"/>
        </w:rPr>
        <w:t>).</w:t>
      </w:r>
    </w:p>
    <w:p w:rsidR="00C21D81" w:rsidRPr="00FC53C9" w:rsidRDefault="00D50BAC" w:rsidP="006664F6">
      <w:pPr>
        <w:pStyle w:val="ListParagraph"/>
        <w:numPr>
          <w:ilvl w:val="0"/>
          <w:numId w:val="67"/>
        </w:numPr>
        <w:tabs>
          <w:tab w:val="clear" w:pos="360"/>
        </w:tabs>
        <w:spacing w:line="360" w:lineRule="auto"/>
        <w:ind w:left="798" w:hanging="283"/>
        <w:jc w:val="both"/>
        <w:rPr>
          <w:rFonts w:ascii="Arial" w:eastAsia="Times New Roman" w:hAnsi="Arial" w:cs="Arial" w:hint="default"/>
          <w:sz w:val="22"/>
          <w:szCs w:val="22"/>
          <w:rtl/>
        </w:rPr>
      </w:pPr>
      <w:r w:rsidRPr="00FC53C9">
        <w:rPr>
          <w:rFonts w:ascii="Arial" w:hAnsi="Arial" w:cs="Arial" w:hint="default"/>
          <w:sz w:val="22"/>
          <w:szCs w:val="22"/>
          <w:rtl/>
          <w:cs/>
        </w:rPr>
        <w:t>כאשר יש צורך לבדוק תקינותו או תאימותו של ציוד מדעי למחקר</w:t>
      </w:r>
    </w:p>
    <w:p w:rsidR="00C21D81" w:rsidRPr="00FC53C9" w:rsidRDefault="00D50BAC" w:rsidP="006664F6">
      <w:pPr>
        <w:pStyle w:val="ListParagraph"/>
        <w:numPr>
          <w:ilvl w:val="0"/>
          <w:numId w:val="68"/>
        </w:numPr>
        <w:tabs>
          <w:tab w:val="clear" w:pos="360"/>
        </w:tabs>
        <w:spacing w:line="360" w:lineRule="auto"/>
        <w:ind w:left="798" w:hanging="283"/>
        <w:jc w:val="both"/>
        <w:rPr>
          <w:rFonts w:ascii="Arial" w:eastAsia="Times New Roman" w:hAnsi="Arial" w:cs="Arial" w:hint="default"/>
          <w:sz w:val="22"/>
          <w:szCs w:val="22"/>
          <w:rtl/>
        </w:rPr>
      </w:pPr>
      <w:r w:rsidRPr="00FC53C9">
        <w:rPr>
          <w:rFonts w:ascii="Arial" w:hAnsi="Arial" w:cs="Arial" w:hint="default"/>
          <w:sz w:val="22"/>
          <w:szCs w:val="22"/>
          <w:rtl/>
          <w:cs/>
        </w:rPr>
        <w:t>כאשר הצוות העורך את הניסוי אינו מיומן דיו בביצוע הפרוצדורות</w:t>
      </w:r>
    </w:p>
    <w:p w:rsidR="00C21D81" w:rsidRPr="00FC53C9" w:rsidRDefault="00D50BAC" w:rsidP="006664F6">
      <w:pPr>
        <w:pStyle w:val="NormalWeb"/>
        <w:numPr>
          <w:ilvl w:val="0"/>
          <w:numId w:val="69"/>
        </w:numPr>
        <w:tabs>
          <w:tab w:val="clear" w:pos="360"/>
        </w:tabs>
        <w:spacing w:before="0" w:after="0" w:line="360" w:lineRule="auto"/>
        <w:ind w:left="798" w:hanging="283"/>
        <w:jc w:val="both"/>
        <w:rPr>
          <w:rFonts w:ascii="Arial" w:eastAsia="Times New Roman" w:hAnsi="Arial" w:cs="Arial" w:hint="default"/>
          <w:sz w:val="22"/>
          <w:szCs w:val="22"/>
          <w:rtl/>
        </w:rPr>
      </w:pPr>
      <w:r w:rsidRPr="00FC53C9">
        <w:rPr>
          <w:rFonts w:ascii="Arial" w:hAnsi="Arial" w:cs="Arial" w:hint="default"/>
          <w:sz w:val="22"/>
          <w:szCs w:val="22"/>
          <w:rtl/>
          <w:cs/>
        </w:rPr>
        <w:t>כאשר קיים ספק באשר לכשירות החיות לעמוד בניסוי</w:t>
      </w:r>
    </w:p>
    <w:p w:rsidR="00C21D81" w:rsidRPr="00FC53C9" w:rsidRDefault="00D50BAC" w:rsidP="006664F6">
      <w:pPr>
        <w:pStyle w:val="NormalWeb"/>
        <w:numPr>
          <w:ilvl w:val="0"/>
          <w:numId w:val="70"/>
        </w:numPr>
        <w:tabs>
          <w:tab w:val="clear" w:pos="360"/>
        </w:tabs>
        <w:spacing w:before="0" w:after="0" w:line="360" w:lineRule="auto"/>
        <w:ind w:left="798" w:hanging="283"/>
        <w:jc w:val="both"/>
        <w:rPr>
          <w:rFonts w:ascii="Arial" w:eastAsia="Times New Roman" w:hAnsi="Arial" w:cs="Arial" w:hint="default"/>
          <w:sz w:val="22"/>
          <w:szCs w:val="22"/>
          <w:rtl/>
        </w:rPr>
      </w:pPr>
      <w:r w:rsidRPr="00FC53C9">
        <w:rPr>
          <w:rFonts w:ascii="Arial" w:hAnsi="Arial" w:cs="Arial" w:hint="default"/>
          <w:sz w:val="22"/>
          <w:szCs w:val="22"/>
          <w:rtl/>
          <w:cs/>
        </w:rPr>
        <w:t>כאשר יש צורך לבדוק את אמינות המודל</w:t>
      </w:r>
    </w:p>
    <w:p w:rsidR="00C21D81" w:rsidRPr="00FC53C9" w:rsidRDefault="00D50BAC" w:rsidP="006664F6">
      <w:pPr>
        <w:pStyle w:val="NormalWeb"/>
        <w:numPr>
          <w:ilvl w:val="0"/>
          <w:numId w:val="71"/>
        </w:numPr>
        <w:tabs>
          <w:tab w:val="clear" w:pos="360"/>
        </w:tabs>
        <w:spacing w:before="0" w:after="0" w:line="360" w:lineRule="auto"/>
        <w:ind w:left="798" w:hanging="283"/>
        <w:jc w:val="both"/>
        <w:rPr>
          <w:rFonts w:ascii="Arial" w:eastAsia="Times New Roman" w:hAnsi="Arial" w:cs="Arial" w:hint="default"/>
          <w:sz w:val="22"/>
          <w:szCs w:val="22"/>
          <w:rtl/>
        </w:rPr>
      </w:pPr>
      <w:r w:rsidRPr="00FC53C9">
        <w:rPr>
          <w:rFonts w:ascii="Arial" w:hAnsi="Arial" w:cs="Arial" w:hint="default"/>
          <w:sz w:val="22"/>
          <w:szCs w:val="22"/>
          <w:rtl/>
          <w:cs/>
        </w:rPr>
        <w:t>כאשר יש צורך לבדוק השפעתם של מינונים שונים ו</w:t>
      </w:r>
      <w:r w:rsidRPr="00FC53C9">
        <w:rPr>
          <w:rFonts w:ascii="Arial" w:hAnsi="Arial" w:cs="Arial" w:hint="default"/>
          <w:sz w:val="22"/>
          <w:szCs w:val="22"/>
        </w:rPr>
        <w:t>/</w:t>
      </w:r>
      <w:r w:rsidRPr="00FC53C9">
        <w:rPr>
          <w:rFonts w:ascii="Arial" w:hAnsi="Arial" w:cs="Arial" w:hint="default"/>
          <w:sz w:val="22"/>
          <w:szCs w:val="22"/>
          <w:rtl/>
          <w:cs/>
        </w:rPr>
        <w:t>או לקבוע את גודל ו</w:t>
      </w:r>
      <w:r w:rsidRPr="00FC53C9">
        <w:rPr>
          <w:rFonts w:ascii="Arial" w:hAnsi="Arial" w:cs="Arial" w:hint="default"/>
          <w:sz w:val="22"/>
          <w:szCs w:val="22"/>
        </w:rPr>
        <w:t>/</w:t>
      </w:r>
      <w:r w:rsidRPr="00FC53C9">
        <w:rPr>
          <w:rFonts w:ascii="Arial" w:hAnsi="Arial" w:cs="Arial" w:hint="default"/>
          <w:sz w:val="22"/>
          <w:szCs w:val="22"/>
          <w:rtl/>
          <w:cs/>
        </w:rPr>
        <w:t>או ריכוז חומרים או תרופות לניסוי</w:t>
      </w:r>
      <w:r w:rsidRPr="00FC53C9">
        <w:rPr>
          <w:rFonts w:ascii="Arial" w:hAnsi="Arial" w:cs="Arial" w:hint="default"/>
          <w:sz w:val="22"/>
          <w:szCs w:val="22"/>
        </w:rPr>
        <w:t>.</w:t>
      </w:r>
    </w:p>
    <w:p w:rsidR="00781F76" w:rsidRDefault="00781F76" w:rsidP="00694302">
      <w:pPr>
        <w:pStyle w:val="ListParagraph"/>
        <w:bidi/>
        <w:spacing w:line="360" w:lineRule="auto"/>
        <w:ind w:left="0"/>
        <w:jc w:val="both"/>
        <w:rPr>
          <w:rFonts w:ascii="Arial" w:hAnsi="Arial" w:cs="Arial" w:hint="default"/>
          <w:sz w:val="22"/>
          <w:szCs w:val="22"/>
          <w:rtl/>
          <w:cs/>
        </w:rPr>
      </w:pPr>
      <w:r>
        <w:rPr>
          <w:rFonts w:ascii="Arial" w:hAnsi="Arial" w:cs="Arial"/>
          <w:sz w:val="22"/>
          <w:szCs w:val="22"/>
          <w:rtl/>
          <w:lang w:val="he-IL"/>
        </w:rPr>
        <w:t>תוצאות מדעיות המושגות ב</w:t>
      </w:r>
      <w:r w:rsidRPr="00FC53C9">
        <w:rPr>
          <w:rFonts w:ascii="Arial" w:hAnsi="Arial" w:cs="Arial"/>
          <w:sz w:val="22"/>
          <w:szCs w:val="22"/>
          <w:rtl/>
          <w:lang w:val="he-IL"/>
        </w:rPr>
        <w:t xml:space="preserve">מחקר </w:t>
      </w:r>
      <w:r>
        <w:rPr>
          <w:rFonts w:ascii="Arial" w:hAnsi="Arial" w:cs="Arial"/>
          <w:sz w:val="22"/>
          <w:szCs w:val="22"/>
          <w:rtl/>
          <w:lang w:val="he-IL"/>
        </w:rPr>
        <w:t>ה</w:t>
      </w:r>
      <w:r w:rsidRPr="00FC53C9">
        <w:rPr>
          <w:rFonts w:ascii="Arial" w:hAnsi="Arial" w:cs="Arial"/>
          <w:sz w:val="22"/>
          <w:szCs w:val="22"/>
          <w:rtl/>
          <w:lang w:val="he-IL"/>
        </w:rPr>
        <w:t>מקדים תוכנסנה במידת הניתן לניתוח הסטטיסטי של התוצאות כדי לחסוך שימוש נוסף בחיות</w:t>
      </w:r>
      <w:r>
        <w:rPr>
          <w:rFonts w:ascii="Arial" w:hAnsi="Arial" w:cs="Arial"/>
          <w:sz w:val="22"/>
          <w:szCs w:val="22"/>
          <w:rtl/>
          <w:cs/>
        </w:rPr>
        <w:t>.</w:t>
      </w:r>
    </w:p>
    <w:p w:rsidR="00C21D81" w:rsidRPr="00FC53C9" w:rsidRDefault="00D50BAC" w:rsidP="00694302">
      <w:pPr>
        <w:pStyle w:val="ListParagraph"/>
        <w:bidi/>
        <w:spacing w:line="360" w:lineRule="auto"/>
        <w:ind w:left="0"/>
        <w:jc w:val="both"/>
        <w:rPr>
          <w:rFonts w:ascii="Arial" w:eastAsia="Times New Roman" w:hAnsi="Arial" w:cs="Arial" w:hint="default"/>
          <w:sz w:val="22"/>
          <w:szCs w:val="22"/>
          <w:rtl/>
          <w:lang w:val="ar-SA" w:bidi="ar-SA"/>
        </w:rPr>
      </w:pPr>
      <w:r w:rsidRPr="00FC53C9">
        <w:rPr>
          <w:rFonts w:ascii="Arial" w:hAnsi="Arial" w:cs="Arial" w:hint="default"/>
          <w:sz w:val="22"/>
          <w:szCs w:val="22"/>
          <w:rtl/>
          <w:cs/>
        </w:rPr>
        <w:t>יש להימנע מחזרה מיותרת על ניסויים</w:t>
      </w:r>
      <w:r w:rsidR="00781F76">
        <w:rPr>
          <w:rFonts w:ascii="Arial" w:hAnsi="Arial" w:cs="Arial"/>
          <w:sz w:val="22"/>
          <w:szCs w:val="22"/>
          <w:rtl/>
        </w:rPr>
        <w:t xml:space="preserve">. </w:t>
      </w:r>
      <w:r w:rsidRPr="00FC53C9">
        <w:rPr>
          <w:rFonts w:ascii="Arial" w:hAnsi="Arial" w:cs="Arial" w:hint="default"/>
          <w:sz w:val="22"/>
          <w:szCs w:val="22"/>
          <w:rtl/>
          <w:cs/>
        </w:rPr>
        <w:t xml:space="preserve">צריך לשם כך להבחין באופן ברור בין שני מצבים שונים והמכונים בלעז כדופליקציה או רפליקציה </w:t>
      </w:r>
      <w:r w:rsidRPr="00FC53C9">
        <w:rPr>
          <w:rFonts w:ascii="Arial" w:hAnsi="Arial" w:cs="Arial" w:hint="default"/>
          <w:sz w:val="22"/>
          <w:szCs w:val="22"/>
        </w:rPr>
        <w:t>(</w:t>
      </w:r>
      <w:r w:rsidRPr="00FC53C9">
        <w:rPr>
          <w:rFonts w:ascii="Arial" w:eastAsia="Cambria" w:hAnsi="Arial" w:cs="Arial" w:hint="default"/>
          <w:sz w:val="22"/>
          <w:szCs w:val="22"/>
        </w:rPr>
        <w:t>Replication versus Duplication</w:t>
      </w:r>
      <w:r w:rsidRPr="00FC53C9">
        <w:rPr>
          <w:rFonts w:ascii="Arial" w:hAnsi="Arial" w:cs="Arial" w:hint="default"/>
          <w:sz w:val="22"/>
          <w:szCs w:val="22"/>
        </w:rPr>
        <w:t>).</w:t>
      </w:r>
    </w:p>
    <w:p w:rsidR="00C21D81" w:rsidRPr="00FC53C9" w:rsidRDefault="00D50BAC" w:rsidP="00694302">
      <w:pPr>
        <w:pStyle w:val="ListParagraph"/>
        <w:bidi/>
        <w:spacing w:line="360" w:lineRule="auto"/>
        <w:ind w:left="0"/>
        <w:jc w:val="both"/>
        <w:rPr>
          <w:rFonts w:ascii="Arial" w:eastAsia="Times New Roman" w:hAnsi="Arial" w:cs="Arial" w:hint="default"/>
          <w:sz w:val="22"/>
          <w:szCs w:val="22"/>
          <w:rtl/>
          <w:lang w:val="ar-SA" w:bidi="ar-SA"/>
        </w:rPr>
      </w:pPr>
      <w:r w:rsidRPr="00781F76">
        <w:rPr>
          <w:rFonts w:ascii="Arial" w:hAnsi="Arial" w:cs="Arial" w:hint="default"/>
          <w:b/>
          <w:bCs/>
          <w:sz w:val="22"/>
          <w:szCs w:val="22"/>
          <w:rtl/>
          <w:cs/>
        </w:rPr>
        <w:t>דופליקציה</w:t>
      </w:r>
      <w:r w:rsidRPr="00FC53C9">
        <w:rPr>
          <w:rFonts w:ascii="Arial" w:hAnsi="Arial" w:cs="Arial" w:hint="default"/>
          <w:sz w:val="22"/>
          <w:szCs w:val="22"/>
        </w:rPr>
        <w:t xml:space="preserve">: </w:t>
      </w:r>
      <w:r w:rsidRPr="00FC53C9">
        <w:rPr>
          <w:rFonts w:ascii="Arial" w:hAnsi="Arial" w:cs="Arial" w:hint="default"/>
          <w:sz w:val="22"/>
          <w:szCs w:val="22"/>
          <w:rtl/>
          <w:cs/>
        </w:rPr>
        <w:t>מצב בו נעשית חזרה על ניסויים ללא סיבות מדעיות מוצדקות</w:t>
      </w:r>
      <w:r w:rsidRPr="00FC53C9">
        <w:rPr>
          <w:rFonts w:ascii="Arial" w:hAnsi="Arial" w:cs="Arial" w:hint="default"/>
          <w:sz w:val="22"/>
          <w:szCs w:val="22"/>
        </w:rPr>
        <w:t xml:space="preserve">. </w:t>
      </w:r>
      <w:r w:rsidRPr="00FC53C9">
        <w:rPr>
          <w:rFonts w:ascii="Arial" w:hAnsi="Arial" w:cs="Arial" w:hint="default"/>
          <w:sz w:val="22"/>
          <w:szCs w:val="22"/>
          <w:rtl/>
          <w:cs/>
        </w:rPr>
        <w:t xml:space="preserve">מצבים כאלו עלולים להתרחש כאשר חוקר אינו מודע </w:t>
      </w:r>
      <w:r w:rsidR="00501370">
        <w:rPr>
          <w:rFonts w:ascii="Arial" w:hAnsi="Arial" w:cs="Arial"/>
          <w:sz w:val="22"/>
          <w:szCs w:val="22"/>
          <w:rtl/>
          <w:cs/>
        </w:rPr>
        <w:t xml:space="preserve">לכך </w:t>
      </w:r>
      <w:r w:rsidR="00501370">
        <w:rPr>
          <w:rFonts w:ascii="Arial" w:hAnsi="Arial" w:cs="Arial" w:hint="default"/>
          <w:sz w:val="22"/>
          <w:szCs w:val="22"/>
          <w:rtl/>
          <w:cs/>
        </w:rPr>
        <w:t>שהניסו</w:t>
      </w:r>
      <w:r w:rsidR="00501370">
        <w:rPr>
          <w:rFonts w:ascii="Arial" w:hAnsi="Arial" w:cs="Arial"/>
          <w:sz w:val="22"/>
          <w:szCs w:val="22"/>
          <w:rtl/>
          <w:cs/>
        </w:rPr>
        <w:t xml:space="preserve">י </w:t>
      </w:r>
      <w:r w:rsidRPr="00FC53C9">
        <w:rPr>
          <w:rFonts w:ascii="Arial" w:hAnsi="Arial" w:cs="Arial" w:hint="default"/>
          <w:sz w:val="22"/>
          <w:szCs w:val="22"/>
          <w:rtl/>
          <w:cs/>
        </w:rPr>
        <w:t>כבר נערך קודם לכן או שהחוקר יודע זאת אך אין לא גישה לתוצאות שהושגו</w:t>
      </w:r>
      <w:r w:rsidR="00501370">
        <w:rPr>
          <w:rFonts w:ascii="Arial" w:hAnsi="Arial" w:cs="Arial"/>
          <w:sz w:val="22"/>
          <w:szCs w:val="22"/>
          <w:rtl/>
        </w:rPr>
        <w:t xml:space="preserve">. </w:t>
      </w:r>
      <w:r w:rsidRPr="00FC53C9">
        <w:rPr>
          <w:rFonts w:ascii="Arial" w:hAnsi="Arial" w:cs="Arial" w:hint="default"/>
          <w:sz w:val="22"/>
          <w:szCs w:val="22"/>
          <w:rtl/>
          <w:cs/>
        </w:rPr>
        <w:t>יש להימנע ממצב כזה שכן מדובר בשימוש בבע</w:t>
      </w:r>
      <w:r w:rsidRPr="00FC53C9">
        <w:rPr>
          <w:rFonts w:ascii="Arial" w:hAnsi="Arial" w:cs="Arial" w:hint="default"/>
          <w:sz w:val="22"/>
          <w:szCs w:val="22"/>
        </w:rPr>
        <w:t>"</w:t>
      </w:r>
      <w:r w:rsidRPr="00FC53C9">
        <w:rPr>
          <w:rFonts w:ascii="Arial" w:hAnsi="Arial" w:cs="Arial" w:hint="default"/>
          <w:sz w:val="22"/>
          <w:szCs w:val="22"/>
          <w:rtl/>
          <w:cs/>
        </w:rPr>
        <w:t>ח במחקר שאין בו תרומה למדע</w:t>
      </w:r>
      <w:r w:rsidRPr="00FC53C9">
        <w:rPr>
          <w:rFonts w:ascii="Arial" w:hAnsi="Arial" w:cs="Arial" w:hint="default"/>
          <w:sz w:val="22"/>
          <w:szCs w:val="22"/>
        </w:rPr>
        <w:t>.</w:t>
      </w:r>
    </w:p>
    <w:p w:rsidR="00C21D81" w:rsidRPr="00FC53C9" w:rsidRDefault="00D50BAC" w:rsidP="00694302">
      <w:pPr>
        <w:pStyle w:val="BodyA"/>
        <w:bidi/>
        <w:spacing w:line="360" w:lineRule="auto"/>
        <w:jc w:val="both"/>
        <w:rPr>
          <w:rFonts w:ascii="Arial" w:eastAsia="Cambria" w:hAnsi="Arial" w:cs="Arial"/>
          <w:sz w:val="22"/>
          <w:szCs w:val="22"/>
          <w:rtl/>
        </w:rPr>
      </w:pPr>
      <w:r w:rsidRPr="00781F76">
        <w:rPr>
          <w:rFonts w:ascii="Arial" w:hAnsi="Arial" w:cs="Arial"/>
          <w:b/>
          <w:bCs/>
          <w:sz w:val="22"/>
          <w:szCs w:val="22"/>
          <w:rtl/>
          <w:lang w:val="he-IL"/>
        </w:rPr>
        <w:t>רפליקציה</w:t>
      </w:r>
      <w:r w:rsidRPr="00FC53C9">
        <w:rPr>
          <w:rFonts w:ascii="Arial" w:hAnsi="Arial" w:cs="Arial"/>
          <w:sz w:val="22"/>
          <w:szCs w:val="22"/>
          <w:rtl/>
          <w:lang w:val="he-IL"/>
        </w:rPr>
        <w:t xml:space="preserve">: מונח המשמש להגדיר חזרה או חזרות על ניסוי כתנאי לאימות התוצאות שהתקבלו. זהו תנאי הכרחי במדע לשם הכרה באמיתות התוצאות. תוצאות שלא ניתן לשחזרן בשנית אין להן תוקף מדעי. רפליקציה של ניסויים היא לכן הכרחית ומותרת. </w:t>
      </w:r>
    </w:p>
    <w:p w:rsidR="00C21D81" w:rsidRPr="00FC53C9" w:rsidRDefault="00D50BAC" w:rsidP="00473813">
      <w:pPr>
        <w:pStyle w:val="BodyA"/>
        <w:bidi/>
        <w:spacing w:line="360" w:lineRule="auto"/>
        <w:ind w:firstLine="231"/>
        <w:jc w:val="both"/>
        <w:rPr>
          <w:rFonts w:ascii="Arial" w:eastAsia="Times New Roman" w:hAnsi="Arial" w:cs="Arial"/>
          <w:sz w:val="22"/>
          <w:szCs w:val="22"/>
          <w:rtl/>
          <w:lang w:val="ar-SA" w:bidi="ar-SA"/>
        </w:rPr>
      </w:pPr>
      <w:r w:rsidRPr="00FC53C9">
        <w:rPr>
          <w:rFonts w:ascii="Arial" w:hAnsi="Arial" w:cs="Arial"/>
          <w:sz w:val="22"/>
          <w:szCs w:val="22"/>
          <w:rtl/>
          <w:lang w:val="he-IL"/>
        </w:rPr>
        <w:t>על החוקרים לנמק את הסיבה למספר בעלי החיים בהם הם מבקשים לערוך ניסויים. הנימוק חייב להישען על חישובים סטטיסטים מקובלים. נתונים המבוססים על מחקרים מדעיים אחרים כוחם יפה לשם נימוק בתנאי שהניסוי נערך באותם התנאים. כאשר אין בידי החוקר הנתונים הנדרשים לשם חישוב, יש לערוך מחקר מקדים (</w:t>
      </w:r>
      <w:r w:rsidRPr="00FC53C9">
        <w:rPr>
          <w:rFonts w:ascii="Arial" w:eastAsia="Cambria" w:hAnsi="Arial" w:cs="Arial"/>
          <w:sz w:val="22"/>
          <w:szCs w:val="22"/>
        </w:rPr>
        <w:t>Pilot Study</w:t>
      </w:r>
      <w:r w:rsidRPr="00FC53C9">
        <w:rPr>
          <w:rFonts w:ascii="Arial" w:hAnsi="Arial" w:cs="Arial"/>
          <w:sz w:val="22"/>
          <w:szCs w:val="22"/>
          <w:rtl/>
          <w:lang w:val="he-IL"/>
        </w:rPr>
        <w:t xml:space="preserve">). לשם קביעת </w:t>
      </w:r>
      <w:r w:rsidRPr="00FC53C9">
        <w:rPr>
          <w:rFonts w:ascii="Arial" w:hAnsi="Arial" w:cs="Arial"/>
          <w:sz w:val="22"/>
          <w:szCs w:val="22"/>
          <w:rtl/>
          <w:cs/>
        </w:rPr>
        <w:t>מספר בעלי החיים החוקרים יכולים להיעזר בספרים ובמאמרים העוסקים בנושא ואשר שמות אחדים מהם מופיעים להלן</w:t>
      </w:r>
      <w:r w:rsidRPr="00FC53C9">
        <w:rPr>
          <w:rFonts w:ascii="Arial" w:hAnsi="Arial" w:cs="Arial"/>
          <w:sz w:val="22"/>
          <w:szCs w:val="22"/>
        </w:rPr>
        <w:t xml:space="preserve">.  </w:t>
      </w:r>
    </w:p>
    <w:p w:rsidR="00C21D81" w:rsidRPr="00FC53C9" w:rsidRDefault="00D50BAC" w:rsidP="00694302">
      <w:pPr>
        <w:pStyle w:val="BodyA"/>
        <w:bidi/>
        <w:spacing w:line="360" w:lineRule="auto"/>
        <w:jc w:val="both"/>
        <w:rPr>
          <w:rFonts w:ascii="Arial" w:eastAsia="Times New Roman" w:hAnsi="Arial" w:cs="Arial"/>
          <w:sz w:val="22"/>
          <w:szCs w:val="22"/>
          <w:rtl/>
          <w:lang w:val="he-IL"/>
        </w:rPr>
      </w:pPr>
      <w:r w:rsidRPr="00FC53C9">
        <w:rPr>
          <w:rFonts w:ascii="Arial" w:eastAsia="Cambria" w:hAnsi="Arial" w:cs="Arial"/>
          <w:i/>
          <w:iCs/>
          <w:sz w:val="22"/>
          <w:szCs w:val="22"/>
        </w:rPr>
        <w:t xml:space="preserve">Michael F. W. Festing and Douglas G. Altman (2002): </w:t>
      </w:r>
      <w:r w:rsidRPr="00FC53C9">
        <w:rPr>
          <w:rFonts w:ascii="Arial" w:eastAsia="Cambria" w:hAnsi="Arial" w:cs="Arial"/>
          <w:sz w:val="22"/>
          <w:szCs w:val="22"/>
        </w:rPr>
        <w:t>Guidelines for the Design and Statistical Analysis of Experiments</w:t>
      </w:r>
      <w:r w:rsidRPr="00FC53C9">
        <w:rPr>
          <w:rFonts w:ascii="Arial" w:hAnsi="Arial" w:cs="Arial"/>
          <w:sz w:val="22"/>
          <w:szCs w:val="22"/>
          <w:rtl/>
          <w:lang w:val="he-IL"/>
        </w:rPr>
        <w:t xml:space="preserve"> </w:t>
      </w:r>
      <w:r w:rsidRPr="00FC53C9">
        <w:rPr>
          <w:rFonts w:ascii="Arial" w:eastAsia="Cambria" w:hAnsi="Arial" w:cs="Arial"/>
          <w:sz w:val="22"/>
          <w:szCs w:val="22"/>
        </w:rPr>
        <w:t xml:space="preserve">Using Laboratory Animals; ILAR </w:t>
      </w:r>
      <w:r w:rsidRPr="00FC53C9">
        <w:rPr>
          <w:rFonts w:ascii="Arial" w:eastAsia="Cambria" w:hAnsi="Arial" w:cs="Arial"/>
          <w:i/>
          <w:iCs/>
          <w:sz w:val="22"/>
          <w:szCs w:val="22"/>
          <w:lang w:val="fr-FR"/>
        </w:rPr>
        <w:t>Journal,</w:t>
      </w:r>
      <w:r w:rsidRPr="00FC53C9">
        <w:rPr>
          <w:rFonts w:ascii="Arial" w:eastAsia="Cambria" w:hAnsi="Arial" w:cs="Arial"/>
          <w:sz w:val="22"/>
          <w:szCs w:val="22"/>
        </w:rPr>
        <w:t>43,4; (244-256).</w:t>
      </w:r>
    </w:p>
    <w:p w:rsidR="00B8685B" w:rsidRPr="00447680" w:rsidRDefault="00D50BAC" w:rsidP="00694302">
      <w:pPr>
        <w:pStyle w:val="BodyA"/>
        <w:bidi/>
        <w:spacing w:line="360" w:lineRule="auto"/>
        <w:jc w:val="both"/>
        <w:rPr>
          <w:rFonts w:ascii="Arial" w:hAnsi="Arial" w:cs="Arial"/>
          <w:sz w:val="22"/>
          <w:szCs w:val="22"/>
          <w:rtl/>
          <w:lang w:val="he-IL"/>
        </w:rPr>
      </w:pPr>
      <w:r w:rsidRPr="00FC53C9">
        <w:rPr>
          <w:rFonts w:ascii="Arial" w:eastAsia="Cambria" w:hAnsi="Arial" w:cs="Arial"/>
          <w:i/>
          <w:iCs/>
          <w:sz w:val="22"/>
          <w:szCs w:val="22"/>
        </w:rPr>
        <w:t xml:space="preserve">Ralph B. Dell, Steve Holleran, and Rajasekhar Ramakrishnan (2002): </w:t>
      </w:r>
      <w:r w:rsidRPr="00FC53C9">
        <w:rPr>
          <w:rFonts w:ascii="Arial" w:eastAsia="Cambria" w:hAnsi="Arial" w:cs="Arial"/>
          <w:sz w:val="22"/>
          <w:szCs w:val="22"/>
        </w:rPr>
        <w:t xml:space="preserve">Sample Size Determination; ILAR </w:t>
      </w:r>
      <w:r w:rsidRPr="00FC53C9">
        <w:rPr>
          <w:rFonts w:ascii="Arial" w:eastAsia="Cambria" w:hAnsi="Arial" w:cs="Arial"/>
          <w:i/>
          <w:iCs/>
          <w:sz w:val="22"/>
          <w:szCs w:val="22"/>
          <w:lang w:val="fr-FR"/>
        </w:rPr>
        <w:t>Journal</w:t>
      </w:r>
      <w:r w:rsidR="00D01E29">
        <w:rPr>
          <w:rFonts w:ascii="Arial" w:eastAsia="Cambria" w:hAnsi="Arial" w:cs="Arial"/>
          <w:sz w:val="22"/>
          <w:szCs w:val="22"/>
        </w:rPr>
        <w:t xml:space="preserve"> </w:t>
      </w:r>
      <w:r w:rsidRPr="00FC53C9">
        <w:rPr>
          <w:rFonts w:ascii="Arial" w:eastAsia="Cambria" w:hAnsi="Arial" w:cs="Arial"/>
          <w:sz w:val="22"/>
          <w:szCs w:val="22"/>
        </w:rPr>
        <w:t>,43,4;</w:t>
      </w:r>
      <w:r w:rsidRPr="00FC53C9">
        <w:rPr>
          <w:rFonts w:ascii="Arial" w:hAnsi="Arial" w:cs="Arial"/>
          <w:sz w:val="22"/>
          <w:szCs w:val="22"/>
          <w:rtl/>
          <w:lang w:val="he-IL"/>
        </w:rPr>
        <w:t xml:space="preserve"> </w:t>
      </w:r>
      <w:r w:rsidRPr="00FC53C9">
        <w:rPr>
          <w:rFonts w:ascii="Arial" w:eastAsia="Cambria" w:hAnsi="Arial" w:cs="Arial"/>
          <w:sz w:val="22"/>
          <w:szCs w:val="22"/>
        </w:rPr>
        <w:t>(207-213</w:t>
      </w:r>
    </w:p>
    <w:p w:rsidR="00C21D81" w:rsidRPr="00FC53C9" w:rsidRDefault="00D50BAC" w:rsidP="006664F6">
      <w:pPr>
        <w:pStyle w:val="BodyA"/>
        <w:tabs>
          <w:tab w:val="left" w:pos="567"/>
        </w:tabs>
        <w:bidi/>
        <w:spacing w:before="120" w:line="360" w:lineRule="auto"/>
        <w:jc w:val="both"/>
        <w:rPr>
          <w:rFonts w:ascii="Arial" w:eastAsia="Cambria" w:hAnsi="Arial" w:cs="Arial"/>
          <w:b/>
          <w:bCs/>
          <w:sz w:val="22"/>
          <w:szCs w:val="22"/>
          <w:rtl/>
        </w:rPr>
      </w:pPr>
      <w:r w:rsidRPr="006664F6">
        <w:rPr>
          <w:rFonts w:ascii="Arial" w:hAnsi="Arial" w:cs="Arial"/>
          <w:b/>
          <w:bCs/>
          <w:sz w:val="22"/>
          <w:szCs w:val="22"/>
          <w:rtl/>
          <w:lang w:val="he-IL"/>
        </w:rPr>
        <w:t xml:space="preserve">8.4 </w:t>
      </w:r>
      <w:r w:rsidR="006664F6">
        <w:rPr>
          <w:rFonts w:ascii="Arial" w:hAnsi="Arial" w:cs="Arial"/>
          <w:b/>
          <w:bCs/>
          <w:sz w:val="22"/>
          <w:szCs w:val="22"/>
          <w:rtl/>
          <w:lang w:val="he-IL"/>
        </w:rPr>
        <w:tab/>
      </w:r>
      <w:r w:rsidRPr="00447680">
        <w:rPr>
          <w:rFonts w:ascii="Arial" w:hAnsi="Arial" w:cs="Arial"/>
          <w:b/>
          <w:bCs/>
          <w:sz w:val="22"/>
          <w:szCs w:val="22"/>
          <w:rtl/>
          <w:lang w:val="he-IL"/>
        </w:rPr>
        <w:t xml:space="preserve">קביעת </w:t>
      </w:r>
      <w:r w:rsidR="0077783D">
        <w:rPr>
          <w:rFonts w:ascii="Arial" w:hAnsi="Arial" w:cs="Arial" w:hint="cs"/>
          <w:b/>
          <w:bCs/>
          <w:sz w:val="22"/>
          <w:szCs w:val="22"/>
          <w:rtl/>
          <w:lang w:val="he-IL"/>
        </w:rPr>
        <w:t>רמת החומרה של הניסוי</w:t>
      </w:r>
    </w:p>
    <w:p w:rsidR="00C21D81" w:rsidRPr="00FC53C9" w:rsidRDefault="00D50BAC" w:rsidP="00694302">
      <w:pPr>
        <w:pStyle w:val="BodyA"/>
        <w:bidi/>
        <w:spacing w:line="360" w:lineRule="auto"/>
        <w:jc w:val="both"/>
        <w:rPr>
          <w:rFonts w:ascii="Arial" w:eastAsia="Times New Roman" w:hAnsi="Arial" w:cs="Arial"/>
          <w:sz w:val="22"/>
          <w:szCs w:val="22"/>
          <w:rtl/>
          <w:lang w:val="he-IL"/>
        </w:rPr>
      </w:pPr>
      <w:r w:rsidRPr="00FC53C9">
        <w:rPr>
          <w:rFonts w:ascii="Arial" w:hAnsi="Arial" w:cs="Arial"/>
          <w:sz w:val="22"/>
          <w:szCs w:val="22"/>
          <w:rtl/>
          <w:lang w:val="he-IL"/>
        </w:rPr>
        <w:t>על החוקר המתכנן ניסוי לדעת את דרגת הסבל הצפוי במהלכו לבעלי החיים. בהתאם לכך ינקטו הצעדים המקצועיים והאתיים הנדרשים כדי להבטיח את מזעור הסבל והכאב. הידע באשר למידת הסבל הצפוי מהווה מרכיב חיוני ל</w:t>
      </w:r>
      <w:r w:rsidR="00A0501A" w:rsidRPr="00FC53C9">
        <w:rPr>
          <w:rFonts w:ascii="Arial" w:hAnsi="Arial" w:cs="Arial"/>
          <w:sz w:val="22"/>
          <w:szCs w:val="22"/>
          <w:rtl/>
          <w:lang w:val="he-IL"/>
        </w:rPr>
        <w:t>וועדה המוסדית</w:t>
      </w:r>
      <w:r w:rsidRPr="00FC53C9">
        <w:rPr>
          <w:rFonts w:ascii="Arial" w:hAnsi="Arial" w:cs="Arial"/>
          <w:sz w:val="22"/>
          <w:szCs w:val="22"/>
          <w:rtl/>
          <w:lang w:val="he-IL"/>
        </w:rPr>
        <w:t xml:space="preserve"> בבואה לדון בבקשה כדי להחליט האם לאשרה ואילו הנחיות להתקין לצורך טיפול בחיות. יתכן ובמהלך ניסוי תשתנה דרגת  הסבל. כך למשל חיות שבגופן מתפתח גידול סרטני,  תשתנה דרגת סבלן בהתאם לשלבי המחלה ותהיה מועטה בתחילת הניסוי ורבה בהמשכו. גם מידת הכאב יתכן שתהיה רבה מיד לאחר פרוצדורה כואבת כגון ניתוח, אולם תלך ותתמתן בהמשך.</w:t>
      </w:r>
    </w:p>
    <w:p w:rsidR="00C21D81" w:rsidRPr="00FC53C9" w:rsidRDefault="00403445" w:rsidP="00694302">
      <w:pPr>
        <w:pStyle w:val="BodyA"/>
        <w:bidi/>
        <w:spacing w:line="360" w:lineRule="auto"/>
        <w:jc w:val="both"/>
        <w:rPr>
          <w:rFonts w:ascii="Arial" w:eastAsia="Times New Roman" w:hAnsi="Arial" w:cs="Arial"/>
          <w:sz w:val="22"/>
          <w:szCs w:val="22"/>
          <w:rtl/>
          <w:lang w:val="he-IL"/>
        </w:rPr>
      </w:pPr>
      <w:r>
        <w:rPr>
          <w:rFonts w:ascii="Arial" w:hAnsi="Arial" w:cs="Arial" w:hint="cs"/>
          <w:sz w:val="22"/>
          <w:szCs w:val="22"/>
          <w:rtl/>
          <w:lang w:val="he-IL"/>
        </w:rPr>
        <w:t>כפי שמופיע בטופס הבקשה לאישור ניסויים (נספח ג'), בישראל נהוגות</w:t>
      </w:r>
      <w:r w:rsidR="00B178FB">
        <w:rPr>
          <w:rFonts w:ascii="Arial" w:hAnsi="Arial" w:cs="Arial"/>
          <w:sz w:val="22"/>
          <w:szCs w:val="22"/>
          <w:rtl/>
          <w:lang w:val="he-IL"/>
        </w:rPr>
        <w:t xml:space="preserve"> </w:t>
      </w:r>
      <w:r w:rsidR="00D50BAC" w:rsidRPr="00FC53C9">
        <w:rPr>
          <w:rFonts w:ascii="Arial" w:hAnsi="Arial" w:cs="Arial"/>
          <w:sz w:val="22"/>
          <w:szCs w:val="22"/>
          <w:rtl/>
          <w:lang w:val="he-IL"/>
        </w:rPr>
        <w:t>ארבע קטגוריות של דרגות סבל בניסויים והן מסומנות</w:t>
      </w:r>
      <w:r w:rsidR="00D50BAC" w:rsidRPr="00FC53C9">
        <w:rPr>
          <w:rFonts w:ascii="Arial" w:eastAsia="Cambria" w:hAnsi="Arial" w:cs="Arial"/>
          <w:sz w:val="22"/>
          <w:szCs w:val="22"/>
        </w:rPr>
        <w:t xml:space="preserve"> </w:t>
      </w:r>
      <w:r>
        <w:rPr>
          <w:rFonts w:ascii="Arial" w:eastAsia="Cambria" w:hAnsi="Arial" w:cs="Arial" w:hint="cs"/>
          <w:sz w:val="22"/>
          <w:szCs w:val="22"/>
          <w:rtl/>
        </w:rPr>
        <w:t>ב</w:t>
      </w:r>
      <w:r w:rsidR="00D50BAC" w:rsidRPr="00FC53C9">
        <w:rPr>
          <w:rFonts w:ascii="Arial" w:hAnsi="Arial" w:cs="Arial"/>
          <w:sz w:val="22"/>
          <w:szCs w:val="22"/>
          <w:rtl/>
          <w:lang w:val="he-IL"/>
        </w:rPr>
        <w:t>אותיות לועזיות על פי דרגת חומרתן בסדר עולה מ-</w:t>
      </w:r>
      <w:r w:rsidR="00D50BAC" w:rsidRPr="00FC53C9">
        <w:rPr>
          <w:rFonts w:ascii="Arial" w:eastAsia="Cambria" w:hAnsi="Arial" w:cs="Arial"/>
          <w:sz w:val="22"/>
          <w:szCs w:val="22"/>
        </w:rPr>
        <w:t>B</w:t>
      </w:r>
      <w:r w:rsidR="00D50BAC" w:rsidRPr="00FC53C9">
        <w:rPr>
          <w:rFonts w:ascii="Arial" w:hAnsi="Arial" w:cs="Arial"/>
          <w:sz w:val="22"/>
          <w:szCs w:val="22"/>
          <w:rtl/>
          <w:lang w:val="he-IL"/>
        </w:rPr>
        <w:t xml:space="preserve"> ל-</w:t>
      </w:r>
      <w:r w:rsidR="00D50BAC" w:rsidRPr="00FC53C9">
        <w:rPr>
          <w:rFonts w:ascii="Arial" w:eastAsia="Cambria" w:hAnsi="Arial" w:cs="Arial"/>
          <w:sz w:val="22"/>
          <w:szCs w:val="22"/>
        </w:rPr>
        <w:t>E</w:t>
      </w:r>
      <w:r w:rsidR="00D50BAC" w:rsidRPr="00FC53C9">
        <w:rPr>
          <w:rFonts w:ascii="Arial" w:hAnsi="Arial" w:cs="Arial"/>
          <w:sz w:val="22"/>
          <w:szCs w:val="22"/>
          <w:rtl/>
          <w:lang w:val="he-IL"/>
        </w:rPr>
        <w:t>.</w:t>
      </w:r>
    </w:p>
    <w:p w:rsidR="00C21D81" w:rsidRPr="00FC53C9" w:rsidRDefault="00D50BAC" w:rsidP="00694302">
      <w:pPr>
        <w:pStyle w:val="ListParagraph"/>
        <w:numPr>
          <w:ilvl w:val="0"/>
          <w:numId w:val="72"/>
        </w:numPr>
        <w:tabs>
          <w:tab w:val="clear" w:pos="393"/>
          <w:tab w:val="num" w:pos="429"/>
        </w:tabs>
        <w:spacing w:line="360" w:lineRule="auto"/>
        <w:ind w:left="0" w:firstLine="0"/>
        <w:jc w:val="both"/>
        <w:rPr>
          <w:rFonts w:ascii="Arial" w:eastAsia="Times New Roman" w:hAnsi="Arial" w:cs="Arial" w:hint="default"/>
          <w:sz w:val="22"/>
          <w:szCs w:val="22"/>
          <w:rtl/>
        </w:rPr>
      </w:pPr>
      <w:r w:rsidRPr="00FC53C9">
        <w:rPr>
          <w:rFonts w:ascii="Arial" w:hAnsi="Arial" w:cs="Arial" w:hint="default"/>
          <w:sz w:val="22"/>
          <w:szCs w:val="22"/>
          <w:rtl/>
          <w:cs/>
        </w:rPr>
        <w:t>דרגת ה</w:t>
      </w:r>
      <w:r w:rsidR="00B178FB">
        <w:rPr>
          <w:rFonts w:ascii="Arial" w:hAnsi="Arial" w:cs="Arial" w:hint="default"/>
          <w:sz w:val="22"/>
          <w:szCs w:val="22"/>
          <w:rtl/>
          <w:cs/>
        </w:rPr>
        <w:t>סבל עלייה יצהיר החוקר תהא זו המ</w:t>
      </w:r>
      <w:r w:rsidRPr="00FC53C9">
        <w:rPr>
          <w:rFonts w:ascii="Arial" w:hAnsi="Arial" w:cs="Arial" w:hint="default"/>
          <w:sz w:val="22"/>
          <w:szCs w:val="22"/>
          <w:rtl/>
          <w:cs/>
        </w:rPr>
        <w:t>רבית הנגרמת לבעל החיים באחד משלבי הניסוי</w:t>
      </w:r>
      <w:r w:rsidRPr="00FC53C9">
        <w:rPr>
          <w:rFonts w:ascii="Arial" w:hAnsi="Arial" w:cs="Arial" w:hint="default"/>
          <w:sz w:val="22"/>
          <w:szCs w:val="22"/>
        </w:rPr>
        <w:t>.</w:t>
      </w:r>
    </w:p>
    <w:p w:rsidR="00C21D81" w:rsidRPr="00FC53C9" w:rsidRDefault="00A0501A" w:rsidP="00694302">
      <w:pPr>
        <w:pStyle w:val="ListParagraph"/>
        <w:numPr>
          <w:ilvl w:val="0"/>
          <w:numId w:val="72"/>
        </w:numPr>
        <w:tabs>
          <w:tab w:val="clear" w:pos="393"/>
          <w:tab w:val="num" w:pos="429"/>
        </w:tabs>
        <w:spacing w:line="360" w:lineRule="auto"/>
        <w:ind w:left="0" w:firstLine="0"/>
        <w:jc w:val="both"/>
        <w:rPr>
          <w:rFonts w:ascii="Arial" w:eastAsia="Times New Roman" w:hAnsi="Arial" w:cs="Arial" w:hint="default"/>
          <w:sz w:val="22"/>
          <w:szCs w:val="22"/>
          <w:rtl/>
        </w:rPr>
      </w:pPr>
      <w:r w:rsidRPr="00FC53C9">
        <w:rPr>
          <w:rFonts w:ascii="Arial" w:hAnsi="Arial" w:cs="Arial" w:hint="default"/>
          <w:sz w:val="22"/>
          <w:szCs w:val="22"/>
          <w:rtl/>
        </w:rPr>
        <w:t>הוועדה המוסדית</w:t>
      </w:r>
      <w:r w:rsidR="00D50BAC" w:rsidRPr="00FC53C9">
        <w:rPr>
          <w:rFonts w:ascii="Arial" w:hAnsi="Arial" w:cs="Arial" w:hint="default"/>
          <w:sz w:val="22"/>
          <w:szCs w:val="22"/>
          <w:rtl/>
          <w:cs/>
        </w:rPr>
        <w:t xml:space="preserve"> רשאית להחליט כי מידת הסבל הצפוי לבעל החיים שונה מזו עליה מצהיר החוקר</w:t>
      </w:r>
      <w:r w:rsidR="00D50BAC" w:rsidRPr="00FC53C9">
        <w:rPr>
          <w:rFonts w:ascii="Arial" w:hAnsi="Arial" w:cs="Arial" w:hint="default"/>
          <w:sz w:val="22"/>
          <w:szCs w:val="22"/>
        </w:rPr>
        <w:t>.</w:t>
      </w:r>
    </w:p>
    <w:p w:rsidR="00C21D81" w:rsidRPr="00FC53C9" w:rsidRDefault="00D50BAC" w:rsidP="00694302">
      <w:pPr>
        <w:pStyle w:val="BodyA"/>
        <w:bidi/>
        <w:spacing w:line="360" w:lineRule="auto"/>
        <w:jc w:val="both"/>
        <w:rPr>
          <w:rFonts w:ascii="Arial" w:eastAsia="Times New Roman Bold" w:hAnsi="Arial" w:cs="Arial"/>
          <w:sz w:val="22"/>
          <w:szCs w:val="22"/>
          <w:u w:val="single"/>
          <w:rtl/>
          <w:lang w:val="he-IL"/>
        </w:rPr>
      </w:pPr>
      <w:r w:rsidRPr="00FC53C9">
        <w:rPr>
          <w:rFonts w:ascii="Arial" w:hAnsi="Arial" w:cs="Arial"/>
          <w:sz w:val="22"/>
          <w:szCs w:val="22"/>
          <w:rtl/>
          <w:lang w:val="he-IL"/>
        </w:rPr>
        <w:t xml:space="preserve">קטגוריה </w:t>
      </w:r>
      <w:r w:rsidRPr="00FC53C9">
        <w:rPr>
          <w:rFonts w:ascii="Arial" w:eastAsia="Cambria" w:hAnsi="Arial" w:cs="Arial"/>
          <w:b/>
          <w:bCs/>
          <w:sz w:val="22"/>
          <w:szCs w:val="22"/>
        </w:rPr>
        <w:t>B</w:t>
      </w:r>
      <w:r w:rsidRPr="00FC53C9">
        <w:rPr>
          <w:rFonts w:ascii="Arial" w:hAnsi="Arial" w:cs="Arial"/>
          <w:sz w:val="22"/>
          <w:szCs w:val="22"/>
          <w:rtl/>
          <w:lang w:val="he-IL"/>
        </w:rPr>
        <w:t xml:space="preserve"> : </w:t>
      </w:r>
      <w:r w:rsidRPr="00FC53C9">
        <w:rPr>
          <w:rFonts w:ascii="Arial" w:hAnsi="Arial" w:cs="Arial"/>
          <w:sz w:val="22"/>
          <w:szCs w:val="22"/>
          <w:u w:val="single"/>
          <w:rtl/>
          <w:lang w:val="he-IL"/>
        </w:rPr>
        <w:t>ניסויים שאינם כרוכים בכאב אך עלולים גרום לעקה או אי נוחות בדרגה נמוכה</w:t>
      </w:r>
    </w:p>
    <w:p w:rsidR="00C21D81" w:rsidRPr="00FC53C9" w:rsidRDefault="00D50BAC" w:rsidP="00694302">
      <w:pPr>
        <w:pStyle w:val="BodyA"/>
        <w:bidi/>
        <w:spacing w:line="360" w:lineRule="auto"/>
        <w:jc w:val="both"/>
        <w:rPr>
          <w:rFonts w:ascii="Arial" w:eastAsia="Times New Roman" w:hAnsi="Arial" w:cs="Arial"/>
          <w:sz w:val="22"/>
          <w:szCs w:val="22"/>
          <w:rtl/>
          <w:lang w:val="he-IL"/>
        </w:rPr>
      </w:pPr>
      <w:r w:rsidRPr="00FC53C9">
        <w:rPr>
          <w:rFonts w:ascii="Arial" w:hAnsi="Arial" w:cs="Arial"/>
          <w:sz w:val="22"/>
          <w:szCs w:val="22"/>
          <w:rtl/>
          <w:lang w:val="he-IL"/>
        </w:rPr>
        <w:t>דוגמאות לפרוצדורות בקטגוריה זו:</w:t>
      </w:r>
    </w:p>
    <w:p w:rsidR="00C21D81" w:rsidRPr="00FC53C9" w:rsidRDefault="00D50BAC" w:rsidP="006664F6">
      <w:pPr>
        <w:pStyle w:val="ListParagraph"/>
        <w:numPr>
          <w:ilvl w:val="0"/>
          <w:numId w:val="73"/>
        </w:numPr>
        <w:tabs>
          <w:tab w:val="clear" w:pos="360"/>
        </w:tabs>
        <w:spacing w:line="360" w:lineRule="auto"/>
        <w:ind w:left="454" w:hanging="454"/>
        <w:jc w:val="both"/>
        <w:rPr>
          <w:rFonts w:ascii="Arial" w:eastAsia="Times New Roman" w:hAnsi="Arial" w:cs="Arial" w:hint="default"/>
          <w:sz w:val="22"/>
          <w:szCs w:val="22"/>
          <w:rtl/>
          <w:lang w:val="he-IL"/>
        </w:rPr>
      </w:pPr>
      <w:r w:rsidRPr="00FC53C9">
        <w:rPr>
          <w:rFonts w:ascii="Arial" w:hAnsi="Arial" w:cs="Arial" w:hint="default"/>
          <w:sz w:val="22"/>
          <w:szCs w:val="22"/>
          <w:rtl/>
          <w:cs/>
        </w:rPr>
        <w:t xml:space="preserve">כליאה ו </w:t>
      </w:r>
      <w:r w:rsidRPr="00FC53C9">
        <w:rPr>
          <w:rFonts w:ascii="Arial" w:hAnsi="Arial" w:cs="Arial" w:hint="default"/>
          <w:sz w:val="22"/>
          <w:szCs w:val="22"/>
        </w:rPr>
        <w:t xml:space="preserve">/ </w:t>
      </w:r>
      <w:r w:rsidRPr="00FC53C9">
        <w:rPr>
          <w:rFonts w:ascii="Arial" w:hAnsi="Arial" w:cs="Arial" w:hint="default"/>
          <w:sz w:val="22"/>
          <w:szCs w:val="22"/>
          <w:rtl/>
          <w:cs/>
        </w:rPr>
        <w:t>או ריסון לטוח זמן קצר</w:t>
      </w:r>
      <w:r w:rsidR="00B178FB">
        <w:rPr>
          <w:rFonts w:ascii="Arial" w:hAnsi="Arial" w:cs="Arial"/>
          <w:sz w:val="22"/>
          <w:szCs w:val="22"/>
          <w:rtl/>
          <w:cs/>
        </w:rPr>
        <w:t>(</w:t>
      </w:r>
      <w:r w:rsidRPr="00FC53C9">
        <w:rPr>
          <w:rFonts w:ascii="Arial" w:hAnsi="Arial" w:cs="Arial" w:hint="default"/>
          <w:sz w:val="22"/>
          <w:szCs w:val="22"/>
          <w:rtl/>
          <w:cs/>
        </w:rPr>
        <w:t xml:space="preserve">עד </w:t>
      </w:r>
      <w:r w:rsidRPr="00FC53C9">
        <w:rPr>
          <w:rFonts w:ascii="Arial" w:hAnsi="Arial" w:cs="Arial" w:hint="default"/>
          <w:sz w:val="22"/>
          <w:szCs w:val="22"/>
        </w:rPr>
        <w:t xml:space="preserve">10 </w:t>
      </w:r>
      <w:r w:rsidRPr="00FC53C9">
        <w:rPr>
          <w:rFonts w:ascii="Arial" w:hAnsi="Arial" w:cs="Arial" w:hint="default"/>
          <w:sz w:val="22"/>
          <w:szCs w:val="22"/>
          <w:rtl/>
          <w:cs/>
        </w:rPr>
        <w:t>דקות</w:t>
      </w:r>
      <w:r w:rsidR="00B178FB">
        <w:rPr>
          <w:rFonts w:ascii="Arial" w:hAnsi="Arial" w:cs="Arial"/>
          <w:sz w:val="22"/>
          <w:szCs w:val="22"/>
          <w:rtl/>
          <w:cs/>
        </w:rPr>
        <w:t>)</w:t>
      </w:r>
      <w:r w:rsidRPr="00FC53C9">
        <w:rPr>
          <w:rFonts w:ascii="Arial" w:hAnsi="Arial" w:cs="Arial" w:hint="default"/>
          <w:sz w:val="22"/>
          <w:szCs w:val="22"/>
        </w:rPr>
        <w:t xml:space="preserve"> </w:t>
      </w:r>
      <w:r w:rsidRPr="00FC53C9">
        <w:rPr>
          <w:rFonts w:ascii="Arial" w:hAnsi="Arial" w:cs="Arial" w:hint="default"/>
          <w:sz w:val="22"/>
          <w:szCs w:val="22"/>
          <w:rtl/>
          <w:cs/>
        </w:rPr>
        <w:t>בידי אדם מיומן ובאמצעות מתקן תקני לצורך בחינת גוף בעל החיים או בדיקה פיזית חיצונית שאינה פולשנית או מעוררת פחד</w:t>
      </w:r>
    </w:p>
    <w:p w:rsidR="00C21D81" w:rsidRPr="00FC53C9" w:rsidRDefault="00D50BAC" w:rsidP="006664F6">
      <w:pPr>
        <w:pStyle w:val="ListParagraph"/>
        <w:numPr>
          <w:ilvl w:val="0"/>
          <w:numId w:val="74"/>
        </w:numPr>
        <w:tabs>
          <w:tab w:val="clear" w:pos="360"/>
        </w:tabs>
        <w:spacing w:line="360" w:lineRule="auto"/>
        <w:ind w:left="454" w:hanging="454"/>
        <w:jc w:val="both"/>
        <w:rPr>
          <w:rFonts w:ascii="Arial" w:eastAsia="Times New Roman" w:hAnsi="Arial" w:cs="Arial" w:hint="default"/>
          <w:sz w:val="22"/>
          <w:szCs w:val="22"/>
          <w:rtl/>
          <w:lang w:val="he-IL"/>
        </w:rPr>
      </w:pPr>
      <w:r w:rsidRPr="00FC53C9">
        <w:rPr>
          <w:rFonts w:ascii="Arial" w:hAnsi="Arial" w:cs="Arial" w:hint="default"/>
          <w:sz w:val="22"/>
          <w:szCs w:val="22"/>
          <w:rtl/>
          <w:cs/>
        </w:rPr>
        <w:t>לקיחת דם</w:t>
      </w:r>
      <w:r w:rsidRPr="00FC53C9">
        <w:rPr>
          <w:rFonts w:ascii="Arial" w:hAnsi="Arial" w:cs="Arial" w:hint="default"/>
          <w:sz w:val="22"/>
          <w:szCs w:val="22"/>
        </w:rPr>
        <w:t xml:space="preserve">: </w:t>
      </w:r>
      <w:r w:rsidRPr="00FC53C9">
        <w:rPr>
          <w:rFonts w:ascii="Arial" w:hAnsi="Arial" w:cs="Arial" w:hint="default"/>
          <w:sz w:val="22"/>
          <w:szCs w:val="22"/>
          <w:rtl/>
          <w:cs/>
        </w:rPr>
        <w:t>בעכברים ובחולדות באמצעות דקירת זנב ובארנבות על ידי החדרת צנטר או מחט לאוזן</w:t>
      </w:r>
      <w:r w:rsidR="00B178FB">
        <w:rPr>
          <w:rFonts w:ascii="Arial" w:hAnsi="Arial" w:cs="Arial"/>
          <w:sz w:val="22"/>
          <w:szCs w:val="22"/>
          <w:rtl/>
        </w:rPr>
        <w:t>.</w:t>
      </w:r>
    </w:p>
    <w:p w:rsidR="00C21D81" w:rsidRPr="00FC53C9" w:rsidRDefault="00D50BAC" w:rsidP="006664F6">
      <w:pPr>
        <w:pStyle w:val="ListParagraph"/>
        <w:numPr>
          <w:ilvl w:val="0"/>
          <w:numId w:val="75"/>
        </w:numPr>
        <w:tabs>
          <w:tab w:val="clear" w:pos="360"/>
        </w:tabs>
        <w:spacing w:line="360" w:lineRule="auto"/>
        <w:ind w:left="454" w:hanging="454"/>
        <w:jc w:val="both"/>
        <w:rPr>
          <w:rFonts w:ascii="Arial" w:eastAsia="Times New Roman" w:hAnsi="Arial" w:cs="Arial" w:hint="default"/>
          <w:sz w:val="22"/>
          <w:szCs w:val="22"/>
          <w:rtl/>
        </w:rPr>
      </w:pPr>
      <w:r w:rsidRPr="00FC53C9">
        <w:rPr>
          <w:rFonts w:ascii="Arial" w:hAnsi="Arial" w:cs="Arial" w:hint="default"/>
          <w:sz w:val="22"/>
          <w:szCs w:val="22"/>
          <w:rtl/>
          <w:cs/>
        </w:rPr>
        <w:t>הזרקת חומרים שאינם אדג</w:t>
      </w:r>
      <w:r w:rsidRPr="00FC53C9">
        <w:rPr>
          <w:rFonts w:ascii="Arial" w:hAnsi="Arial" w:cs="Arial" w:hint="default"/>
          <w:sz w:val="22"/>
          <w:szCs w:val="22"/>
        </w:rPr>
        <w:t>'</w:t>
      </w:r>
      <w:r w:rsidRPr="00FC53C9">
        <w:rPr>
          <w:rFonts w:ascii="Arial" w:hAnsi="Arial" w:cs="Arial" w:hint="default"/>
          <w:sz w:val="22"/>
          <w:szCs w:val="22"/>
          <w:rtl/>
          <w:cs/>
        </w:rPr>
        <w:t>ובנטים או חומרים שומניים או בכל מקרה כאלו שהזרקתם ידועה ככואבת ובשיטות הבאות</w:t>
      </w:r>
      <w:r w:rsidRPr="00FC53C9">
        <w:rPr>
          <w:rFonts w:ascii="Arial" w:hAnsi="Arial" w:cs="Arial" w:hint="default"/>
          <w:sz w:val="22"/>
          <w:szCs w:val="22"/>
        </w:rPr>
        <w:t xml:space="preserve">: </w:t>
      </w:r>
      <w:r w:rsidRPr="00FC53C9">
        <w:rPr>
          <w:rFonts w:ascii="Arial" w:hAnsi="Arial" w:cs="Arial" w:hint="default"/>
          <w:sz w:val="22"/>
          <w:szCs w:val="22"/>
          <w:rtl/>
          <w:cs/>
        </w:rPr>
        <w:t>לתוך הוריד</w:t>
      </w:r>
      <w:r w:rsidR="00B178FB">
        <w:rPr>
          <w:rFonts w:ascii="Arial" w:hAnsi="Arial" w:cs="Arial"/>
          <w:sz w:val="22"/>
          <w:szCs w:val="22"/>
          <w:rtl/>
        </w:rPr>
        <w:t xml:space="preserve">, </w:t>
      </w:r>
      <w:r w:rsidRPr="00FC53C9">
        <w:rPr>
          <w:rFonts w:ascii="Arial" w:hAnsi="Arial" w:cs="Arial" w:hint="default"/>
          <w:sz w:val="22"/>
          <w:szCs w:val="22"/>
          <w:rtl/>
          <w:cs/>
        </w:rPr>
        <w:t>תת עורית</w:t>
      </w:r>
      <w:r w:rsidR="00B178FB">
        <w:rPr>
          <w:rFonts w:ascii="Arial" w:hAnsi="Arial" w:cs="Arial"/>
          <w:sz w:val="22"/>
          <w:szCs w:val="22"/>
          <w:rtl/>
        </w:rPr>
        <w:t xml:space="preserve">, </w:t>
      </w:r>
      <w:r w:rsidRPr="00FC53C9">
        <w:rPr>
          <w:rFonts w:ascii="Arial" w:hAnsi="Arial" w:cs="Arial" w:hint="default"/>
          <w:sz w:val="22"/>
          <w:szCs w:val="22"/>
          <w:rtl/>
          <w:cs/>
        </w:rPr>
        <w:t>לתוך השריר</w:t>
      </w:r>
      <w:r w:rsidR="00B178FB">
        <w:rPr>
          <w:rFonts w:ascii="Arial" w:hAnsi="Arial" w:cs="Arial"/>
          <w:sz w:val="22"/>
          <w:szCs w:val="22"/>
          <w:rtl/>
        </w:rPr>
        <w:t xml:space="preserve">, </w:t>
      </w:r>
      <w:r w:rsidRPr="00FC53C9">
        <w:rPr>
          <w:rFonts w:ascii="Arial" w:hAnsi="Arial" w:cs="Arial" w:hint="default"/>
          <w:sz w:val="22"/>
          <w:szCs w:val="22"/>
          <w:rtl/>
          <w:cs/>
        </w:rPr>
        <w:t>לחלל הבטן או מתן תרופות באמצעות גבז</w:t>
      </w:r>
      <w:r w:rsidR="00B178FB">
        <w:rPr>
          <w:rFonts w:ascii="Arial" w:hAnsi="Arial" w:cs="Arial" w:hint="default"/>
          <w:sz w:val="22"/>
          <w:szCs w:val="22"/>
        </w:rPr>
        <w:t>'</w:t>
      </w:r>
      <w:r w:rsidR="00B178FB">
        <w:rPr>
          <w:rFonts w:ascii="Arial" w:hAnsi="Arial" w:cs="Arial"/>
          <w:sz w:val="22"/>
          <w:szCs w:val="22"/>
          <w:rtl/>
          <w:cs/>
        </w:rPr>
        <w:t xml:space="preserve">. </w:t>
      </w:r>
      <w:r w:rsidRPr="00FC53C9">
        <w:rPr>
          <w:rFonts w:ascii="Arial" w:hAnsi="Arial" w:cs="Arial" w:hint="default"/>
          <w:sz w:val="22"/>
          <w:szCs w:val="22"/>
          <w:rtl/>
          <w:cs/>
        </w:rPr>
        <w:t>הזרקה מותרת אך ורק כאשר נעשה  שימוש במחטים תקניות ובנפחים מותרים</w:t>
      </w:r>
      <w:r w:rsidRPr="00FC53C9">
        <w:rPr>
          <w:rFonts w:ascii="Arial" w:hAnsi="Arial" w:cs="Arial" w:hint="default"/>
          <w:sz w:val="22"/>
          <w:szCs w:val="22"/>
        </w:rPr>
        <w:t>.</w:t>
      </w:r>
    </w:p>
    <w:p w:rsidR="00C21D81" w:rsidRPr="00FC53C9" w:rsidRDefault="00D50BAC" w:rsidP="006664F6">
      <w:pPr>
        <w:pStyle w:val="ListParagraph"/>
        <w:numPr>
          <w:ilvl w:val="0"/>
          <w:numId w:val="76"/>
        </w:numPr>
        <w:tabs>
          <w:tab w:val="clear" w:pos="360"/>
        </w:tabs>
        <w:spacing w:line="360" w:lineRule="auto"/>
        <w:ind w:left="454" w:hanging="454"/>
        <w:jc w:val="both"/>
        <w:rPr>
          <w:rFonts w:ascii="Arial" w:eastAsia="Times New Roman" w:hAnsi="Arial" w:cs="Arial" w:hint="default"/>
          <w:sz w:val="22"/>
          <w:szCs w:val="22"/>
          <w:rtl/>
        </w:rPr>
      </w:pPr>
      <w:r w:rsidRPr="00FC53C9">
        <w:rPr>
          <w:rFonts w:ascii="Arial" w:hAnsi="Arial" w:cs="Arial" w:hint="default"/>
          <w:sz w:val="22"/>
          <w:szCs w:val="22"/>
          <w:rtl/>
          <w:cs/>
        </w:rPr>
        <w:t>ניסויים הנערכים בבעלי חיים מורדמים באמצעות חומרי הרדמה הידועים כבעלי יכולת פרמקולוגית לשכך כאבים או שההרדמה נעשית בשילוב של חומרים כאלו ואשר בעל החיים מומת עם תום הניסוי ללא שהתעורר מן ההרדמה</w:t>
      </w:r>
      <w:r w:rsidRPr="00FC53C9">
        <w:rPr>
          <w:rFonts w:ascii="Arial" w:hAnsi="Arial" w:cs="Arial" w:hint="default"/>
          <w:sz w:val="22"/>
          <w:szCs w:val="22"/>
        </w:rPr>
        <w:t>,</w:t>
      </w:r>
    </w:p>
    <w:p w:rsidR="00C21D81" w:rsidRPr="00FC53C9" w:rsidRDefault="00D50BAC" w:rsidP="006664F6">
      <w:pPr>
        <w:pStyle w:val="ListParagraph"/>
        <w:numPr>
          <w:ilvl w:val="0"/>
          <w:numId w:val="77"/>
        </w:numPr>
        <w:tabs>
          <w:tab w:val="clear" w:pos="360"/>
        </w:tabs>
        <w:spacing w:line="360" w:lineRule="auto"/>
        <w:ind w:left="454" w:hanging="454"/>
        <w:jc w:val="both"/>
        <w:rPr>
          <w:rFonts w:ascii="Arial" w:eastAsia="Times New Roman" w:hAnsi="Arial" w:cs="Arial" w:hint="default"/>
          <w:sz w:val="22"/>
          <w:szCs w:val="22"/>
          <w:rtl/>
        </w:rPr>
      </w:pPr>
      <w:r w:rsidRPr="00FC53C9">
        <w:rPr>
          <w:rFonts w:ascii="Arial" w:hAnsi="Arial" w:cs="Arial" w:hint="default"/>
          <w:sz w:val="22"/>
          <w:szCs w:val="22"/>
          <w:rtl/>
          <w:cs/>
        </w:rPr>
        <w:t>בעלי חיים המומתים בשיטות מותרות</w:t>
      </w:r>
      <w:r w:rsidR="00B178FB">
        <w:rPr>
          <w:rFonts w:ascii="Arial" w:hAnsi="Arial" w:cs="Arial"/>
          <w:sz w:val="22"/>
          <w:szCs w:val="22"/>
          <w:rtl/>
          <w:cs/>
        </w:rPr>
        <w:t>,</w:t>
      </w:r>
    </w:p>
    <w:p w:rsidR="00C21D81" w:rsidRPr="00FC53C9" w:rsidRDefault="00D50BAC" w:rsidP="006664F6">
      <w:pPr>
        <w:pStyle w:val="ListParagraph"/>
        <w:numPr>
          <w:ilvl w:val="0"/>
          <w:numId w:val="78"/>
        </w:numPr>
        <w:tabs>
          <w:tab w:val="clear" w:pos="360"/>
        </w:tabs>
        <w:spacing w:line="360" w:lineRule="auto"/>
        <w:ind w:left="454" w:hanging="454"/>
        <w:jc w:val="both"/>
        <w:rPr>
          <w:rFonts w:ascii="Arial" w:eastAsia="Times New Roman" w:hAnsi="Arial" w:cs="Arial" w:hint="default"/>
          <w:sz w:val="22"/>
          <w:szCs w:val="22"/>
          <w:rtl/>
          <w:lang w:val="he-IL"/>
        </w:rPr>
      </w:pPr>
      <w:r w:rsidRPr="00FC53C9">
        <w:rPr>
          <w:rFonts w:ascii="Arial" w:hAnsi="Arial" w:cs="Arial" w:hint="default"/>
          <w:sz w:val="22"/>
          <w:szCs w:val="22"/>
          <w:rtl/>
          <w:cs/>
        </w:rPr>
        <w:t>מניעת אוכל ושתיה מבעל חיים לפרק זמן שאינו עולה על מספר שעות בודדות</w:t>
      </w:r>
      <w:r w:rsidRPr="00FC53C9">
        <w:rPr>
          <w:rFonts w:ascii="Arial" w:hAnsi="Arial" w:cs="Arial" w:hint="default"/>
          <w:sz w:val="22"/>
          <w:szCs w:val="22"/>
        </w:rPr>
        <w:t>.</w:t>
      </w:r>
    </w:p>
    <w:p w:rsidR="00C21D81" w:rsidRPr="00FC53C9" w:rsidRDefault="00D50BAC" w:rsidP="00694302">
      <w:pPr>
        <w:pStyle w:val="BodyA"/>
        <w:bidi/>
        <w:spacing w:line="360" w:lineRule="auto"/>
        <w:jc w:val="both"/>
        <w:rPr>
          <w:rFonts w:ascii="Arial" w:eastAsia="Times New Roman Bold" w:hAnsi="Arial" w:cs="Arial"/>
          <w:sz w:val="22"/>
          <w:szCs w:val="22"/>
          <w:u w:val="single"/>
          <w:rtl/>
          <w:lang w:val="he-IL"/>
        </w:rPr>
      </w:pPr>
      <w:r w:rsidRPr="00FC53C9">
        <w:rPr>
          <w:rFonts w:ascii="Arial" w:hAnsi="Arial" w:cs="Arial"/>
          <w:sz w:val="22"/>
          <w:szCs w:val="22"/>
          <w:rtl/>
          <w:lang w:val="he-IL"/>
        </w:rPr>
        <w:t xml:space="preserve">קטגוריה </w:t>
      </w:r>
      <w:r w:rsidRPr="00FC53C9">
        <w:rPr>
          <w:rFonts w:ascii="Arial" w:eastAsia="Cambria" w:hAnsi="Arial" w:cs="Arial"/>
          <w:b/>
          <w:bCs/>
          <w:sz w:val="22"/>
          <w:szCs w:val="22"/>
        </w:rPr>
        <w:t>C</w:t>
      </w:r>
      <w:r w:rsidRPr="00FC53C9">
        <w:rPr>
          <w:rFonts w:ascii="Arial" w:hAnsi="Arial" w:cs="Arial"/>
          <w:sz w:val="22"/>
          <w:szCs w:val="22"/>
          <w:rtl/>
          <w:lang w:val="he-IL"/>
        </w:rPr>
        <w:t xml:space="preserve">: </w:t>
      </w:r>
      <w:r w:rsidRPr="00FC53C9">
        <w:rPr>
          <w:rFonts w:ascii="Arial" w:eastAsia="Cambria" w:hAnsi="Arial" w:cs="Arial"/>
          <w:b/>
          <w:bCs/>
          <w:sz w:val="22"/>
          <w:szCs w:val="22"/>
        </w:rPr>
        <w:t xml:space="preserve"> </w:t>
      </w:r>
      <w:r w:rsidRPr="00FC53C9">
        <w:rPr>
          <w:rFonts w:ascii="Arial" w:hAnsi="Arial" w:cs="Arial"/>
          <w:sz w:val="22"/>
          <w:szCs w:val="22"/>
          <w:u w:val="single"/>
          <w:rtl/>
          <w:lang w:val="he-IL"/>
        </w:rPr>
        <w:t>ניסויים הגורמים מידה מועטה של כאב או אי נוחות לפרק זמן קצר מועד</w:t>
      </w:r>
    </w:p>
    <w:p w:rsidR="00C21D81" w:rsidRPr="00FC53C9" w:rsidRDefault="00D50BAC" w:rsidP="00694302">
      <w:pPr>
        <w:pStyle w:val="BodyA"/>
        <w:bidi/>
        <w:spacing w:line="360" w:lineRule="auto"/>
        <w:jc w:val="both"/>
        <w:rPr>
          <w:rFonts w:ascii="Arial" w:eastAsia="Times New Roman Bold" w:hAnsi="Arial" w:cs="Arial"/>
          <w:sz w:val="22"/>
          <w:szCs w:val="22"/>
          <w:rtl/>
          <w:lang w:val="he-IL"/>
        </w:rPr>
      </w:pPr>
      <w:r w:rsidRPr="00FC53C9">
        <w:rPr>
          <w:rFonts w:ascii="Arial" w:hAnsi="Arial" w:cs="Arial"/>
          <w:sz w:val="22"/>
          <w:szCs w:val="22"/>
          <w:rtl/>
          <w:lang w:val="he-IL"/>
        </w:rPr>
        <w:t>ניסויים הנכללים בקטגוריה זו אסור שיגרמו שינויים משמעותיים במראה החיות ו / או בתפקודים פיזיולוגים כגון אלו של מערכת הנשימה והלב, שינויים במתן שתן וצואה ו/או שינויים בתגובה לגירויים סביבתיים או חברתיים.</w:t>
      </w:r>
    </w:p>
    <w:p w:rsidR="00C21D81" w:rsidRPr="00FC53C9" w:rsidRDefault="00D50BAC" w:rsidP="00694302">
      <w:pPr>
        <w:pStyle w:val="BodyA"/>
        <w:bidi/>
        <w:spacing w:line="360" w:lineRule="auto"/>
        <w:jc w:val="both"/>
        <w:rPr>
          <w:rFonts w:ascii="Arial" w:eastAsia="Times New Roman" w:hAnsi="Arial" w:cs="Arial"/>
          <w:sz w:val="22"/>
          <w:szCs w:val="22"/>
          <w:rtl/>
          <w:lang w:val="he-IL"/>
        </w:rPr>
      </w:pPr>
      <w:r w:rsidRPr="00FC53C9">
        <w:rPr>
          <w:rFonts w:ascii="Arial" w:hAnsi="Arial" w:cs="Arial"/>
          <w:sz w:val="22"/>
          <w:szCs w:val="22"/>
          <w:rtl/>
          <w:lang w:val="he-IL"/>
        </w:rPr>
        <w:t>דוגמאות לפרוצדורות בקטגוריה זו</w:t>
      </w:r>
    </w:p>
    <w:p w:rsidR="00C21D81" w:rsidRPr="00FC53C9" w:rsidRDefault="00D50BAC" w:rsidP="006664F6">
      <w:pPr>
        <w:pStyle w:val="ListParagraph"/>
        <w:numPr>
          <w:ilvl w:val="0"/>
          <w:numId w:val="79"/>
        </w:numPr>
        <w:tabs>
          <w:tab w:val="clear" w:pos="360"/>
        </w:tabs>
        <w:spacing w:line="360" w:lineRule="auto"/>
        <w:ind w:left="454" w:hanging="454"/>
        <w:jc w:val="both"/>
        <w:rPr>
          <w:rFonts w:ascii="Arial" w:eastAsia="Times New Roman" w:hAnsi="Arial" w:cs="Arial" w:hint="default"/>
          <w:sz w:val="22"/>
          <w:szCs w:val="22"/>
          <w:rtl/>
        </w:rPr>
      </w:pPr>
      <w:r w:rsidRPr="00FC53C9">
        <w:rPr>
          <w:rFonts w:ascii="Arial" w:hAnsi="Arial" w:cs="Arial" w:hint="default"/>
          <w:sz w:val="22"/>
          <w:szCs w:val="22"/>
          <w:rtl/>
          <w:cs/>
        </w:rPr>
        <w:t>החדרה של צנטרים לכלי דם או חללי גוף תחת הרדמה כללית</w:t>
      </w:r>
      <w:r w:rsidRPr="00FC53C9">
        <w:rPr>
          <w:rFonts w:ascii="Arial" w:hAnsi="Arial" w:cs="Arial" w:hint="default"/>
          <w:sz w:val="22"/>
          <w:szCs w:val="22"/>
        </w:rPr>
        <w:t xml:space="preserve">, </w:t>
      </w:r>
    </w:p>
    <w:p w:rsidR="00C21D81" w:rsidRPr="00FC53C9" w:rsidRDefault="00D50BAC" w:rsidP="006664F6">
      <w:pPr>
        <w:pStyle w:val="ListParagraph"/>
        <w:numPr>
          <w:ilvl w:val="0"/>
          <w:numId w:val="80"/>
        </w:numPr>
        <w:tabs>
          <w:tab w:val="clear" w:pos="360"/>
        </w:tabs>
        <w:spacing w:line="360" w:lineRule="auto"/>
        <w:ind w:left="454" w:hanging="454"/>
        <w:jc w:val="both"/>
        <w:rPr>
          <w:rFonts w:ascii="Arial" w:eastAsia="Times New Roman" w:hAnsi="Arial" w:cs="Arial" w:hint="default"/>
          <w:sz w:val="22"/>
          <w:szCs w:val="22"/>
          <w:rtl/>
        </w:rPr>
      </w:pPr>
      <w:r w:rsidRPr="00FC53C9">
        <w:rPr>
          <w:rFonts w:ascii="Arial" w:hAnsi="Arial" w:cs="Arial" w:hint="default"/>
          <w:sz w:val="22"/>
          <w:szCs w:val="22"/>
          <w:rtl/>
          <w:cs/>
        </w:rPr>
        <w:t xml:space="preserve">ניתוחים מינורים </w:t>
      </w:r>
      <w:r w:rsidR="00B178FB">
        <w:rPr>
          <w:rFonts w:ascii="Arial" w:hAnsi="Arial" w:cs="Arial"/>
          <w:sz w:val="22"/>
          <w:szCs w:val="22"/>
          <w:rtl/>
          <w:cs/>
        </w:rPr>
        <w:t>(</w:t>
      </w:r>
      <w:r w:rsidRPr="00FC53C9">
        <w:rPr>
          <w:rFonts w:ascii="Arial" w:hAnsi="Arial" w:cs="Arial" w:hint="default"/>
          <w:sz w:val="22"/>
          <w:szCs w:val="22"/>
          <w:rtl/>
          <w:cs/>
        </w:rPr>
        <w:t>ללא פתיחה של אחד מחללי הגוף</w:t>
      </w:r>
      <w:r w:rsidR="00B178FB">
        <w:rPr>
          <w:rFonts w:ascii="Arial" w:hAnsi="Arial" w:cs="Arial"/>
          <w:sz w:val="22"/>
          <w:szCs w:val="22"/>
          <w:rtl/>
          <w:cs/>
        </w:rPr>
        <w:t>)</w:t>
      </w:r>
      <w:r w:rsidRPr="00FC53C9">
        <w:rPr>
          <w:rFonts w:ascii="Arial" w:hAnsi="Arial" w:cs="Arial" w:hint="default"/>
          <w:sz w:val="22"/>
          <w:szCs w:val="22"/>
        </w:rPr>
        <w:t xml:space="preserve"> </w:t>
      </w:r>
      <w:r w:rsidRPr="00FC53C9">
        <w:rPr>
          <w:rFonts w:ascii="Arial" w:hAnsi="Arial" w:cs="Arial" w:hint="default"/>
          <w:sz w:val="22"/>
          <w:szCs w:val="22"/>
          <w:rtl/>
          <w:cs/>
        </w:rPr>
        <w:t>הנערכים תחת הרדמה</w:t>
      </w:r>
      <w:r w:rsidRPr="00FC53C9">
        <w:rPr>
          <w:rFonts w:ascii="Arial" w:hAnsi="Arial" w:cs="Arial" w:hint="default"/>
          <w:sz w:val="22"/>
          <w:szCs w:val="22"/>
        </w:rPr>
        <w:t>,</w:t>
      </w:r>
    </w:p>
    <w:p w:rsidR="00C21D81" w:rsidRPr="00FC53C9" w:rsidRDefault="00D50BAC" w:rsidP="006664F6">
      <w:pPr>
        <w:pStyle w:val="ListParagraph"/>
        <w:numPr>
          <w:ilvl w:val="0"/>
          <w:numId w:val="81"/>
        </w:numPr>
        <w:tabs>
          <w:tab w:val="clear" w:pos="360"/>
        </w:tabs>
        <w:spacing w:line="360" w:lineRule="auto"/>
        <w:ind w:left="454" w:hanging="454"/>
        <w:jc w:val="both"/>
        <w:rPr>
          <w:rFonts w:ascii="Arial" w:eastAsia="Times New Roman" w:hAnsi="Arial" w:cs="Arial" w:hint="default"/>
          <w:sz w:val="22"/>
          <w:szCs w:val="22"/>
          <w:rtl/>
        </w:rPr>
      </w:pPr>
      <w:r w:rsidRPr="00FC53C9">
        <w:rPr>
          <w:rFonts w:ascii="Arial" w:hAnsi="Arial" w:cs="Arial" w:hint="default"/>
          <w:sz w:val="22"/>
          <w:szCs w:val="22"/>
          <w:rtl/>
          <w:cs/>
        </w:rPr>
        <w:t>כליאה וריסון חיות לפרק זמן מעבר לזה הדרוש לשם בחינה או בדיקה פיזית אך לא לפרק זמן הגורם עקה משמעותית</w:t>
      </w:r>
      <w:r w:rsidR="00B178FB">
        <w:rPr>
          <w:rFonts w:ascii="Arial" w:hAnsi="Arial" w:cs="Arial"/>
          <w:sz w:val="22"/>
          <w:szCs w:val="22"/>
          <w:rtl/>
        </w:rPr>
        <w:t xml:space="preserve"> (</w:t>
      </w:r>
      <w:r w:rsidRPr="00FC53C9">
        <w:rPr>
          <w:rFonts w:ascii="Arial" w:hAnsi="Arial" w:cs="Arial" w:hint="default"/>
          <w:sz w:val="22"/>
          <w:szCs w:val="22"/>
          <w:rtl/>
          <w:cs/>
        </w:rPr>
        <w:t>עד לשעה במרבית המקרים</w:t>
      </w:r>
      <w:r w:rsidR="00B178FB">
        <w:rPr>
          <w:rFonts w:ascii="Arial" w:hAnsi="Arial" w:cs="Arial"/>
          <w:sz w:val="22"/>
          <w:szCs w:val="22"/>
          <w:rtl/>
        </w:rPr>
        <w:t>)</w:t>
      </w:r>
      <w:r w:rsidRPr="00FC53C9">
        <w:rPr>
          <w:rFonts w:ascii="Arial" w:hAnsi="Arial" w:cs="Arial" w:hint="default"/>
          <w:sz w:val="22"/>
          <w:szCs w:val="22"/>
        </w:rPr>
        <w:t>.</w:t>
      </w:r>
    </w:p>
    <w:p w:rsidR="00C21D81" w:rsidRPr="00FC53C9" w:rsidRDefault="00D50BAC" w:rsidP="006664F6">
      <w:pPr>
        <w:pStyle w:val="ListParagraph"/>
        <w:numPr>
          <w:ilvl w:val="0"/>
          <w:numId w:val="82"/>
        </w:numPr>
        <w:tabs>
          <w:tab w:val="clear" w:pos="360"/>
        </w:tabs>
        <w:spacing w:line="360" w:lineRule="auto"/>
        <w:ind w:left="454" w:hanging="454"/>
        <w:jc w:val="both"/>
        <w:rPr>
          <w:rFonts w:ascii="Arial" w:eastAsia="Times New Roman" w:hAnsi="Arial" w:cs="Arial" w:hint="default"/>
          <w:sz w:val="22"/>
          <w:szCs w:val="22"/>
          <w:rtl/>
        </w:rPr>
      </w:pPr>
      <w:r w:rsidRPr="00FC53C9">
        <w:rPr>
          <w:rFonts w:ascii="Arial" w:hAnsi="Arial" w:cs="Arial" w:hint="default"/>
          <w:sz w:val="22"/>
          <w:szCs w:val="22"/>
          <w:rtl/>
          <w:cs/>
        </w:rPr>
        <w:t>הרעבה או הצמאת חיות לפרק זמן גדול מחמש עד שש שעות</w:t>
      </w:r>
      <w:r w:rsidRPr="00FC53C9">
        <w:rPr>
          <w:rFonts w:ascii="Arial" w:hAnsi="Arial" w:cs="Arial" w:hint="default"/>
          <w:sz w:val="22"/>
          <w:szCs w:val="22"/>
        </w:rPr>
        <w:t>.</w:t>
      </w:r>
    </w:p>
    <w:p w:rsidR="00C21D81" w:rsidRPr="00FC53C9" w:rsidRDefault="00D50BAC" w:rsidP="006664F6">
      <w:pPr>
        <w:pStyle w:val="ListParagraph"/>
        <w:numPr>
          <w:ilvl w:val="0"/>
          <w:numId w:val="83"/>
        </w:numPr>
        <w:tabs>
          <w:tab w:val="clear" w:pos="360"/>
        </w:tabs>
        <w:spacing w:line="360" w:lineRule="auto"/>
        <w:ind w:left="454" w:hanging="454"/>
        <w:jc w:val="both"/>
        <w:rPr>
          <w:rFonts w:ascii="Arial" w:eastAsia="Times New Roman" w:hAnsi="Arial" w:cs="Arial" w:hint="default"/>
          <w:sz w:val="22"/>
          <w:szCs w:val="22"/>
          <w:rtl/>
        </w:rPr>
      </w:pPr>
      <w:r w:rsidRPr="00FC53C9">
        <w:rPr>
          <w:rFonts w:ascii="Arial" w:hAnsi="Arial" w:cs="Arial" w:hint="default"/>
          <w:sz w:val="22"/>
          <w:szCs w:val="22"/>
          <w:rtl/>
          <w:cs/>
        </w:rPr>
        <w:t>ניסויי התנהגות שבמהלכם בעלי החיים נכלאים לפרקי זמן לשם השראת עקה</w:t>
      </w:r>
      <w:r w:rsidRPr="00FC53C9">
        <w:rPr>
          <w:rFonts w:ascii="Arial" w:hAnsi="Arial" w:cs="Arial" w:hint="default"/>
          <w:sz w:val="22"/>
          <w:szCs w:val="22"/>
        </w:rPr>
        <w:t>.</w:t>
      </w:r>
    </w:p>
    <w:p w:rsidR="00C21D81" w:rsidRPr="00FC53C9" w:rsidRDefault="00D50BAC" w:rsidP="006664F6">
      <w:pPr>
        <w:pStyle w:val="ListParagraph"/>
        <w:numPr>
          <w:ilvl w:val="0"/>
          <w:numId w:val="84"/>
        </w:numPr>
        <w:tabs>
          <w:tab w:val="clear" w:pos="360"/>
        </w:tabs>
        <w:spacing w:line="360" w:lineRule="auto"/>
        <w:ind w:left="454" w:hanging="454"/>
        <w:jc w:val="both"/>
        <w:rPr>
          <w:rFonts w:ascii="Arial" w:eastAsia="Times New Roman" w:hAnsi="Arial" w:cs="Arial" w:hint="default"/>
          <w:sz w:val="22"/>
          <w:szCs w:val="22"/>
          <w:rtl/>
          <w:lang w:val="he-IL"/>
        </w:rPr>
      </w:pPr>
      <w:r w:rsidRPr="00FC53C9">
        <w:rPr>
          <w:rFonts w:ascii="Arial" w:hAnsi="Arial" w:cs="Arial" w:hint="default"/>
          <w:sz w:val="22"/>
          <w:szCs w:val="22"/>
          <w:rtl/>
          <w:cs/>
        </w:rPr>
        <w:t>חשיפה לחומרים או תרופות במינון שאינו ממית או גורם לעקה משמעותית</w:t>
      </w:r>
      <w:r w:rsidR="00B178FB">
        <w:rPr>
          <w:rFonts w:ascii="Arial" w:hAnsi="Arial" w:cs="Arial" w:hint="default"/>
          <w:sz w:val="22"/>
          <w:szCs w:val="22"/>
        </w:rPr>
        <w:t>.</w:t>
      </w:r>
    </w:p>
    <w:p w:rsidR="00C21D81" w:rsidRPr="00FC53C9" w:rsidRDefault="00D50BAC" w:rsidP="00694302">
      <w:pPr>
        <w:pStyle w:val="BodyA"/>
        <w:bidi/>
        <w:spacing w:line="360" w:lineRule="auto"/>
        <w:jc w:val="both"/>
        <w:rPr>
          <w:rFonts w:ascii="Arial" w:eastAsia="Times New Roman Bold" w:hAnsi="Arial" w:cs="Arial"/>
          <w:sz w:val="22"/>
          <w:szCs w:val="22"/>
          <w:u w:val="single"/>
          <w:rtl/>
          <w:lang w:val="he-IL"/>
        </w:rPr>
      </w:pPr>
      <w:r w:rsidRPr="00FC53C9">
        <w:rPr>
          <w:rFonts w:ascii="Arial" w:hAnsi="Arial" w:cs="Arial"/>
          <w:sz w:val="22"/>
          <w:szCs w:val="22"/>
          <w:rtl/>
          <w:lang w:val="he-IL"/>
        </w:rPr>
        <w:t xml:space="preserve">קטגוריה </w:t>
      </w:r>
      <w:r w:rsidRPr="00FC53C9">
        <w:rPr>
          <w:rFonts w:ascii="Arial" w:eastAsia="Cambria" w:hAnsi="Arial" w:cs="Arial"/>
          <w:b/>
          <w:bCs/>
          <w:sz w:val="22"/>
          <w:szCs w:val="22"/>
        </w:rPr>
        <w:t>D</w:t>
      </w:r>
      <w:r w:rsidRPr="00FC53C9">
        <w:rPr>
          <w:rFonts w:ascii="Arial" w:hAnsi="Arial" w:cs="Arial"/>
          <w:sz w:val="22"/>
          <w:szCs w:val="22"/>
          <w:rtl/>
          <w:lang w:val="he-IL"/>
        </w:rPr>
        <w:t xml:space="preserve">: </w:t>
      </w:r>
      <w:r w:rsidRPr="00FC53C9">
        <w:rPr>
          <w:rFonts w:ascii="Arial" w:hAnsi="Arial" w:cs="Arial"/>
          <w:sz w:val="22"/>
          <w:szCs w:val="22"/>
          <w:u w:val="single"/>
          <w:rtl/>
          <w:lang w:val="he-IL"/>
        </w:rPr>
        <w:t xml:space="preserve">ניסויים הגורמים לרמת עקה </w:t>
      </w:r>
      <w:r w:rsidR="00612991" w:rsidRPr="00FC53C9">
        <w:rPr>
          <w:rFonts w:ascii="Arial" w:hAnsi="Arial" w:cs="Arial"/>
          <w:sz w:val="22"/>
          <w:szCs w:val="22"/>
          <w:u w:val="single"/>
          <w:rtl/>
          <w:lang w:val="he-IL"/>
        </w:rPr>
        <w:t>בינונית</w:t>
      </w:r>
      <w:r w:rsidRPr="00FC53C9">
        <w:rPr>
          <w:rFonts w:ascii="Arial" w:hAnsi="Arial" w:cs="Arial"/>
          <w:sz w:val="22"/>
          <w:szCs w:val="22"/>
          <w:u w:val="single"/>
          <w:rtl/>
          <w:lang w:val="he-IL"/>
        </w:rPr>
        <w:t xml:space="preserve"> עד קשה</w:t>
      </w:r>
    </w:p>
    <w:p w:rsidR="00C21D81" w:rsidRPr="00FC53C9" w:rsidRDefault="00D50BAC" w:rsidP="00694302">
      <w:pPr>
        <w:pStyle w:val="BodyA"/>
        <w:bidi/>
        <w:spacing w:line="360" w:lineRule="auto"/>
        <w:jc w:val="both"/>
        <w:rPr>
          <w:rFonts w:ascii="Arial" w:eastAsia="Times New Roman Bold" w:hAnsi="Arial" w:cs="Arial"/>
          <w:sz w:val="22"/>
          <w:szCs w:val="22"/>
          <w:rtl/>
          <w:lang w:val="he-IL"/>
        </w:rPr>
      </w:pPr>
      <w:r w:rsidRPr="00FC53C9">
        <w:rPr>
          <w:rFonts w:ascii="Arial" w:hAnsi="Arial" w:cs="Arial"/>
          <w:sz w:val="22"/>
          <w:szCs w:val="22"/>
          <w:rtl/>
          <w:lang w:val="he-IL"/>
        </w:rPr>
        <w:t>ניסויים השייכים לקטגוריה זו אסור שיגרמו לשינויים קליניים חמורים ומתמשכים שהם תוצאה אפשרית של עקה או כאב כפי שעלולים לבוא לידי ביטוי באמצעות קשת רחבה של שינויים התנהגותיים ופיזיולוגים כמפורט להלן:  שינויים בלתי נורמליים בדפוסי התנהגות של בעל החיים (תוקפנות או אדישות, חוסר טיפוח עצמי, קניבאליזם כולל אוטוקניבאליזם, התנהגות סטראוטיפית), התייבשות, השמעת קולות בלתי אופיניית בצורתם או בעוצמתם, חוסר אכילה מתמשך, קריסת מערכות, סימנים קליניים שהם תוצאה של זיהומים.</w:t>
      </w:r>
    </w:p>
    <w:p w:rsidR="00C21D81" w:rsidRPr="00FC53C9" w:rsidRDefault="00D50BAC" w:rsidP="00694302">
      <w:pPr>
        <w:pStyle w:val="BodyA"/>
        <w:bidi/>
        <w:spacing w:line="360" w:lineRule="auto"/>
        <w:jc w:val="both"/>
        <w:rPr>
          <w:rFonts w:ascii="Arial" w:eastAsia="Times New Roman Bold" w:hAnsi="Arial" w:cs="Arial"/>
          <w:sz w:val="22"/>
          <w:szCs w:val="22"/>
          <w:rtl/>
          <w:lang w:val="he-IL"/>
        </w:rPr>
      </w:pPr>
      <w:r w:rsidRPr="00FC53C9">
        <w:rPr>
          <w:rFonts w:ascii="Arial" w:hAnsi="Arial" w:cs="Arial"/>
          <w:sz w:val="22"/>
          <w:szCs w:val="22"/>
          <w:rtl/>
          <w:lang w:val="he-IL"/>
        </w:rPr>
        <w:t>דוגמאות לניסויים כאלו:</w:t>
      </w:r>
    </w:p>
    <w:p w:rsidR="00C21D81" w:rsidRPr="00FC53C9" w:rsidRDefault="00B178FB" w:rsidP="006664F6">
      <w:pPr>
        <w:pStyle w:val="ListParagraph"/>
        <w:numPr>
          <w:ilvl w:val="0"/>
          <w:numId w:val="85"/>
        </w:numPr>
        <w:tabs>
          <w:tab w:val="clear" w:pos="360"/>
        </w:tabs>
        <w:spacing w:line="360" w:lineRule="auto"/>
        <w:ind w:left="454" w:hanging="454"/>
        <w:jc w:val="both"/>
        <w:rPr>
          <w:rFonts w:ascii="Arial" w:eastAsia="Times New Roman" w:hAnsi="Arial" w:cs="Arial" w:hint="default"/>
          <w:sz w:val="22"/>
          <w:szCs w:val="22"/>
          <w:rtl/>
        </w:rPr>
      </w:pPr>
      <w:r>
        <w:rPr>
          <w:rFonts w:ascii="Arial" w:hAnsi="Arial" w:cs="Arial" w:hint="default"/>
          <w:sz w:val="22"/>
          <w:szCs w:val="22"/>
          <w:rtl/>
          <w:cs/>
        </w:rPr>
        <w:t>ניתוחים</w:t>
      </w:r>
      <w:r>
        <w:rPr>
          <w:rFonts w:ascii="Arial" w:hAnsi="Arial" w:cs="Arial"/>
          <w:sz w:val="22"/>
          <w:szCs w:val="22"/>
          <w:rtl/>
          <w:cs/>
        </w:rPr>
        <w:t xml:space="preserve"> </w:t>
      </w:r>
      <w:r w:rsidR="00D50BAC" w:rsidRPr="00FC53C9">
        <w:rPr>
          <w:rFonts w:ascii="Arial" w:hAnsi="Arial" w:cs="Arial" w:hint="default"/>
          <w:sz w:val="22"/>
          <w:szCs w:val="22"/>
          <w:rtl/>
          <w:cs/>
        </w:rPr>
        <w:t>הנערכים תחת הרדמה כאשר בעל החיים מתעורר ממנה</w:t>
      </w:r>
      <w:r>
        <w:rPr>
          <w:rFonts w:ascii="Arial" w:hAnsi="Arial" w:cs="Arial"/>
          <w:sz w:val="22"/>
          <w:szCs w:val="22"/>
          <w:rtl/>
          <w:cs/>
        </w:rPr>
        <w:t>.</w:t>
      </w:r>
    </w:p>
    <w:p w:rsidR="00C21D81" w:rsidRPr="00FC53C9" w:rsidRDefault="00D50BAC" w:rsidP="006664F6">
      <w:pPr>
        <w:pStyle w:val="ListParagraph"/>
        <w:numPr>
          <w:ilvl w:val="0"/>
          <w:numId w:val="86"/>
        </w:numPr>
        <w:tabs>
          <w:tab w:val="clear" w:pos="360"/>
        </w:tabs>
        <w:spacing w:line="360" w:lineRule="auto"/>
        <w:ind w:left="454" w:hanging="454"/>
        <w:jc w:val="both"/>
        <w:rPr>
          <w:rFonts w:ascii="Arial" w:eastAsia="Times New Roman" w:hAnsi="Arial" w:cs="Arial" w:hint="default"/>
          <w:sz w:val="22"/>
          <w:szCs w:val="22"/>
          <w:rtl/>
        </w:rPr>
      </w:pPr>
      <w:r w:rsidRPr="00FC53C9">
        <w:rPr>
          <w:rFonts w:ascii="Arial" w:hAnsi="Arial" w:cs="Arial" w:hint="default"/>
          <w:sz w:val="22"/>
          <w:szCs w:val="22"/>
          <w:rtl/>
          <w:cs/>
        </w:rPr>
        <w:t>כליאה וריסון לפרקי זמן בני מספר שעות או יותר</w:t>
      </w:r>
    </w:p>
    <w:p w:rsidR="00C21D81" w:rsidRPr="00FC53C9" w:rsidRDefault="00D50BAC" w:rsidP="006664F6">
      <w:pPr>
        <w:pStyle w:val="ListParagraph"/>
        <w:numPr>
          <w:ilvl w:val="0"/>
          <w:numId w:val="87"/>
        </w:numPr>
        <w:tabs>
          <w:tab w:val="clear" w:pos="360"/>
        </w:tabs>
        <w:spacing w:line="360" w:lineRule="auto"/>
        <w:ind w:left="454" w:hanging="454"/>
        <w:jc w:val="both"/>
        <w:rPr>
          <w:rFonts w:ascii="Arial" w:eastAsia="Times New Roman" w:hAnsi="Arial" w:cs="Arial" w:hint="default"/>
          <w:sz w:val="22"/>
          <w:szCs w:val="22"/>
          <w:rtl/>
        </w:rPr>
      </w:pPr>
      <w:r w:rsidRPr="00FC53C9">
        <w:rPr>
          <w:rFonts w:ascii="Arial" w:hAnsi="Arial" w:cs="Arial" w:hint="default"/>
          <w:sz w:val="22"/>
          <w:szCs w:val="22"/>
          <w:rtl/>
          <w:cs/>
        </w:rPr>
        <w:t>גרימת עקה</w:t>
      </w:r>
      <w:r w:rsidR="00B178FB">
        <w:rPr>
          <w:rFonts w:ascii="Arial" w:hAnsi="Arial" w:cs="Arial" w:hint="default"/>
          <w:sz w:val="22"/>
          <w:szCs w:val="22"/>
          <w:rtl/>
          <w:cs/>
        </w:rPr>
        <w:t xml:space="preserve"> באמצעות הפרדת גורים מאימהותיהם</w:t>
      </w:r>
      <w:r w:rsidR="00B178FB">
        <w:rPr>
          <w:rFonts w:ascii="Arial" w:hAnsi="Arial" w:cs="Arial"/>
          <w:sz w:val="22"/>
          <w:szCs w:val="22"/>
          <w:rtl/>
          <w:cs/>
        </w:rPr>
        <w:t xml:space="preserve"> </w:t>
      </w:r>
      <w:r w:rsidRPr="00FC53C9">
        <w:rPr>
          <w:rFonts w:ascii="Arial" w:hAnsi="Arial" w:cs="Arial" w:hint="default"/>
          <w:sz w:val="22"/>
          <w:szCs w:val="22"/>
          <w:rtl/>
          <w:cs/>
        </w:rPr>
        <w:t>למשך מספר שעות</w:t>
      </w:r>
    </w:p>
    <w:p w:rsidR="00C21D81" w:rsidRPr="00FC53C9" w:rsidRDefault="00D50BAC" w:rsidP="006664F6">
      <w:pPr>
        <w:pStyle w:val="ListParagraph"/>
        <w:numPr>
          <w:ilvl w:val="0"/>
          <w:numId w:val="88"/>
        </w:numPr>
        <w:tabs>
          <w:tab w:val="clear" w:pos="360"/>
        </w:tabs>
        <w:spacing w:line="360" w:lineRule="auto"/>
        <w:ind w:left="454" w:hanging="454"/>
        <w:jc w:val="both"/>
        <w:rPr>
          <w:rFonts w:ascii="Arial" w:eastAsia="Times New Roman" w:hAnsi="Arial" w:cs="Arial" w:hint="default"/>
          <w:sz w:val="22"/>
          <w:szCs w:val="22"/>
          <w:rtl/>
        </w:rPr>
      </w:pPr>
      <w:r w:rsidRPr="00FC53C9">
        <w:rPr>
          <w:rFonts w:ascii="Arial" w:hAnsi="Arial" w:cs="Arial" w:hint="default"/>
          <w:sz w:val="22"/>
          <w:szCs w:val="22"/>
          <w:rtl/>
          <w:cs/>
        </w:rPr>
        <w:t>חשיפת חיות לסטרסורים  גורמי חרדה כמו למשל ריחות של חיות טורפות</w:t>
      </w:r>
    </w:p>
    <w:p w:rsidR="00C21D81" w:rsidRPr="00FC53C9" w:rsidRDefault="00D50BAC" w:rsidP="006664F6">
      <w:pPr>
        <w:pStyle w:val="ListParagraph"/>
        <w:numPr>
          <w:ilvl w:val="0"/>
          <w:numId w:val="89"/>
        </w:numPr>
        <w:tabs>
          <w:tab w:val="clear" w:pos="360"/>
        </w:tabs>
        <w:spacing w:line="360" w:lineRule="auto"/>
        <w:ind w:left="454" w:hanging="454"/>
        <w:jc w:val="both"/>
        <w:rPr>
          <w:rFonts w:ascii="Arial" w:eastAsia="Times New Roman" w:hAnsi="Arial" w:cs="Arial" w:hint="default"/>
          <w:sz w:val="22"/>
          <w:szCs w:val="22"/>
          <w:rtl/>
        </w:rPr>
      </w:pPr>
      <w:r w:rsidRPr="00FC53C9">
        <w:rPr>
          <w:rFonts w:ascii="Arial" w:hAnsi="Arial" w:cs="Arial" w:hint="default"/>
          <w:sz w:val="22"/>
          <w:szCs w:val="22"/>
          <w:rtl/>
          <w:cs/>
        </w:rPr>
        <w:t>פרוצדורות המטילות מום מוטורי</w:t>
      </w:r>
      <w:r w:rsidR="00B178FB">
        <w:rPr>
          <w:rFonts w:ascii="Arial" w:hAnsi="Arial" w:cs="Arial"/>
          <w:sz w:val="22"/>
          <w:szCs w:val="22"/>
          <w:rtl/>
        </w:rPr>
        <w:t xml:space="preserve">, </w:t>
      </w:r>
      <w:r w:rsidRPr="00FC53C9">
        <w:rPr>
          <w:rFonts w:ascii="Arial" w:hAnsi="Arial" w:cs="Arial" w:hint="default"/>
          <w:sz w:val="22"/>
          <w:szCs w:val="22"/>
          <w:rtl/>
          <w:cs/>
        </w:rPr>
        <w:t>סנסורי או התנהגותי בבעל החיים</w:t>
      </w:r>
    </w:p>
    <w:p w:rsidR="00C21D81" w:rsidRPr="00FC53C9" w:rsidRDefault="00D50BAC" w:rsidP="006664F6">
      <w:pPr>
        <w:pStyle w:val="ListParagraph"/>
        <w:numPr>
          <w:ilvl w:val="0"/>
          <w:numId w:val="90"/>
        </w:numPr>
        <w:tabs>
          <w:tab w:val="clear" w:pos="360"/>
        </w:tabs>
        <w:spacing w:line="360" w:lineRule="auto"/>
        <w:ind w:left="454" w:hanging="454"/>
        <w:jc w:val="both"/>
        <w:rPr>
          <w:rFonts w:ascii="Arial" w:eastAsia="Times New Roman" w:hAnsi="Arial" w:cs="Arial" w:hint="default"/>
          <w:sz w:val="22"/>
          <w:szCs w:val="22"/>
          <w:rtl/>
        </w:rPr>
      </w:pPr>
      <w:r w:rsidRPr="00FC53C9">
        <w:rPr>
          <w:rFonts w:ascii="Arial" w:hAnsi="Arial" w:cs="Arial" w:hint="default"/>
          <w:sz w:val="22"/>
          <w:szCs w:val="22"/>
          <w:rtl/>
          <w:cs/>
        </w:rPr>
        <w:t xml:space="preserve">חיסון לשם הפקת נוגדנים תוך שימוש ב </w:t>
      </w:r>
      <w:r w:rsidRPr="00FC53C9">
        <w:rPr>
          <w:rFonts w:ascii="Arial" w:hAnsi="Arial" w:cs="Arial" w:hint="default"/>
          <w:sz w:val="22"/>
          <w:szCs w:val="22"/>
        </w:rPr>
        <w:t xml:space="preserve">- </w:t>
      </w:r>
      <w:r w:rsidRPr="00FC53C9">
        <w:rPr>
          <w:rFonts w:ascii="Arial" w:eastAsia="Cambria" w:hAnsi="Arial" w:cs="Arial" w:hint="default"/>
          <w:sz w:val="22"/>
          <w:szCs w:val="22"/>
        </w:rPr>
        <w:t>Freund's Complete Adjuvant</w:t>
      </w:r>
    </w:p>
    <w:p w:rsidR="00C21D81" w:rsidRPr="00FC53C9" w:rsidRDefault="00D50BAC" w:rsidP="006664F6">
      <w:pPr>
        <w:pStyle w:val="ListParagraph"/>
        <w:numPr>
          <w:ilvl w:val="0"/>
          <w:numId w:val="91"/>
        </w:numPr>
        <w:tabs>
          <w:tab w:val="clear" w:pos="360"/>
        </w:tabs>
        <w:spacing w:line="360" w:lineRule="auto"/>
        <w:ind w:left="454" w:hanging="454"/>
        <w:jc w:val="both"/>
        <w:rPr>
          <w:rFonts w:ascii="Arial" w:eastAsia="Times New Roman" w:hAnsi="Arial" w:cs="Arial" w:hint="default"/>
          <w:sz w:val="22"/>
          <w:szCs w:val="22"/>
          <w:rtl/>
        </w:rPr>
      </w:pPr>
      <w:r w:rsidRPr="00FC53C9">
        <w:rPr>
          <w:rFonts w:ascii="Arial" w:hAnsi="Arial" w:cs="Arial" w:hint="default"/>
          <w:sz w:val="22"/>
          <w:szCs w:val="22"/>
          <w:rtl/>
          <w:cs/>
        </w:rPr>
        <w:t>השראת גידולים סרטניים ומחלות ממאירות מכול סוג</w:t>
      </w:r>
    </w:p>
    <w:p w:rsidR="00C21D81" w:rsidRPr="00FC53C9" w:rsidRDefault="00D50BAC" w:rsidP="006664F6">
      <w:pPr>
        <w:pStyle w:val="ListParagraph"/>
        <w:numPr>
          <w:ilvl w:val="0"/>
          <w:numId w:val="92"/>
        </w:numPr>
        <w:tabs>
          <w:tab w:val="clear" w:pos="360"/>
        </w:tabs>
        <w:spacing w:line="360" w:lineRule="auto"/>
        <w:ind w:left="454" w:hanging="454"/>
        <w:jc w:val="both"/>
        <w:rPr>
          <w:rFonts w:ascii="Arial" w:eastAsia="Times New Roman" w:hAnsi="Arial" w:cs="Arial" w:hint="default"/>
          <w:sz w:val="22"/>
          <w:szCs w:val="22"/>
          <w:rtl/>
        </w:rPr>
      </w:pPr>
      <w:r w:rsidRPr="00FC53C9">
        <w:rPr>
          <w:rFonts w:ascii="Arial" w:hAnsi="Arial" w:cs="Arial" w:hint="default"/>
          <w:sz w:val="22"/>
          <w:szCs w:val="22"/>
          <w:rtl/>
          <w:cs/>
        </w:rPr>
        <w:t>חשיפה לחומרים אשר גורמים נזק לתפקוד הפיזיולוגי התקין</w:t>
      </w:r>
    </w:p>
    <w:p w:rsidR="00C21D81" w:rsidRPr="00FC53C9" w:rsidRDefault="00D50BAC" w:rsidP="00694302">
      <w:pPr>
        <w:pStyle w:val="BodyA"/>
        <w:bidi/>
        <w:spacing w:line="360" w:lineRule="auto"/>
        <w:jc w:val="both"/>
        <w:rPr>
          <w:rFonts w:ascii="Arial" w:eastAsia="Times New Roman Bold" w:hAnsi="Arial" w:cs="Arial"/>
          <w:sz w:val="22"/>
          <w:szCs w:val="22"/>
          <w:u w:val="single"/>
          <w:rtl/>
          <w:lang w:val="he-IL"/>
        </w:rPr>
      </w:pPr>
      <w:r w:rsidRPr="00FC53C9">
        <w:rPr>
          <w:rFonts w:ascii="Arial" w:hAnsi="Arial" w:cs="Arial"/>
          <w:sz w:val="22"/>
          <w:szCs w:val="22"/>
          <w:rtl/>
          <w:lang w:val="he-IL"/>
        </w:rPr>
        <w:t xml:space="preserve">קטגוריה </w:t>
      </w:r>
      <w:r w:rsidRPr="00FC53C9">
        <w:rPr>
          <w:rFonts w:ascii="Arial" w:eastAsia="Cambria" w:hAnsi="Arial" w:cs="Arial"/>
          <w:b/>
          <w:bCs/>
          <w:sz w:val="22"/>
          <w:szCs w:val="22"/>
        </w:rPr>
        <w:t>E</w:t>
      </w:r>
      <w:r w:rsidRPr="00FC53C9">
        <w:rPr>
          <w:rFonts w:ascii="Arial" w:hAnsi="Arial" w:cs="Arial"/>
          <w:sz w:val="22"/>
          <w:szCs w:val="22"/>
          <w:rtl/>
          <w:lang w:val="he-IL"/>
        </w:rPr>
        <w:t xml:space="preserve">;  </w:t>
      </w:r>
      <w:r w:rsidRPr="00FC53C9">
        <w:rPr>
          <w:rFonts w:ascii="Arial" w:hAnsi="Arial" w:cs="Arial"/>
          <w:sz w:val="22"/>
          <w:szCs w:val="22"/>
          <w:u w:val="single"/>
          <w:rtl/>
          <w:lang w:val="he-IL"/>
        </w:rPr>
        <w:t>ניסויים הגורמים כאב או עקה חמורים המגיעים או עוברים את סף הסבילות  של החיות</w:t>
      </w:r>
    </w:p>
    <w:p w:rsidR="00C21D81" w:rsidRPr="00FC53C9" w:rsidRDefault="00D50BAC" w:rsidP="00694302">
      <w:pPr>
        <w:pStyle w:val="BodyA"/>
        <w:bidi/>
        <w:spacing w:line="360" w:lineRule="auto"/>
        <w:jc w:val="both"/>
        <w:rPr>
          <w:rFonts w:ascii="Arial" w:eastAsia="Times New Roman" w:hAnsi="Arial" w:cs="Arial"/>
          <w:sz w:val="22"/>
          <w:szCs w:val="22"/>
          <w:rtl/>
          <w:lang w:val="he-IL"/>
        </w:rPr>
      </w:pPr>
      <w:r w:rsidRPr="00FC53C9">
        <w:rPr>
          <w:rFonts w:ascii="Arial" w:hAnsi="Arial" w:cs="Arial"/>
          <w:sz w:val="22"/>
          <w:szCs w:val="22"/>
          <w:rtl/>
          <w:lang w:val="he-IL"/>
        </w:rPr>
        <w:t xml:space="preserve">ניסויים </w:t>
      </w:r>
      <w:r w:rsidR="00B178FB">
        <w:rPr>
          <w:rFonts w:ascii="Arial" w:hAnsi="Arial" w:cs="Arial"/>
          <w:sz w:val="22"/>
          <w:szCs w:val="22"/>
          <w:rtl/>
          <w:lang w:val="he-IL"/>
        </w:rPr>
        <w:t xml:space="preserve">בקטגוריה זו אינם בהכרח </w:t>
      </w:r>
      <w:r w:rsidRPr="00FC53C9">
        <w:rPr>
          <w:rFonts w:ascii="Arial" w:hAnsi="Arial" w:cs="Arial"/>
          <w:sz w:val="22"/>
          <w:szCs w:val="22"/>
          <w:rtl/>
          <w:lang w:val="he-IL"/>
        </w:rPr>
        <w:t>פרוצדורות כירורגיות אלא כוללים גם נסיבות כדלקמן:</w:t>
      </w:r>
    </w:p>
    <w:p w:rsidR="00C21D81" w:rsidRPr="00FC53C9" w:rsidRDefault="00D50BAC" w:rsidP="006664F6">
      <w:pPr>
        <w:pStyle w:val="ListParagraph"/>
        <w:numPr>
          <w:ilvl w:val="0"/>
          <w:numId w:val="93"/>
        </w:numPr>
        <w:tabs>
          <w:tab w:val="clear" w:pos="360"/>
        </w:tabs>
        <w:spacing w:line="360" w:lineRule="auto"/>
        <w:ind w:left="454" w:hanging="454"/>
        <w:jc w:val="both"/>
        <w:rPr>
          <w:rFonts w:ascii="Arial" w:eastAsia="Times New Roman" w:hAnsi="Arial" w:cs="Arial" w:hint="default"/>
          <w:sz w:val="22"/>
          <w:szCs w:val="22"/>
          <w:rtl/>
        </w:rPr>
      </w:pPr>
      <w:r w:rsidRPr="00FC53C9">
        <w:rPr>
          <w:rFonts w:ascii="Arial" w:hAnsi="Arial" w:cs="Arial" w:hint="default"/>
          <w:sz w:val="22"/>
          <w:szCs w:val="22"/>
          <w:rtl/>
          <w:cs/>
        </w:rPr>
        <w:t>חשיפה לסמים או חומרים אשר עלולים לגרום למוות</w:t>
      </w:r>
    </w:p>
    <w:p w:rsidR="00C21D81" w:rsidRPr="00FC53C9" w:rsidRDefault="00D50BAC" w:rsidP="006664F6">
      <w:pPr>
        <w:pStyle w:val="ListParagraph"/>
        <w:numPr>
          <w:ilvl w:val="0"/>
          <w:numId w:val="94"/>
        </w:numPr>
        <w:tabs>
          <w:tab w:val="clear" w:pos="360"/>
        </w:tabs>
        <w:spacing w:line="360" w:lineRule="auto"/>
        <w:ind w:left="454" w:hanging="454"/>
        <w:jc w:val="both"/>
        <w:rPr>
          <w:rFonts w:ascii="Arial" w:eastAsia="Times New Roman" w:hAnsi="Arial" w:cs="Arial" w:hint="default"/>
          <w:sz w:val="22"/>
          <w:szCs w:val="22"/>
          <w:rtl/>
        </w:rPr>
      </w:pPr>
      <w:r w:rsidRPr="00FC53C9">
        <w:rPr>
          <w:rFonts w:ascii="Arial" w:hAnsi="Arial" w:cs="Arial" w:hint="default"/>
          <w:sz w:val="22"/>
          <w:szCs w:val="22"/>
          <w:rtl/>
          <w:cs/>
        </w:rPr>
        <w:t>כאבים עזים או עקה משמעותית או חשיפה לחומרים חדשים אשר השפעתם אינה ידוע מראש אך עלולים להיות כאלו</w:t>
      </w:r>
    </w:p>
    <w:p w:rsidR="00C21D81" w:rsidRPr="00FC53C9" w:rsidRDefault="00D50BAC" w:rsidP="006664F6">
      <w:pPr>
        <w:pStyle w:val="ListParagraph"/>
        <w:numPr>
          <w:ilvl w:val="0"/>
          <w:numId w:val="95"/>
        </w:numPr>
        <w:tabs>
          <w:tab w:val="clear" w:pos="360"/>
        </w:tabs>
        <w:spacing w:line="360" w:lineRule="auto"/>
        <w:ind w:left="454" w:hanging="454"/>
        <w:jc w:val="both"/>
        <w:rPr>
          <w:rFonts w:ascii="Arial" w:eastAsia="Times New Roman" w:hAnsi="Arial" w:cs="Arial" w:hint="default"/>
          <w:sz w:val="22"/>
          <w:szCs w:val="22"/>
          <w:rtl/>
        </w:rPr>
      </w:pPr>
      <w:r w:rsidRPr="00FC53C9">
        <w:rPr>
          <w:rFonts w:ascii="Arial" w:hAnsi="Arial" w:cs="Arial" w:hint="default"/>
          <w:sz w:val="22"/>
          <w:szCs w:val="22"/>
          <w:rtl/>
          <w:cs/>
        </w:rPr>
        <w:t>פרוצדורות פולשניות במיוחד או כאלו שגורמות כאב ואינן יכולות להיעשות תחת השפעת חומרי הרדמה או תרופות נוגדות כאב</w:t>
      </w:r>
    </w:p>
    <w:p w:rsidR="00C21D81" w:rsidRPr="00FC53C9" w:rsidRDefault="00B178FB" w:rsidP="006664F6">
      <w:pPr>
        <w:pStyle w:val="ListParagraph"/>
        <w:numPr>
          <w:ilvl w:val="0"/>
          <w:numId w:val="96"/>
        </w:numPr>
        <w:tabs>
          <w:tab w:val="clear" w:pos="360"/>
        </w:tabs>
        <w:spacing w:line="360" w:lineRule="auto"/>
        <w:ind w:left="454" w:hanging="454"/>
        <w:jc w:val="both"/>
        <w:rPr>
          <w:rFonts w:ascii="Arial" w:eastAsia="Times New Roman" w:hAnsi="Arial" w:cs="Arial" w:hint="default"/>
          <w:sz w:val="22"/>
          <w:szCs w:val="22"/>
          <w:rtl/>
        </w:rPr>
      </w:pPr>
      <w:r>
        <w:rPr>
          <w:rFonts w:ascii="Arial" w:hAnsi="Arial" w:cs="Arial" w:hint="default"/>
          <w:sz w:val="22"/>
          <w:szCs w:val="22"/>
          <w:rtl/>
          <w:cs/>
        </w:rPr>
        <w:t>יצירת כוויות או נזקים טראומתיים</w:t>
      </w:r>
      <w:r>
        <w:rPr>
          <w:rFonts w:ascii="Arial" w:hAnsi="Arial" w:cs="Arial"/>
          <w:sz w:val="22"/>
          <w:szCs w:val="22"/>
          <w:rtl/>
          <w:cs/>
        </w:rPr>
        <w:t xml:space="preserve"> </w:t>
      </w:r>
      <w:r w:rsidR="00D50BAC" w:rsidRPr="00FC53C9">
        <w:rPr>
          <w:rFonts w:ascii="Arial" w:hAnsi="Arial" w:cs="Arial" w:hint="default"/>
          <w:sz w:val="22"/>
          <w:szCs w:val="22"/>
          <w:rtl/>
          <w:cs/>
        </w:rPr>
        <w:t>בחיות לא מורדמות</w:t>
      </w:r>
      <w:r w:rsidR="00D50BAC" w:rsidRPr="00FC53C9">
        <w:rPr>
          <w:rFonts w:ascii="Arial" w:hAnsi="Arial" w:cs="Arial" w:hint="default"/>
          <w:sz w:val="22"/>
          <w:szCs w:val="22"/>
        </w:rPr>
        <w:t>,</w:t>
      </w:r>
    </w:p>
    <w:p w:rsidR="00C21D81" w:rsidRPr="00FC53C9" w:rsidRDefault="00D50BAC" w:rsidP="006664F6">
      <w:pPr>
        <w:pStyle w:val="ListParagraph"/>
        <w:numPr>
          <w:ilvl w:val="0"/>
          <w:numId w:val="97"/>
        </w:numPr>
        <w:tabs>
          <w:tab w:val="clear" w:pos="360"/>
        </w:tabs>
        <w:spacing w:line="360" w:lineRule="auto"/>
        <w:ind w:left="454" w:hanging="454"/>
        <w:jc w:val="both"/>
        <w:rPr>
          <w:rFonts w:ascii="Arial" w:eastAsia="Times New Roman" w:hAnsi="Arial" w:cs="Arial" w:hint="default"/>
          <w:sz w:val="22"/>
          <w:szCs w:val="22"/>
          <w:rtl/>
        </w:rPr>
      </w:pPr>
      <w:r w:rsidRPr="00FC53C9">
        <w:rPr>
          <w:rFonts w:ascii="Arial" w:hAnsi="Arial" w:cs="Arial" w:hint="default"/>
          <w:sz w:val="22"/>
          <w:szCs w:val="22"/>
          <w:rtl/>
          <w:cs/>
        </w:rPr>
        <w:t>ניסויי שנקודת הסיום שלהם היא מוות הנגרם לחיות לאחר תקופה של גסיסה או מחקרים הנערכים עד לכניסת החיות למצב גסיסה</w:t>
      </w:r>
    </w:p>
    <w:p w:rsidR="00C21D81" w:rsidRDefault="00D50BAC" w:rsidP="006664F6">
      <w:pPr>
        <w:pStyle w:val="BodyA"/>
        <w:tabs>
          <w:tab w:val="left" w:pos="567"/>
        </w:tabs>
        <w:bidi/>
        <w:spacing w:before="120" w:line="360" w:lineRule="auto"/>
        <w:jc w:val="both"/>
        <w:rPr>
          <w:rFonts w:ascii="Arial" w:hAnsi="Arial" w:cs="Arial"/>
          <w:b/>
          <w:bCs/>
          <w:sz w:val="22"/>
          <w:szCs w:val="22"/>
          <w:rtl/>
          <w:lang w:val="he-IL"/>
        </w:rPr>
      </w:pPr>
      <w:r w:rsidRPr="006664F6">
        <w:rPr>
          <w:rFonts w:ascii="Arial" w:hAnsi="Arial" w:cs="Arial"/>
          <w:b/>
          <w:bCs/>
          <w:sz w:val="22"/>
          <w:szCs w:val="22"/>
          <w:rtl/>
          <w:lang w:val="he-IL"/>
        </w:rPr>
        <w:t>8.5</w:t>
      </w:r>
      <w:r w:rsidR="006664F6">
        <w:rPr>
          <w:rFonts w:ascii="Arial" w:hAnsi="Arial" w:cs="Arial"/>
          <w:b/>
          <w:bCs/>
          <w:sz w:val="22"/>
          <w:szCs w:val="22"/>
          <w:rtl/>
          <w:lang w:val="he-IL"/>
        </w:rPr>
        <w:tab/>
      </w:r>
      <w:r w:rsidRPr="00447680">
        <w:rPr>
          <w:rFonts w:ascii="Arial" w:hAnsi="Arial" w:cs="Arial"/>
          <w:b/>
          <w:bCs/>
          <w:sz w:val="22"/>
          <w:szCs w:val="22"/>
          <w:rtl/>
          <w:lang w:val="he-IL"/>
        </w:rPr>
        <w:t>קביעת נקודת סיום לניסוי</w:t>
      </w:r>
    </w:p>
    <w:p w:rsidR="009D737A" w:rsidRPr="00FC53C9" w:rsidRDefault="009D737A" w:rsidP="00694302">
      <w:pPr>
        <w:pStyle w:val="BodyA"/>
        <w:bidi/>
        <w:spacing w:line="360" w:lineRule="auto"/>
        <w:jc w:val="both"/>
        <w:rPr>
          <w:rFonts w:ascii="Arial" w:eastAsia="Cambria" w:hAnsi="Arial" w:cs="Arial"/>
          <w:b/>
          <w:bCs/>
          <w:sz w:val="22"/>
          <w:szCs w:val="22"/>
          <w:rtl/>
        </w:rPr>
      </w:pPr>
      <w:r>
        <w:rPr>
          <w:rFonts w:ascii="Arial" w:hAnsi="Arial" w:cs="Arial" w:hint="cs"/>
          <w:sz w:val="22"/>
          <w:szCs w:val="22"/>
          <w:rtl/>
          <w:lang w:val="he-IL"/>
        </w:rPr>
        <w:t xml:space="preserve">בהתאם לסוג הניסוי המבוצע יקבעו תנאים פרטניים לקביעת נקודת הסיום במודל הניסוי. </w:t>
      </w:r>
    </w:p>
    <w:p w:rsidR="00C21D81" w:rsidRPr="00FC53C9" w:rsidRDefault="00D50BAC" w:rsidP="00DC6A3B">
      <w:pPr>
        <w:pStyle w:val="BodyA"/>
        <w:bidi/>
        <w:spacing w:line="360" w:lineRule="auto"/>
        <w:ind w:left="798" w:hanging="709"/>
        <w:jc w:val="both"/>
        <w:rPr>
          <w:rFonts w:ascii="Arial" w:eastAsia="Times New Roman Bold" w:hAnsi="Arial" w:cs="Arial"/>
          <w:sz w:val="22"/>
          <w:szCs w:val="22"/>
          <w:rtl/>
          <w:lang w:val="he-IL"/>
        </w:rPr>
      </w:pPr>
      <w:r w:rsidRPr="00DC6A3B">
        <w:rPr>
          <w:rFonts w:ascii="Arial" w:hAnsi="Arial" w:cs="Arial"/>
          <w:b/>
          <w:bCs/>
          <w:sz w:val="22"/>
          <w:szCs w:val="22"/>
          <w:rtl/>
          <w:lang w:val="he-IL"/>
        </w:rPr>
        <w:t>8.5.1</w:t>
      </w:r>
      <w:r w:rsidR="00DC6A3B" w:rsidRPr="00DC6A3B">
        <w:rPr>
          <w:rFonts w:ascii="Arial" w:hAnsi="Arial" w:cs="Arial"/>
          <w:b/>
          <w:bCs/>
          <w:sz w:val="22"/>
          <w:szCs w:val="22"/>
          <w:rtl/>
          <w:lang w:val="he-IL"/>
        </w:rPr>
        <w:tab/>
      </w:r>
      <w:r w:rsidRPr="00447680">
        <w:rPr>
          <w:rFonts w:ascii="Arial" w:hAnsi="Arial" w:cs="Arial"/>
          <w:b/>
          <w:bCs/>
          <w:sz w:val="22"/>
          <w:szCs w:val="22"/>
          <w:rtl/>
          <w:lang w:val="he-IL"/>
        </w:rPr>
        <w:t>סימנים קליניים והתנהגותיים המשמשים לשם קבי</w:t>
      </w:r>
      <w:r w:rsidR="00B178FB">
        <w:rPr>
          <w:rFonts w:ascii="Arial" w:hAnsi="Arial" w:cs="Arial"/>
          <w:b/>
          <w:bCs/>
          <w:sz w:val="22"/>
          <w:szCs w:val="22"/>
          <w:rtl/>
          <w:lang w:val="he-IL"/>
        </w:rPr>
        <w:t>עת נקודת סיום לניסוי הנערך ב</w:t>
      </w:r>
      <w:r w:rsidR="00B178FB">
        <w:rPr>
          <w:rFonts w:ascii="Arial" w:hAnsi="Arial" w:cs="Arial" w:hint="cs"/>
          <w:b/>
          <w:bCs/>
          <w:sz w:val="22"/>
          <w:szCs w:val="22"/>
          <w:rtl/>
          <w:lang w:val="he-IL"/>
        </w:rPr>
        <w:t>בעלי חיים</w:t>
      </w:r>
      <w:r w:rsidRPr="00447680">
        <w:rPr>
          <w:rFonts w:ascii="Arial" w:hAnsi="Arial" w:cs="Arial"/>
          <w:b/>
          <w:bCs/>
          <w:sz w:val="22"/>
          <w:szCs w:val="22"/>
          <w:rtl/>
          <w:lang w:val="he-IL"/>
        </w:rPr>
        <w:t xml:space="preserve"> הם</w:t>
      </w:r>
      <w:r w:rsidR="00447680">
        <w:rPr>
          <w:rFonts w:ascii="Arial" w:eastAsia="Times New Roman Bold" w:hAnsi="Arial" w:cs="Arial" w:hint="cs"/>
          <w:sz w:val="22"/>
          <w:szCs w:val="22"/>
          <w:rtl/>
          <w:lang w:val="he-IL"/>
        </w:rPr>
        <w:t>:</w:t>
      </w:r>
      <w:r w:rsidR="00153A66" w:rsidRPr="00447680">
        <w:rPr>
          <w:rFonts w:ascii="Arial" w:eastAsia="Times New Roman Bold" w:hAnsi="Arial" w:cs="Arial"/>
          <w:sz w:val="22"/>
          <w:szCs w:val="22"/>
          <w:rtl/>
          <w:lang w:val="he-IL"/>
        </w:rPr>
        <w:t xml:space="preserve"> </w:t>
      </w:r>
    </w:p>
    <w:p w:rsidR="00C21D81" w:rsidRPr="00FC53C9" w:rsidRDefault="00D50BAC" w:rsidP="00DC6A3B">
      <w:pPr>
        <w:pStyle w:val="ListParagraph"/>
        <w:numPr>
          <w:ilvl w:val="2"/>
          <w:numId w:val="98"/>
        </w:numPr>
        <w:tabs>
          <w:tab w:val="clear" w:pos="284"/>
        </w:tabs>
        <w:spacing w:line="360" w:lineRule="auto"/>
        <w:ind w:left="798" w:hanging="425"/>
        <w:jc w:val="both"/>
        <w:rPr>
          <w:rFonts w:ascii="Arial" w:eastAsia="Times New Roman" w:hAnsi="Arial" w:cs="Arial" w:hint="default"/>
          <w:sz w:val="22"/>
          <w:szCs w:val="22"/>
          <w:rtl/>
        </w:rPr>
      </w:pPr>
      <w:r w:rsidRPr="00FC53C9">
        <w:rPr>
          <w:rFonts w:ascii="Arial" w:hAnsi="Arial" w:cs="Arial" w:hint="default"/>
          <w:sz w:val="22"/>
          <w:szCs w:val="22"/>
          <w:rtl/>
          <w:cs/>
        </w:rPr>
        <w:t>חוסר תגובה לגירויים חיצוניים או ירידה בולטת בתגובה</w:t>
      </w:r>
    </w:p>
    <w:p w:rsidR="00C21D81" w:rsidRPr="00FC53C9" w:rsidRDefault="009D737A" w:rsidP="00DC6A3B">
      <w:pPr>
        <w:pStyle w:val="ListParagraph"/>
        <w:numPr>
          <w:ilvl w:val="2"/>
          <w:numId w:val="99"/>
        </w:numPr>
        <w:tabs>
          <w:tab w:val="clear" w:pos="284"/>
        </w:tabs>
        <w:spacing w:line="360" w:lineRule="auto"/>
        <w:ind w:left="798" w:hanging="425"/>
        <w:jc w:val="both"/>
        <w:rPr>
          <w:rFonts w:ascii="Arial" w:eastAsia="Times New Roman" w:hAnsi="Arial" w:cs="Arial" w:hint="default"/>
          <w:sz w:val="22"/>
          <w:szCs w:val="22"/>
          <w:rtl/>
        </w:rPr>
      </w:pPr>
      <w:r>
        <w:rPr>
          <w:rFonts w:ascii="Arial" w:hAnsi="Arial" w:cs="Arial" w:hint="default"/>
          <w:sz w:val="22"/>
          <w:szCs w:val="22"/>
          <w:rtl/>
          <w:cs/>
        </w:rPr>
        <w:t>רביצה מתמשכ</w:t>
      </w:r>
      <w:r>
        <w:rPr>
          <w:rFonts w:ascii="Arial" w:hAnsi="Arial" w:cs="Arial"/>
          <w:sz w:val="22"/>
          <w:szCs w:val="22"/>
          <w:rtl/>
          <w:cs/>
        </w:rPr>
        <w:t>ת</w:t>
      </w:r>
    </w:p>
    <w:p w:rsidR="00C21D81" w:rsidRPr="00FC53C9" w:rsidRDefault="00D50BAC" w:rsidP="00DC6A3B">
      <w:pPr>
        <w:pStyle w:val="ListParagraph"/>
        <w:numPr>
          <w:ilvl w:val="2"/>
          <w:numId w:val="100"/>
        </w:numPr>
        <w:tabs>
          <w:tab w:val="clear" w:pos="284"/>
        </w:tabs>
        <w:spacing w:line="360" w:lineRule="auto"/>
        <w:ind w:left="798" w:hanging="425"/>
        <w:jc w:val="both"/>
        <w:rPr>
          <w:rFonts w:ascii="Arial" w:eastAsia="Times New Roman" w:hAnsi="Arial" w:cs="Arial" w:hint="default"/>
          <w:sz w:val="22"/>
          <w:szCs w:val="22"/>
          <w:rtl/>
        </w:rPr>
      </w:pPr>
      <w:r w:rsidRPr="00FC53C9">
        <w:rPr>
          <w:rFonts w:ascii="Arial" w:hAnsi="Arial" w:cs="Arial" w:hint="default"/>
          <w:sz w:val="22"/>
          <w:szCs w:val="22"/>
          <w:rtl/>
          <w:cs/>
        </w:rPr>
        <w:t>חוסר יכולת לאכול ולשתות מכול סיבה</w:t>
      </w:r>
    </w:p>
    <w:p w:rsidR="00C21D81" w:rsidRPr="00FC53C9" w:rsidRDefault="00D50BAC" w:rsidP="00DC6A3B">
      <w:pPr>
        <w:pStyle w:val="ListParagraph"/>
        <w:numPr>
          <w:ilvl w:val="2"/>
          <w:numId w:val="101"/>
        </w:numPr>
        <w:tabs>
          <w:tab w:val="clear" w:pos="284"/>
        </w:tabs>
        <w:spacing w:line="360" w:lineRule="auto"/>
        <w:ind w:left="798" w:hanging="425"/>
        <w:jc w:val="both"/>
        <w:rPr>
          <w:rFonts w:ascii="Arial" w:eastAsia="Times New Roman" w:hAnsi="Arial" w:cs="Arial" w:hint="default"/>
          <w:sz w:val="22"/>
          <w:szCs w:val="22"/>
          <w:rtl/>
        </w:rPr>
      </w:pPr>
      <w:r w:rsidRPr="00FC53C9">
        <w:rPr>
          <w:rFonts w:ascii="Arial" w:hAnsi="Arial" w:cs="Arial" w:hint="default"/>
          <w:sz w:val="22"/>
          <w:szCs w:val="22"/>
          <w:rtl/>
          <w:cs/>
        </w:rPr>
        <w:t>איבוד משקל משמעותי</w:t>
      </w:r>
      <w:r w:rsidR="00B178FB">
        <w:rPr>
          <w:rFonts w:ascii="Arial" w:hAnsi="Arial" w:cs="Arial"/>
          <w:sz w:val="22"/>
          <w:szCs w:val="22"/>
          <w:rtl/>
          <w:cs/>
        </w:rPr>
        <w:t xml:space="preserve"> (</w:t>
      </w:r>
      <w:r w:rsidRPr="00FC53C9">
        <w:rPr>
          <w:rFonts w:ascii="Arial" w:hAnsi="Arial" w:cs="Arial" w:hint="default"/>
          <w:sz w:val="22"/>
          <w:szCs w:val="22"/>
          <w:rtl/>
          <w:cs/>
        </w:rPr>
        <w:t xml:space="preserve">מעל </w:t>
      </w:r>
      <w:r w:rsidRPr="00FC53C9">
        <w:rPr>
          <w:rFonts w:ascii="Arial" w:eastAsia="Cambria" w:hAnsi="Arial" w:cs="Arial" w:hint="default"/>
          <w:sz w:val="22"/>
          <w:szCs w:val="22"/>
        </w:rPr>
        <w:t xml:space="preserve"> 20%</w:t>
      </w:r>
      <w:r w:rsidRPr="00FC53C9">
        <w:rPr>
          <w:rFonts w:ascii="Arial" w:hAnsi="Arial" w:cs="Arial" w:hint="default"/>
          <w:sz w:val="22"/>
          <w:szCs w:val="22"/>
        </w:rPr>
        <w:t xml:space="preserve"> </w:t>
      </w:r>
      <w:r w:rsidRPr="00FC53C9">
        <w:rPr>
          <w:rFonts w:ascii="Arial" w:hAnsi="Arial" w:cs="Arial" w:hint="default"/>
          <w:sz w:val="22"/>
          <w:szCs w:val="22"/>
          <w:rtl/>
          <w:cs/>
        </w:rPr>
        <w:t>ממשקל הגוף למשך יותר מ</w:t>
      </w:r>
      <w:r w:rsidRPr="00FC53C9">
        <w:rPr>
          <w:rFonts w:ascii="Arial" w:hAnsi="Arial" w:cs="Arial" w:hint="default"/>
          <w:sz w:val="22"/>
          <w:szCs w:val="22"/>
        </w:rPr>
        <w:t xml:space="preserve">-72 </w:t>
      </w:r>
      <w:r w:rsidRPr="00FC53C9">
        <w:rPr>
          <w:rFonts w:ascii="Arial" w:hAnsi="Arial" w:cs="Arial" w:hint="default"/>
          <w:sz w:val="22"/>
          <w:szCs w:val="22"/>
          <w:rtl/>
          <w:cs/>
        </w:rPr>
        <w:t>שעות</w:t>
      </w:r>
      <w:r w:rsidR="00B178FB">
        <w:rPr>
          <w:rFonts w:ascii="Arial" w:hAnsi="Arial" w:cs="Arial"/>
          <w:sz w:val="22"/>
          <w:szCs w:val="22"/>
          <w:rtl/>
        </w:rPr>
        <w:t>)</w:t>
      </w:r>
    </w:p>
    <w:p w:rsidR="00C21D81" w:rsidRPr="00FC53C9" w:rsidRDefault="00D50BAC" w:rsidP="00DC6A3B">
      <w:pPr>
        <w:pStyle w:val="ListParagraph"/>
        <w:numPr>
          <w:ilvl w:val="2"/>
          <w:numId w:val="102"/>
        </w:numPr>
        <w:tabs>
          <w:tab w:val="clear" w:pos="284"/>
        </w:tabs>
        <w:spacing w:line="360" w:lineRule="auto"/>
        <w:ind w:left="798" w:hanging="425"/>
        <w:jc w:val="both"/>
        <w:rPr>
          <w:rFonts w:ascii="Arial" w:eastAsia="Times New Roman" w:hAnsi="Arial" w:cs="Arial" w:hint="default"/>
          <w:sz w:val="22"/>
          <w:szCs w:val="22"/>
          <w:rtl/>
        </w:rPr>
      </w:pPr>
      <w:r w:rsidRPr="00FC53C9">
        <w:rPr>
          <w:rFonts w:ascii="Arial" w:hAnsi="Arial" w:cs="Arial" w:hint="default"/>
          <w:sz w:val="22"/>
          <w:szCs w:val="22"/>
          <w:rtl/>
          <w:cs/>
        </w:rPr>
        <w:t>התייבשות ואיבוד דם רב או אנמיה חריפה</w:t>
      </w:r>
    </w:p>
    <w:p w:rsidR="00C21D81" w:rsidRPr="00FC53C9" w:rsidRDefault="00D50BAC" w:rsidP="00DC6A3B">
      <w:pPr>
        <w:pStyle w:val="ListParagraph"/>
        <w:numPr>
          <w:ilvl w:val="2"/>
          <w:numId w:val="103"/>
        </w:numPr>
        <w:tabs>
          <w:tab w:val="clear" w:pos="284"/>
        </w:tabs>
        <w:spacing w:line="360" w:lineRule="auto"/>
        <w:ind w:left="798" w:hanging="425"/>
        <w:jc w:val="both"/>
        <w:rPr>
          <w:rFonts w:ascii="Arial" w:eastAsia="Times New Roman" w:hAnsi="Arial" w:cs="Arial" w:hint="default"/>
          <w:sz w:val="22"/>
          <w:szCs w:val="22"/>
          <w:rtl/>
        </w:rPr>
      </w:pPr>
      <w:r w:rsidRPr="00FC53C9">
        <w:rPr>
          <w:rFonts w:ascii="Arial" w:hAnsi="Arial" w:cs="Arial" w:hint="default"/>
          <w:sz w:val="22"/>
          <w:szCs w:val="22"/>
          <w:rtl/>
          <w:cs/>
        </w:rPr>
        <w:t>קשיי נשימה</w:t>
      </w:r>
    </w:p>
    <w:p w:rsidR="00C21D81" w:rsidRPr="00FC53C9" w:rsidRDefault="00D50BAC" w:rsidP="00DC6A3B">
      <w:pPr>
        <w:pStyle w:val="ListParagraph"/>
        <w:numPr>
          <w:ilvl w:val="2"/>
          <w:numId w:val="104"/>
        </w:numPr>
        <w:tabs>
          <w:tab w:val="clear" w:pos="284"/>
        </w:tabs>
        <w:spacing w:line="360" w:lineRule="auto"/>
        <w:ind w:left="798" w:hanging="425"/>
        <w:jc w:val="both"/>
        <w:rPr>
          <w:rFonts w:ascii="Arial" w:eastAsia="Times New Roman" w:hAnsi="Arial" w:cs="Arial" w:hint="default"/>
          <w:sz w:val="22"/>
          <w:szCs w:val="22"/>
          <w:rtl/>
        </w:rPr>
      </w:pPr>
      <w:r w:rsidRPr="00FC53C9">
        <w:rPr>
          <w:rFonts w:ascii="Arial" w:hAnsi="Arial" w:cs="Arial" w:hint="default"/>
          <w:sz w:val="22"/>
          <w:szCs w:val="22"/>
          <w:rtl/>
          <w:cs/>
        </w:rPr>
        <w:t>פרכוסים</w:t>
      </w:r>
    </w:p>
    <w:p w:rsidR="00C21D81" w:rsidRPr="00FC53C9" w:rsidRDefault="00D50BAC" w:rsidP="00DC6A3B">
      <w:pPr>
        <w:pStyle w:val="ListParagraph"/>
        <w:numPr>
          <w:ilvl w:val="2"/>
          <w:numId w:val="106"/>
        </w:numPr>
        <w:tabs>
          <w:tab w:val="clear" w:pos="284"/>
        </w:tabs>
        <w:spacing w:line="360" w:lineRule="auto"/>
        <w:ind w:left="798" w:hanging="425"/>
        <w:jc w:val="both"/>
        <w:rPr>
          <w:rFonts w:ascii="Arial" w:eastAsia="Times New Roman" w:hAnsi="Arial" w:cs="Arial" w:hint="default"/>
          <w:sz w:val="22"/>
          <w:szCs w:val="22"/>
          <w:rtl/>
        </w:rPr>
      </w:pPr>
      <w:r w:rsidRPr="00FC53C9">
        <w:rPr>
          <w:rFonts w:ascii="Arial" w:hAnsi="Arial" w:cs="Arial" w:hint="default"/>
          <w:sz w:val="22"/>
          <w:szCs w:val="22"/>
          <w:rtl/>
          <w:cs/>
        </w:rPr>
        <w:t>היפוטרמיה</w:t>
      </w:r>
      <w:r w:rsidR="00B21B24" w:rsidRPr="00FC53C9">
        <w:rPr>
          <w:rFonts w:ascii="Arial" w:hAnsi="Arial" w:cs="Arial" w:hint="default"/>
          <w:sz w:val="22"/>
          <w:szCs w:val="22"/>
          <w:rtl/>
          <w:cs/>
        </w:rPr>
        <w:t xml:space="preserve"> מתמשכת בשל פגיעה מערכתית משמעותית</w:t>
      </w:r>
    </w:p>
    <w:p w:rsidR="00C21D81" w:rsidRPr="00FC53C9" w:rsidRDefault="00D50BAC" w:rsidP="00DC6A3B">
      <w:pPr>
        <w:pStyle w:val="ListParagraph"/>
        <w:numPr>
          <w:ilvl w:val="2"/>
          <w:numId w:val="107"/>
        </w:numPr>
        <w:tabs>
          <w:tab w:val="clear" w:pos="284"/>
        </w:tabs>
        <w:spacing w:line="360" w:lineRule="auto"/>
        <w:ind w:left="798" w:hanging="425"/>
        <w:jc w:val="both"/>
        <w:rPr>
          <w:rFonts w:ascii="Arial" w:eastAsia="Times New Roman" w:hAnsi="Arial" w:cs="Arial" w:hint="default"/>
          <w:sz w:val="22"/>
          <w:szCs w:val="22"/>
          <w:rtl/>
        </w:rPr>
      </w:pPr>
      <w:r w:rsidRPr="00FC53C9">
        <w:rPr>
          <w:rFonts w:ascii="Arial" w:hAnsi="Arial" w:cs="Arial" w:hint="default"/>
          <w:sz w:val="22"/>
          <w:szCs w:val="22"/>
          <w:rtl/>
          <w:cs/>
        </w:rPr>
        <w:t>קניבליזם או אוטו קניבליזם</w:t>
      </w:r>
    </w:p>
    <w:p w:rsidR="00C21D81" w:rsidRPr="00FC53C9" w:rsidRDefault="00D50BAC" w:rsidP="00DC6A3B">
      <w:pPr>
        <w:pStyle w:val="ListParagraph"/>
        <w:numPr>
          <w:ilvl w:val="2"/>
          <w:numId w:val="108"/>
        </w:numPr>
        <w:tabs>
          <w:tab w:val="clear" w:pos="284"/>
        </w:tabs>
        <w:spacing w:line="360" w:lineRule="auto"/>
        <w:ind w:left="798" w:hanging="425"/>
        <w:jc w:val="both"/>
        <w:rPr>
          <w:rFonts w:ascii="Arial" w:eastAsia="Times New Roman" w:hAnsi="Arial" w:cs="Arial" w:hint="default"/>
          <w:sz w:val="22"/>
          <w:szCs w:val="22"/>
          <w:rtl/>
        </w:rPr>
      </w:pPr>
      <w:r w:rsidRPr="00FC53C9">
        <w:rPr>
          <w:rFonts w:ascii="Arial" w:hAnsi="Arial" w:cs="Arial" w:hint="default"/>
          <w:sz w:val="22"/>
          <w:szCs w:val="22"/>
          <w:rtl/>
          <w:cs/>
        </w:rPr>
        <w:t>הופעת גידולים שאינם רלוונטיים למחקר</w:t>
      </w:r>
    </w:p>
    <w:p w:rsidR="00C21D81" w:rsidRPr="00FC53C9" w:rsidRDefault="00D50BAC" w:rsidP="00DC6A3B">
      <w:pPr>
        <w:pStyle w:val="ListParagraph"/>
        <w:numPr>
          <w:ilvl w:val="2"/>
          <w:numId w:val="109"/>
        </w:numPr>
        <w:tabs>
          <w:tab w:val="clear" w:pos="284"/>
        </w:tabs>
        <w:spacing w:line="360" w:lineRule="auto"/>
        <w:ind w:left="798" w:hanging="425"/>
        <w:jc w:val="both"/>
        <w:rPr>
          <w:rFonts w:ascii="Arial" w:eastAsia="Times New Roman" w:hAnsi="Arial" w:cs="Arial" w:hint="default"/>
          <w:sz w:val="22"/>
          <w:szCs w:val="22"/>
          <w:rtl/>
        </w:rPr>
      </w:pPr>
      <w:r w:rsidRPr="00FC53C9">
        <w:rPr>
          <w:rFonts w:ascii="Arial" w:hAnsi="Arial" w:cs="Arial" w:hint="default"/>
          <w:sz w:val="22"/>
          <w:szCs w:val="22"/>
          <w:rtl/>
          <w:cs/>
        </w:rPr>
        <w:t>פצעי עור נרחבים שאינם רלוונטיים למחקר</w:t>
      </w:r>
    </w:p>
    <w:p w:rsidR="00C21D81" w:rsidRPr="00FC53C9" w:rsidRDefault="00D50BAC" w:rsidP="00DC6A3B">
      <w:pPr>
        <w:pStyle w:val="ListParagraph"/>
        <w:numPr>
          <w:ilvl w:val="2"/>
          <w:numId w:val="110"/>
        </w:numPr>
        <w:tabs>
          <w:tab w:val="clear" w:pos="284"/>
        </w:tabs>
        <w:spacing w:line="360" w:lineRule="auto"/>
        <w:ind w:left="798" w:hanging="425"/>
        <w:jc w:val="both"/>
        <w:rPr>
          <w:rFonts w:ascii="Arial" w:eastAsia="Times New Roman" w:hAnsi="Arial" w:cs="Arial" w:hint="default"/>
          <w:sz w:val="22"/>
          <w:szCs w:val="22"/>
          <w:rtl/>
        </w:rPr>
      </w:pPr>
      <w:r w:rsidRPr="00FC53C9">
        <w:rPr>
          <w:rFonts w:ascii="Arial" w:hAnsi="Arial" w:cs="Arial" w:hint="default"/>
          <w:sz w:val="22"/>
          <w:szCs w:val="22"/>
          <w:rtl/>
          <w:cs/>
        </w:rPr>
        <w:t>כיבים בקרנית העין</w:t>
      </w:r>
    </w:p>
    <w:p w:rsidR="00C21D81" w:rsidRPr="00FC53C9" w:rsidRDefault="00D50BAC" w:rsidP="00DC6A3B">
      <w:pPr>
        <w:pStyle w:val="ListParagraph"/>
        <w:numPr>
          <w:ilvl w:val="2"/>
          <w:numId w:val="111"/>
        </w:numPr>
        <w:tabs>
          <w:tab w:val="clear" w:pos="284"/>
        </w:tabs>
        <w:spacing w:line="360" w:lineRule="auto"/>
        <w:ind w:left="798" w:hanging="425"/>
        <w:jc w:val="both"/>
        <w:rPr>
          <w:rFonts w:ascii="Arial" w:eastAsia="Times New Roman" w:hAnsi="Arial" w:cs="Arial" w:hint="default"/>
          <w:sz w:val="22"/>
          <w:szCs w:val="22"/>
          <w:rtl/>
        </w:rPr>
      </w:pPr>
      <w:r w:rsidRPr="00FC53C9">
        <w:rPr>
          <w:rFonts w:ascii="Arial" w:hAnsi="Arial" w:cs="Arial" w:hint="default"/>
          <w:sz w:val="22"/>
          <w:szCs w:val="22"/>
          <w:rtl/>
          <w:cs/>
        </w:rPr>
        <w:t>שברים בעצמות החיות</w:t>
      </w:r>
    </w:p>
    <w:p w:rsidR="00C21D81" w:rsidRPr="00FC53C9" w:rsidRDefault="00D50BAC" w:rsidP="00DC6A3B">
      <w:pPr>
        <w:pStyle w:val="ListParagraph"/>
        <w:numPr>
          <w:ilvl w:val="2"/>
          <w:numId w:val="112"/>
        </w:numPr>
        <w:tabs>
          <w:tab w:val="clear" w:pos="284"/>
        </w:tabs>
        <w:spacing w:line="360" w:lineRule="auto"/>
        <w:ind w:left="798" w:hanging="425"/>
        <w:jc w:val="both"/>
        <w:rPr>
          <w:rFonts w:ascii="Arial" w:eastAsia="Times New Roman" w:hAnsi="Arial" w:cs="Arial" w:hint="default"/>
          <w:sz w:val="22"/>
          <w:szCs w:val="22"/>
          <w:rtl/>
        </w:rPr>
      </w:pPr>
      <w:r w:rsidRPr="00FC53C9">
        <w:rPr>
          <w:rFonts w:ascii="Arial" w:hAnsi="Arial" w:cs="Arial" w:hint="default"/>
          <w:sz w:val="22"/>
          <w:szCs w:val="22"/>
          <w:rtl/>
          <w:cs/>
        </w:rPr>
        <w:t>שיעול חמור מתמשך</w:t>
      </w:r>
    </w:p>
    <w:p w:rsidR="00C21D81" w:rsidRPr="00FC53C9" w:rsidRDefault="00D50BAC" w:rsidP="00DC6A3B">
      <w:pPr>
        <w:pStyle w:val="ListParagraph"/>
        <w:numPr>
          <w:ilvl w:val="2"/>
          <w:numId w:val="113"/>
        </w:numPr>
        <w:tabs>
          <w:tab w:val="clear" w:pos="284"/>
        </w:tabs>
        <w:spacing w:line="360" w:lineRule="auto"/>
        <w:ind w:left="798" w:hanging="425"/>
        <w:jc w:val="both"/>
        <w:rPr>
          <w:rFonts w:ascii="Arial" w:eastAsia="Times New Roman" w:hAnsi="Arial" w:cs="Arial" w:hint="default"/>
          <w:sz w:val="22"/>
          <w:szCs w:val="22"/>
          <w:rtl/>
        </w:rPr>
      </w:pPr>
      <w:r w:rsidRPr="00FC53C9">
        <w:rPr>
          <w:rFonts w:ascii="Arial" w:hAnsi="Arial" w:cs="Arial" w:hint="default"/>
          <w:sz w:val="22"/>
          <w:szCs w:val="22"/>
          <w:rtl/>
          <w:cs/>
        </w:rPr>
        <w:t>חוסר יכולת להטיל צרכים</w:t>
      </w:r>
    </w:p>
    <w:p w:rsidR="00C21D81" w:rsidRPr="00FC53C9" w:rsidRDefault="00D50BAC" w:rsidP="00DC6A3B">
      <w:pPr>
        <w:pStyle w:val="ListParagraph"/>
        <w:numPr>
          <w:ilvl w:val="2"/>
          <w:numId w:val="114"/>
        </w:numPr>
        <w:tabs>
          <w:tab w:val="clear" w:pos="284"/>
        </w:tabs>
        <w:spacing w:line="360" w:lineRule="auto"/>
        <w:ind w:left="798" w:hanging="425"/>
        <w:jc w:val="both"/>
        <w:rPr>
          <w:rFonts w:ascii="Arial" w:eastAsia="Times New Roman" w:hAnsi="Arial" w:cs="Arial" w:hint="default"/>
          <w:sz w:val="22"/>
          <w:szCs w:val="22"/>
          <w:rtl/>
        </w:rPr>
      </w:pPr>
      <w:r w:rsidRPr="00FC53C9">
        <w:rPr>
          <w:rFonts w:ascii="Arial" w:hAnsi="Arial" w:cs="Arial" w:hint="default"/>
          <w:sz w:val="22"/>
          <w:szCs w:val="22"/>
          <w:rtl/>
          <w:cs/>
        </w:rPr>
        <w:t>חוסר שליטה על סוגרים</w:t>
      </w:r>
    </w:p>
    <w:p w:rsidR="00C21D81" w:rsidRPr="00FC53C9" w:rsidRDefault="00D50BAC" w:rsidP="00DC6A3B">
      <w:pPr>
        <w:pStyle w:val="ListParagraph"/>
        <w:numPr>
          <w:ilvl w:val="2"/>
          <w:numId w:val="115"/>
        </w:numPr>
        <w:tabs>
          <w:tab w:val="clear" w:pos="284"/>
        </w:tabs>
        <w:spacing w:line="360" w:lineRule="auto"/>
        <w:ind w:left="798" w:hanging="425"/>
        <w:jc w:val="both"/>
        <w:rPr>
          <w:rFonts w:ascii="Arial" w:eastAsia="Times New Roman" w:hAnsi="Arial" w:cs="Arial" w:hint="default"/>
          <w:sz w:val="22"/>
          <w:szCs w:val="22"/>
          <w:rtl/>
        </w:rPr>
      </w:pPr>
      <w:r w:rsidRPr="00FC53C9">
        <w:rPr>
          <w:rFonts w:ascii="Arial" w:hAnsi="Arial" w:cs="Arial" w:hint="default"/>
          <w:sz w:val="22"/>
          <w:szCs w:val="22"/>
          <w:rtl/>
          <w:cs/>
        </w:rPr>
        <w:t>דימום מסוגרים</w:t>
      </w:r>
    </w:p>
    <w:p w:rsidR="00C21D81" w:rsidRPr="00FC53C9" w:rsidRDefault="00D50BAC" w:rsidP="00DC6A3B">
      <w:pPr>
        <w:pStyle w:val="ListParagraph"/>
        <w:numPr>
          <w:ilvl w:val="2"/>
          <w:numId w:val="116"/>
        </w:numPr>
        <w:tabs>
          <w:tab w:val="clear" w:pos="284"/>
        </w:tabs>
        <w:spacing w:line="360" w:lineRule="auto"/>
        <w:ind w:left="798" w:hanging="425"/>
        <w:jc w:val="both"/>
        <w:rPr>
          <w:rFonts w:ascii="Arial" w:eastAsia="Times New Roman" w:hAnsi="Arial" w:cs="Arial" w:hint="default"/>
          <w:sz w:val="22"/>
          <w:szCs w:val="22"/>
          <w:rtl/>
        </w:rPr>
      </w:pPr>
      <w:r w:rsidRPr="00FC53C9">
        <w:rPr>
          <w:rFonts w:ascii="Arial" w:hAnsi="Arial" w:cs="Arial" w:hint="default"/>
          <w:sz w:val="22"/>
          <w:szCs w:val="22"/>
          <w:rtl/>
          <w:cs/>
        </w:rPr>
        <w:t>מתן שתן מוגבר במידה ניכרת</w:t>
      </w:r>
    </w:p>
    <w:p w:rsidR="00C21D81" w:rsidRPr="00FC53C9" w:rsidRDefault="00D50BAC" w:rsidP="00DC6A3B">
      <w:pPr>
        <w:pStyle w:val="ListParagraph"/>
        <w:numPr>
          <w:ilvl w:val="2"/>
          <w:numId w:val="117"/>
        </w:numPr>
        <w:tabs>
          <w:tab w:val="clear" w:pos="284"/>
        </w:tabs>
        <w:spacing w:line="360" w:lineRule="auto"/>
        <w:ind w:left="798" w:hanging="425"/>
        <w:jc w:val="both"/>
        <w:rPr>
          <w:rFonts w:ascii="Arial" w:eastAsia="Times New Roman" w:hAnsi="Arial" w:cs="Arial" w:hint="default"/>
          <w:sz w:val="22"/>
          <w:szCs w:val="22"/>
          <w:rtl/>
        </w:rPr>
      </w:pPr>
      <w:r w:rsidRPr="00FC53C9">
        <w:rPr>
          <w:rFonts w:ascii="Arial" w:hAnsi="Arial" w:cs="Arial" w:hint="default"/>
          <w:sz w:val="22"/>
          <w:szCs w:val="22"/>
          <w:rtl/>
          <w:cs/>
        </w:rPr>
        <w:t>סימנים המעידים על נזקים נוירולוגים כגון רעידות</w:t>
      </w:r>
      <w:r w:rsidR="00B178FB">
        <w:rPr>
          <w:rFonts w:ascii="Arial" w:hAnsi="Arial" w:cs="Arial"/>
          <w:sz w:val="22"/>
          <w:szCs w:val="22"/>
          <w:rtl/>
        </w:rPr>
        <w:t xml:space="preserve">, </w:t>
      </w:r>
      <w:r w:rsidRPr="00FC53C9">
        <w:rPr>
          <w:rFonts w:ascii="Arial" w:hAnsi="Arial" w:cs="Arial" w:hint="default"/>
          <w:sz w:val="22"/>
          <w:szCs w:val="22"/>
          <w:rtl/>
          <w:cs/>
        </w:rPr>
        <w:t>חוסר שיווי משקל</w:t>
      </w:r>
      <w:r w:rsidR="00B178FB">
        <w:rPr>
          <w:rFonts w:ascii="Arial" w:hAnsi="Arial" w:cs="Arial"/>
          <w:sz w:val="22"/>
          <w:szCs w:val="22"/>
          <w:rtl/>
        </w:rPr>
        <w:t xml:space="preserve">, </w:t>
      </w:r>
      <w:r w:rsidRPr="00FC53C9">
        <w:rPr>
          <w:rFonts w:ascii="Arial" w:hAnsi="Arial" w:cs="Arial" w:hint="default"/>
          <w:sz w:val="22"/>
          <w:szCs w:val="22"/>
          <w:rtl/>
          <w:cs/>
        </w:rPr>
        <w:t>התנהגות ביזארית</w:t>
      </w:r>
      <w:r w:rsidR="00B178FB">
        <w:rPr>
          <w:rFonts w:ascii="Arial" w:hAnsi="Arial" w:cs="Arial"/>
          <w:sz w:val="22"/>
          <w:szCs w:val="22"/>
          <w:rtl/>
        </w:rPr>
        <w:t xml:space="preserve">, </w:t>
      </w:r>
      <w:r w:rsidRPr="00FC53C9">
        <w:rPr>
          <w:rFonts w:ascii="Arial" w:hAnsi="Arial" w:cs="Arial" w:hint="default"/>
          <w:sz w:val="22"/>
          <w:szCs w:val="22"/>
          <w:rtl/>
          <w:cs/>
        </w:rPr>
        <w:t>התקפי אפילפסיה</w:t>
      </w:r>
      <w:r w:rsidR="00B178FB">
        <w:rPr>
          <w:rFonts w:ascii="Arial" w:hAnsi="Arial" w:cs="Arial"/>
          <w:sz w:val="22"/>
          <w:szCs w:val="22"/>
          <w:rtl/>
        </w:rPr>
        <w:t xml:space="preserve">, </w:t>
      </w:r>
      <w:r w:rsidRPr="00FC53C9">
        <w:rPr>
          <w:rFonts w:ascii="Arial" w:hAnsi="Arial" w:cs="Arial" w:hint="default"/>
          <w:sz w:val="22"/>
          <w:szCs w:val="22"/>
          <w:rtl/>
          <w:cs/>
        </w:rPr>
        <w:t>שיתוק חלקי או מלא</w:t>
      </w:r>
      <w:r w:rsidR="00B178FB">
        <w:rPr>
          <w:rFonts w:ascii="Arial" w:hAnsi="Arial" w:cs="Arial"/>
          <w:sz w:val="22"/>
          <w:szCs w:val="22"/>
          <w:rtl/>
        </w:rPr>
        <w:t xml:space="preserve">, </w:t>
      </w:r>
      <w:r w:rsidRPr="00FC53C9">
        <w:rPr>
          <w:rFonts w:ascii="Arial" w:hAnsi="Arial" w:cs="Arial" w:hint="default"/>
          <w:sz w:val="22"/>
          <w:szCs w:val="22"/>
          <w:rtl/>
          <w:cs/>
        </w:rPr>
        <w:t>אובדן הכרה</w:t>
      </w:r>
      <w:r w:rsidR="00B178FB">
        <w:rPr>
          <w:rFonts w:ascii="Arial" w:hAnsi="Arial" w:cs="Arial"/>
          <w:sz w:val="22"/>
          <w:szCs w:val="22"/>
          <w:rtl/>
          <w:cs/>
        </w:rPr>
        <w:t>.</w:t>
      </w:r>
    </w:p>
    <w:p w:rsidR="00C21D81" w:rsidRPr="00447680" w:rsidRDefault="00D50BAC" w:rsidP="00DC6A3B">
      <w:pPr>
        <w:pStyle w:val="BodyA"/>
        <w:bidi/>
        <w:spacing w:line="360" w:lineRule="auto"/>
        <w:ind w:left="798" w:hanging="709"/>
        <w:jc w:val="both"/>
        <w:rPr>
          <w:rFonts w:ascii="Arial" w:eastAsia="Times New Roman Bold" w:hAnsi="Arial" w:cs="Arial"/>
          <w:b/>
          <w:bCs/>
          <w:sz w:val="22"/>
          <w:szCs w:val="22"/>
          <w:rtl/>
          <w:lang w:val="he-IL"/>
        </w:rPr>
      </w:pPr>
      <w:r w:rsidRPr="00DC6A3B">
        <w:rPr>
          <w:rFonts w:ascii="Arial" w:hAnsi="Arial" w:cs="Arial"/>
          <w:b/>
          <w:bCs/>
          <w:sz w:val="22"/>
          <w:szCs w:val="22"/>
          <w:rtl/>
          <w:lang w:val="he-IL"/>
        </w:rPr>
        <w:t>8.5.2</w:t>
      </w:r>
      <w:r w:rsidRPr="00FC53C9">
        <w:rPr>
          <w:rFonts w:ascii="Arial" w:hAnsi="Arial" w:cs="Arial"/>
          <w:sz w:val="22"/>
          <w:szCs w:val="22"/>
          <w:rtl/>
          <w:lang w:val="he-IL"/>
        </w:rPr>
        <w:t xml:space="preserve"> </w:t>
      </w:r>
      <w:r w:rsidR="00DC6A3B">
        <w:rPr>
          <w:rFonts w:ascii="Arial" w:hAnsi="Arial" w:cs="Arial"/>
          <w:sz w:val="22"/>
          <w:szCs w:val="22"/>
          <w:rtl/>
          <w:lang w:val="he-IL"/>
        </w:rPr>
        <w:tab/>
      </w:r>
      <w:r w:rsidRPr="00447680">
        <w:rPr>
          <w:rFonts w:ascii="Arial" w:hAnsi="Arial" w:cs="Arial"/>
          <w:b/>
          <w:bCs/>
          <w:sz w:val="22"/>
          <w:szCs w:val="22"/>
          <w:rtl/>
          <w:lang w:val="he-IL"/>
        </w:rPr>
        <w:t>מצבים בהם יומתו בעלי חיים בניסויים בחקר הסרטן:</w:t>
      </w:r>
    </w:p>
    <w:p w:rsidR="0064698D" w:rsidRDefault="00C6711D" w:rsidP="00694302">
      <w:pPr>
        <w:pStyle w:val="ListParagraph"/>
        <w:bidi/>
        <w:spacing w:line="360" w:lineRule="auto"/>
        <w:ind w:left="0"/>
        <w:jc w:val="both"/>
        <w:rPr>
          <w:rFonts w:ascii="Arial" w:hAnsi="Arial" w:cs="Arial" w:hint="default"/>
          <w:sz w:val="22"/>
          <w:szCs w:val="22"/>
          <w:rtl/>
        </w:rPr>
      </w:pPr>
      <w:r w:rsidRPr="00C6711D">
        <w:rPr>
          <w:rFonts w:ascii="Arial" w:hAnsi="Arial" w:cs="Arial"/>
          <w:sz w:val="22"/>
          <w:szCs w:val="22"/>
          <w:rtl/>
          <w:lang w:val="he-IL"/>
        </w:rPr>
        <w:t xml:space="preserve">הניסוי יתוכנן ככל האפשר כך </w:t>
      </w:r>
      <w:r>
        <w:rPr>
          <w:rFonts w:ascii="Arial" w:hAnsi="Arial" w:cs="Arial"/>
          <w:sz w:val="22"/>
          <w:szCs w:val="22"/>
          <w:rtl/>
          <w:lang w:val="he-IL"/>
        </w:rPr>
        <w:t>ש</w:t>
      </w:r>
      <w:r w:rsidRPr="00C6711D">
        <w:rPr>
          <w:rFonts w:ascii="Arial" w:hAnsi="Arial" w:cs="Arial"/>
          <w:sz w:val="22"/>
          <w:szCs w:val="22"/>
          <w:rtl/>
          <w:lang w:val="he-IL"/>
        </w:rPr>
        <w:t>תת</w:t>
      </w:r>
      <w:r>
        <w:rPr>
          <w:rFonts w:ascii="Arial" w:hAnsi="Arial" w:cs="Arial"/>
          <w:sz w:val="22"/>
          <w:szCs w:val="22"/>
          <w:rtl/>
          <w:lang w:val="he-IL"/>
        </w:rPr>
        <w:t xml:space="preserve">אפשר השגת מטרותיו במסגרת נקודת </w:t>
      </w:r>
      <w:r w:rsidRPr="00C6711D">
        <w:rPr>
          <w:rFonts w:ascii="Arial" w:hAnsi="Arial" w:cs="Arial"/>
          <w:sz w:val="22"/>
          <w:szCs w:val="22"/>
          <w:rtl/>
          <w:lang w:val="he-IL"/>
        </w:rPr>
        <w:t>סיום</w:t>
      </w:r>
      <w:r>
        <w:rPr>
          <w:rFonts w:ascii="Arial" w:hAnsi="Arial" w:cs="Arial"/>
          <w:sz w:val="22"/>
          <w:szCs w:val="22"/>
          <w:rtl/>
          <w:lang w:val="he-IL"/>
        </w:rPr>
        <w:t xml:space="preserve"> מוגדרת מראש.</w:t>
      </w:r>
      <w:r w:rsidR="0064698D">
        <w:rPr>
          <w:rFonts w:ascii="Arial" w:hAnsi="Arial" w:cs="Arial"/>
          <w:sz w:val="22"/>
          <w:szCs w:val="22"/>
          <w:rtl/>
          <w:lang w:val="he-IL"/>
        </w:rPr>
        <w:t xml:space="preserve"> </w:t>
      </w:r>
      <w:r w:rsidRPr="00C6711D">
        <w:rPr>
          <w:rFonts w:ascii="Arial" w:hAnsi="Arial" w:cs="Arial"/>
          <w:sz w:val="22"/>
          <w:szCs w:val="22"/>
          <w:rtl/>
          <w:lang w:val="he-IL"/>
        </w:rPr>
        <w:t>בנוסף יקבעו נקודות סיום שישמשו להרחקת בע"ח מהניסוי גם אם לא הושגו מטרותיו, לפי מדדים רפואיים כללים ולפי קריטריונים ספציפיים למודל הניסויי</w:t>
      </w:r>
      <w:r>
        <w:rPr>
          <w:rFonts w:ascii="Arial" w:hAnsi="Arial" w:cs="Arial"/>
          <w:sz w:val="22"/>
          <w:szCs w:val="22"/>
          <w:rtl/>
          <w:lang w:val="he-IL"/>
        </w:rPr>
        <w:t>. הרחקת בעל החיים מהניסוי או המתתו יבוצעו במידה ו</w:t>
      </w:r>
      <w:r w:rsidRPr="00C6711D">
        <w:rPr>
          <w:rFonts w:ascii="Arial" w:hAnsi="Arial" w:cs="Arial"/>
          <w:sz w:val="22"/>
          <w:szCs w:val="22"/>
          <w:rtl/>
          <w:lang w:val="he-IL"/>
        </w:rPr>
        <w:t>אין ערך מדעי בהמשך הניסוי בגלל הופעת מדדים מסו</w:t>
      </w:r>
      <w:r>
        <w:rPr>
          <w:rFonts w:ascii="Arial" w:hAnsi="Arial" w:cs="Arial"/>
          <w:sz w:val="22"/>
          <w:szCs w:val="22"/>
          <w:rtl/>
          <w:lang w:val="he-IL"/>
        </w:rPr>
        <w:t>ימים או מאחר ו</w:t>
      </w:r>
      <w:r w:rsidRPr="00C6711D">
        <w:rPr>
          <w:rFonts w:ascii="Arial" w:hAnsi="Arial" w:cs="Arial"/>
          <w:sz w:val="22"/>
          <w:szCs w:val="22"/>
          <w:rtl/>
          <w:lang w:val="he-IL"/>
        </w:rPr>
        <w:t xml:space="preserve">ניתן </w:t>
      </w:r>
      <w:r>
        <w:rPr>
          <w:rFonts w:ascii="Arial" w:hAnsi="Arial" w:cs="Arial"/>
          <w:sz w:val="22"/>
          <w:szCs w:val="22"/>
          <w:rtl/>
          <w:lang w:val="he-IL"/>
        </w:rPr>
        <w:t>ל</w:t>
      </w:r>
      <w:r w:rsidRPr="00C6711D">
        <w:rPr>
          <w:rFonts w:ascii="Arial" w:hAnsi="Arial" w:cs="Arial"/>
          <w:sz w:val="22"/>
          <w:szCs w:val="22"/>
          <w:rtl/>
          <w:lang w:val="he-IL"/>
        </w:rPr>
        <w:t>השיג את כל המידע המדעי בנקודת זמן מוקדמת יותר ביחס למצב המודל</w:t>
      </w:r>
      <w:r>
        <w:rPr>
          <w:rFonts w:ascii="Arial" w:hAnsi="Arial" w:cs="Arial"/>
          <w:sz w:val="22"/>
          <w:szCs w:val="22"/>
          <w:rtl/>
          <w:lang w:val="he-IL"/>
        </w:rPr>
        <w:t xml:space="preserve">. </w:t>
      </w:r>
      <w:r w:rsidRPr="00FC53C9">
        <w:rPr>
          <w:rFonts w:ascii="Arial" w:hAnsi="Arial" w:cs="Arial"/>
          <w:sz w:val="22"/>
          <w:szCs w:val="22"/>
          <w:rtl/>
          <w:lang w:val="he-IL"/>
        </w:rPr>
        <w:t>במספר תחומים בהם נעשה שימוש בבעלי חיים (כגון חקר הסרטן ומבחני רעילות של חומרים) היה נהוג בעבר שנקודת סיום הניסוי תהא זו בה החיות מתו כתוצאה מהמחלה שנגרמה להן או מהטיפולים שנוסו בהן. מסיבות מדעיות ואתיות, חלות היום מגב</w:t>
      </w:r>
      <w:r>
        <w:rPr>
          <w:rFonts w:ascii="Arial" w:hAnsi="Arial" w:cs="Arial"/>
          <w:sz w:val="22"/>
          <w:szCs w:val="22"/>
          <w:rtl/>
          <w:lang w:val="he-IL"/>
        </w:rPr>
        <w:t xml:space="preserve">לות מחמירות על התרת מוות </w:t>
      </w:r>
      <w:r w:rsidRPr="00FC53C9">
        <w:rPr>
          <w:rFonts w:ascii="Arial" w:hAnsi="Arial" w:cs="Arial"/>
          <w:sz w:val="22"/>
          <w:szCs w:val="22"/>
          <w:rtl/>
          <w:lang w:val="he-IL"/>
        </w:rPr>
        <w:t>הנג</w:t>
      </w:r>
      <w:r>
        <w:rPr>
          <w:rFonts w:ascii="Arial" w:hAnsi="Arial" w:cs="Arial"/>
          <w:sz w:val="22"/>
          <w:szCs w:val="22"/>
          <w:rtl/>
          <w:lang w:val="he-IL"/>
        </w:rPr>
        <w:t xml:space="preserve">רם מהניסוי ולא כתוצאה מהמתת חסד כנקודת סיום לניסוי. </w:t>
      </w:r>
      <w:r w:rsidR="0064698D" w:rsidRPr="00FC53C9">
        <w:rPr>
          <w:rFonts w:ascii="Arial" w:hAnsi="Arial" w:cs="Arial" w:hint="default"/>
          <w:sz w:val="22"/>
          <w:szCs w:val="22"/>
          <w:rtl/>
          <w:cs/>
        </w:rPr>
        <w:t xml:space="preserve">הועדה </w:t>
      </w:r>
      <w:r w:rsidR="0064698D">
        <w:rPr>
          <w:rFonts w:ascii="Arial" w:hAnsi="Arial" w:cs="Arial"/>
          <w:sz w:val="22"/>
          <w:szCs w:val="22"/>
          <w:rtl/>
          <w:cs/>
        </w:rPr>
        <w:t>לא תאשר</w:t>
      </w:r>
      <w:r w:rsidR="0064698D" w:rsidRPr="00FC53C9">
        <w:rPr>
          <w:rFonts w:ascii="Arial" w:hAnsi="Arial" w:cs="Arial" w:hint="default"/>
          <w:sz w:val="22"/>
          <w:szCs w:val="22"/>
          <w:rtl/>
          <w:cs/>
        </w:rPr>
        <w:t xml:space="preserve"> </w:t>
      </w:r>
      <w:r w:rsidR="0064698D">
        <w:rPr>
          <w:rFonts w:ascii="Arial" w:hAnsi="Arial" w:cs="Arial"/>
          <w:sz w:val="22"/>
          <w:szCs w:val="22"/>
          <w:rtl/>
          <w:cs/>
        </w:rPr>
        <w:t xml:space="preserve">באופן עקרוני </w:t>
      </w:r>
      <w:r w:rsidR="0064698D" w:rsidRPr="00FC53C9">
        <w:rPr>
          <w:rFonts w:ascii="Arial" w:hAnsi="Arial" w:cs="Arial" w:hint="default"/>
          <w:sz w:val="22"/>
          <w:szCs w:val="22"/>
          <w:rtl/>
          <w:cs/>
        </w:rPr>
        <w:t xml:space="preserve">עריכת ניסויים </w:t>
      </w:r>
      <w:r w:rsidR="0064698D">
        <w:rPr>
          <w:rFonts w:ascii="Arial" w:hAnsi="Arial" w:cs="Arial"/>
          <w:sz w:val="22"/>
          <w:szCs w:val="22"/>
          <w:rtl/>
          <w:cs/>
        </w:rPr>
        <w:t>בחקר סרטן בהן</w:t>
      </w:r>
      <w:r w:rsidR="0064698D" w:rsidRPr="00FC53C9">
        <w:rPr>
          <w:rFonts w:ascii="Arial" w:hAnsi="Arial" w:cs="Arial" w:hint="default"/>
          <w:sz w:val="22"/>
          <w:szCs w:val="22"/>
          <w:rtl/>
          <w:cs/>
        </w:rPr>
        <w:t xml:space="preserve"> החיות מתות כתוצאה מ</w:t>
      </w:r>
      <w:r w:rsidR="0064698D">
        <w:rPr>
          <w:rFonts w:ascii="Arial" w:hAnsi="Arial" w:cs="Arial" w:hint="default"/>
          <w:sz w:val="22"/>
          <w:szCs w:val="22"/>
          <w:rtl/>
          <w:cs/>
        </w:rPr>
        <w:t xml:space="preserve">מצבן הקליני </w:t>
      </w:r>
      <w:r w:rsidR="0064698D">
        <w:rPr>
          <w:rFonts w:ascii="Arial" w:hAnsi="Arial" w:cs="Arial"/>
          <w:sz w:val="22"/>
          <w:szCs w:val="22"/>
          <w:rtl/>
          <w:cs/>
        </w:rPr>
        <w:t xml:space="preserve">החמור </w:t>
      </w:r>
      <w:r w:rsidR="0064698D">
        <w:rPr>
          <w:rFonts w:ascii="Arial" w:hAnsi="Arial" w:cs="Arial" w:hint="default"/>
          <w:sz w:val="22"/>
          <w:szCs w:val="22"/>
          <w:rtl/>
          <w:cs/>
        </w:rPr>
        <w:t>ולא הומתו באופן יזו</w:t>
      </w:r>
      <w:r w:rsidR="0064698D">
        <w:rPr>
          <w:rFonts w:ascii="Arial" w:hAnsi="Arial" w:cs="Arial"/>
          <w:sz w:val="22"/>
          <w:szCs w:val="22"/>
          <w:rtl/>
          <w:cs/>
        </w:rPr>
        <w:t>ם.</w:t>
      </w:r>
      <w:r w:rsidR="0064698D" w:rsidRPr="00FC53C9">
        <w:rPr>
          <w:rFonts w:ascii="Arial" w:hAnsi="Arial" w:cs="Arial" w:hint="default"/>
          <w:sz w:val="22"/>
          <w:szCs w:val="22"/>
        </w:rPr>
        <w:t xml:space="preserve"> </w:t>
      </w:r>
      <w:r w:rsidR="0064698D" w:rsidRPr="00FC53C9">
        <w:rPr>
          <w:rFonts w:ascii="Arial" w:hAnsi="Arial" w:cs="Arial" w:hint="default"/>
          <w:sz w:val="22"/>
          <w:szCs w:val="22"/>
          <w:rtl/>
          <w:cs/>
        </w:rPr>
        <w:t>חוקרים שיפנו בבקשה לאשר ניסויים כאלו  נדרשים לספק נימוקים באשר</w:t>
      </w:r>
      <w:r w:rsidR="0064698D" w:rsidRPr="00FC53C9">
        <w:rPr>
          <w:rFonts w:ascii="Arial" w:hAnsi="Arial" w:cs="Arial" w:hint="default"/>
          <w:sz w:val="22"/>
          <w:szCs w:val="22"/>
        </w:rPr>
        <w:t xml:space="preserve"> </w:t>
      </w:r>
      <w:r w:rsidR="0064698D" w:rsidRPr="00FC53C9">
        <w:rPr>
          <w:rFonts w:ascii="Arial" w:hAnsi="Arial" w:cs="Arial" w:hint="default"/>
          <w:sz w:val="22"/>
          <w:szCs w:val="22"/>
          <w:rtl/>
          <w:cs/>
        </w:rPr>
        <w:t>לחשיבות וסוג המידע שלא ניתן לקבלו אם החיות תומתנה בשלב מוקדם יותר</w:t>
      </w:r>
      <w:r w:rsidR="0064698D">
        <w:rPr>
          <w:rFonts w:ascii="Arial" w:hAnsi="Arial" w:cs="Arial"/>
          <w:sz w:val="22"/>
          <w:szCs w:val="22"/>
          <w:rtl/>
          <w:cs/>
        </w:rPr>
        <w:t>,</w:t>
      </w:r>
      <w:r w:rsidR="0064698D" w:rsidRPr="00FC53C9">
        <w:rPr>
          <w:rFonts w:ascii="Arial" w:hAnsi="Arial" w:cs="Arial" w:hint="default"/>
          <w:sz w:val="22"/>
          <w:szCs w:val="22"/>
          <w:rtl/>
          <w:cs/>
        </w:rPr>
        <w:t xml:space="preserve"> ומדוע לא ניתן להשיג מידע זה באופן אחר</w:t>
      </w:r>
      <w:r w:rsidR="0064698D" w:rsidRPr="00FC53C9">
        <w:rPr>
          <w:rFonts w:ascii="Arial" w:hAnsi="Arial" w:cs="Arial" w:hint="default"/>
          <w:sz w:val="22"/>
          <w:szCs w:val="22"/>
        </w:rPr>
        <w:t>.</w:t>
      </w:r>
      <w:r w:rsidR="0064698D">
        <w:rPr>
          <w:rFonts w:ascii="Arial" w:hAnsi="Arial" w:cs="Arial"/>
          <w:sz w:val="22"/>
          <w:szCs w:val="22"/>
          <w:rtl/>
        </w:rPr>
        <w:t xml:space="preserve">  </w:t>
      </w:r>
    </w:p>
    <w:p w:rsidR="00C6711D" w:rsidRDefault="005F6E02" w:rsidP="00694302">
      <w:pPr>
        <w:pStyle w:val="ListParagraph"/>
        <w:bidi/>
        <w:spacing w:line="360" w:lineRule="auto"/>
        <w:ind w:left="0"/>
        <w:jc w:val="both"/>
        <w:rPr>
          <w:rFonts w:ascii="Arial" w:hAnsi="Arial" w:cs="Arial" w:hint="default"/>
          <w:sz w:val="22"/>
          <w:szCs w:val="22"/>
          <w:rtl/>
          <w:lang w:val="he-IL"/>
        </w:rPr>
      </w:pPr>
      <w:r>
        <w:rPr>
          <w:rFonts w:ascii="Arial" w:hAnsi="Arial" w:cs="Arial"/>
          <w:sz w:val="22"/>
          <w:szCs w:val="22"/>
          <w:rtl/>
          <w:lang w:val="he-IL"/>
        </w:rPr>
        <w:t xml:space="preserve">על </w:t>
      </w:r>
      <w:r w:rsidR="00C6711D" w:rsidRPr="00FC53C9">
        <w:rPr>
          <w:rFonts w:ascii="Arial" w:hAnsi="Arial" w:cs="Arial"/>
          <w:sz w:val="22"/>
          <w:szCs w:val="22"/>
          <w:rtl/>
          <w:lang w:val="he-IL"/>
        </w:rPr>
        <w:t>חוקרים להיצמד לעיקרון אשר אל פיו כל מאמץ חייב להינקט כדי למנוע סבל מיו</w:t>
      </w:r>
      <w:r w:rsidR="0064698D">
        <w:rPr>
          <w:rFonts w:ascii="Arial" w:hAnsi="Arial" w:cs="Arial"/>
          <w:sz w:val="22"/>
          <w:szCs w:val="22"/>
          <w:rtl/>
          <w:lang w:val="he-IL"/>
        </w:rPr>
        <w:t>תר. יש</w:t>
      </w:r>
      <w:r w:rsidR="00C6711D" w:rsidRPr="00FC53C9">
        <w:rPr>
          <w:rFonts w:ascii="Arial" w:hAnsi="Arial" w:cs="Arial"/>
          <w:sz w:val="22"/>
          <w:szCs w:val="22"/>
          <w:rtl/>
          <w:lang w:val="he-IL"/>
        </w:rPr>
        <w:t xml:space="preserve"> למצוא איזון נאות בין טובת בעל החיים מחד </w:t>
      </w:r>
      <w:r w:rsidR="0064698D">
        <w:rPr>
          <w:rFonts w:ascii="Arial" w:hAnsi="Arial" w:cs="Arial"/>
          <w:sz w:val="22"/>
          <w:szCs w:val="22"/>
          <w:rtl/>
          <w:lang w:val="he-IL"/>
        </w:rPr>
        <w:t>ו</w:t>
      </w:r>
      <w:r w:rsidR="0064698D" w:rsidRPr="00FC53C9">
        <w:rPr>
          <w:rFonts w:ascii="Arial" w:hAnsi="Arial" w:cs="Arial"/>
          <w:sz w:val="22"/>
          <w:szCs w:val="22"/>
          <w:rtl/>
          <w:lang w:val="he-IL"/>
        </w:rPr>
        <w:t xml:space="preserve">מנגד </w:t>
      </w:r>
      <w:r w:rsidR="00C6711D" w:rsidRPr="00FC53C9">
        <w:rPr>
          <w:rFonts w:ascii="Arial" w:hAnsi="Arial" w:cs="Arial"/>
          <w:sz w:val="22"/>
          <w:szCs w:val="22"/>
          <w:rtl/>
          <w:lang w:val="he-IL"/>
        </w:rPr>
        <w:t>והאפשרות לקיום</w:t>
      </w:r>
      <w:r w:rsidR="00C6711D">
        <w:rPr>
          <w:rFonts w:ascii="Arial" w:hAnsi="Arial" w:cs="Arial"/>
          <w:sz w:val="22"/>
          <w:szCs w:val="22"/>
          <w:rtl/>
          <w:lang w:val="he-IL"/>
        </w:rPr>
        <w:t xml:space="preserve"> </w:t>
      </w:r>
      <w:r w:rsidR="00C6711D" w:rsidRPr="00FC53C9">
        <w:rPr>
          <w:rFonts w:ascii="Arial" w:hAnsi="Arial" w:cs="Arial"/>
          <w:sz w:val="22"/>
          <w:szCs w:val="22"/>
          <w:rtl/>
          <w:lang w:val="he-IL"/>
        </w:rPr>
        <w:t>המחקר ללא ח</w:t>
      </w:r>
      <w:r w:rsidR="00B178FB">
        <w:rPr>
          <w:rFonts w:ascii="Arial" w:hAnsi="Arial" w:cs="Arial"/>
          <w:sz w:val="22"/>
          <w:szCs w:val="22"/>
          <w:rtl/>
          <w:lang w:val="he-IL"/>
        </w:rPr>
        <w:t>בלה ממשית בסיכויים להשיג תוצאות</w:t>
      </w:r>
      <w:r w:rsidR="00C6711D" w:rsidRPr="00FC53C9">
        <w:rPr>
          <w:rFonts w:ascii="Arial" w:hAnsi="Arial" w:cs="Arial"/>
          <w:sz w:val="22"/>
          <w:szCs w:val="22"/>
          <w:rtl/>
          <w:lang w:val="he-IL"/>
        </w:rPr>
        <w:t>. קביעת הזמן המתאים ביותר להמתת בעל החיים תוך שמירה על איזון זה מחייבת הפעלת שיקול דעת המבוסס על רמה מקצועית ודרגת מחויבות מוסרית גבוהה.</w:t>
      </w:r>
    </w:p>
    <w:p w:rsidR="00E15D33" w:rsidRPr="00FC53C9" w:rsidRDefault="00E15D33" w:rsidP="00694302">
      <w:pPr>
        <w:pStyle w:val="BodyA"/>
        <w:bidi/>
        <w:spacing w:line="360" w:lineRule="auto"/>
        <w:jc w:val="both"/>
        <w:rPr>
          <w:rFonts w:ascii="Arial" w:eastAsia="Times New Roman" w:hAnsi="Arial" w:cs="Arial"/>
          <w:sz w:val="22"/>
          <w:szCs w:val="22"/>
          <w:rtl/>
          <w:lang w:val="he-IL"/>
        </w:rPr>
      </w:pPr>
      <w:r>
        <w:rPr>
          <w:rFonts w:ascii="Arial" w:hAnsi="Arial" w:cs="Arial"/>
          <w:sz w:val="22"/>
          <w:szCs w:val="22"/>
          <w:rtl/>
          <w:lang w:val="he-IL"/>
        </w:rPr>
        <w:t>הצורך בהמת</w:t>
      </w:r>
      <w:r>
        <w:rPr>
          <w:rFonts w:ascii="Arial" w:hAnsi="Arial" w:cs="Arial" w:hint="cs"/>
          <w:sz w:val="22"/>
          <w:szCs w:val="22"/>
          <w:rtl/>
          <w:lang w:val="he-IL"/>
        </w:rPr>
        <w:t>ה הומנית של</w:t>
      </w:r>
      <w:r>
        <w:rPr>
          <w:rFonts w:ascii="Arial" w:hAnsi="Arial" w:cs="Arial"/>
          <w:sz w:val="22"/>
          <w:szCs w:val="22"/>
          <w:rtl/>
          <w:lang w:val="he-IL"/>
        </w:rPr>
        <w:t xml:space="preserve"> החיה </w:t>
      </w:r>
      <w:r w:rsidRPr="00FC53C9">
        <w:rPr>
          <w:rFonts w:ascii="Arial" w:hAnsi="Arial" w:cs="Arial"/>
          <w:sz w:val="22"/>
          <w:szCs w:val="22"/>
          <w:rtl/>
          <w:lang w:val="he-IL"/>
        </w:rPr>
        <w:t>במהלך הניסוי יכול להיווצר</w:t>
      </w:r>
      <w:r>
        <w:rPr>
          <w:rFonts w:ascii="Arial" w:hAnsi="Arial" w:cs="Arial" w:hint="cs"/>
          <w:sz w:val="22"/>
          <w:szCs w:val="22"/>
          <w:rtl/>
          <w:lang w:val="he-IL"/>
        </w:rPr>
        <w:t xml:space="preserve"> כתוצאה מחריגה ביחס בין חומרת הניסוי ומדד התועלת שבניסוי.</w:t>
      </w:r>
      <w:r w:rsidRPr="00FC53C9">
        <w:rPr>
          <w:rFonts w:ascii="Arial" w:hAnsi="Arial" w:cs="Arial"/>
          <w:sz w:val="22"/>
          <w:szCs w:val="22"/>
          <w:rtl/>
          <w:lang w:val="he-IL"/>
        </w:rPr>
        <w:t xml:space="preserve"> </w:t>
      </w:r>
      <w:r>
        <w:rPr>
          <w:rFonts w:ascii="Arial" w:hAnsi="Arial" w:cs="Arial"/>
          <w:sz w:val="22"/>
          <w:szCs w:val="22"/>
          <w:rtl/>
          <w:lang w:val="he-IL"/>
        </w:rPr>
        <w:t xml:space="preserve">מצבים אלו נוצרים במידה </w:t>
      </w:r>
      <w:r w:rsidRPr="00FC53C9">
        <w:rPr>
          <w:rFonts w:ascii="Arial" w:hAnsi="Arial" w:cs="Arial"/>
          <w:sz w:val="22"/>
          <w:szCs w:val="22"/>
          <w:rtl/>
          <w:lang w:val="he-IL"/>
        </w:rPr>
        <w:t>שמתרחשות הנסיבות הבאות (בחלקן או אחת מהן):</w:t>
      </w:r>
    </w:p>
    <w:p w:rsidR="00E15D33" w:rsidRPr="00FC53C9" w:rsidRDefault="00E15D33" w:rsidP="00DC6A3B">
      <w:pPr>
        <w:pStyle w:val="ListParagraph"/>
        <w:numPr>
          <w:ilvl w:val="0"/>
          <w:numId w:val="118"/>
        </w:numPr>
        <w:tabs>
          <w:tab w:val="clear" w:pos="360"/>
        </w:tabs>
        <w:spacing w:line="360" w:lineRule="auto"/>
        <w:ind w:left="373" w:hanging="373"/>
        <w:jc w:val="both"/>
        <w:rPr>
          <w:rFonts w:ascii="Arial" w:eastAsia="Times New Roman" w:hAnsi="Arial" w:cs="Arial" w:hint="default"/>
          <w:sz w:val="22"/>
          <w:szCs w:val="22"/>
          <w:rtl/>
        </w:rPr>
      </w:pPr>
      <w:r w:rsidRPr="00FC53C9">
        <w:rPr>
          <w:rFonts w:ascii="Arial" w:hAnsi="Arial" w:cs="Arial" w:hint="default"/>
          <w:sz w:val="22"/>
          <w:szCs w:val="22"/>
          <w:rtl/>
          <w:cs/>
        </w:rPr>
        <w:t xml:space="preserve">המטרות המדעיות של הניסו הושגו במלואן או בחלקן הנכבד וחשיבותן של התוצאות שטרם הושגו </w:t>
      </w:r>
      <w:r w:rsidR="00D4271D">
        <w:rPr>
          <w:rFonts w:ascii="Arial" w:hAnsi="Arial" w:cs="Arial"/>
          <w:sz w:val="22"/>
          <w:szCs w:val="22"/>
          <w:rtl/>
          <w:cs/>
        </w:rPr>
        <w:t>קטנה יחסית ל</w:t>
      </w:r>
      <w:r w:rsidRPr="00FC53C9">
        <w:rPr>
          <w:rFonts w:ascii="Arial" w:hAnsi="Arial" w:cs="Arial" w:hint="default"/>
          <w:sz w:val="22"/>
          <w:szCs w:val="22"/>
          <w:rtl/>
          <w:cs/>
        </w:rPr>
        <w:t>סבל הצפוי לבעל החיים בהמשכו של הניסוי</w:t>
      </w:r>
      <w:r w:rsidRPr="00FC53C9">
        <w:rPr>
          <w:rFonts w:ascii="Arial" w:hAnsi="Arial" w:cs="Arial" w:hint="default"/>
          <w:sz w:val="22"/>
          <w:szCs w:val="22"/>
        </w:rPr>
        <w:t>.</w:t>
      </w:r>
    </w:p>
    <w:p w:rsidR="00E15D33" w:rsidRPr="00FC53C9" w:rsidRDefault="00E15D33" w:rsidP="00DC6A3B">
      <w:pPr>
        <w:pStyle w:val="ListParagraph"/>
        <w:numPr>
          <w:ilvl w:val="0"/>
          <w:numId w:val="119"/>
        </w:numPr>
        <w:tabs>
          <w:tab w:val="clear" w:pos="360"/>
        </w:tabs>
        <w:spacing w:line="360" w:lineRule="auto"/>
        <w:ind w:left="373" w:hanging="373"/>
        <w:jc w:val="both"/>
        <w:rPr>
          <w:rFonts w:ascii="Arial" w:eastAsia="Times New Roman" w:hAnsi="Arial" w:cs="Arial" w:hint="default"/>
          <w:sz w:val="22"/>
          <w:szCs w:val="22"/>
          <w:rtl/>
        </w:rPr>
      </w:pPr>
      <w:r w:rsidRPr="00FC53C9">
        <w:rPr>
          <w:rFonts w:ascii="Arial" w:hAnsi="Arial" w:cs="Arial" w:hint="default"/>
          <w:sz w:val="22"/>
          <w:szCs w:val="22"/>
          <w:rtl/>
          <w:cs/>
        </w:rPr>
        <w:t>בעל החיים אינו ראוי יותר לשמש כמודל למחקר מדעי בשל מום קשה שהוטל בו או בגלל שיבושים פיזיולוגים</w:t>
      </w:r>
      <w:r w:rsidR="00D4271D">
        <w:rPr>
          <w:rFonts w:ascii="Arial" w:hAnsi="Arial" w:cs="Arial"/>
          <w:sz w:val="22"/>
          <w:szCs w:val="22"/>
          <w:rtl/>
        </w:rPr>
        <w:t xml:space="preserve">, </w:t>
      </w:r>
      <w:r w:rsidRPr="00FC53C9">
        <w:rPr>
          <w:rFonts w:ascii="Arial" w:hAnsi="Arial" w:cs="Arial" w:hint="default"/>
          <w:sz w:val="22"/>
          <w:szCs w:val="22"/>
          <w:rtl/>
          <w:cs/>
        </w:rPr>
        <w:t>אנטומים או התנהגותיים הנובעים מהפרוצדורות שנערכו בו או בגלל סיבה אחרת</w:t>
      </w:r>
      <w:r w:rsidRPr="00FC53C9">
        <w:rPr>
          <w:rFonts w:ascii="Arial" w:hAnsi="Arial" w:cs="Arial" w:hint="default"/>
          <w:sz w:val="22"/>
          <w:szCs w:val="22"/>
        </w:rPr>
        <w:t>.</w:t>
      </w:r>
    </w:p>
    <w:p w:rsidR="00E15D33" w:rsidRPr="00FC53C9" w:rsidRDefault="00E15D33" w:rsidP="00DC6A3B">
      <w:pPr>
        <w:pStyle w:val="ListParagraph"/>
        <w:numPr>
          <w:ilvl w:val="0"/>
          <w:numId w:val="120"/>
        </w:numPr>
        <w:tabs>
          <w:tab w:val="clear" w:pos="360"/>
        </w:tabs>
        <w:spacing w:line="360" w:lineRule="auto"/>
        <w:ind w:left="373" w:hanging="373"/>
        <w:jc w:val="both"/>
        <w:rPr>
          <w:rFonts w:ascii="Arial" w:eastAsia="Times New Roman" w:hAnsi="Arial" w:cs="Arial" w:hint="default"/>
          <w:sz w:val="22"/>
          <w:szCs w:val="22"/>
          <w:rtl/>
        </w:rPr>
      </w:pPr>
      <w:r w:rsidRPr="00FC53C9">
        <w:rPr>
          <w:rFonts w:ascii="Arial" w:hAnsi="Arial" w:cs="Arial" w:hint="default"/>
          <w:sz w:val="22"/>
          <w:szCs w:val="22"/>
          <w:rtl/>
          <w:cs/>
        </w:rPr>
        <w:t>הסבל והכאב הכרוכים בהמשך הניסוי יכולים להימנע מבעל חיים על ידי אימוץ  טכניקות מדעיות מוכרות ומקובלות שיש בהם כדי לנבא את תוצאות הניסוי ללא פגיעה באמינותו</w:t>
      </w:r>
      <w:r w:rsidRPr="00FC53C9">
        <w:rPr>
          <w:rFonts w:ascii="Arial" w:hAnsi="Arial" w:cs="Arial" w:hint="default"/>
          <w:sz w:val="22"/>
          <w:szCs w:val="22"/>
        </w:rPr>
        <w:t>.</w:t>
      </w:r>
    </w:p>
    <w:p w:rsidR="00E15D33" w:rsidRPr="00FC53C9" w:rsidRDefault="00E15D33" w:rsidP="00DC6A3B">
      <w:pPr>
        <w:pStyle w:val="ListParagraph"/>
        <w:numPr>
          <w:ilvl w:val="0"/>
          <w:numId w:val="121"/>
        </w:numPr>
        <w:tabs>
          <w:tab w:val="clear" w:pos="360"/>
        </w:tabs>
        <w:spacing w:line="360" w:lineRule="auto"/>
        <w:ind w:left="373" w:hanging="373"/>
        <w:jc w:val="both"/>
        <w:rPr>
          <w:rFonts w:ascii="Arial" w:eastAsia="Times New Roman" w:hAnsi="Arial" w:cs="Arial" w:hint="default"/>
          <w:sz w:val="22"/>
          <w:szCs w:val="22"/>
          <w:rtl/>
        </w:rPr>
      </w:pPr>
      <w:r w:rsidRPr="00FC53C9">
        <w:rPr>
          <w:rFonts w:ascii="Arial" w:hAnsi="Arial" w:cs="Arial" w:hint="default"/>
          <w:sz w:val="22"/>
          <w:szCs w:val="22"/>
          <w:rtl/>
          <w:cs/>
        </w:rPr>
        <w:t>מידת הסבל הנגרם לבעלי החיים במהלך הניסוי</w:t>
      </w:r>
      <w:r w:rsidR="00D4271D">
        <w:rPr>
          <w:rFonts w:ascii="Arial" w:hAnsi="Arial" w:cs="Arial"/>
          <w:sz w:val="22"/>
          <w:szCs w:val="22"/>
          <w:rtl/>
        </w:rPr>
        <w:t xml:space="preserve"> </w:t>
      </w:r>
      <w:r w:rsidRPr="00FC53C9">
        <w:rPr>
          <w:rFonts w:ascii="Arial" w:hAnsi="Arial" w:cs="Arial" w:hint="default"/>
          <w:sz w:val="22"/>
          <w:szCs w:val="22"/>
          <w:rtl/>
          <w:cs/>
        </w:rPr>
        <w:t xml:space="preserve">רבה באופן ניכר </w:t>
      </w:r>
      <w:r w:rsidR="00D4271D">
        <w:rPr>
          <w:rFonts w:ascii="Arial" w:hAnsi="Arial" w:cs="Arial"/>
          <w:sz w:val="22"/>
          <w:szCs w:val="22"/>
          <w:rtl/>
        </w:rPr>
        <w:t>(</w:t>
      </w:r>
      <w:r w:rsidRPr="00FC53C9">
        <w:rPr>
          <w:rFonts w:ascii="Arial" w:hAnsi="Arial" w:cs="Arial" w:hint="default"/>
          <w:sz w:val="22"/>
          <w:szCs w:val="22"/>
          <w:rtl/>
          <w:cs/>
        </w:rPr>
        <w:t>סיווג לקטגורית סבל גבוהה יותר</w:t>
      </w:r>
      <w:r w:rsidR="00D4271D">
        <w:rPr>
          <w:rFonts w:ascii="Arial" w:hAnsi="Arial" w:cs="Arial"/>
          <w:sz w:val="22"/>
          <w:szCs w:val="22"/>
          <w:rtl/>
        </w:rPr>
        <w:t>)</w:t>
      </w:r>
      <w:r w:rsidRPr="00FC53C9">
        <w:rPr>
          <w:rFonts w:ascii="Arial" w:hAnsi="Arial" w:cs="Arial" w:hint="default"/>
          <w:sz w:val="22"/>
          <w:szCs w:val="22"/>
        </w:rPr>
        <w:t xml:space="preserve"> </w:t>
      </w:r>
      <w:r w:rsidRPr="00FC53C9">
        <w:rPr>
          <w:rFonts w:ascii="Arial" w:hAnsi="Arial" w:cs="Arial" w:hint="default"/>
          <w:sz w:val="22"/>
          <w:szCs w:val="22"/>
          <w:rtl/>
          <w:cs/>
        </w:rPr>
        <w:t>מזה ששוער מלכתחילה ובנסיבות שנוצרו עריכת הניסוי אינה מוצדקת עוד</w:t>
      </w:r>
      <w:r w:rsidRPr="00FC53C9">
        <w:rPr>
          <w:rFonts w:ascii="Arial" w:hAnsi="Arial" w:cs="Arial" w:hint="default"/>
          <w:sz w:val="22"/>
          <w:szCs w:val="22"/>
        </w:rPr>
        <w:t>.</w:t>
      </w:r>
    </w:p>
    <w:p w:rsidR="00E15D33" w:rsidRPr="00C536AF" w:rsidRDefault="00E15D33" w:rsidP="00694302">
      <w:pPr>
        <w:pStyle w:val="ListParagraph"/>
        <w:bidi/>
        <w:spacing w:line="360" w:lineRule="auto"/>
        <w:ind w:left="0"/>
        <w:jc w:val="both"/>
        <w:rPr>
          <w:rFonts w:ascii="Arial" w:hAnsi="Arial" w:cs="Arial" w:hint="default"/>
          <w:sz w:val="22"/>
          <w:szCs w:val="22"/>
          <w:rtl/>
        </w:rPr>
      </w:pPr>
      <w:r w:rsidRPr="00FC53C9">
        <w:rPr>
          <w:rFonts w:ascii="Arial" w:hAnsi="Arial" w:cs="Arial" w:hint="default"/>
          <w:sz w:val="22"/>
          <w:szCs w:val="22"/>
          <w:rtl/>
          <w:cs/>
        </w:rPr>
        <w:t>לשם קביעת נקודת הסיום המתאימה ביותר על החוקרים לערוך תצפיות על בעל החיים ובעיקר לשים לב האם נצפים שינויים פיזיולוגיים</w:t>
      </w:r>
      <w:r w:rsidR="00D4271D">
        <w:rPr>
          <w:rFonts w:ascii="Arial" w:hAnsi="Arial" w:cs="Arial"/>
          <w:sz w:val="22"/>
          <w:szCs w:val="22"/>
          <w:rtl/>
        </w:rPr>
        <w:t xml:space="preserve">, </w:t>
      </w:r>
      <w:r w:rsidRPr="00FC53C9">
        <w:rPr>
          <w:rFonts w:ascii="Arial" w:hAnsi="Arial" w:cs="Arial" w:hint="default"/>
          <w:sz w:val="22"/>
          <w:szCs w:val="22"/>
          <w:rtl/>
          <w:cs/>
        </w:rPr>
        <w:t>התנהגותיים או פתולוגים</w:t>
      </w:r>
      <w:r w:rsidR="00D4271D">
        <w:rPr>
          <w:rFonts w:ascii="Arial" w:hAnsi="Arial" w:cs="Arial"/>
          <w:sz w:val="22"/>
          <w:szCs w:val="22"/>
          <w:rtl/>
        </w:rPr>
        <w:t xml:space="preserve">. </w:t>
      </w:r>
      <w:r w:rsidRPr="00FC53C9">
        <w:rPr>
          <w:rFonts w:ascii="Arial" w:hAnsi="Arial" w:cs="Arial" w:hint="default"/>
          <w:sz w:val="22"/>
          <w:szCs w:val="22"/>
          <w:rtl/>
          <w:cs/>
        </w:rPr>
        <w:t>מידע בדבר הסימנים הספציפיים אותם יש לחפש בניסויים הנעשים בתחומים השונים ואשר הופעתם מעידה על הגעת הניסוי לשלב קריטי קיים בספרות המקצועית לגבי מרבית סוגי הניסויים ועל החוקרים חלה חובה להכירם ולפרטם בפרוטוקול הבקשה לניסוי</w:t>
      </w:r>
      <w:r w:rsidRPr="00FC53C9">
        <w:rPr>
          <w:rFonts w:ascii="Arial" w:hAnsi="Arial" w:cs="Arial" w:hint="default"/>
          <w:sz w:val="22"/>
          <w:szCs w:val="22"/>
        </w:rPr>
        <w:t>.</w:t>
      </w:r>
      <w:r>
        <w:rPr>
          <w:rFonts w:ascii="Arial" w:hAnsi="Arial" w:cs="Arial"/>
          <w:sz w:val="22"/>
          <w:szCs w:val="22"/>
          <w:rtl/>
        </w:rPr>
        <w:t xml:space="preserve"> </w:t>
      </w:r>
      <w:r w:rsidRPr="00C536AF">
        <w:rPr>
          <w:rFonts w:ascii="Arial" w:hAnsi="Arial" w:cs="Arial"/>
          <w:sz w:val="22"/>
          <w:szCs w:val="22"/>
          <w:rtl/>
        </w:rPr>
        <w:t>במידה והוועדה תמצא כי הניסוי מחייב משטר ואמצעי מעקב מיוחדים היא תורה עליהם בהיתר</w:t>
      </w:r>
      <w:r w:rsidRPr="003656FA">
        <w:rPr>
          <w:rFonts w:ascii="Arial" w:hAnsi="Arial" w:cs="Arial"/>
          <w:sz w:val="20"/>
          <w:szCs w:val="20"/>
          <w:rtl/>
        </w:rPr>
        <w:t>.</w:t>
      </w:r>
    </w:p>
    <w:p w:rsidR="00E15D33" w:rsidRPr="00C536AF" w:rsidRDefault="00E15D33" w:rsidP="0069430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jc w:val="both"/>
        <w:rPr>
          <w:rFonts w:ascii="Arial" w:hAnsi="Arial" w:cs="Arial"/>
          <w:color w:val="000000"/>
          <w:sz w:val="22"/>
          <w:szCs w:val="22"/>
          <w:u w:color="000000"/>
          <w:lang w:bidi="he-IL"/>
        </w:rPr>
      </w:pPr>
      <w:r w:rsidRPr="00C536AF">
        <w:rPr>
          <w:rFonts w:ascii="Arial" w:hAnsi="Arial" w:cs="Arial"/>
          <w:color w:val="000000"/>
          <w:sz w:val="22"/>
          <w:szCs w:val="22"/>
          <w:u w:color="000000"/>
          <w:rtl/>
          <w:cs/>
          <w:lang w:bidi="he-IL"/>
        </w:rPr>
        <w:t>כאשר בעל החיים מגיע לתקופה הקריטית בניסוי</w:t>
      </w:r>
      <w:r w:rsidRPr="00C536AF">
        <w:rPr>
          <w:rFonts w:ascii="Arial" w:hAnsi="Arial" w:cs="Arial"/>
          <w:color w:val="000000"/>
          <w:sz w:val="22"/>
          <w:szCs w:val="22"/>
          <w:u w:color="000000"/>
          <w:rtl/>
          <w:lang w:bidi="he-IL"/>
        </w:rPr>
        <w:t xml:space="preserve"> ע</w:t>
      </w:r>
      <w:r w:rsidRPr="00C536AF">
        <w:rPr>
          <w:rFonts w:ascii="Arial" w:hAnsi="Arial" w:cs="Arial"/>
          <w:color w:val="000000"/>
          <w:sz w:val="22"/>
          <w:szCs w:val="22"/>
          <w:u w:color="000000"/>
          <w:rtl/>
          <w:cs/>
          <w:lang w:bidi="he-IL"/>
        </w:rPr>
        <w:t>ל החוקרים לערוך תצפיות תכופות</w:t>
      </w:r>
      <w:r w:rsidR="00D4271D">
        <w:rPr>
          <w:rFonts w:ascii="Arial" w:hAnsi="Arial" w:cs="Arial" w:hint="cs"/>
          <w:color w:val="000000"/>
          <w:sz w:val="22"/>
          <w:szCs w:val="22"/>
          <w:u w:color="000000"/>
          <w:rtl/>
          <w:lang w:bidi="he-IL"/>
        </w:rPr>
        <w:t xml:space="preserve">. </w:t>
      </w:r>
      <w:r w:rsidRPr="00C536AF">
        <w:rPr>
          <w:rFonts w:ascii="Arial" w:hAnsi="Arial" w:cs="Arial"/>
          <w:color w:val="000000"/>
          <w:sz w:val="22"/>
          <w:szCs w:val="22"/>
          <w:u w:color="000000"/>
          <w:rtl/>
          <w:cs/>
          <w:lang w:bidi="he-IL"/>
        </w:rPr>
        <w:t>תדירות התצפיות תעלה ותהא בהתאם לחומרת הסימנים ומידת הסבל הצפוי ובהתחשב בקצב התדרדרות המצב הצפוי והתפתחות שלבי המחלה</w:t>
      </w:r>
      <w:r w:rsidRPr="00C536AF">
        <w:rPr>
          <w:rFonts w:ascii="Arial" w:hAnsi="Arial" w:cs="Arial"/>
          <w:color w:val="000000"/>
          <w:sz w:val="22"/>
          <w:szCs w:val="22"/>
          <w:u w:color="000000"/>
          <w:lang w:bidi="he-IL"/>
        </w:rPr>
        <w:t>.</w:t>
      </w:r>
      <w:r w:rsidRPr="00C536AF">
        <w:rPr>
          <w:rFonts w:ascii="Arial" w:hAnsi="Arial" w:cs="Arial"/>
          <w:color w:val="000000"/>
          <w:sz w:val="22"/>
          <w:szCs w:val="22"/>
          <w:u w:color="000000"/>
          <w:rtl/>
        </w:rPr>
        <w:t xml:space="preserve"> </w:t>
      </w:r>
      <w:r w:rsidRPr="00C536AF">
        <w:rPr>
          <w:rFonts w:ascii="Arial" w:hAnsi="Arial" w:cs="Arial"/>
          <w:color w:val="000000"/>
          <w:sz w:val="22"/>
          <w:szCs w:val="22"/>
          <w:u w:color="000000"/>
          <w:rtl/>
          <w:lang w:bidi="he-IL"/>
        </w:rPr>
        <w:t>התיעוד של בריאות החיות והטיפולים</w:t>
      </w:r>
      <w:r>
        <w:rPr>
          <w:rFonts w:ascii="Arial" w:hAnsi="Arial" w:cs="Arial" w:hint="cs"/>
          <w:color w:val="000000"/>
          <w:sz w:val="22"/>
          <w:szCs w:val="22"/>
          <w:u w:color="000000"/>
          <w:rtl/>
          <w:lang w:bidi="he-IL"/>
        </w:rPr>
        <w:t xml:space="preserve"> שבוצעו</w:t>
      </w:r>
      <w:r>
        <w:rPr>
          <w:rFonts w:ascii="Arial" w:hAnsi="Arial" w:cs="Arial"/>
          <w:color w:val="000000"/>
          <w:sz w:val="22"/>
          <w:szCs w:val="22"/>
          <w:u w:color="000000"/>
          <w:rtl/>
          <w:lang w:bidi="he-IL"/>
        </w:rPr>
        <w:t xml:space="preserve"> </w:t>
      </w:r>
      <w:r w:rsidRPr="00C536AF">
        <w:rPr>
          <w:rFonts w:ascii="Arial" w:hAnsi="Arial" w:cs="Arial"/>
          <w:color w:val="000000"/>
          <w:sz w:val="22"/>
          <w:szCs w:val="22"/>
          <w:u w:color="000000"/>
          <w:rtl/>
          <w:lang w:bidi="he-IL"/>
        </w:rPr>
        <w:t>יהיו זמינים בבית החיות</w:t>
      </w:r>
      <w:r w:rsidRPr="00C536AF">
        <w:rPr>
          <w:rFonts w:ascii="Arial" w:hAnsi="Arial" w:cs="Arial"/>
          <w:color w:val="000000"/>
          <w:sz w:val="22"/>
          <w:szCs w:val="22"/>
          <w:u w:color="000000"/>
          <w:rtl/>
        </w:rPr>
        <w:t xml:space="preserve"> </w:t>
      </w:r>
      <w:r w:rsidRPr="00C536AF">
        <w:rPr>
          <w:rFonts w:ascii="Arial" w:hAnsi="Arial" w:cs="Arial"/>
          <w:color w:val="000000"/>
          <w:sz w:val="22"/>
          <w:szCs w:val="22"/>
          <w:u w:color="000000"/>
          <w:rtl/>
          <w:lang w:bidi="he-IL"/>
        </w:rPr>
        <w:t>למטפל</w:t>
      </w:r>
      <w:r w:rsidRPr="00C536AF">
        <w:rPr>
          <w:rFonts w:ascii="Arial" w:hAnsi="Arial" w:cs="Arial" w:hint="cs"/>
          <w:color w:val="000000"/>
          <w:sz w:val="22"/>
          <w:szCs w:val="22"/>
          <w:u w:color="000000"/>
          <w:rtl/>
          <w:lang w:bidi="he-IL"/>
        </w:rPr>
        <w:t>י</w:t>
      </w:r>
      <w:r w:rsidRPr="00C536AF">
        <w:rPr>
          <w:rFonts w:ascii="Arial" w:hAnsi="Arial" w:cs="Arial"/>
          <w:color w:val="000000"/>
          <w:sz w:val="22"/>
          <w:szCs w:val="22"/>
          <w:u w:color="000000"/>
          <w:rtl/>
          <w:lang w:bidi="he-IL"/>
        </w:rPr>
        <w:t>ם ולווטר</w:t>
      </w:r>
      <w:r w:rsidRPr="00C536AF">
        <w:rPr>
          <w:rFonts w:ascii="Arial" w:hAnsi="Arial" w:cs="Arial" w:hint="cs"/>
          <w:color w:val="000000"/>
          <w:sz w:val="22"/>
          <w:szCs w:val="22"/>
          <w:u w:color="000000"/>
          <w:rtl/>
          <w:lang w:bidi="he-IL"/>
        </w:rPr>
        <w:t>י</w:t>
      </w:r>
      <w:r w:rsidRPr="00C536AF">
        <w:rPr>
          <w:rFonts w:ascii="Arial" w:hAnsi="Arial" w:cs="Arial"/>
          <w:color w:val="000000"/>
          <w:sz w:val="22"/>
          <w:szCs w:val="22"/>
          <w:u w:color="000000"/>
          <w:rtl/>
          <w:lang w:bidi="he-IL"/>
        </w:rPr>
        <w:t>נר</w:t>
      </w:r>
      <w:r w:rsidRPr="00C536AF">
        <w:rPr>
          <w:rFonts w:ascii="Arial" w:hAnsi="Arial" w:cs="Arial"/>
          <w:color w:val="000000"/>
          <w:sz w:val="22"/>
          <w:szCs w:val="22"/>
          <w:u w:color="000000"/>
          <w:rtl/>
        </w:rPr>
        <w:t>.</w:t>
      </w:r>
    </w:p>
    <w:p w:rsidR="00E15D33" w:rsidRPr="00FC53C9" w:rsidRDefault="00E15D33" w:rsidP="00694302">
      <w:pPr>
        <w:pStyle w:val="BodyA"/>
        <w:bidi/>
        <w:spacing w:line="360" w:lineRule="auto"/>
        <w:jc w:val="both"/>
        <w:rPr>
          <w:rFonts w:ascii="Arial" w:eastAsia="Cambria" w:hAnsi="Arial" w:cs="Arial"/>
          <w:sz w:val="22"/>
          <w:szCs w:val="22"/>
          <w:rtl/>
        </w:rPr>
      </w:pPr>
      <w:r w:rsidRPr="00FC53C9">
        <w:rPr>
          <w:rFonts w:ascii="Arial" w:hAnsi="Arial" w:cs="Arial"/>
          <w:sz w:val="22"/>
          <w:szCs w:val="22"/>
          <w:rtl/>
          <w:lang w:val="he-IL"/>
        </w:rPr>
        <w:t xml:space="preserve"> טרם תחילת ניסוי תיקבע בבירור שרשרת של אחריות המערבת את האנשים המוסמכים לקבל ההחלטה להפסיק ניסוי או להמית א</w:t>
      </w:r>
      <w:r w:rsidR="00D4271D">
        <w:rPr>
          <w:rFonts w:ascii="Arial" w:hAnsi="Arial" w:cs="Arial"/>
          <w:sz w:val="22"/>
          <w:szCs w:val="22"/>
          <w:rtl/>
          <w:lang w:val="he-IL"/>
        </w:rPr>
        <w:t>ת החיות. חלוקת אחריות זו  תהיה</w:t>
      </w:r>
      <w:r w:rsidR="00D4271D">
        <w:rPr>
          <w:rFonts w:ascii="Arial" w:hAnsi="Arial" w:cs="Arial" w:hint="cs"/>
          <w:sz w:val="22"/>
          <w:szCs w:val="22"/>
          <w:rtl/>
          <w:lang w:val="he-IL"/>
        </w:rPr>
        <w:t xml:space="preserve"> </w:t>
      </w:r>
      <w:r w:rsidRPr="00FC53C9">
        <w:rPr>
          <w:rFonts w:ascii="Arial" w:hAnsi="Arial" w:cs="Arial"/>
          <w:sz w:val="22"/>
          <w:szCs w:val="22"/>
          <w:rtl/>
          <w:lang w:val="he-IL"/>
        </w:rPr>
        <w:t>ברורה ומוסדרת. הפסקת ניסוי ונקיטת צעדים ובכלל זה המתה שמטרתם למנוע סבל קיצוני לא ידחו בגלל היעדרות חוקר או עובד ממקום עבודתו.</w:t>
      </w:r>
    </w:p>
    <w:p w:rsidR="00E15D33" w:rsidRPr="00FC53C9" w:rsidRDefault="00E15D33" w:rsidP="00694302">
      <w:pPr>
        <w:pStyle w:val="BodyA"/>
        <w:bidi/>
        <w:spacing w:line="360" w:lineRule="auto"/>
        <w:jc w:val="both"/>
        <w:rPr>
          <w:rFonts w:ascii="Arial" w:eastAsia="Cambria" w:hAnsi="Arial" w:cs="Arial"/>
          <w:sz w:val="22"/>
          <w:szCs w:val="22"/>
          <w:rtl/>
        </w:rPr>
      </w:pPr>
      <w:r w:rsidRPr="00FC53C9">
        <w:rPr>
          <w:rFonts w:ascii="Arial" w:hAnsi="Arial" w:cs="Arial"/>
          <w:sz w:val="22"/>
          <w:szCs w:val="22"/>
          <w:rtl/>
          <w:lang w:val="he-IL"/>
        </w:rPr>
        <w:t xml:space="preserve">הווטרינר רשאי להורות על המתת חיה או הפסקת ניסוי או לנקוט בכול צעד נדרש כדי למנוע סבל חריג או שלא הותר מראש. טרם נקיטת הצעדים יעשה כול מאמץ לדווח על כך לראש המעבדה האחראי על הניסוי או לבא כוחו.  </w:t>
      </w:r>
    </w:p>
    <w:p w:rsidR="00C21D81" w:rsidRPr="00FC53C9" w:rsidRDefault="00E15D33" w:rsidP="00694302">
      <w:pPr>
        <w:pStyle w:val="BodyA"/>
        <w:bidi/>
        <w:spacing w:line="360" w:lineRule="auto"/>
        <w:jc w:val="both"/>
        <w:rPr>
          <w:rFonts w:ascii="Arial" w:eastAsia="Cambria" w:hAnsi="Arial" w:cs="Arial"/>
          <w:sz w:val="22"/>
          <w:szCs w:val="22"/>
          <w:rtl/>
        </w:rPr>
      </w:pPr>
      <w:r>
        <w:rPr>
          <w:rFonts w:ascii="Arial" w:hAnsi="Arial" w:cs="Arial" w:hint="cs"/>
          <w:sz w:val="22"/>
          <w:szCs w:val="22"/>
          <w:rtl/>
          <w:lang w:val="he-IL"/>
        </w:rPr>
        <w:t xml:space="preserve">ככלל, </w:t>
      </w:r>
      <w:r w:rsidR="00D50BAC" w:rsidRPr="00FC53C9">
        <w:rPr>
          <w:rFonts w:ascii="Arial" w:hAnsi="Arial" w:cs="Arial"/>
          <w:sz w:val="22"/>
          <w:szCs w:val="22"/>
          <w:rtl/>
          <w:lang w:val="he-IL"/>
        </w:rPr>
        <w:t>ב</w:t>
      </w:r>
      <w:r>
        <w:rPr>
          <w:rFonts w:ascii="Arial" w:hAnsi="Arial" w:cs="Arial" w:hint="cs"/>
          <w:sz w:val="22"/>
          <w:szCs w:val="22"/>
          <w:rtl/>
          <w:lang w:val="he-IL"/>
        </w:rPr>
        <w:t>ניסויים בחקר הסרטן ב</w:t>
      </w:r>
      <w:r w:rsidR="00D50BAC" w:rsidRPr="00FC53C9">
        <w:rPr>
          <w:rFonts w:ascii="Arial" w:hAnsi="Arial" w:cs="Arial"/>
          <w:sz w:val="22"/>
          <w:szCs w:val="22"/>
          <w:rtl/>
          <w:lang w:val="he-IL"/>
        </w:rPr>
        <w:t>עלי החיים יומתו כאשר מתקיים אחד מן התנאים הבאים:</w:t>
      </w:r>
    </w:p>
    <w:p w:rsidR="00C21D81" w:rsidRPr="00FC53C9" w:rsidRDefault="00D50BAC" w:rsidP="00DC6A3B">
      <w:pPr>
        <w:pStyle w:val="BodyA"/>
        <w:bidi/>
        <w:spacing w:line="360" w:lineRule="auto"/>
        <w:ind w:left="515" w:hanging="515"/>
        <w:jc w:val="both"/>
        <w:rPr>
          <w:rFonts w:ascii="Arial" w:eastAsia="Cambria" w:hAnsi="Arial" w:cs="Arial"/>
          <w:sz w:val="22"/>
          <w:szCs w:val="22"/>
          <w:rtl/>
        </w:rPr>
      </w:pPr>
      <w:r w:rsidRPr="00FC53C9">
        <w:rPr>
          <w:rFonts w:ascii="Arial" w:hAnsi="Arial" w:cs="Arial"/>
          <w:sz w:val="22"/>
          <w:szCs w:val="22"/>
          <w:rtl/>
          <w:lang w:val="he-IL"/>
        </w:rPr>
        <w:t>1.</w:t>
      </w:r>
      <w:r w:rsidRPr="00FC53C9">
        <w:rPr>
          <w:rFonts w:ascii="Arial" w:hAnsi="Arial" w:cs="Arial"/>
          <w:sz w:val="22"/>
          <w:szCs w:val="22"/>
          <w:rtl/>
          <w:lang w:val="he-IL"/>
        </w:rPr>
        <w:tab/>
        <w:t xml:space="preserve">גודל הגידול </w:t>
      </w:r>
      <w:r w:rsidR="00582992" w:rsidRPr="00FC53C9">
        <w:rPr>
          <w:rFonts w:ascii="Arial" w:hAnsi="Arial" w:cs="Arial"/>
          <w:sz w:val="22"/>
          <w:szCs w:val="22"/>
          <w:rtl/>
          <w:lang w:val="he-IL"/>
        </w:rPr>
        <w:t xml:space="preserve">שהושרה </w:t>
      </w:r>
      <w:r w:rsidRPr="00FC53C9">
        <w:rPr>
          <w:rFonts w:ascii="Arial" w:hAnsi="Arial" w:cs="Arial"/>
          <w:sz w:val="22"/>
          <w:szCs w:val="22"/>
          <w:rtl/>
          <w:lang w:val="he-IL"/>
        </w:rPr>
        <w:t>מגיע למרבי המותר:  10% ממשקל גוף החיה (ברוב המקרים גידול מגיע למשקל  10%  ממשקל הגוף כאשר קוטר הגידול 17 מ"מ בעכבר שמשקלו 25 גר' או 35 מ"מ בחולדה שמשקלה 250 גר')</w:t>
      </w:r>
    </w:p>
    <w:p w:rsidR="00C21D81" w:rsidRPr="00FC53C9" w:rsidRDefault="00D50BAC" w:rsidP="00DC6A3B">
      <w:pPr>
        <w:pStyle w:val="BodyA"/>
        <w:bidi/>
        <w:spacing w:line="360" w:lineRule="auto"/>
        <w:ind w:left="515" w:hanging="515"/>
        <w:jc w:val="both"/>
        <w:rPr>
          <w:rFonts w:ascii="Arial" w:eastAsia="Cambria" w:hAnsi="Arial" w:cs="Arial"/>
          <w:sz w:val="22"/>
          <w:szCs w:val="22"/>
          <w:rtl/>
        </w:rPr>
      </w:pPr>
      <w:r w:rsidRPr="00FC53C9">
        <w:rPr>
          <w:rFonts w:ascii="Arial" w:hAnsi="Arial" w:cs="Arial"/>
          <w:sz w:val="22"/>
          <w:szCs w:val="22"/>
          <w:rtl/>
          <w:lang w:val="he-IL"/>
        </w:rPr>
        <w:t>2.</w:t>
      </w:r>
      <w:r w:rsidRPr="00FC53C9">
        <w:rPr>
          <w:rFonts w:ascii="Arial" w:hAnsi="Arial" w:cs="Arial"/>
          <w:sz w:val="22"/>
          <w:szCs w:val="22"/>
          <w:rtl/>
          <w:lang w:val="he-IL"/>
        </w:rPr>
        <w:tab/>
        <w:t>הגידולים מראים סימני כיבים</w:t>
      </w:r>
    </w:p>
    <w:p w:rsidR="00C21D81" w:rsidRPr="00FC53C9" w:rsidRDefault="00D50BAC" w:rsidP="00DC6A3B">
      <w:pPr>
        <w:pStyle w:val="BodyA"/>
        <w:bidi/>
        <w:spacing w:line="360" w:lineRule="auto"/>
        <w:ind w:left="515" w:hanging="515"/>
        <w:jc w:val="both"/>
        <w:rPr>
          <w:rFonts w:ascii="Arial" w:eastAsia="Cambria" w:hAnsi="Arial" w:cs="Arial"/>
          <w:sz w:val="22"/>
          <w:szCs w:val="22"/>
          <w:rtl/>
        </w:rPr>
      </w:pPr>
      <w:r w:rsidRPr="00FC53C9">
        <w:rPr>
          <w:rFonts w:ascii="Arial" w:hAnsi="Arial" w:cs="Arial"/>
          <w:sz w:val="22"/>
          <w:szCs w:val="22"/>
          <w:rtl/>
          <w:lang w:val="he-IL"/>
        </w:rPr>
        <w:t>3.</w:t>
      </w:r>
      <w:r w:rsidRPr="00FC53C9">
        <w:rPr>
          <w:rFonts w:ascii="Arial" w:hAnsi="Arial" w:cs="Arial"/>
          <w:sz w:val="22"/>
          <w:szCs w:val="22"/>
          <w:rtl/>
          <w:lang w:val="he-IL"/>
        </w:rPr>
        <w:tab/>
        <w:t>הגידול יוצר מגבלות התנהגותיות או פיזיולוגיות משמעותיות</w:t>
      </w:r>
    </w:p>
    <w:p w:rsidR="00C21D81" w:rsidRPr="00FC53C9" w:rsidRDefault="00D50BAC" w:rsidP="00DC6A3B">
      <w:pPr>
        <w:pStyle w:val="BodyA"/>
        <w:bidi/>
        <w:spacing w:line="360" w:lineRule="auto"/>
        <w:ind w:left="515" w:hanging="515"/>
        <w:jc w:val="both"/>
        <w:rPr>
          <w:rFonts w:ascii="Arial" w:eastAsia="Cambria" w:hAnsi="Arial" w:cs="Arial"/>
          <w:sz w:val="22"/>
          <w:szCs w:val="22"/>
          <w:rtl/>
        </w:rPr>
      </w:pPr>
      <w:r w:rsidRPr="00FC53C9">
        <w:rPr>
          <w:rFonts w:ascii="Arial" w:hAnsi="Arial" w:cs="Arial"/>
          <w:sz w:val="22"/>
          <w:szCs w:val="22"/>
          <w:rtl/>
          <w:lang w:val="he-IL"/>
        </w:rPr>
        <w:t>4.</w:t>
      </w:r>
      <w:r w:rsidRPr="00FC53C9">
        <w:rPr>
          <w:rFonts w:ascii="Arial" w:hAnsi="Arial" w:cs="Arial"/>
          <w:sz w:val="22"/>
          <w:szCs w:val="22"/>
          <w:rtl/>
          <w:lang w:val="he-IL"/>
        </w:rPr>
        <w:tab/>
        <w:t>איבוד משקל מעבר ל-20% ביחס לקבוצת ביקורת הנמשך 72 שעות</w:t>
      </w:r>
    </w:p>
    <w:p w:rsidR="00C21D81" w:rsidRPr="00FC53C9" w:rsidRDefault="00D50BAC" w:rsidP="00DC6A3B">
      <w:pPr>
        <w:pStyle w:val="BodyA"/>
        <w:bidi/>
        <w:spacing w:line="360" w:lineRule="auto"/>
        <w:ind w:left="515" w:hanging="515"/>
        <w:jc w:val="both"/>
        <w:rPr>
          <w:rFonts w:ascii="Arial" w:eastAsia="Times New Roman" w:hAnsi="Arial" w:cs="Arial"/>
          <w:sz w:val="22"/>
          <w:szCs w:val="22"/>
          <w:rtl/>
          <w:lang w:val="he-IL"/>
        </w:rPr>
      </w:pPr>
      <w:r w:rsidRPr="00FC53C9">
        <w:rPr>
          <w:rFonts w:ascii="Arial" w:hAnsi="Arial" w:cs="Arial"/>
          <w:sz w:val="22"/>
          <w:szCs w:val="22"/>
          <w:rtl/>
          <w:lang w:val="he-IL"/>
        </w:rPr>
        <w:t>5.</w:t>
      </w:r>
      <w:r w:rsidRPr="00FC53C9">
        <w:rPr>
          <w:rFonts w:ascii="Arial" w:hAnsi="Arial" w:cs="Arial"/>
          <w:sz w:val="22"/>
          <w:szCs w:val="22"/>
          <w:rtl/>
          <w:lang w:val="he-IL"/>
        </w:rPr>
        <w:tab/>
        <w:t>הצטברות נוזלים בחלל הבטן הגורמת לעליה בהיקף הבטן של למעלה מ- 10%  (ביחס להיקף התחלתי או קבוצת ביקורת)</w:t>
      </w:r>
    </w:p>
    <w:p w:rsidR="00CF4E93" w:rsidRPr="00EB71A1" w:rsidRDefault="00473813" w:rsidP="00EB71A1">
      <w:pPr>
        <w:tabs>
          <w:tab w:val="left" w:pos="567"/>
        </w:tabs>
        <w:bidi/>
        <w:spacing w:before="120" w:line="360" w:lineRule="auto"/>
        <w:jc w:val="both"/>
        <w:rPr>
          <w:rFonts w:ascii="Arial" w:hAnsi="Arial" w:cs="Arial"/>
          <w:b/>
          <w:bCs/>
          <w:color w:val="000000" w:themeColor="text1"/>
          <w:sz w:val="22"/>
          <w:szCs w:val="22"/>
        </w:rPr>
      </w:pPr>
      <w:r>
        <w:rPr>
          <w:rFonts w:ascii="Arial" w:hAnsi="Arial" w:cs="Arial"/>
          <w:b/>
          <w:bCs/>
          <w:color w:val="000000" w:themeColor="text1"/>
          <w:sz w:val="22"/>
          <w:szCs w:val="22"/>
          <w:rtl/>
          <w:lang w:bidi="he-IL"/>
        </w:rPr>
        <w:br w:type="column"/>
      </w:r>
      <w:r w:rsidR="00EB71A1">
        <w:rPr>
          <w:rFonts w:ascii="Arial" w:hAnsi="Arial" w:cs="Arial" w:hint="cs"/>
          <w:b/>
          <w:bCs/>
          <w:color w:val="000000" w:themeColor="text1"/>
          <w:sz w:val="22"/>
          <w:szCs w:val="22"/>
          <w:rtl/>
          <w:lang w:bidi="he-IL"/>
        </w:rPr>
        <w:t>8.6</w:t>
      </w:r>
      <w:r w:rsidR="00EB71A1">
        <w:rPr>
          <w:rFonts w:ascii="Arial" w:hAnsi="Arial" w:cs="Arial" w:hint="cs"/>
          <w:b/>
          <w:bCs/>
          <w:color w:val="000000" w:themeColor="text1"/>
          <w:sz w:val="22"/>
          <w:szCs w:val="22"/>
          <w:rtl/>
          <w:lang w:bidi="he-IL"/>
        </w:rPr>
        <w:tab/>
      </w:r>
      <w:r w:rsidR="00FB31A0" w:rsidRPr="00EB71A1">
        <w:rPr>
          <w:rFonts w:ascii="Arial" w:hAnsi="Arial" w:cs="Arial"/>
          <w:b/>
          <w:bCs/>
          <w:color w:val="000000" w:themeColor="text1"/>
          <w:sz w:val="22"/>
          <w:szCs w:val="22"/>
          <w:rtl/>
          <w:lang w:bidi="he-IL"/>
        </w:rPr>
        <w:t>משטר מים ומזון</w:t>
      </w:r>
    </w:p>
    <w:p w:rsidR="00CF4E93" w:rsidRPr="00FC53C9" w:rsidRDefault="00CF4E93" w:rsidP="00694302">
      <w:pPr>
        <w:pStyle w:val="ListParagraph"/>
        <w:bidi/>
        <w:spacing w:line="360" w:lineRule="auto"/>
        <w:ind w:left="0"/>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הועדה </w:t>
      </w:r>
      <w:r w:rsidR="00B80B25">
        <w:rPr>
          <w:rFonts w:ascii="Arial" w:hAnsi="Arial" w:cs="Arial"/>
          <w:color w:val="000000" w:themeColor="text1"/>
          <w:sz w:val="22"/>
          <w:szCs w:val="22"/>
          <w:rtl/>
        </w:rPr>
        <w:t>עשויה לה</w:t>
      </w:r>
      <w:r w:rsidRPr="00FC53C9">
        <w:rPr>
          <w:rFonts w:ascii="Arial" w:hAnsi="Arial" w:cs="Arial" w:hint="default"/>
          <w:color w:val="000000" w:themeColor="text1"/>
          <w:sz w:val="22"/>
          <w:szCs w:val="22"/>
          <w:rtl/>
        </w:rPr>
        <w:t>תיר הרעבת או הצמאת בעלי חיים במחקרים העוסקים באופן ישיר בהיבטים  הקשורים לתזונה ושתייה ואשר המחקר מחייב זאת, או כאמצעי להחדרת מוטיבציה לבעלי חיים לשם ביצוע משימות נדרשות לצורך ניסוי מדעי. החוקר המגיש ינמק בפירוט את הסיבות למניעת מזון ושתיה ומהן השיטות החלופיות הקיימות, ואם ישנ</w:t>
      </w:r>
      <w:r w:rsidR="00582992" w:rsidRPr="00FC53C9">
        <w:rPr>
          <w:rFonts w:ascii="Arial" w:hAnsi="Arial" w:cs="Arial" w:hint="default"/>
          <w:color w:val="000000" w:themeColor="text1"/>
          <w:sz w:val="22"/>
          <w:szCs w:val="22"/>
          <w:rtl/>
        </w:rPr>
        <w:t>ן</w:t>
      </w:r>
      <w:r w:rsidRPr="00FC53C9">
        <w:rPr>
          <w:rFonts w:ascii="Arial" w:hAnsi="Arial" w:cs="Arial" w:hint="default"/>
          <w:color w:val="000000" w:themeColor="text1"/>
          <w:sz w:val="22"/>
          <w:szCs w:val="22"/>
          <w:rtl/>
        </w:rPr>
        <w:t xml:space="preserve"> כאלו יציין מדוע אין הן מתאימות. למעט מקרים בהם אלו הן מטרות המחקר, מניעת מזון מבעלי חיים לא תה</w:t>
      </w:r>
      <w:r w:rsidR="00582992" w:rsidRPr="00FC53C9">
        <w:rPr>
          <w:rFonts w:ascii="Arial" w:hAnsi="Arial" w:cs="Arial" w:hint="default"/>
          <w:color w:val="000000" w:themeColor="text1"/>
          <w:sz w:val="22"/>
          <w:szCs w:val="22"/>
          <w:rtl/>
        </w:rPr>
        <w:t>י</w:t>
      </w:r>
      <w:r w:rsidRPr="00FC53C9">
        <w:rPr>
          <w:rFonts w:ascii="Arial" w:hAnsi="Arial" w:cs="Arial" w:hint="default"/>
          <w:color w:val="000000" w:themeColor="text1"/>
          <w:sz w:val="22"/>
          <w:szCs w:val="22"/>
          <w:rtl/>
        </w:rPr>
        <w:t xml:space="preserve">ה כזו שתגרום לחוסר איזון תזונתי ברכיבי מזון הכרחיים, ו/או פגיעה גופנית כתוצאה מתזונה לקויה. חיות שהן מורעבות או מוצמאות תישקלנה מידי יום ביומו  וינוהל רישום מדויק לגבי כמות המזון או/ו המים שהחיות צרכו ושל משקלן. חיות אשר משקלן ירד ביותר מ-20% ביחס למשקלן ביום תחילת הניסוי, או במקרה של חיות הנמצאות בשלב גדילה, </w:t>
      </w:r>
      <w:r w:rsidR="00582992" w:rsidRPr="00FC53C9">
        <w:rPr>
          <w:rFonts w:ascii="Arial" w:hAnsi="Arial" w:cs="Arial" w:hint="default"/>
          <w:color w:val="000000" w:themeColor="text1"/>
          <w:sz w:val="22"/>
          <w:szCs w:val="22"/>
          <w:rtl/>
        </w:rPr>
        <w:t>ירידה</w:t>
      </w:r>
      <w:r w:rsidRPr="00FC53C9">
        <w:rPr>
          <w:rFonts w:ascii="Arial" w:hAnsi="Arial" w:cs="Arial" w:hint="default"/>
          <w:color w:val="000000" w:themeColor="text1"/>
          <w:sz w:val="22"/>
          <w:szCs w:val="22"/>
          <w:rtl/>
        </w:rPr>
        <w:t xml:space="preserve"> של 20% ממשקל גופן ביחס לקבוצת ביקורת, תוצאנה מהניסוי ותקבלנה מזון ומים באופן חופשי למשך שבועיים לפחות. במידת האפשר החיות תורגלנה למשטר של הרעבה או הצמאה במשך פרק זמן לפני תחילת הניסוי כאשר הועדה ממליצה על תקופה של שבועיים לפחות. במידת האפשר או הצורך, המזון המוצע לחיות הנתונות למשטר הרעבה יהיה מזון מועשר באלמנטים תזונתיים כדי לפצות על מחסור אפשרי באלמנטים אלו. החוקר יציין בפרוטוקול באורח מדעי מהם הצרכים התזונתיים של בעל החיים ו</w:t>
      </w:r>
      <w:r w:rsidR="00582992" w:rsidRPr="00FC53C9">
        <w:rPr>
          <w:rFonts w:ascii="Arial" w:hAnsi="Arial" w:cs="Arial" w:hint="default"/>
          <w:color w:val="000000" w:themeColor="text1"/>
          <w:sz w:val="22"/>
          <w:szCs w:val="22"/>
          <w:rtl/>
        </w:rPr>
        <w:t>י</w:t>
      </w:r>
      <w:r w:rsidRPr="00FC53C9">
        <w:rPr>
          <w:rFonts w:ascii="Arial" w:hAnsi="Arial" w:cs="Arial" w:hint="default"/>
          <w:color w:val="000000" w:themeColor="text1"/>
          <w:sz w:val="22"/>
          <w:szCs w:val="22"/>
          <w:rtl/>
        </w:rPr>
        <w:t>תייחס לאנרגיה נדרשת בהתחשב במצבו הפיזיולוגי של בעל החיים: חיות בגדילה, בהריון, מ</w:t>
      </w:r>
      <w:r w:rsidR="00582992" w:rsidRPr="00FC53C9">
        <w:rPr>
          <w:rFonts w:ascii="Arial" w:hAnsi="Arial" w:cs="Arial" w:hint="default"/>
          <w:color w:val="000000" w:themeColor="text1"/>
          <w:sz w:val="22"/>
          <w:szCs w:val="22"/>
          <w:rtl/>
        </w:rPr>
        <w:t>י</w:t>
      </w:r>
      <w:r w:rsidRPr="00FC53C9">
        <w:rPr>
          <w:rFonts w:ascii="Arial" w:hAnsi="Arial" w:cs="Arial" w:hint="default"/>
          <w:color w:val="000000" w:themeColor="text1"/>
          <w:sz w:val="22"/>
          <w:szCs w:val="22"/>
          <w:rtl/>
        </w:rPr>
        <w:t xml:space="preserve">ניקות, </w:t>
      </w:r>
      <w:r w:rsidR="00805454" w:rsidRPr="00FC53C9">
        <w:rPr>
          <w:rFonts w:ascii="Arial" w:hAnsi="Arial" w:cs="Arial" w:hint="default"/>
          <w:color w:val="000000" w:themeColor="text1"/>
          <w:sz w:val="22"/>
          <w:szCs w:val="22"/>
          <w:rtl/>
        </w:rPr>
        <w:t xml:space="preserve">או </w:t>
      </w:r>
      <w:r w:rsidRPr="00FC53C9">
        <w:rPr>
          <w:rFonts w:ascii="Arial" w:hAnsi="Arial" w:cs="Arial" w:hint="default"/>
          <w:color w:val="000000" w:themeColor="text1"/>
          <w:sz w:val="22"/>
          <w:szCs w:val="22"/>
          <w:rtl/>
        </w:rPr>
        <w:t>בפעילות פיזית מאומצת. ישנן שתי שיטות הנהוגות להרעבה או הצמאה בעלי חיים: האכלתם או השקייתם בשעות קבועות ומניעת כל מזון או שתיה בשאר שעות היממה, או האכלתן והשקייתן בזמנן החופשי תוך הורדה בכמות המזון או המים המוצעים על פני 24 שעות. כמו כן ישנן משתנים סביבתיים שיש ביכולתם להשפיע ולשנות את משמעות המשטר ותוצאותיו בגלל השפעות פיזיולוגיות או התנהגותיות ובכלל זה אחזקת בעל חיים בבידוד, טמפרטורה סביבתית נמוכה או גבוה</w:t>
      </w:r>
      <w:r w:rsidR="00805454" w:rsidRPr="00FC53C9">
        <w:rPr>
          <w:rFonts w:ascii="Arial" w:hAnsi="Arial" w:cs="Arial" w:hint="default"/>
          <w:color w:val="000000" w:themeColor="text1"/>
          <w:sz w:val="22"/>
          <w:szCs w:val="22"/>
          <w:rtl/>
        </w:rPr>
        <w:t>ה</w:t>
      </w:r>
      <w:r w:rsidRPr="00FC53C9">
        <w:rPr>
          <w:rFonts w:ascii="Arial" w:hAnsi="Arial" w:cs="Arial" w:hint="default"/>
          <w:color w:val="000000" w:themeColor="text1"/>
          <w:sz w:val="22"/>
          <w:szCs w:val="22"/>
          <w:rtl/>
        </w:rPr>
        <w:t xml:space="preserve"> במיוחד, האכלה בלילה או ביום, האכלה במזון לח במיוחד (מזון שעבר עיקור באוטוקלב) , מניעת קופרופגיה, </w:t>
      </w:r>
      <w:r w:rsidR="00805454" w:rsidRPr="00FC53C9">
        <w:rPr>
          <w:rFonts w:ascii="Arial" w:hAnsi="Arial" w:cs="Arial" w:hint="default"/>
          <w:color w:val="000000" w:themeColor="text1"/>
          <w:sz w:val="22"/>
          <w:szCs w:val="22"/>
          <w:rtl/>
        </w:rPr>
        <w:t>ו</w:t>
      </w:r>
      <w:r w:rsidRPr="00FC53C9">
        <w:rPr>
          <w:rFonts w:ascii="Arial" w:hAnsi="Arial" w:cs="Arial" w:hint="default"/>
          <w:color w:val="000000" w:themeColor="text1"/>
          <w:sz w:val="22"/>
          <w:szCs w:val="22"/>
          <w:rtl/>
        </w:rPr>
        <w:t>הרגלי האכילה של בעלי החיים בהם מדובר (מכרסמים, קופים) . החוקר המגיש יתייחס בפירוט לכל ההיבטים הללו, יתאר אותם ויסביר את  האמצעים הננקטים כדי לשלוט בהם במידת האפשר או הצורך.</w:t>
      </w:r>
    </w:p>
    <w:p w:rsidR="00CF4E93" w:rsidRPr="00FC53C9" w:rsidRDefault="00CF4E93" w:rsidP="00DC6A3B">
      <w:pPr>
        <w:pStyle w:val="ListParagraph"/>
        <w:bidi/>
        <w:spacing w:before="120" w:after="120" w:line="360" w:lineRule="auto"/>
        <w:ind w:left="0"/>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החוקר יתאר את השיטות והאמצעים בהם הוא נוקט כדי להבטיח את בריאותן של החיות ויתייחס לשיטות המומלצות המפורטות להלן</w:t>
      </w:r>
    </w:p>
    <w:p w:rsidR="00CF4E93" w:rsidRPr="00FC53C9" w:rsidRDefault="00CF4E93" w:rsidP="00DC6A3B">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515" w:hanging="515"/>
        <w:contextualSpacing/>
        <w:jc w:val="both"/>
        <w:rPr>
          <w:rFonts w:ascii="Arial" w:hAnsi="Arial" w:cs="Arial" w:hint="default"/>
          <w:color w:val="000000" w:themeColor="text1"/>
          <w:sz w:val="22"/>
          <w:szCs w:val="22"/>
        </w:rPr>
      </w:pPr>
      <w:r w:rsidRPr="00FC53C9">
        <w:rPr>
          <w:rFonts w:ascii="Arial" w:hAnsi="Arial" w:cs="Arial" w:hint="default"/>
          <w:color w:val="000000" w:themeColor="text1"/>
          <w:sz w:val="22"/>
          <w:szCs w:val="22"/>
          <w:rtl/>
        </w:rPr>
        <w:t>שקילת בעלי חיים: בעלי חיים מורעבים או מוצמאים צריכים להישקל מידי יום למעט אם הפרוצדורה גורמת לעקה או מצריכה שימוש בסמים ותרופות. במקרים כאלו בעלי החיים יכולים להישקל בתדירות נמוכה יותר ובכל אופן לא פחות מאחת לשבוע.</w:t>
      </w:r>
    </w:p>
    <w:p w:rsidR="00CF4E93" w:rsidRPr="00FC53C9" w:rsidRDefault="00CF4E93" w:rsidP="00DC6A3B">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515" w:hanging="515"/>
        <w:contextualSpacing/>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צריכת כמות מים ו/או מזון:  לעיתים, הירידה במשקל הגוף משקפת מצב של צריכת מזון מועטה כתוצאה מהצמאה שכן צריכת מזון מחריפה את תחושת הצמא של בעל החיים. כמות המזון הנצרכת במשך יממה מהווה מדד חשוב המש</w:t>
      </w:r>
      <w:r w:rsidR="00B80B25">
        <w:rPr>
          <w:rFonts w:ascii="Arial" w:hAnsi="Arial" w:cs="Arial" w:hint="default"/>
          <w:color w:val="000000" w:themeColor="text1"/>
          <w:sz w:val="22"/>
          <w:szCs w:val="22"/>
          <w:rtl/>
        </w:rPr>
        <w:t xml:space="preserve">קף את מצבו של בעל החיים וצריכת </w:t>
      </w:r>
      <w:r w:rsidRPr="00FC53C9">
        <w:rPr>
          <w:rFonts w:ascii="Arial" w:hAnsi="Arial" w:cs="Arial" w:hint="default"/>
          <w:color w:val="000000" w:themeColor="text1"/>
          <w:sz w:val="22"/>
          <w:szCs w:val="22"/>
          <w:rtl/>
        </w:rPr>
        <w:t>כמויות מזון הולכות ופוחתות מהוות מדד הזהרה. כמות המזון הנצרכת במשך היממה צריכה להימדד ולהירשם.</w:t>
      </w:r>
    </w:p>
    <w:p w:rsidR="00B80B25" w:rsidRDefault="00CF4E93" w:rsidP="00DC6A3B">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515" w:hanging="515"/>
        <w:contextualSpacing/>
        <w:jc w:val="both"/>
        <w:rPr>
          <w:rFonts w:ascii="Arial" w:hAnsi="Arial" w:cs="Arial" w:hint="default"/>
          <w:color w:val="000000" w:themeColor="text1"/>
          <w:sz w:val="22"/>
          <w:szCs w:val="22"/>
        </w:rPr>
      </w:pPr>
      <w:r w:rsidRPr="00FC53C9">
        <w:rPr>
          <w:rFonts w:ascii="Arial" w:hAnsi="Arial" w:cs="Arial" w:hint="default"/>
          <w:color w:val="000000" w:themeColor="text1"/>
          <w:sz w:val="22"/>
          <w:szCs w:val="22"/>
          <w:rtl/>
        </w:rPr>
        <w:t>מצב האלסטיות של העור: מדד המהווה אמת מידה לגבי מצב ממשק הנוזלים של בעל החיים. איבוד האלסטיות משקף מצב של יובש אולם בעלי חיים שמנים או זקנים כמו גם זנים או מוטנ</w:t>
      </w:r>
      <w:r w:rsidR="00805454" w:rsidRPr="00FC53C9">
        <w:rPr>
          <w:rFonts w:ascii="Arial" w:hAnsi="Arial" w:cs="Arial" w:hint="default"/>
          <w:color w:val="000000" w:themeColor="text1"/>
          <w:sz w:val="22"/>
          <w:szCs w:val="22"/>
          <w:rtl/>
        </w:rPr>
        <w:t>ט</w:t>
      </w:r>
      <w:r w:rsidRPr="00FC53C9">
        <w:rPr>
          <w:rFonts w:ascii="Arial" w:hAnsi="Arial" w:cs="Arial" w:hint="default"/>
          <w:color w:val="000000" w:themeColor="text1"/>
          <w:sz w:val="22"/>
          <w:szCs w:val="22"/>
          <w:rtl/>
        </w:rPr>
        <w:t>ים שונים יכולים לספק נתונים מטעים לגבי מדידה זו שאינם משקפים נאמנה את מצב ההידרציה.</w:t>
      </w:r>
    </w:p>
    <w:p w:rsidR="00CF4E93" w:rsidRPr="00B80B25" w:rsidRDefault="00B80B25" w:rsidP="00DC6A3B">
      <w:pPr>
        <w:pStyle w:val="ListParagraph"/>
        <w:numPr>
          <w:ilvl w:val="0"/>
          <w:numId w:val="164"/>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515" w:hanging="515"/>
        <w:contextualSpacing/>
        <w:jc w:val="both"/>
        <w:rPr>
          <w:rFonts w:ascii="Arial" w:hAnsi="Arial" w:cs="Arial" w:hint="default"/>
          <w:color w:val="000000" w:themeColor="text1"/>
          <w:sz w:val="22"/>
          <w:szCs w:val="22"/>
          <w:rtl/>
        </w:rPr>
      </w:pPr>
      <w:r>
        <w:rPr>
          <w:rFonts w:ascii="Arial" w:hAnsi="Arial" w:cs="Arial"/>
          <w:color w:val="000000" w:themeColor="text1"/>
          <w:sz w:val="22"/>
          <w:szCs w:val="22"/>
          <w:rtl/>
        </w:rPr>
        <w:t xml:space="preserve">מדידת </w:t>
      </w:r>
      <w:r w:rsidR="00CF4E93" w:rsidRPr="00B80B25">
        <w:rPr>
          <w:rFonts w:ascii="Arial" w:hAnsi="Arial" w:cs="Arial" w:hint="default"/>
          <w:color w:val="000000" w:themeColor="text1"/>
          <w:sz w:val="22"/>
          <w:szCs w:val="22"/>
          <w:rtl/>
        </w:rPr>
        <w:t xml:space="preserve">כמות </w:t>
      </w:r>
      <w:r>
        <w:rPr>
          <w:rFonts w:ascii="Arial" w:hAnsi="Arial" w:cs="Arial"/>
          <w:color w:val="000000" w:themeColor="text1"/>
          <w:sz w:val="22"/>
          <w:szCs w:val="22"/>
          <w:rtl/>
        </w:rPr>
        <w:t>ה</w:t>
      </w:r>
      <w:r w:rsidR="00CF4E93" w:rsidRPr="00B80B25">
        <w:rPr>
          <w:rFonts w:ascii="Arial" w:hAnsi="Arial" w:cs="Arial" w:hint="default"/>
          <w:color w:val="000000" w:themeColor="text1"/>
          <w:sz w:val="22"/>
          <w:szCs w:val="22"/>
          <w:rtl/>
        </w:rPr>
        <w:t>שתן אשר בעל החיים מטיל במשך היממה, משקל סגולי של שתן (במידה וניתן להעריך נתונים אלו) ומידת הלחות של הצואה</w:t>
      </w:r>
      <w:r>
        <w:rPr>
          <w:rFonts w:ascii="Arial" w:hAnsi="Arial" w:cs="Arial"/>
          <w:color w:val="000000" w:themeColor="text1"/>
          <w:sz w:val="22"/>
          <w:szCs w:val="22"/>
          <w:rtl/>
        </w:rPr>
        <w:t>.</w:t>
      </w:r>
    </w:p>
    <w:p w:rsidR="00904CF1" w:rsidRPr="00DC6A3B" w:rsidRDefault="00DC6A3B" w:rsidP="00EB71A1">
      <w:pPr>
        <w:tabs>
          <w:tab w:val="left" w:pos="567"/>
        </w:tabs>
        <w:bidi/>
        <w:spacing w:before="120" w:line="360" w:lineRule="auto"/>
        <w:jc w:val="both"/>
        <w:rPr>
          <w:rFonts w:ascii="Arial" w:hAnsi="Arial" w:cs="Arial"/>
          <w:b/>
          <w:bCs/>
          <w:color w:val="000000" w:themeColor="text1"/>
          <w:sz w:val="22"/>
          <w:szCs w:val="22"/>
        </w:rPr>
      </w:pPr>
      <w:r>
        <w:rPr>
          <w:rFonts w:ascii="Arial" w:hAnsi="Arial" w:cs="Arial" w:hint="cs"/>
          <w:b/>
          <w:bCs/>
          <w:color w:val="000000" w:themeColor="text1"/>
          <w:sz w:val="22"/>
          <w:szCs w:val="22"/>
          <w:rtl/>
          <w:lang w:bidi="he-IL"/>
        </w:rPr>
        <w:t>8.7</w:t>
      </w:r>
      <w:r>
        <w:rPr>
          <w:rFonts w:ascii="Arial" w:hAnsi="Arial" w:cs="Arial" w:hint="cs"/>
          <w:b/>
          <w:bCs/>
          <w:color w:val="000000" w:themeColor="text1"/>
          <w:sz w:val="22"/>
          <w:szCs w:val="22"/>
          <w:rtl/>
          <w:lang w:bidi="he-IL"/>
        </w:rPr>
        <w:tab/>
      </w:r>
      <w:r w:rsidR="001B1E82" w:rsidRPr="00DC6A3B">
        <w:rPr>
          <w:rFonts w:ascii="Arial" w:hAnsi="Arial" w:cs="Arial"/>
          <w:b/>
          <w:bCs/>
          <w:color w:val="000000" w:themeColor="text1"/>
          <w:sz w:val="22"/>
          <w:szCs w:val="22"/>
          <w:rtl/>
          <w:lang w:bidi="he-IL"/>
        </w:rPr>
        <w:t>ריסון בעלי חיים</w:t>
      </w:r>
      <w:r w:rsidR="001B1E82" w:rsidRPr="00DC6A3B">
        <w:rPr>
          <w:rFonts w:ascii="Arial" w:hAnsi="Arial" w:cs="Arial"/>
          <w:b/>
          <w:bCs/>
          <w:color w:val="000000" w:themeColor="text1"/>
          <w:sz w:val="22"/>
          <w:szCs w:val="22"/>
          <w:rtl/>
        </w:rPr>
        <w:t xml:space="preserve">: </w:t>
      </w:r>
    </w:p>
    <w:p w:rsidR="001B1E82" w:rsidRPr="00FC53C9" w:rsidRDefault="001B1E82" w:rsidP="00694302">
      <w:pPr>
        <w:bidi/>
        <w:spacing w:line="360" w:lineRule="auto"/>
        <w:jc w:val="both"/>
        <w:rPr>
          <w:rFonts w:ascii="Arial" w:hAnsi="Arial" w:cs="Arial"/>
          <w:color w:val="000000" w:themeColor="text1"/>
          <w:sz w:val="22"/>
          <w:szCs w:val="22"/>
          <w:rtl/>
        </w:rPr>
      </w:pPr>
      <w:r w:rsidRPr="00FC53C9">
        <w:rPr>
          <w:rFonts w:ascii="Arial" w:hAnsi="Arial" w:cs="Arial"/>
          <w:color w:val="000000" w:themeColor="text1"/>
          <w:sz w:val="22"/>
          <w:szCs w:val="22"/>
          <w:rtl/>
          <w:lang w:bidi="he-IL"/>
        </w:rPr>
        <w:t xml:space="preserve"> </w:t>
      </w:r>
      <w:r w:rsidR="00FB31A0" w:rsidRPr="00FB31A0">
        <w:rPr>
          <w:rFonts w:ascii="Arial" w:hAnsi="Arial" w:cs="Arial"/>
          <w:color w:val="000000" w:themeColor="text1"/>
          <w:sz w:val="22"/>
          <w:szCs w:val="22"/>
          <w:rtl/>
          <w:lang w:bidi="he-IL"/>
        </w:rPr>
        <w:t>ניסויים בהם נדרשים ריסון</w:t>
      </w:r>
      <w:r w:rsidR="00FB31A0" w:rsidRPr="00FB31A0">
        <w:rPr>
          <w:rFonts w:ascii="Arial" w:hAnsi="Arial" w:cs="Arial"/>
          <w:color w:val="000000" w:themeColor="text1"/>
          <w:sz w:val="22"/>
          <w:szCs w:val="22"/>
          <w:rtl/>
        </w:rPr>
        <w:t xml:space="preserve"> </w:t>
      </w:r>
      <w:r w:rsidR="00FB31A0" w:rsidRPr="00FB31A0">
        <w:rPr>
          <w:rFonts w:ascii="Arial" w:hAnsi="Arial" w:cs="Arial"/>
          <w:color w:val="000000" w:themeColor="text1"/>
          <w:sz w:val="22"/>
          <w:szCs w:val="22"/>
          <w:rtl/>
          <w:lang w:bidi="he-IL"/>
        </w:rPr>
        <w:t>והגבלת תנועה של בע</w:t>
      </w:r>
      <w:r w:rsidR="00FB31A0" w:rsidRPr="00FB31A0">
        <w:rPr>
          <w:rFonts w:ascii="Arial" w:hAnsi="Arial" w:cs="Arial"/>
          <w:color w:val="000000" w:themeColor="text1"/>
          <w:sz w:val="22"/>
          <w:szCs w:val="22"/>
          <w:rtl/>
        </w:rPr>
        <w:t>"</w:t>
      </w:r>
      <w:r w:rsidR="00FB31A0" w:rsidRPr="00FB31A0">
        <w:rPr>
          <w:rFonts w:ascii="Arial" w:hAnsi="Arial" w:cs="Arial"/>
          <w:color w:val="000000" w:themeColor="text1"/>
          <w:sz w:val="22"/>
          <w:szCs w:val="22"/>
          <w:rtl/>
          <w:lang w:bidi="he-IL"/>
        </w:rPr>
        <w:t>ח הם ניסויים מרמת חומרה גבוהה</w:t>
      </w:r>
      <w:r w:rsidR="00FB31A0" w:rsidRPr="00FB31A0">
        <w:rPr>
          <w:rFonts w:ascii="Arial" w:hAnsi="Arial" w:cs="Arial" w:hint="cs"/>
          <w:color w:val="000000" w:themeColor="text1"/>
          <w:sz w:val="22"/>
          <w:szCs w:val="22"/>
          <w:rtl/>
          <w:lang w:bidi="he-IL"/>
        </w:rPr>
        <w:t>.</w:t>
      </w:r>
      <w:r w:rsidR="00FB31A0" w:rsidRPr="00FC53C9">
        <w:rPr>
          <w:rFonts w:ascii="Arial" w:hAnsi="Arial" w:cs="Arial"/>
          <w:color w:val="000000" w:themeColor="text1"/>
          <w:sz w:val="22"/>
          <w:szCs w:val="22"/>
          <w:rtl/>
          <w:lang w:bidi="he-IL"/>
        </w:rPr>
        <w:t xml:space="preserve"> </w:t>
      </w:r>
      <w:r w:rsidRPr="00FC53C9">
        <w:rPr>
          <w:rFonts w:ascii="Arial" w:hAnsi="Arial" w:cs="Arial"/>
          <w:color w:val="000000" w:themeColor="text1"/>
          <w:sz w:val="22"/>
          <w:szCs w:val="22"/>
          <w:rtl/>
          <w:lang w:bidi="he-IL"/>
        </w:rPr>
        <w:t xml:space="preserve">בעלי חיים יוחזקו </w:t>
      </w:r>
      <w:r w:rsidR="00FB31A0">
        <w:rPr>
          <w:rFonts w:ascii="Arial" w:hAnsi="Arial" w:cs="Arial" w:hint="cs"/>
          <w:color w:val="000000" w:themeColor="text1"/>
          <w:sz w:val="22"/>
          <w:szCs w:val="22"/>
          <w:rtl/>
          <w:lang w:bidi="he-IL"/>
        </w:rPr>
        <w:t xml:space="preserve">לכן </w:t>
      </w:r>
      <w:r w:rsidRPr="00FC53C9">
        <w:rPr>
          <w:rFonts w:ascii="Arial" w:hAnsi="Arial" w:cs="Arial"/>
          <w:color w:val="000000" w:themeColor="text1"/>
          <w:sz w:val="22"/>
          <w:szCs w:val="22"/>
          <w:rtl/>
          <w:lang w:bidi="he-IL"/>
        </w:rPr>
        <w:t>במתקני קיבוע רק כאשר מדובר בהכרח מדעי או בטיחותי ובתנאי שלא ניתן בשום דרך אחרת לבצע את הניסוי או את הפעולה הנדרשת</w:t>
      </w:r>
      <w:r w:rsidRPr="00FC53C9">
        <w:rPr>
          <w:rFonts w:ascii="Arial" w:hAnsi="Arial" w:cs="Arial"/>
          <w:color w:val="000000" w:themeColor="text1"/>
          <w:sz w:val="22"/>
          <w:szCs w:val="22"/>
          <w:rtl/>
        </w:rPr>
        <w:t xml:space="preserve">. </w:t>
      </w:r>
      <w:r w:rsidRPr="00FC53C9">
        <w:rPr>
          <w:rFonts w:ascii="Arial" w:hAnsi="Arial" w:cs="Arial"/>
          <w:color w:val="000000" w:themeColor="text1"/>
          <w:sz w:val="22"/>
          <w:szCs w:val="22"/>
          <w:rtl/>
          <w:lang w:bidi="he-IL"/>
        </w:rPr>
        <w:t>החוקר המבקש יתאר בפירוט את מתקן הריסון ויסביר מדוע הריסון חיוני</w:t>
      </w:r>
      <w:r w:rsidRPr="00FC53C9">
        <w:rPr>
          <w:rFonts w:ascii="Arial" w:hAnsi="Arial" w:cs="Arial"/>
          <w:color w:val="000000" w:themeColor="text1"/>
          <w:sz w:val="22"/>
          <w:szCs w:val="22"/>
          <w:rtl/>
        </w:rPr>
        <w:t xml:space="preserve">, </w:t>
      </w:r>
      <w:r w:rsidRPr="00FC53C9">
        <w:rPr>
          <w:rFonts w:ascii="Arial" w:hAnsi="Arial" w:cs="Arial"/>
          <w:color w:val="000000" w:themeColor="text1"/>
          <w:sz w:val="22"/>
          <w:szCs w:val="22"/>
          <w:rtl/>
          <w:lang w:bidi="he-IL"/>
        </w:rPr>
        <w:t>כיצד מרוסנות החיות ולכמה זמן</w:t>
      </w:r>
      <w:r w:rsidRPr="00FC53C9">
        <w:rPr>
          <w:rFonts w:ascii="Arial" w:hAnsi="Arial" w:cs="Arial"/>
          <w:color w:val="000000" w:themeColor="text1"/>
          <w:sz w:val="22"/>
          <w:szCs w:val="22"/>
          <w:rtl/>
        </w:rPr>
        <w:t xml:space="preserve">. </w:t>
      </w:r>
      <w:r w:rsidRPr="00FC53C9">
        <w:rPr>
          <w:rFonts w:ascii="Arial" w:hAnsi="Arial" w:cs="Arial"/>
          <w:color w:val="000000" w:themeColor="text1"/>
          <w:sz w:val="22"/>
          <w:szCs w:val="22"/>
          <w:rtl/>
          <w:lang w:bidi="he-IL"/>
        </w:rPr>
        <w:t>במידה שמדובר בריסון חוזר</w:t>
      </w:r>
      <w:r w:rsidRPr="00FC53C9">
        <w:rPr>
          <w:rFonts w:ascii="Arial" w:hAnsi="Arial" w:cs="Arial"/>
          <w:color w:val="000000" w:themeColor="text1"/>
          <w:sz w:val="22"/>
          <w:szCs w:val="22"/>
          <w:rtl/>
        </w:rPr>
        <w:t xml:space="preserve">, </w:t>
      </w:r>
      <w:r w:rsidRPr="00FC53C9">
        <w:rPr>
          <w:rFonts w:ascii="Arial" w:hAnsi="Arial" w:cs="Arial"/>
          <w:color w:val="000000" w:themeColor="text1"/>
          <w:sz w:val="22"/>
          <w:szCs w:val="22"/>
          <w:rtl/>
          <w:lang w:bidi="he-IL"/>
        </w:rPr>
        <w:t>יציין זאת החוקר ויסביר מהם פרקי הזמן העוברים מריסון לריסון וכמה פעמים בסך הכל תתבצע הפעולה</w:t>
      </w:r>
      <w:r w:rsidRPr="00FC53C9">
        <w:rPr>
          <w:rFonts w:ascii="Arial" w:hAnsi="Arial" w:cs="Arial"/>
          <w:color w:val="000000" w:themeColor="text1"/>
          <w:sz w:val="22"/>
          <w:szCs w:val="22"/>
          <w:rtl/>
        </w:rPr>
        <w:t xml:space="preserve">. </w:t>
      </w:r>
      <w:r w:rsidRPr="00FC53C9">
        <w:rPr>
          <w:rFonts w:ascii="Arial" w:hAnsi="Arial" w:cs="Arial"/>
          <w:color w:val="000000" w:themeColor="text1"/>
          <w:sz w:val="22"/>
          <w:szCs w:val="22"/>
          <w:rtl/>
          <w:lang w:bidi="he-IL"/>
        </w:rPr>
        <w:t xml:space="preserve">תיאור פעולת הריסון יכיל התייחסות לאופן בו היא מבוצעת </w:t>
      </w:r>
      <w:r w:rsidRPr="00FC53C9">
        <w:rPr>
          <w:rFonts w:ascii="Arial" w:hAnsi="Arial" w:cs="Arial"/>
          <w:color w:val="000000" w:themeColor="text1"/>
          <w:sz w:val="22"/>
          <w:szCs w:val="22"/>
          <w:rtl/>
        </w:rPr>
        <w:t>(</w:t>
      </w:r>
      <w:r w:rsidRPr="00FC53C9">
        <w:rPr>
          <w:rFonts w:ascii="Arial" w:hAnsi="Arial" w:cs="Arial"/>
          <w:color w:val="000000" w:themeColor="text1"/>
          <w:sz w:val="22"/>
          <w:szCs w:val="22"/>
          <w:rtl/>
          <w:lang w:bidi="he-IL"/>
        </w:rPr>
        <w:t>גפים</w:t>
      </w:r>
      <w:r w:rsidRPr="00FC53C9">
        <w:rPr>
          <w:rFonts w:ascii="Arial" w:hAnsi="Arial" w:cs="Arial"/>
          <w:color w:val="000000" w:themeColor="text1"/>
          <w:sz w:val="22"/>
          <w:szCs w:val="22"/>
          <w:rtl/>
        </w:rPr>
        <w:t xml:space="preserve">, </w:t>
      </w:r>
      <w:r w:rsidRPr="00FC53C9">
        <w:rPr>
          <w:rFonts w:ascii="Arial" w:hAnsi="Arial" w:cs="Arial"/>
          <w:color w:val="000000" w:themeColor="text1"/>
          <w:sz w:val="22"/>
          <w:szCs w:val="22"/>
          <w:rtl/>
          <w:lang w:bidi="he-IL"/>
        </w:rPr>
        <w:t>ראש</w:t>
      </w:r>
      <w:r w:rsidRPr="00FC53C9">
        <w:rPr>
          <w:rFonts w:ascii="Arial" w:hAnsi="Arial" w:cs="Arial"/>
          <w:color w:val="000000" w:themeColor="text1"/>
          <w:sz w:val="22"/>
          <w:szCs w:val="22"/>
          <w:rtl/>
        </w:rPr>
        <w:t xml:space="preserve">, </w:t>
      </w:r>
      <w:r w:rsidRPr="00FC53C9">
        <w:rPr>
          <w:rFonts w:ascii="Arial" w:hAnsi="Arial" w:cs="Arial"/>
          <w:color w:val="000000" w:themeColor="text1"/>
          <w:sz w:val="22"/>
          <w:szCs w:val="22"/>
          <w:rtl/>
          <w:lang w:bidi="he-IL"/>
        </w:rPr>
        <w:t>גוף</w:t>
      </w:r>
      <w:r w:rsidRPr="00FC53C9">
        <w:rPr>
          <w:rFonts w:ascii="Arial" w:hAnsi="Arial" w:cs="Arial"/>
          <w:color w:val="000000" w:themeColor="text1"/>
          <w:sz w:val="22"/>
          <w:szCs w:val="22"/>
          <w:rtl/>
        </w:rPr>
        <w:t xml:space="preserve">, </w:t>
      </w:r>
      <w:r w:rsidRPr="00FC53C9">
        <w:rPr>
          <w:rFonts w:ascii="Arial" w:hAnsi="Arial" w:cs="Arial"/>
          <w:color w:val="000000" w:themeColor="text1"/>
          <w:sz w:val="22"/>
          <w:szCs w:val="22"/>
          <w:rtl/>
          <w:lang w:bidi="he-IL"/>
        </w:rPr>
        <w:t>שימוש באמצעי הרגעה</w:t>
      </w:r>
      <w:r w:rsidRPr="00FC53C9">
        <w:rPr>
          <w:rFonts w:ascii="Arial" w:hAnsi="Arial" w:cs="Arial"/>
          <w:color w:val="000000" w:themeColor="text1"/>
          <w:sz w:val="22"/>
          <w:szCs w:val="22"/>
          <w:rtl/>
        </w:rPr>
        <w:t xml:space="preserve">, </w:t>
      </w:r>
      <w:r w:rsidRPr="00FC53C9">
        <w:rPr>
          <w:rFonts w:ascii="Arial" w:hAnsi="Arial" w:cs="Arial"/>
          <w:color w:val="000000" w:themeColor="text1"/>
          <w:sz w:val="22"/>
          <w:szCs w:val="22"/>
          <w:rtl/>
          <w:lang w:bidi="he-IL"/>
        </w:rPr>
        <w:t>זמן הקיבוע</w:t>
      </w:r>
      <w:r w:rsidRPr="00FC53C9">
        <w:rPr>
          <w:rFonts w:ascii="Arial" w:hAnsi="Arial" w:cs="Arial"/>
          <w:color w:val="000000" w:themeColor="text1"/>
          <w:sz w:val="22"/>
          <w:szCs w:val="22"/>
          <w:rtl/>
        </w:rPr>
        <w:t xml:space="preserve">, </w:t>
      </w:r>
      <w:r w:rsidRPr="00FC53C9">
        <w:rPr>
          <w:rFonts w:ascii="Arial" w:hAnsi="Arial" w:cs="Arial"/>
          <w:color w:val="000000" w:themeColor="text1"/>
          <w:sz w:val="22"/>
          <w:szCs w:val="22"/>
          <w:rtl/>
          <w:lang w:bidi="he-IL"/>
        </w:rPr>
        <w:t>נזקים אפשריים ואופן הטיפול בהם</w:t>
      </w:r>
      <w:r w:rsidRPr="00FC53C9">
        <w:rPr>
          <w:rFonts w:ascii="Arial" w:hAnsi="Arial" w:cs="Arial"/>
          <w:color w:val="000000" w:themeColor="text1"/>
          <w:sz w:val="22"/>
          <w:szCs w:val="22"/>
          <w:rtl/>
        </w:rPr>
        <w:t xml:space="preserve">, </w:t>
      </w:r>
      <w:r w:rsidRPr="00FC53C9">
        <w:rPr>
          <w:rFonts w:ascii="Arial" w:hAnsi="Arial" w:cs="Arial"/>
          <w:color w:val="000000" w:themeColor="text1"/>
          <w:sz w:val="22"/>
          <w:szCs w:val="22"/>
          <w:rtl/>
          <w:lang w:bidi="he-IL"/>
        </w:rPr>
        <w:t>חלופות אפשריות וצידוק מדעי</w:t>
      </w:r>
      <w:r w:rsidRPr="00FC53C9">
        <w:rPr>
          <w:rFonts w:ascii="Arial" w:hAnsi="Arial" w:cs="Arial"/>
          <w:color w:val="000000" w:themeColor="text1"/>
          <w:sz w:val="22"/>
          <w:szCs w:val="22"/>
          <w:rtl/>
        </w:rPr>
        <w:t>).</w:t>
      </w:r>
    </w:p>
    <w:p w:rsidR="001B1E82" w:rsidRPr="00FC53C9" w:rsidRDefault="001B1E82" w:rsidP="00694302">
      <w:pPr>
        <w:pStyle w:val="ListParagraph"/>
        <w:bidi/>
        <w:spacing w:line="360" w:lineRule="auto"/>
        <w:ind w:left="0"/>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חיות שצפויות לשהות במתקני קיבוע לעיתים תכופות ולפרקי זמן ממושכים, תעבורנה במידת האפשר אימונים מיוחדים אשר מטרתם להרגילן למתקן ולשהייה בו מתוך מטרה למזער את רמות העקה הצפויות להן ועל החוקר להתייחס ולהסביר כיצד נעשות פעולות אלו. על החוקר לנקוט באמצעים אשר ידוע שהם ממזערים את רמות העקה של חיות מרוסנות, כגון נוכחותה של חיה אחרת מאותו המין בחדר (בעיקר נכון לגבי קופים כפותים השוהים לבדם בחדר), שימוש בחומרי הרגעה במידת האפשר ויצירת </w:t>
      </w:r>
      <w:r w:rsidR="00B80B25">
        <w:rPr>
          <w:rFonts w:ascii="Arial" w:hAnsi="Arial" w:cs="Arial" w:hint="default"/>
          <w:color w:val="000000" w:themeColor="text1"/>
          <w:sz w:val="22"/>
          <w:szCs w:val="22"/>
          <w:rtl/>
        </w:rPr>
        <w:t xml:space="preserve">סביבה נטולת גורמי עקה נוספים. </w:t>
      </w:r>
      <w:r w:rsidR="002F21B1" w:rsidRPr="00FC53C9">
        <w:rPr>
          <w:rFonts w:ascii="Arial" w:hAnsi="Arial" w:cs="Arial" w:hint="default"/>
          <w:color w:val="000000" w:themeColor="text1"/>
          <w:sz w:val="22"/>
          <w:szCs w:val="22"/>
          <w:rtl/>
        </w:rPr>
        <w:t>בעלי חיים</w:t>
      </w:r>
      <w:r w:rsidRPr="00FC53C9">
        <w:rPr>
          <w:rFonts w:ascii="Arial" w:hAnsi="Arial" w:cs="Arial" w:hint="default"/>
          <w:color w:val="000000" w:themeColor="text1"/>
          <w:sz w:val="22"/>
          <w:szCs w:val="22"/>
          <w:rtl/>
        </w:rPr>
        <w:t xml:space="preserve"> </w:t>
      </w:r>
      <w:r w:rsidR="002F21B1" w:rsidRPr="00FC53C9">
        <w:rPr>
          <w:rFonts w:ascii="Arial" w:hAnsi="Arial" w:cs="Arial" w:hint="default"/>
          <w:color w:val="000000" w:themeColor="text1"/>
          <w:sz w:val="22"/>
          <w:szCs w:val="22"/>
          <w:rtl/>
        </w:rPr>
        <w:t>ב</w:t>
      </w:r>
      <w:r w:rsidRPr="00FC53C9">
        <w:rPr>
          <w:rFonts w:ascii="Arial" w:hAnsi="Arial" w:cs="Arial" w:hint="default"/>
          <w:color w:val="000000" w:themeColor="text1"/>
          <w:sz w:val="22"/>
          <w:szCs w:val="22"/>
          <w:rtl/>
        </w:rPr>
        <w:t>משך כל זמן שהי</w:t>
      </w:r>
      <w:r w:rsidR="002F21B1" w:rsidRPr="00FC53C9">
        <w:rPr>
          <w:rFonts w:ascii="Arial" w:hAnsi="Arial" w:cs="Arial" w:hint="default"/>
          <w:color w:val="000000" w:themeColor="text1"/>
          <w:sz w:val="22"/>
          <w:szCs w:val="22"/>
          <w:rtl/>
        </w:rPr>
        <w:t>י</w:t>
      </w:r>
      <w:r w:rsidRPr="00FC53C9">
        <w:rPr>
          <w:rFonts w:ascii="Arial" w:hAnsi="Arial" w:cs="Arial" w:hint="default"/>
          <w:color w:val="000000" w:themeColor="text1"/>
          <w:sz w:val="22"/>
          <w:szCs w:val="22"/>
          <w:rtl/>
        </w:rPr>
        <w:t>תן במתקן הריסון תה</w:t>
      </w:r>
      <w:r w:rsidR="002F21B1" w:rsidRPr="00FC53C9">
        <w:rPr>
          <w:rFonts w:ascii="Arial" w:hAnsi="Arial" w:cs="Arial" w:hint="default"/>
          <w:color w:val="000000" w:themeColor="text1"/>
          <w:sz w:val="22"/>
          <w:szCs w:val="22"/>
          <w:rtl/>
        </w:rPr>
        <w:t>יי</w:t>
      </w:r>
      <w:r w:rsidRPr="00FC53C9">
        <w:rPr>
          <w:rFonts w:ascii="Arial" w:hAnsi="Arial" w:cs="Arial" w:hint="default"/>
          <w:color w:val="000000" w:themeColor="text1"/>
          <w:sz w:val="22"/>
          <w:szCs w:val="22"/>
          <w:rtl/>
        </w:rPr>
        <w:t xml:space="preserve">נה נתונות לתצפית מתמשכת ובלתי פוסקת לשם התערבות בעת הצורך ובשום מקרה לא תושארנה לבדן. הועדה תתיר את </w:t>
      </w:r>
      <w:r w:rsidR="002F21B1" w:rsidRPr="00FC53C9">
        <w:rPr>
          <w:rFonts w:ascii="Arial" w:hAnsi="Arial" w:cs="Arial" w:hint="default"/>
          <w:color w:val="000000" w:themeColor="text1"/>
          <w:sz w:val="22"/>
          <w:szCs w:val="22"/>
          <w:rtl/>
        </w:rPr>
        <w:t>ה</w:t>
      </w:r>
      <w:r w:rsidRPr="00FC53C9">
        <w:rPr>
          <w:rFonts w:ascii="Arial" w:hAnsi="Arial" w:cs="Arial" w:hint="default"/>
          <w:color w:val="000000" w:themeColor="text1"/>
          <w:sz w:val="22"/>
          <w:szCs w:val="22"/>
          <w:rtl/>
        </w:rPr>
        <w:t>ריסון לאחר שווטרינר הועדה בדק וקבע שהציוד המיועד לכך הוא תקני והצוות המבצע בקיא ומיומן בהבנת סימני עקה ו</w:t>
      </w:r>
      <w:r w:rsidR="0014518F">
        <w:rPr>
          <w:rFonts w:ascii="Arial" w:hAnsi="Arial" w:cs="Arial"/>
          <w:color w:val="000000" w:themeColor="text1"/>
          <w:sz w:val="22"/>
          <w:szCs w:val="22"/>
          <w:rtl/>
        </w:rPr>
        <w:t>ב</w:t>
      </w:r>
      <w:r w:rsidRPr="00FC53C9">
        <w:rPr>
          <w:rFonts w:ascii="Arial" w:hAnsi="Arial" w:cs="Arial" w:hint="default"/>
          <w:color w:val="000000" w:themeColor="text1"/>
          <w:sz w:val="22"/>
          <w:szCs w:val="22"/>
          <w:rtl/>
        </w:rPr>
        <w:t>פרטי הניסוי.</w:t>
      </w:r>
    </w:p>
    <w:p w:rsidR="001B1E82" w:rsidRPr="00FC53C9" w:rsidRDefault="001B1E82" w:rsidP="00694302">
      <w:pPr>
        <w:pStyle w:val="ListParagraph"/>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0"/>
        <w:contextualSpacing/>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החיות </w:t>
      </w:r>
      <w:r w:rsidR="002F21B1" w:rsidRPr="00FC53C9">
        <w:rPr>
          <w:rFonts w:ascii="Arial" w:hAnsi="Arial" w:cs="Arial" w:hint="default"/>
          <w:color w:val="000000" w:themeColor="text1"/>
          <w:sz w:val="22"/>
          <w:szCs w:val="22"/>
          <w:rtl/>
        </w:rPr>
        <w:t>ת</w:t>
      </w:r>
      <w:r w:rsidRPr="00FC53C9">
        <w:rPr>
          <w:rFonts w:ascii="Arial" w:hAnsi="Arial" w:cs="Arial" w:hint="default"/>
          <w:color w:val="000000" w:themeColor="text1"/>
          <w:sz w:val="22"/>
          <w:szCs w:val="22"/>
          <w:rtl/>
        </w:rPr>
        <w:t>וכנסנה למתקן הריסון לפרק הזמן המינימאלי שנדרש</w:t>
      </w:r>
      <w:r w:rsidR="0014518F">
        <w:rPr>
          <w:rFonts w:ascii="Arial" w:hAnsi="Arial" w:cs="Arial"/>
          <w:color w:val="000000" w:themeColor="text1"/>
          <w:sz w:val="22"/>
          <w:szCs w:val="22"/>
          <w:rtl/>
        </w:rPr>
        <w:t>,</w:t>
      </w:r>
      <w:r w:rsidRPr="00FC53C9">
        <w:rPr>
          <w:rFonts w:ascii="Arial" w:hAnsi="Arial" w:cs="Arial" w:hint="default"/>
          <w:color w:val="000000" w:themeColor="text1"/>
          <w:sz w:val="22"/>
          <w:szCs w:val="22"/>
          <w:rtl/>
        </w:rPr>
        <w:t xml:space="preserve"> ומעקב ורישום של סימני עקה ינוהל לגבי חיות אלו מידי יום ביומו. רישום הנתונים יהיה חתום בידי החוקר המוסמך לכך  ויהיה זמין לביקורת בכל עת.</w:t>
      </w:r>
    </w:p>
    <w:p w:rsidR="00904CF1" w:rsidRPr="00DC6A3B" w:rsidRDefault="00904CF1" w:rsidP="00EB71A1">
      <w:pPr>
        <w:tabs>
          <w:tab w:val="left" w:pos="567"/>
        </w:tabs>
        <w:bidi/>
        <w:spacing w:before="120" w:line="360" w:lineRule="auto"/>
        <w:jc w:val="both"/>
        <w:rPr>
          <w:rFonts w:ascii="Arial" w:hAnsi="Arial" w:cs="Arial"/>
          <w:color w:val="000000" w:themeColor="text1"/>
          <w:sz w:val="22"/>
          <w:szCs w:val="22"/>
        </w:rPr>
      </w:pPr>
      <w:r w:rsidRPr="00DC6A3B">
        <w:rPr>
          <w:rFonts w:ascii="Arial" w:hAnsi="Arial" w:cs="Arial"/>
          <w:b/>
          <w:bCs/>
          <w:color w:val="000000" w:themeColor="text1"/>
          <w:sz w:val="22"/>
          <w:szCs w:val="22"/>
          <w:rtl/>
        </w:rPr>
        <w:t>8.8</w:t>
      </w:r>
      <w:r w:rsidR="00DC6A3B">
        <w:rPr>
          <w:rFonts w:ascii="Arial" w:hAnsi="Arial" w:cs="Arial"/>
          <w:color w:val="000000" w:themeColor="text1"/>
          <w:sz w:val="22"/>
          <w:szCs w:val="22"/>
          <w:rtl/>
        </w:rPr>
        <w:tab/>
      </w:r>
      <w:r w:rsidRPr="00DC6A3B">
        <w:rPr>
          <w:rFonts w:ascii="Arial" w:hAnsi="Arial" w:cs="Arial"/>
          <w:b/>
          <w:bCs/>
          <w:color w:val="000000" w:themeColor="text1"/>
          <w:sz w:val="22"/>
          <w:szCs w:val="22"/>
          <w:rtl/>
          <w:lang w:bidi="he-IL"/>
        </w:rPr>
        <w:t>ניסויים הנערכים בחיות אשר עברו שינוי גנטי</w:t>
      </w:r>
      <w:r w:rsidR="00447680" w:rsidRPr="00DC6A3B">
        <w:rPr>
          <w:rFonts w:ascii="Arial" w:hAnsi="Arial" w:cs="Arial"/>
          <w:b/>
          <w:bCs/>
          <w:color w:val="000000" w:themeColor="text1"/>
          <w:sz w:val="22"/>
          <w:szCs w:val="22"/>
          <w:rtl/>
        </w:rPr>
        <w:t>:</w:t>
      </w:r>
    </w:p>
    <w:p w:rsidR="00904CF1" w:rsidRPr="00E15D33" w:rsidRDefault="00904CF1" w:rsidP="00694302">
      <w:pPr>
        <w:pStyle w:val="ListParagraph"/>
        <w:bidi/>
        <w:spacing w:line="360" w:lineRule="auto"/>
        <w:ind w:left="0"/>
        <w:jc w:val="both"/>
        <w:rPr>
          <w:rFonts w:ascii="Arial" w:hAnsi="Arial" w:cs="Arial" w:hint="default"/>
          <w:color w:val="000000" w:themeColor="text1"/>
          <w:sz w:val="22"/>
          <w:szCs w:val="22"/>
          <w:highlight w:val="yellow"/>
        </w:rPr>
      </w:pPr>
      <w:r w:rsidRPr="00AF5FEB">
        <w:rPr>
          <w:rFonts w:ascii="Arial" w:hAnsi="Arial" w:cs="Arial" w:hint="default"/>
          <w:color w:val="000000" w:themeColor="text1"/>
          <w:sz w:val="22"/>
          <w:szCs w:val="22"/>
          <w:rtl/>
        </w:rPr>
        <w:t>ניסויים הנערכים בחיות אשר עברו שינוי גנטי בין אם בא</w:t>
      </w:r>
      <w:r w:rsidR="002F21B1" w:rsidRPr="00AF5FEB">
        <w:rPr>
          <w:rFonts w:ascii="Arial" w:hAnsi="Arial" w:cs="Arial" w:hint="default"/>
          <w:color w:val="000000" w:themeColor="text1"/>
          <w:sz w:val="22"/>
          <w:szCs w:val="22"/>
          <w:rtl/>
        </w:rPr>
        <w:t>ופן ספונטני ובין ב</w:t>
      </w:r>
      <w:r w:rsidRPr="00AF5FEB">
        <w:rPr>
          <w:rFonts w:ascii="Arial" w:hAnsi="Arial" w:cs="Arial" w:hint="default"/>
          <w:color w:val="000000" w:themeColor="text1"/>
          <w:sz w:val="22"/>
          <w:szCs w:val="22"/>
          <w:rtl/>
        </w:rPr>
        <w:t xml:space="preserve">שיטות מולקולריות </w:t>
      </w:r>
      <w:r w:rsidR="002F21B1" w:rsidRPr="00AF5FEB">
        <w:rPr>
          <w:rFonts w:ascii="Arial" w:hAnsi="Arial" w:cs="Arial" w:hint="default"/>
          <w:color w:val="000000" w:themeColor="text1"/>
          <w:sz w:val="22"/>
          <w:szCs w:val="22"/>
          <w:rtl/>
        </w:rPr>
        <w:t>מכוונות</w:t>
      </w:r>
      <w:r w:rsidRPr="00AF5FEB">
        <w:rPr>
          <w:rFonts w:ascii="Arial" w:hAnsi="Arial" w:cs="Arial" w:hint="default"/>
          <w:color w:val="000000" w:themeColor="text1"/>
          <w:sz w:val="22"/>
          <w:szCs w:val="22"/>
          <w:rtl/>
        </w:rPr>
        <w:t xml:space="preserve"> ואשר ידוע שעקב</w:t>
      </w:r>
      <w:r w:rsidRPr="00FC53C9">
        <w:rPr>
          <w:rFonts w:ascii="Arial" w:hAnsi="Arial" w:cs="Arial" w:hint="default"/>
          <w:color w:val="000000" w:themeColor="text1"/>
          <w:sz w:val="22"/>
          <w:szCs w:val="22"/>
          <w:rtl/>
        </w:rPr>
        <w:t xml:space="preserve"> כך הן עתידות לפתח מחלה, יחשבו לניסויים  הדורשים מעקב יומי </w:t>
      </w:r>
      <w:r w:rsidR="00B21CCB" w:rsidRPr="00FC53C9">
        <w:rPr>
          <w:rFonts w:ascii="Arial" w:hAnsi="Arial" w:cs="Arial" w:hint="default"/>
          <w:color w:val="000000" w:themeColor="text1"/>
          <w:sz w:val="22"/>
          <w:szCs w:val="22"/>
          <w:rtl/>
        </w:rPr>
        <w:t xml:space="preserve">מהשלב הצפוי להופעת </w:t>
      </w:r>
      <w:r w:rsidR="00FB31A0">
        <w:rPr>
          <w:rFonts w:ascii="Arial" w:hAnsi="Arial" w:cs="Arial"/>
          <w:color w:val="000000" w:themeColor="text1"/>
          <w:sz w:val="22"/>
          <w:szCs w:val="22"/>
          <w:rtl/>
        </w:rPr>
        <w:t>ה</w:t>
      </w:r>
      <w:r w:rsidR="00B21CCB" w:rsidRPr="00FC53C9">
        <w:rPr>
          <w:rFonts w:ascii="Arial" w:hAnsi="Arial" w:cs="Arial" w:hint="default"/>
          <w:color w:val="000000" w:themeColor="text1"/>
          <w:sz w:val="22"/>
          <w:szCs w:val="22"/>
          <w:rtl/>
        </w:rPr>
        <w:t xml:space="preserve">מחלה </w:t>
      </w:r>
      <w:r w:rsidRPr="00FC53C9">
        <w:rPr>
          <w:rFonts w:ascii="Arial" w:hAnsi="Arial" w:cs="Arial" w:hint="default"/>
          <w:color w:val="000000" w:themeColor="text1"/>
          <w:sz w:val="22"/>
          <w:szCs w:val="22"/>
          <w:rtl/>
        </w:rPr>
        <w:t>או המום ונקיטת הצעדים הנדרשים בהתאם לנסיבות. תיאור המום או המחלה, הגיל בו הם צפויים להופיע והטיפול בחיות שמטרתו למזער או למנוע סבל, יופיעו בפירוט בפרוטוקול הניסוי.</w:t>
      </w:r>
      <w:r w:rsidR="00FB31A0">
        <w:rPr>
          <w:rFonts w:ascii="Arial" w:hAnsi="Arial" w:cs="Arial"/>
          <w:color w:val="000000" w:themeColor="text1"/>
          <w:sz w:val="22"/>
          <w:szCs w:val="22"/>
          <w:rtl/>
        </w:rPr>
        <w:t xml:space="preserve"> בעקבות בחינת מצבם, הווטרינר יכול להורות על ה</w:t>
      </w:r>
      <w:r w:rsidR="00E15D33">
        <w:rPr>
          <w:rFonts w:ascii="Arial" w:hAnsi="Arial" w:cs="Arial"/>
          <w:color w:val="000000" w:themeColor="text1"/>
          <w:sz w:val="22"/>
          <w:szCs w:val="22"/>
          <w:rtl/>
        </w:rPr>
        <w:t>מתתם</w:t>
      </w:r>
      <w:r w:rsidR="003757E4">
        <w:rPr>
          <w:rFonts w:ascii="Arial" w:hAnsi="Arial" w:cs="Arial"/>
          <w:color w:val="000000" w:themeColor="text1"/>
          <w:sz w:val="22"/>
          <w:szCs w:val="22"/>
          <w:rtl/>
        </w:rPr>
        <w:t xml:space="preserve"> או נקיטת צעדים אחרים כגון הפסקת הניסוי או מתן תרופות או סמים בהתאם לצורך,</w:t>
      </w:r>
      <w:r w:rsidR="00E15D33">
        <w:rPr>
          <w:rFonts w:ascii="Arial" w:hAnsi="Arial" w:cs="Arial"/>
          <w:color w:val="000000" w:themeColor="text1"/>
          <w:sz w:val="22"/>
          <w:szCs w:val="22"/>
          <w:rtl/>
        </w:rPr>
        <w:t xml:space="preserve"> </w:t>
      </w:r>
      <w:r w:rsidR="00E15D33" w:rsidRPr="003757E4">
        <w:rPr>
          <w:rFonts w:ascii="Arial" w:hAnsi="Arial" w:cs="Arial"/>
          <w:color w:val="000000" w:themeColor="text1"/>
          <w:sz w:val="22"/>
          <w:szCs w:val="22"/>
          <w:rtl/>
        </w:rPr>
        <w:t>כאשר להערכתו מידת הסבל חורגת</w:t>
      </w:r>
      <w:r w:rsidR="003757E4" w:rsidRPr="003757E4">
        <w:rPr>
          <w:rFonts w:ascii="Arial" w:hAnsi="Arial" w:cs="Arial"/>
          <w:color w:val="000000" w:themeColor="text1"/>
          <w:sz w:val="22"/>
          <w:szCs w:val="22"/>
          <w:rtl/>
        </w:rPr>
        <w:t xml:space="preserve"> באופן ניכר</w:t>
      </w:r>
      <w:r w:rsidR="00E15D33" w:rsidRPr="003757E4">
        <w:rPr>
          <w:rFonts w:ascii="Arial" w:hAnsi="Arial" w:cs="Arial"/>
          <w:color w:val="000000" w:themeColor="text1"/>
          <w:sz w:val="22"/>
          <w:szCs w:val="22"/>
          <w:rtl/>
        </w:rPr>
        <w:t xml:space="preserve"> ממה שהותר בפרוטוקול הניסוי.</w:t>
      </w:r>
      <w:r w:rsidR="00FB31A0">
        <w:rPr>
          <w:rFonts w:ascii="Arial" w:hAnsi="Arial" w:cs="Arial"/>
          <w:color w:val="000000" w:themeColor="text1"/>
          <w:sz w:val="22"/>
          <w:szCs w:val="22"/>
          <w:rtl/>
        </w:rPr>
        <w:t xml:space="preserve"> </w:t>
      </w:r>
      <w:r w:rsidR="003757E4">
        <w:rPr>
          <w:rFonts w:ascii="Arial" w:hAnsi="Arial" w:cs="Arial"/>
          <w:color w:val="000000" w:themeColor="text1"/>
          <w:sz w:val="22"/>
          <w:szCs w:val="22"/>
          <w:rtl/>
        </w:rPr>
        <w:t xml:space="preserve"> </w:t>
      </w:r>
    </w:p>
    <w:p w:rsidR="004965B6" w:rsidRPr="00EB71A1" w:rsidRDefault="004965B6" w:rsidP="00EB71A1">
      <w:pPr>
        <w:tabs>
          <w:tab w:val="left" w:pos="567"/>
        </w:tabs>
        <w:bidi/>
        <w:spacing w:before="120" w:line="360" w:lineRule="auto"/>
        <w:jc w:val="both"/>
        <w:rPr>
          <w:rFonts w:ascii="Arial" w:hAnsi="Arial" w:cs="Arial"/>
          <w:b/>
          <w:bCs/>
          <w:color w:val="000000" w:themeColor="text1"/>
          <w:sz w:val="22"/>
          <w:szCs w:val="22"/>
          <w:rtl/>
        </w:rPr>
      </w:pPr>
      <w:r w:rsidRPr="00EB71A1">
        <w:rPr>
          <w:rFonts w:ascii="Arial" w:hAnsi="Arial" w:cs="Arial"/>
          <w:b/>
          <w:bCs/>
          <w:color w:val="000000" w:themeColor="text1"/>
          <w:sz w:val="22"/>
          <w:szCs w:val="22"/>
          <w:rtl/>
        </w:rPr>
        <w:t>8.9</w:t>
      </w:r>
      <w:r w:rsidR="00EB71A1">
        <w:rPr>
          <w:rFonts w:ascii="Arial" w:hAnsi="Arial" w:cs="Arial"/>
          <w:b/>
          <w:bCs/>
          <w:color w:val="000000" w:themeColor="text1"/>
          <w:sz w:val="22"/>
          <w:szCs w:val="22"/>
          <w:rtl/>
        </w:rPr>
        <w:tab/>
      </w:r>
      <w:r w:rsidRPr="00EB71A1">
        <w:rPr>
          <w:rFonts w:ascii="Arial" w:hAnsi="Arial" w:cs="Arial"/>
          <w:b/>
          <w:bCs/>
          <w:color w:val="000000" w:themeColor="text1"/>
          <w:sz w:val="22"/>
          <w:szCs w:val="22"/>
          <w:rtl/>
          <w:lang w:bidi="he-IL"/>
        </w:rPr>
        <w:t>קריטריונים לניסויים בקופים</w:t>
      </w:r>
      <w:r w:rsidRPr="00EB71A1">
        <w:rPr>
          <w:rFonts w:ascii="Arial" w:hAnsi="Arial" w:cs="Arial"/>
          <w:b/>
          <w:bCs/>
          <w:color w:val="000000" w:themeColor="text1"/>
          <w:sz w:val="22"/>
          <w:szCs w:val="22"/>
          <w:rtl/>
        </w:rPr>
        <w:t xml:space="preserve">: </w:t>
      </w:r>
    </w:p>
    <w:p w:rsidR="004965B6" w:rsidRPr="00FC53C9" w:rsidRDefault="00892FBE" w:rsidP="00761675">
      <w:pPr>
        <w:autoSpaceDE w:val="0"/>
        <w:autoSpaceDN w:val="0"/>
        <w:bidi/>
        <w:adjustRightInd w:val="0"/>
        <w:spacing w:line="360" w:lineRule="auto"/>
        <w:jc w:val="both"/>
        <w:rPr>
          <w:rFonts w:ascii="Arial" w:hAnsi="Arial" w:cs="Arial"/>
          <w:color w:val="000000" w:themeColor="text1"/>
          <w:sz w:val="22"/>
          <w:szCs w:val="22"/>
        </w:rPr>
      </w:pPr>
      <w:r>
        <w:rPr>
          <w:rFonts w:ascii="Arial" w:hAnsi="Arial" w:cs="Arial" w:hint="cs"/>
          <w:color w:val="000000" w:themeColor="text1"/>
          <w:sz w:val="22"/>
          <w:szCs w:val="22"/>
          <w:rtl/>
          <w:lang w:bidi="he-IL"/>
        </w:rPr>
        <w:t>המועצה לניסויים בבעלי חיים הוציאה בפברואר 2011 מסמך ובו הנחיות ל</w:t>
      </w:r>
      <w:r w:rsidR="0089281B">
        <w:rPr>
          <w:rFonts w:ascii="Arial" w:hAnsi="Arial" w:cs="Arial" w:hint="cs"/>
          <w:color w:val="000000" w:themeColor="text1"/>
          <w:sz w:val="22"/>
          <w:szCs w:val="22"/>
          <w:rtl/>
          <w:lang w:bidi="he-IL"/>
        </w:rPr>
        <w:t>שימוש</w:t>
      </w:r>
      <w:r>
        <w:rPr>
          <w:rFonts w:ascii="Arial" w:hAnsi="Arial" w:cs="Arial" w:hint="cs"/>
          <w:color w:val="000000" w:themeColor="text1"/>
          <w:sz w:val="22"/>
          <w:szCs w:val="22"/>
          <w:rtl/>
          <w:lang w:bidi="he-IL"/>
        </w:rPr>
        <w:t xml:space="preserve"> בקופים בעיקר </w:t>
      </w:r>
      <w:r w:rsidR="0089281B">
        <w:rPr>
          <w:rFonts w:ascii="Arial" w:hAnsi="Arial" w:cs="Arial" w:hint="cs"/>
          <w:color w:val="000000" w:themeColor="text1"/>
          <w:sz w:val="22"/>
          <w:szCs w:val="22"/>
          <w:rtl/>
          <w:lang w:bidi="he-IL"/>
        </w:rPr>
        <w:t xml:space="preserve">בניסויים אלקטרופיזיולוגיים </w:t>
      </w:r>
      <w:r w:rsidR="0089281B" w:rsidRPr="00761675">
        <w:rPr>
          <w:rFonts w:ascii="Arial" w:hAnsi="Arial" w:cs="Arial" w:hint="cs"/>
          <w:color w:val="000000" w:themeColor="text1"/>
          <w:sz w:val="22"/>
          <w:szCs w:val="22"/>
          <w:rtl/>
          <w:lang w:bidi="he-IL"/>
        </w:rPr>
        <w:t>(נספח</w:t>
      </w:r>
      <w:r w:rsidR="0089281B">
        <w:rPr>
          <w:rFonts w:ascii="Arial" w:hAnsi="Arial" w:cs="Arial" w:hint="cs"/>
          <w:color w:val="000000" w:themeColor="text1"/>
          <w:sz w:val="22"/>
          <w:szCs w:val="22"/>
          <w:rtl/>
          <w:lang w:bidi="he-IL"/>
        </w:rPr>
        <w:t xml:space="preserve"> </w:t>
      </w:r>
      <w:r w:rsidR="00761675">
        <w:rPr>
          <w:rFonts w:ascii="Arial" w:hAnsi="Arial" w:cs="Arial" w:hint="cs"/>
          <w:color w:val="000000" w:themeColor="text1"/>
          <w:sz w:val="22"/>
          <w:szCs w:val="22"/>
          <w:rtl/>
          <w:lang w:bidi="he-IL"/>
        </w:rPr>
        <w:t>י"ד</w:t>
      </w:r>
      <w:r w:rsidR="0089281B">
        <w:rPr>
          <w:rFonts w:ascii="Arial" w:hAnsi="Arial" w:cs="Arial" w:hint="cs"/>
          <w:color w:val="000000" w:themeColor="text1"/>
          <w:sz w:val="22"/>
          <w:szCs w:val="22"/>
          <w:rtl/>
          <w:lang w:bidi="he-IL"/>
        </w:rPr>
        <w:t xml:space="preserve">). הוראות אלו מחייבות את החוקרים ויש להתייחס אליהם בבדיקת הבקשות לאישורים. </w:t>
      </w:r>
      <w:r w:rsidR="004965B6" w:rsidRPr="00FC53C9">
        <w:rPr>
          <w:rFonts w:ascii="Arial" w:hAnsi="Arial" w:cs="Arial"/>
          <w:color w:val="000000" w:themeColor="text1"/>
          <w:sz w:val="22"/>
          <w:szCs w:val="22"/>
          <w:rtl/>
          <w:lang w:bidi="he-IL"/>
        </w:rPr>
        <w:t>על</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הועדה</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המוסדית</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הבוחנת</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את</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בקשת</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ההיתר</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לניסוי</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להתנות</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את אישורו</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גם</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בכך</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שלאורך</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כל</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מהלכו</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יהיה</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כוח</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אדם</w:t>
      </w:r>
      <w:r w:rsidR="004965B6" w:rsidRPr="00FC53C9">
        <w:rPr>
          <w:rFonts w:ascii="Arial" w:hAnsi="Arial" w:cs="Arial"/>
          <w:color w:val="000000" w:themeColor="text1"/>
          <w:sz w:val="22"/>
          <w:szCs w:val="22"/>
        </w:rPr>
        <w:t xml:space="preserve"> </w:t>
      </w:r>
      <w:r w:rsidR="008E18E0" w:rsidRPr="00FC53C9">
        <w:rPr>
          <w:rFonts w:ascii="Arial" w:hAnsi="Arial" w:cs="Arial"/>
          <w:color w:val="000000" w:themeColor="text1"/>
          <w:sz w:val="22"/>
          <w:szCs w:val="22"/>
          <w:rtl/>
          <w:lang w:bidi="he-IL"/>
        </w:rPr>
        <w:t>זמין</w:t>
      </w:r>
      <w:r w:rsidR="008E18E0"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מתאים באיכות</w:t>
      </w:r>
      <w:r w:rsidR="004965B6" w:rsidRPr="00FC53C9">
        <w:rPr>
          <w:rFonts w:ascii="Arial" w:hAnsi="Arial" w:cs="Arial"/>
          <w:color w:val="000000" w:themeColor="text1"/>
          <w:sz w:val="22"/>
          <w:szCs w:val="22"/>
        </w:rPr>
        <w:t xml:space="preserve"> </w:t>
      </w:r>
      <w:r w:rsidR="002F21B1" w:rsidRPr="00FC53C9">
        <w:rPr>
          <w:rFonts w:ascii="Arial" w:hAnsi="Arial" w:cs="Arial"/>
          <w:color w:val="000000" w:themeColor="text1"/>
          <w:sz w:val="22"/>
          <w:szCs w:val="22"/>
          <w:rtl/>
          <w:lang w:bidi="he-IL"/>
        </w:rPr>
        <w:t>ובמספר</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שיבטיחו</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הן</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את</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מזעור</w:t>
      </w:r>
      <w:r w:rsidR="0014518F">
        <w:rPr>
          <w:rFonts w:ascii="Arial" w:hAnsi="Arial" w:cs="Arial" w:hint="cs"/>
          <w:color w:val="000000" w:themeColor="text1"/>
          <w:sz w:val="22"/>
          <w:szCs w:val="22"/>
          <w:rtl/>
          <w:lang w:bidi="he-IL"/>
        </w:rPr>
        <w:t xml:space="preserve"> </w:t>
      </w:r>
      <w:r w:rsidR="004965B6" w:rsidRPr="00FC53C9">
        <w:rPr>
          <w:rFonts w:ascii="Arial" w:hAnsi="Arial" w:cs="Arial"/>
          <w:color w:val="000000" w:themeColor="text1"/>
          <w:sz w:val="22"/>
          <w:szCs w:val="22"/>
          <w:rtl/>
          <w:lang w:bidi="he-IL"/>
        </w:rPr>
        <w:t>סבלם</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והן</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צמצום</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משך השתתפותם</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של</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הקופים</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בניסוי</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בין</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היתר</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תוודא</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הועדה</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בהקשר</w:t>
      </w:r>
      <w:r w:rsidR="004965B6" w:rsidRPr="00FC53C9">
        <w:rPr>
          <w:rFonts w:ascii="Arial" w:hAnsi="Arial" w:cs="Arial"/>
          <w:color w:val="000000" w:themeColor="text1"/>
          <w:sz w:val="22"/>
          <w:szCs w:val="22"/>
        </w:rPr>
        <w:t xml:space="preserve"> </w:t>
      </w:r>
      <w:r w:rsidR="004965B6" w:rsidRPr="00FC53C9">
        <w:rPr>
          <w:rFonts w:ascii="Arial" w:hAnsi="Arial" w:cs="Arial"/>
          <w:color w:val="000000" w:themeColor="text1"/>
          <w:sz w:val="22"/>
          <w:szCs w:val="22"/>
          <w:rtl/>
          <w:lang w:bidi="he-IL"/>
        </w:rPr>
        <w:t>זה</w:t>
      </w:r>
      <w:r w:rsidR="004965B6" w:rsidRPr="00FC53C9">
        <w:rPr>
          <w:rFonts w:ascii="Arial" w:hAnsi="Arial" w:cs="Arial"/>
          <w:color w:val="000000" w:themeColor="text1"/>
          <w:sz w:val="22"/>
          <w:szCs w:val="22"/>
          <w:rtl/>
        </w:rPr>
        <w:t xml:space="preserve"> </w:t>
      </w:r>
      <w:r w:rsidR="004965B6" w:rsidRPr="00FC53C9">
        <w:rPr>
          <w:rFonts w:ascii="Arial" w:hAnsi="Arial" w:cs="Arial"/>
          <w:color w:val="000000" w:themeColor="text1"/>
          <w:sz w:val="22"/>
          <w:szCs w:val="22"/>
          <w:rtl/>
          <w:lang w:bidi="he-IL"/>
        </w:rPr>
        <w:t>כי</w:t>
      </w:r>
      <w:r w:rsidR="004965B6" w:rsidRPr="00FC53C9">
        <w:rPr>
          <w:rFonts w:ascii="Arial" w:hAnsi="Arial" w:cs="Arial"/>
          <w:color w:val="000000" w:themeColor="text1"/>
          <w:sz w:val="22"/>
          <w:szCs w:val="22"/>
        </w:rPr>
        <w:t>:</w:t>
      </w:r>
    </w:p>
    <w:p w:rsidR="004965B6" w:rsidRPr="00FC53C9" w:rsidRDefault="004965B6" w:rsidP="00694302">
      <w:pPr>
        <w:autoSpaceDE w:val="0"/>
        <w:autoSpaceDN w:val="0"/>
        <w:bidi/>
        <w:adjustRightInd w:val="0"/>
        <w:spacing w:line="360" w:lineRule="auto"/>
        <w:jc w:val="both"/>
        <w:rPr>
          <w:rFonts w:ascii="Arial" w:hAnsi="Arial" w:cs="Arial"/>
          <w:color w:val="000000" w:themeColor="text1"/>
          <w:sz w:val="22"/>
          <w:szCs w:val="22"/>
        </w:rPr>
      </w:pPr>
      <w:r w:rsidRPr="00FC53C9">
        <w:rPr>
          <w:rFonts w:ascii="Arial" w:hAnsi="Arial" w:cs="Arial"/>
          <w:color w:val="000000" w:themeColor="text1"/>
          <w:sz w:val="22"/>
          <w:szCs w:val="22"/>
          <w:rtl/>
          <w:lang w:bidi="he-IL"/>
        </w:rPr>
        <w:t>א</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מספר</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בעלי</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התפקיד</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השונים</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יתא</w:t>
      </w:r>
      <w:r w:rsidR="00B21CCB" w:rsidRPr="00FC53C9">
        <w:rPr>
          <w:rFonts w:ascii="Arial" w:hAnsi="Arial" w:cs="Arial"/>
          <w:color w:val="000000" w:themeColor="text1"/>
          <w:sz w:val="22"/>
          <w:szCs w:val="22"/>
          <w:rtl/>
          <w:lang w:bidi="he-IL"/>
        </w:rPr>
        <w:t>י</w:t>
      </w:r>
      <w:r w:rsidRPr="00FC53C9">
        <w:rPr>
          <w:rFonts w:ascii="Arial" w:hAnsi="Arial" w:cs="Arial"/>
          <w:color w:val="000000" w:themeColor="text1"/>
          <w:sz w:val="22"/>
          <w:szCs w:val="22"/>
          <w:rtl/>
          <w:lang w:bidi="he-IL"/>
        </w:rPr>
        <w:t>ם</w:t>
      </w:r>
      <w:r w:rsidRPr="00FC53C9">
        <w:rPr>
          <w:rFonts w:ascii="Arial" w:hAnsi="Arial" w:cs="Arial"/>
          <w:color w:val="000000" w:themeColor="text1"/>
          <w:sz w:val="22"/>
          <w:szCs w:val="22"/>
        </w:rPr>
        <w:t xml:space="preserve"> </w:t>
      </w:r>
      <w:r w:rsidR="00B21CCB" w:rsidRPr="00FC53C9">
        <w:rPr>
          <w:rFonts w:ascii="Arial" w:hAnsi="Arial" w:cs="Arial"/>
          <w:color w:val="000000" w:themeColor="text1"/>
          <w:sz w:val="22"/>
          <w:szCs w:val="22"/>
          <w:rtl/>
          <w:lang w:bidi="he-IL"/>
        </w:rPr>
        <w:t xml:space="preserve"> ל</w:t>
      </w:r>
      <w:r w:rsidRPr="00FC53C9">
        <w:rPr>
          <w:rFonts w:ascii="Arial" w:hAnsi="Arial" w:cs="Arial"/>
          <w:color w:val="000000" w:themeColor="text1"/>
          <w:sz w:val="22"/>
          <w:szCs w:val="22"/>
          <w:rtl/>
          <w:lang w:bidi="he-IL"/>
        </w:rPr>
        <w:t>צרכי</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הטיפול</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והניסוי</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בכמות הקופים</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המתוכננת</w:t>
      </w:r>
      <w:r w:rsidR="002F21B1" w:rsidRPr="00FC53C9">
        <w:rPr>
          <w:rFonts w:ascii="Arial" w:hAnsi="Arial" w:cs="Arial"/>
          <w:color w:val="000000" w:themeColor="text1"/>
          <w:sz w:val="22"/>
          <w:szCs w:val="22"/>
          <w:rtl/>
          <w:lang w:bidi="he-IL"/>
        </w:rPr>
        <w:t xml:space="preserve"> </w:t>
      </w:r>
    </w:p>
    <w:p w:rsidR="004965B6" w:rsidRPr="00FC53C9" w:rsidRDefault="004965B6" w:rsidP="00694302">
      <w:pPr>
        <w:autoSpaceDE w:val="0"/>
        <w:autoSpaceDN w:val="0"/>
        <w:bidi/>
        <w:adjustRightInd w:val="0"/>
        <w:spacing w:line="360" w:lineRule="auto"/>
        <w:jc w:val="both"/>
        <w:rPr>
          <w:rFonts w:ascii="Arial" w:hAnsi="Arial" w:cs="Arial"/>
          <w:color w:val="000000" w:themeColor="text1"/>
          <w:sz w:val="22"/>
          <w:szCs w:val="22"/>
        </w:rPr>
      </w:pPr>
      <w:r w:rsidRPr="00FC53C9">
        <w:rPr>
          <w:rFonts w:ascii="Arial" w:hAnsi="Arial" w:cs="Arial"/>
          <w:color w:val="000000" w:themeColor="text1"/>
          <w:sz w:val="22"/>
          <w:szCs w:val="22"/>
          <w:rtl/>
          <w:lang w:bidi="he-IL"/>
        </w:rPr>
        <w:t>ב</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היעדרותו</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של</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החוקר</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הראשי</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או</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של</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בעל</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תפקיד</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אחר</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במחקר</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תגובה באחריות</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ובביצוע</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במחליפים</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מתאימים</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כך</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שהניסוי</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לא</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יתעכב</w:t>
      </w:r>
      <w:r w:rsidRPr="00FC53C9">
        <w:rPr>
          <w:rFonts w:ascii="Arial" w:hAnsi="Arial" w:cs="Arial"/>
          <w:color w:val="000000" w:themeColor="text1"/>
          <w:sz w:val="22"/>
          <w:szCs w:val="22"/>
        </w:rPr>
        <w:t>.</w:t>
      </w:r>
    </w:p>
    <w:p w:rsidR="004965B6" w:rsidRPr="00FC53C9" w:rsidRDefault="004965B6" w:rsidP="00694302">
      <w:pPr>
        <w:autoSpaceDE w:val="0"/>
        <w:autoSpaceDN w:val="0"/>
        <w:bidi/>
        <w:adjustRightInd w:val="0"/>
        <w:spacing w:line="360" w:lineRule="auto"/>
        <w:jc w:val="both"/>
        <w:rPr>
          <w:rFonts w:ascii="Arial" w:hAnsi="Arial" w:cs="Arial"/>
          <w:color w:val="000000" w:themeColor="text1"/>
          <w:sz w:val="22"/>
          <w:szCs w:val="22"/>
        </w:rPr>
      </w:pPr>
      <w:r w:rsidRPr="00FC53C9">
        <w:rPr>
          <w:rFonts w:ascii="Arial" w:hAnsi="Arial" w:cs="Arial"/>
          <w:color w:val="000000" w:themeColor="text1"/>
          <w:sz w:val="22"/>
          <w:szCs w:val="22"/>
          <w:rtl/>
          <w:lang w:bidi="he-IL"/>
        </w:rPr>
        <w:t>ג</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הועדה</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תתנה</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את</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אישורה</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בכך</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שתובטח</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בכל</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מקרה</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בו</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מבוצעת פרוצדורה</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פולשנית</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בהרדמה</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ו</w:t>
      </w:r>
      <w:r w:rsidRPr="00FC53C9">
        <w:rPr>
          <w:rFonts w:ascii="Arial" w:hAnsi="Arial" w:cs="Arial"/>
          <w:color w:val="000000" w:themeColor="text1"/>
          <w:sz w:val="22"/>
          <w:szCs w:val="22"/>
        </w:rPr>
        <w:t>/</w:t>
      </w:r>
      <w:r w:rsidRPr="00FC53C9">
        <w:rPr>
          <w:rFonts w:ascii="Arial" w:hAnsi="Arial" w:cs="Arial"/>
          <w:color w:val="000000" w:themeColor="text1"/>
          <w:sz w:val="22"/>
          <w:szCs w:val="22"/>
          <w:rtl/>
          <w:lang w:bidi="he-IL"/>
        </w:rPr>
        <w:t>או</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פרוצדורה</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ניתוחית</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בהרדמה נוכחותם</w:t>
      </w:r>
      <w:r w:rsidR="0014518F">
        <w:rPr>
          <w:rFonts w:ascii="Arial" w:hAnsi="Arial" w:cs="Arial" w:hint="cs"/>
          <w:color w:val="000000" w:themeColor="text1"/>
          <w:sz w:val="22"/>
          <w:szCs w:val="22"/>
          <w:rtl/>
          <w:lang w:bidi="he-IL"/>
        </w:rPr>
        <w:t xml:space="preserve"> </w:t>
      </w:r>
      <w:r w:rsidRPr="00FC53C9">
        <w:rPr>
          <w:rFonts w:ascii="Arial" w:hAnsi="Arial" w:cs="Arial"/>
          <w:color w:val="000000" w:themeColor="text1"/>
          <w:sz w:val="22"/>
          <w:szCs w:val="22"/>
          <w:rtl/>
          <w:lang w:bidi="he-IL"/>
        </w:rPr>
        <w:t>של רופא וטרינר</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ואדם</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בעל</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מומחיות</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הולמת</w:t>
      </w:r>
      <w:r w:rsidRPr="00FC53C9">
        <w:rPr>
          <w:rFonts w:ascii="Arial" w:hAnsi="Arial" w:cs="Arial"/>
          <w:color w:val="000000" w:themeColor="text1"/>
          <w:sz w:val="22"/>
          <w:szCs w:val="22"/>
        </w:rPr>
        <w:t xml:space="preserve"> </w:t>
      </w:r>
      <w:r w:rsidRPr="00FC53C9">
        <w:rPr>
          <w:rFonts w:ascii="Arial" w:hAnsi="Arial" w:cs="Arial"/>
          <w:color w:val="000000" w:themeColor="text1"/>
          <w:sz w:val="22"/>
          <w:szCs w:val="22"/>
          <w:rtl/>
          <w:lang w:bidi="he-IL"/>
        </w:rPr>
        <w:t>בביצוע הפרוצדורה</w:t>
      </w:r>
      <w:r w:rsidRPr="00FC53C9">
        <w:rPr>
          <w:rFonts w:ascii="Arial" w:hAnsi="Arial" w:cs="Arial"/>
          <w:color w:val="000000" w:themeColor="text1"/>
          <w:sz w:val="22"/>
          <w:szCs w:val="22"/>
        </w:rPr>
        <w:t>.</w:t>
      </w:r>
    </w:p>
    <w:p w:rsidR="004965B6" w:rsidRPr="00FC53C9" w:rsidRDefault="004965B6" w:rsidP="00694302">
      <w:pPr>
        <w:autoSpaceDE w:val="0"/>
        <w:autoSpaceDN w:val="0"/>
        <w:bidi/>
        <w:adjustRightInd w:val="0"/>
        <w:spacing w:line="360" w:lineRule="auto"/>
        <w:jc w:val="both"/>
        <w:rPr>
          <w:rFonts w:ascii="Arial" w:hAnsi="Arial" w:cs="Arial"/>
          <w:color w:val="000000" w:themeColor="text1"/>
          <w:sz w:val="22"/>
          <w:szCs w:val="22"/>
          <w:rtl/>
        </w:rPr>
      </w:pPr>
      <w:r w:rsidRPr="00FC53C9">
        <w:rPr>
          <w:rFonts w:ascii="Arial" w:hAnsi="Arial" w:cs="Arial"/>
          <w:color w:val="000000" w:themeColor="text1"/>
          <w:sz w:val="22"/>
          <w:szCs w:val="22"/>
          <w:rtl/>
          <w:lang w:bidi="he-IL"/>
        </w:rPr>
        <w:t xml:space="preserve"> הועדה המוסדית תתנה את אישורה בכך שהצ</w:t>
      </w:r>
      <w:r w:rsidR="002F21B1" w:rsidRPr="00FC53C9">
        <w:rPr>
          <w:rFonts w:ascii="Arial" w:hAnsi="Arial" w:cs="Arial"/>
          <w:color w:val="000000" w:themeColor="text1"/>
          <w:sz w:val="22"/>
          <w:szCs w:val="22"/>
          <w:rtl/>
          <w:lang w:bidi="he-IL"/>
        </w:rPr>
        <w:t>ו</w:t>
      </w:r>
      <w:r w:rsidRPr="00FC53C9">
        <w:rPr>
          <w:rFonts w:ascii="Arial" w:hAnsi="Arial" w:cs="Arial"/>
          <w:color w:val="000000" w:themeColor="text1"/>
          <w:sz w:val="22"/>
          <w:szCs w:val="22"/>
          <w:rtl/>
          <w:lang w:bidi="he-IL"/>
        </w:rPr>
        <w:t>ות העו</w:t>
      </w:r>
      <w:r w:rsidR="008E18E0" w:rsidRPr="00FC53C9">
        <w:rPr>
          <w:rFonts w:ascii="Arial" w:hAnsi="Arial" w:cs="Arial"/>
          <w:color w:val="000000" w:themeColor="text1"/>
          <w:sz w:val="22"/>
          <w:szCs w:val="22"/>
          <w:rtl/>
          <w:lang w:bidi="he-IL"/>
        </w:rPr>
        <w:t>בד</w:t>
      </w:r>
      <w:r w:rsidRPr="00FC53C9">
        <w:rPr>
          <w:rFonts w:ascii="Arial" w:hAnsi="Arial" w:cs="Arial"/>
          <w:color w:val="000000" w:themeColor="text1"/>
          <w:sz w:val="22"/>
          <w:szCs w:val="22"/>
          <w:rtl/>
          <w:lang w:bidi="he-IL"/>
        </w:rPr>
        <w:t xml:space="preserve"> עם הקופים יהיה בעל ידע מתאים באימון קופים</w:t>
      </w:r>
      <w:r w:rsidRPr="00FC53C9">
        <w:rPr>
          <w:rFonts w:ascii="Arial" w:hAnsi="Arial" w:cs="Arial"/>
          <w:color w:val="000000" w:themeColor="text1"/>
          <w:sz w:val="22"/>
          <w:szCs w:val="22"/>
          <w:rtl/>
        </w:rPr>
        <w:t xml:space="preserve">, </w:t>
      </w:r>
      <w:r w:rsidRPr="00FC53C9">
        <w:rPr>
          <w:rFonts w:ascii="Arial" w:hAnsi="Arial" w:cs="Arial"/>
          <w:color w:val="000000" w:themeColor="text1"/>
          <w:sz w:val="22"/>
          <w:szCs w:val="22"/>
          <w:rtl/>
          <w:lang w:bidi="he-IL"/>
        </w:rPr>
        <w:t>או במידת הצורך בצירופו של מומחה חיצוני ובקיומה של תכנית אימון הכוללת</w:t>
      </w:r>
      <w:r w:rsidRPr="00FC53C9">
        <w:rPr>
          <w:rFonts w:ascii="Arial" w:hAnsi="Arial" w:cs="Arial"/>
          <w:color w:val="000000" w:themeColor="text1"/>
          <w:sz w:val="22"/>
          <w:szCs w:val="22"/>
          <w:rtl/>
        </w:rPr>
        <w:t>:</w:t>
      </w:r>
    </w:p>
    <w:p w:rsidR="004965B6" w:rsidRPr="00FC53C9" w:rsidRDefault="004965B6" w:rsidP="00EB71A1">
      <w:pPr>
        <w:pStyle w:val="ListParagraph"/>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ind w:left="373"/>
        <w:contextualSpacing/>
        <w:jc w:val="both"/>
        <w:rPr>
          <w:rFonts w:ascii="Arial" w:hAnsi="Arial" w:cs="Arial" w:hint="default"/>
          <w:color w:val="000000" w:themeColor="text1"/>
          <w:sz w:val="22"/>
          <w:szCs w:val="22"/>
        </w:rPr>
      </w:pPr>
      <w:r w:rsidRPr="00FC53C9">
        <w:rPr>
          <w:rFonts w:ascii="Arial" w:hAnsi="Arial" w:cs="Arial" w:hint="default"/>
          <w:color w:val="000000" w:themeColor="text1"/>
          <w:sz w:val="22"/>
          <w:szCs w:val="22"/>
          <w:rtl/>
        </w:rPr>
        <w:t>התוודעות יסודית של החוקרים לקופים</w:t>
      </w:r>
    </w:p>
    <w:p w:rsidR="004965B6" w:rsidRPr="00FC53C9" w:rsidRDefault="004965B6" w:rsidP="00EB71A1">
      <w:pPr>
        <w:pStyle w:val="ListParagraph"/>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ind w:left="373"/>
        <w:contextualSpacing/>
        <w:jc w:val="both"/>
        <w:rPr>
          <w:rFonts w:ascii="Arial" w:hAnsi="Arial" w:cs="Arial" w:hint="default"/>
          <w:color w:val="000000" w:themeColor="text1"/>
          <w:sz w:val="22"/>
          <w:szCs w:val="22"/>
        </w:rPr>
      </w:pPr>
      <w:r w:rsidRPr="00FC53C9">
        <w:rPr>
          <w:rFonts w:ascii="Arial" w:hAnsi="Arial" w:cs="Arial" w:hint="default"/>
          <w:color w:val="000000" w:themeColor="text1"/>
          <w:sz w:val="22"/>
          <w:szCs w:val="22"/>
          <w:rtl/>
        </w:rPr>
        <w:t>הקניית ידע והכשרה בדבר אימון ואילוף קופים בשיטות לא כוחניות לביצוע משימות</w:t>
      </w:r>
    </w:p>
    <w:p w:rsidR="004965B6" w:rsidRPr="00FC53C9" w:rsidRDefault="004965B6" w:rsidP="00EB71A1">
      <w:pPr>
        <w:pStyle w:val="ListParagraph"/>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ind w:left="373"/>
        <w:contextualSpacing/>
        <w:jc w:val="both"/>
        <w:rPr>
          <w:rFonts w:ascii="Arial" w:hAnsi="Arial" w:cs="Arial" w:hint="default"/>
          <w:color w:val="000000" w:themeColor="text1"/>
          <w:sz w:val="22"/>
          <w:szCs w:val="22"/>
        </w:rPr>
      </w:pPr>
      <w:r w:rsidRPr="00FC53C9">
        <w:rPr>
          <w:rFonts w:ascii="Arial" w:hAnsi="Arial" w:cs="Arial" w:hint="default"/>
          <w:color w:val="000000" w:themeColor="text1"/>
          <w:sz w:val="22"/>
          <w:szCs w:val="22"/>
          <w:rtl/>
        </w:rPr>
        <w:t xml:space="preserve">שיטות אימון לא כוחניות חלופיות למקרה שבו אחת השיטות הנהוגות נכשלת מסיבה כלשהיא </w:t>
      </w:r>
    </w:p>
    <w:p w:rsidR="004965B6" w:rsidRPr="00FC53C9" w:rsidRDefault="004965B6" w:rsidP="00EB71A1">
      <w:pPr>
        <w:pStyle w:val="ListParagraph"/>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ind w:left="373"/>
        <w:contextualSpacing/>
        <w:jc w:val="both"/>
        <w:rPr>
          <w:rFonts w:ascii="Arial" w:hAnsi="Arial" w:cs="Arial" w:hint="default"/>
          <w:color w:val="000000" w:themeColor="text1"/>
          <w:sz w:val="22"/>
          <w:szCs w:val="22"/>
        </w:rPr>
      </w:pPr>
      <w:r w:rsidRPr="00FC53C9">
        <w:rPr>
          <w:rFonts w:ascii="Arial" w:hAnsi="Arial" w:cs="Arial" w:hint="default"/>
          <w:color w:val="000000" w:themeColor="text1"/>
          <w:sz w:val="22"/>
          <w:szCs w:val="22"/>
          <w:rtl/>
        </w:rPr>
        <w:t>קיום תכנית העשרה מנטלית המתייחסת לכל זמן שהייתם של הקופים בבתי החיות ובמיוחד בין הניסויים, לפניה</w:t>
      </w:r>
      <w:r w:rsidR="008E18E0" w:rsidRPr="00FC53C9">
        <w:rPr>
          <w:rFonts w:ascii="Arial" w:hAnsi="Arial" w:cs="Arial" w:hint="default"/>
          <w:color w:val="000000" w:themeColor="text1"/>
          <w:sz w:val="22"/>
          <w:szCs w:val="22"/>
          <w:rtl/>
        </w:rPr>
        <w:t>ם</w:t>
      </w:r>
      <w:r w:rsidRPr="00FC53C9">
        <w:rPr>
          <w:rFonts w:ascii="Arial" w:hAnsi="Arial" w:cs="Arial" w:hint="default"/>
          <w:color w:val="000000" w:themeColor="text1"/>
          <w:sz w:val="22"/>
          <w:szCs w:val="22"/>
          <w:rtl/>
        </w:rPr>
        <w:t xml:space="preserve"> ו</w:t>
      </w:r>
      <w:r w:rsidR="0014518F">
        <w:rPr>
          <w:rFonts w:ascii="Arial" w:hAnsi="Arial" w:cs="Arial"/>
          <w:color w:val="000000" w:themeColor="text1"/>
          <w:sz w:val="22"/>
          <w:szCs w:val="22"/>
          <w:rtl/>
        </w:rPr>
        <w:t>ל</w:t>
      </w:r>
      <w:r w:rsidRPr="00FC53C9">
        <w:rPr>
          <w:rFonts w:ascii="Arial" w:hAnsi="Arial" w:cs="Arial" w:hint="default"/>
          <w:color w:val="000000" w:themeColor="text1"/>
          <w:sz w:val="22"/>
          <w:szCs w:val="22"/>
          <w:rtl/>
        </w:rPr>
        <w:t>אחריהם.</w:t>
      </w:r>
    </w:p>
    <w:p w:rsidR="004965B6" w:rsidRPr="00FC53C9" w:rsidRDefault="008E18E0" w:rsidP="00EB71A1">
      <w:pPr>
        <w:pStyle w:val="ListParagraph"/>
        <w:numPr>
          <w:ilvl w:val="0"/>
          <w:numId w:val="16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ind w:left="373"/>
        <w:contextualSpacing/>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כל מי שעוסק עם הקופים עבר</w:t>
      </w:r>
      <w:r w:rsidR="004965B6" w:rsidRPr="00FC53C9">
        <w:rPr>
          <w:rFonts w:ascii="Arial" w:hAnsi="Arial" w:cs="Arial" w:hint="default"/>
          <w:color w:val="000000" w:themeColor="text1"/>
          <w:sz w:val="22"/>
          <w:szCs w:val="22"/>
          <w:rtl/>
        </w:rPr>
        <w:t xml:space="preserve"> הכשרה בקורס ייעודי באשר לשימוש בקופים במעבדה תוך שימת דגש על היבטים העוסקים בבריאות הציבור ובעלי החיים, רווחתם</w:t>
      </w:r>
      <w:r w:rsidR="0014518F">
        <w:rPr>
          <w:rFonts w:ascii="Arial" w:hAnsi="Arial" w:cs="Arial"/>
          <w:color w:val="000000" w:themeColor="text1"/>
          <w:sz w:val="22"/>
          <w:szCs w:val="22"/>
          <w:rtl/>
        </w:rPr>
        <w:t>,</w:t>
      </w:r>
      <w:r w:rsidR="004965B6" w:rsidRPr="00FC53C9">
        <w:rPr>
          <w:rFonts w:ascii="Arial" w:hAnsi="Arial" w:cs="Arial" w:hint="default"/>
          <w:color w:val="000000" w:themeColor="text1"/>
          <w:sz w:val="22"/>
          <w:szCs w:val="22"/>
          <w:rtl/>
        </w:rPr>
        <w:t xml:space="preserve"> וזיהוי הערכה ומניעה של עקה וכאב.</w:t>
      </w:r>
    </w:p>
    <w:p w:rsidR="004965B6" w:rsidRPr="00FC53C9" w:rsidRDefault="004965B6" w:rsidP="00694302">
      <w:pPr>
        <w:pStyle w:val="ListParagraph"/>
        <w:bidi/>
        <w:spacing w:line="360" w:lineRule="auto"/>
        <w:ind w:left="0"/>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לשם שיפוט הפרוטוקול יפרט ויתייחס  החוקר המגיש לכל הנושאים הנ"ל בגוף הבקשה ויספק לו</w:t>
      </w:r>
      <w:r w:rsidR="00C25AAC" w:rsidRPr="00FC53C9">
        <w:rPr>
          <w:rFonts w:ascii="Arial" w:hAnsi="Arial" w:cs="Arial" w:hint="default"/>
          <w:color w:val="000000" w:themeColor="text1"/>
          <w:sz w:val="22"/>
          <w:szCs w:val="22"/>
          <w:rtl/>
        </w:rPr>
        <w:t>ו</w:t>
      </w:r>
      <w:r w:rsidRPr="00FC53C9">
        <w:rPr>
          <w:rFonts w:ascii="Arial" w:hAnsi="Arial" w:cs="Arial" w:hint="default"/>
          <w:color w:val="000000" w:themeColor="text1"/>
          <w:sz w:val="22"/>
          <w:szCs w:val="22"/>
          <w:rtl/>
        </w:rPr>
        <w:t>עדה את הפרטים הנדרשים לצורך שיפוט והכרעה.</w:t>
      </w:r>
    </w:p>
    <w:p w:rsidR="008745B5" w:rsidRPr="00EB71A1" w:rsidRDefault="008745B5" w:rsidP="00EB71A1">
      <w:pPr>
        <w:tabs>
          <w:tab w:val="left" w:pos="567"/>
        </w:tabs>
        <w:bidi/>
        <w:spacing w:before="120" w:line="360" w:lineRule="auto"/>
        <w:jc w:val="both"/>
        <w:rPr>
          <w:rFonts w:ascii="Arial" w:hAnsi="Arial" w:cs="Arial"/>
          <w:b/>
          <w:bCs/>
          <w:color w:val="000000" w:themeColor="text1"/>
          <w:sz w:val="22"/>
          <w:szCs w:val="22"/>
        </w:rPr>
      </w:pPr>
      <w:r w:rsidRPr="00EB71A1">
        <w:rPr>
          <w:rFonts w:ascii="Arial" w:hAnsi="Arial" w:cs="Arial"/>
          <w:b/>
          <w:bCs/>
          <w:color w:val="000000" w:themeColor="text1"/>
          <w:sz w:val="22"/>
          <w:szCs w:val="22"/>
          <w:rtl/>
        </w:rPr>
        <w:t xml:space="preserve">8.10 </w:t>
      </w:r>
      <w:r w:rsidR="00EB71A1">
        <w:rPr>
          <w:rFonts w:ascii="Arial" w:hAnsi="Arial" w:cs="Arial"/>
          <w:b/>
          <w:bCs/>
          <w:color w:val="000000" w:themeColor="text1"/>
          <w:sz w:val="22"/>
          <w:szCs w:val="22"/>
          <w:rtl/>
        </w:rPr>
        <w:tab/>
      </w:r>
      <w:r w:rsidRPr="00EB71A1">
        <w:rPr>
          <w:rFonts w:ascii="Arial" w:hAnsi="Arial" w:cs="Arial"/>
          <w:b/>
          <w:bCs/>
          <w:color w:val="000000" w:themeColor="text1"/>
          <w:sz w:val="22"/>
          <w:szCs w:val="22"/>
          <w:rtl/>
          <w:lang w:bidi="he-IL"/>
        </w:rPr>
        <w:t>טיפול בבעלי חיים לאחר ניתוח</w:t>
      </w:r>
      <w:r w:rsidRPr="00EB71A1">
        <w:rPr>
          <w:rFonts w:ascii="Arial" w:hAnsi="Arial" w:cs="Arial"/>
          <w:b/>
          <w:bCs/>
          <w:color w:val="000000" w:themeColor="text1"/>
          <w:sz w:val="22"/>
          <w:szCs w:val="22"/>
          <w:rtl/>
        </w:rPr>
        <w:t>:</w:t>
      </w:r>
    </w:p>
    <w:p w:rsidR="008745B5" w:rsidRPr="00FC53C9" w:rsidRDefault="008745B5" w:rsidP="00EB71A1">
      <w:pPr>
        <w:pStyle w:val="ListParagraph"/>
        <w:numPr>
          <w:ilvl w:val="0"/>
          <w:numId w:val="163"/>
        </w:numPr>
        <w:bidi/>
        <w:spacing w:line="360" w:lineRule="auto"/>
        <w:ind w:left="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מכרסמים: </w:t>
      </w:r>
    </w:p>
    <w:p w:rsidR="008745B5" w:rsidRPr="00FC53C9" w:rsidRDefault="008745B5" w:rsidP="00EB71A1">
      <w:pPr>
        <w:pStyle w:val="ListParagraph"/>
        <w:numPr>
          <w:ilvl w:val="0"/>
          <w:numId w:val="163"/>
        </w:numPr>
        <w:bidi/>
        <w:spacing w:line="360" w:lineRule="auto"/>
        <w:ind w:left="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חיות שעברו הרדמה לשם ניתוח או חיות שהורדמו לפרק זמן  שעולה על מחצית השעה תטופלנה על פי נוהל זה מעת סיום הפרוצדורה ועד לזמן בו בעל החיים מסוגל לעמוד שוב על רגליו ולנוע באופן עצמאי כשהוא מתמצא במרחב. </w:t>
      </w:r>
    </w:p>
    <w:p w:rsidR="008745B5" w:rsidRPr="00FC53C9" w:rsidRDefault="008745B5" w:rsidP="00EB71A1">
      <w:pPr>
        <w:pStyle w:val="ListParagraph"/>
        <w:numPr>
          <w:ilvl w:val="0"/>
          <w:numId w:val="163"/>
        </w:numPr>
        <w:bidi/>
        <w:spacing w:line="360" w:lineRule="auto"/>
        <w:ind w:left="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פעולות המיועדות לשמור על מצבו הפיזיולוגי התקין של בעל החיים כמו תמיכה תזונתית, זיהוי וטיפול בכאב או איתור סיבוכים כלשהם, תימשכנה ככול שיידרש ובכל מקרה לא פחות מארבעים ושמונה שעות מאת סיום ההרדמה. </w:t>
      </w:r>
    </w:p>
    <w:p w:rsidR="008745B5" w:rsidRPr="00FC53C9" w:rsidRDefault="008745B5" w:rsidP="00EB71A1">
      <w:pPr>
        <w:pStyle w:val="ListParagraph"/>
        <w:numPr>
          <w:ilvl w:val="0"/>
          <w:numId w:val="163"/>
        </w:numPr>
        <w:bidi/>
        <w:spacing w:line="360" w:lineRule="auto"/>
        <w:ind w:left="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עד להתעוררותן מההרדמה, החיות תונחנה בבידוד  בכלוב נפרד משאר בעלי החיים. החוקר ידאג שהתנאים הסביבתיים יתאימו לתהליך ההתאוששות למצב הפיזיולוגי של בעל החיים תוך שימת לב קפדנית במיוחד על הנקודות המפורטות להלן:</w:t>
      </w:r>
    </w:p>
    <w:p w:rsidR="008745B5" w:rsidRPr="00FC53C9" w:rsidRDefault="008745B5" w:rsidP="00EB71A1">
      <w:pPr>
        <w:pStyle w:val="ListParagraph"/>
        <w:numPr>
          <w:ilvl w:val="0"/>
          <w:numId w:val="163"/>
        </w:numPr>
        <w:bidi/>
        <w:spacing w:line="360" w:lineRule="auto"/>
        <w:ind w:left="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 טמפרטורה, (28-30 מעלות צלזיוס למכרסמים וקופים)</w:t>
      </w:r>
    </w:p>
    <w:p w:rsidR="008745B5" w:rsidRPr="00FC53C9" w:rsidRDefault="008745B5" w:rsidP="00EB71A1">
      <w:pPr>
        <w:pStyle w:val="ListParagraph"/>
        <w:numPr>
          <w:ilvl w:val="0"/>
          <w:numId w:val="163"/>
        </w:numPr>
        <w:bidi/>
        <w:spacing w:line="360" w:lineRule="auto"/>
        <w:ind w:left="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ליחוח עיניים במידת הצורך, </w:t>
      </w:r>
    </w:p>
    <w:p w:rsidR="008745B5" w:rsidRPr="00FC53C9" w:rsidRDefault="008745B5" w:rsidP="00EB71A1">
      <w:pPr>
        <w:pStyle w:val="ListParagraph"/>
        <w:numPr>
          <w:ilvl w:val="0"/>
          <w:numId w:val="163"/>
        </w:numPr>
        <w:bidi/>
        <w:spacing w:line="360" w:lineRule="auto"/>
        <w:ind w:left="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תמיכה תזונתית ותמיכה בממשק הנוזלים, </w:t>
      </w:r>
    </w:p>
    <w:p w:rsidR="008745B5" w:rsidRPr="00FC53C9" w:rsidRDefault="008745B5" w:rsidP="00EB71A1">
      <w:pPr>
        <w:pStyle w:val="ListParagraph"/>
        <w:numPr>
          <w:ilvl w:val="0"/>
          <w:numId w:val="163"/>
        </w:numPr>
        <w:bidi/>
        <w:spacing w:line="360" w:lineRule="auto"/>
        <w:ind w:left="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טיפול בכאב, </w:t>
      </w:r>
    </w:p>
    <w:p w:rsidR="008745B5" w:rsidRPr="00FC53C9" w:rsidRDefault="008745B5" w:rsidP="00EB71A1">
      <w:pPr>
        <w:pStyle w:val="ListParagraph"/>
        <w:numPr>
          <w:ilvl w:val="0"/>
          <w:numId w:val="163"/>
        </w:numPr>
        <w:bidi/>
        <w:spacing w:line="360" w:lineRule="auto"/>
        <w:ind w:left="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מניעה של זיהומים, </w:t>
      </w:r>
    </w:p>
    <w:p w:rsidR="008745B5" w:rsidRPr="00FC53C9" w:rsidRDefault="008745B5" w:rsidP="00EB71A1">
      <w:pPr>
        <w:pStyle w:val="ListParagraph"/>
        <w:numPr>
          <w:ilvl w:val="0"/>
          <w:numId w:val="163"/>
        </w:numPr>
        <w:bidi/>
        <w:spacing w:line="360" w:lineRule="auto"/>
        <w:ind w:left="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טיפול ואיתור סיבוכים אפשריים.</w:t>
      </w:r>
    </w:p>
    <w:p w:rsidR="008745B5" w:rsidRPr="00447680" w:rsidRDefault="008745B5" w:rsidP="00EB71A1">
      <w:pPr>
        <w:pStyle w:val="ListParagraph"/>
        <w:numPr>
          <w:ilvl w:val="0"/>
          <w:numId w:val="163"/>
        </w:numPr>
        <w:bidi/>
        <w:spacing w:line="360" w:lineRule="auto"/>
        <w:ind w:left="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מצע נקי שמתאים למצב החיה</w:t>
      </w:r>
      <w:r w:rsidR="0014518F">
        <w:rPr>
          <w:rFonts w:ascii="Arial" w:hAnsi="Arial" w:cs="Arial"/>
          <w:color w:val="000000" w:themeColor="text1"/>
          <w:sz w:val="22"/>
          <w:szCs w:val="22"/>
          <w:rtl/>
        </w:rPr>
        <w:t>.</w:t>
      </w:r>
      <w:r w:rsidRPr="00447680">
        <w:rPr>
          <w:rFonts w:ascii="Arial" w:hAnsi="Arial" w:cs="Arial" w:hint="default"/>
          <w:color w:val="000000" w:themeColor="text1"/>
          <w:sz w:val="22"/>
          <w:szCs w:val="22"/>
          <w:rtl/>
        </w:rPr>
        <w:t xml:space="preserve"> </w:t>
      </w:r>
    </w:p>
    <w:p w:rsidR="008745B5" w:rsidRPr="00447680" w:rsidRDefault="008745B5" w:rsidP="00EB71A1">
      <w:pPr>
        <w:pStyle w:val="ListParagraph"/>
        <w:numPr>
          <w:ilvl w:val="0"/>
          <w:numId w:val="163"/>
        </w:numPr>
        <w:bidi/>
        <w:spacing w:line="360" w:lineRule="auto"/>
        <w:ind w:left="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במידה ואין א</w:t>
      </w:r>
      <w:r w:rsidR="0014518F">
        <w:rPr>
          <w:rFonts w:ascii="Arial" w:hAnsi="Arial" w:cs="Arial" w:hint="default"/>
          <w:color w:val="000000" w:themeColor="text1"/>
          <w:sz w:val="22"/>
          <w:szCs w:val="22"/>
          <w:rtl/>
        </w:rPr>
        <w:t>פשרות לווסת טמפ' סביבתית בחדר</w:t>
      </w:r>
      <w:r w:rsidR="0014518F">
        <w:rPr>
          <w:rFonts w:ascii="Arial" w:hAnsi="Arial" w:cs="Arial"/>
          <w:color w:val="000000" w:themeColor="text1"/>
          <w:sz w:val="22"/>
          <w:szCs w:val="22"/>
          <w:rtl/>
        </w:rPr>
        <w:t xml:space="preserve">, </w:t>
      </w:r>
      <w:r w:rsidRPr="00FC53C9">
        <w:rPr>
          <w:rFonts w:ascii="Arial" w:hAnsi="Arial" w:cs="Arial" w:hint="default"/>
          <w:color w:val="000000" w:themeColor="text1"/>
          <w:sz w:val="22"/>
          <w:szCs w:val="22"/>
          <w:rtl/>
        </w:rPr>
        <w:t xml:space="preserve">תחומם החיה באמצעות כרית חימום או אמצעי חימום אחר שיונח בתוך הכלוב ואשר קיבל את אישור הווטרינר. אם החיות אינן מסוגלות למצמץ בגלל פעולתו של חומר ההרדמה, קרנית העין תכוסה בחומר מתאים לצורך שמירה על שלמות הקרנית. החיות תקבלנה עם התעוררותן מזון באופן המתחשב במצבן ובצורה המאפשרת את </w:t>
      </w:r>
      <w:r w:rsidR="007F3C79" w:rsidRPr="00FC53C9">
        <w:rPr>
          <w:rFonts w:ascii="Arial" w:hAnsi="Arial" w:cs="Arial" w:hint="default"/>
          <w:color w:val="000000" w:themeColor="text1"/>
          <w:sz w:val="22"/>
          <w:szCs w:val="22"/>
          <w:rtl/>
        </w:rPr>
        <w:t>ה</w:t>
      </w:r>
      <w:r w:rsidRPr="00FC53C9">
        <w:rPr>
          <w:rFonts w:ascii="Arial" w:hAnsi="Arial" w:cs="Arial" w:hint="default"/>
          <w:color w:val="000000" w:themeColor="text1"/>
          <w:sz w:val="22"/>
          <w:szCs w:val="22"/>
          <w:rtl/>
        </w:rPr>
        <w:t>נגישות אליו (למשל, חיות שלא מסוגלות לעמוד על שתי הגפיים האחוריות תקבלנה מזון שיונח עבורן על המצע, חיות שנותחו בראשן תקבלנה מזון לח כדי להקל על פעולת הלעיסה) והמזון יהיה בעל ערך ת</w:t>
      </w:r>
      <w:r w:rsidR="0014518F">
        <w:rPr>
          <w:rFonts w:ascii="Arial" w:hAnsi="Arial" w:cs="Arial" w:hint="default"/>
          <w:color w:val="000000" w:themeColor="text1"/>
          <w:sz w:val="22"/>
          <w:szCs w:val="22"/>
          <w:rtl/>
        </w:rPr>
        <w:t>זונתי וקלורי ההולם את צרכי החיה</w:t>
      </w:r>
      <w:r w:rsidRPr="00FC53C9">
        <w:rPr>
          <w:rFonts w:ascii="Arial" w:hAnsi="Arial" w:cs="Arial" w:hint="default"/>
          <w:color w:val="000000" w:themeColor="text1"/>
          <w:sz w:val="22"/>
          <w:szCs w:val="22"/>
          <w:rtl/>
        </w:rPr>
        <w:t xml:space="preserve">. </w:t>
      </w:r>
    </w:p>
    <w:p w:rsidR="008745B5" w:rsidRPr="00447680" w:rsidRDefault="008745B5" w:rsidP="00EB71A1">
      <w:pPr>
        <w:pStyle w:val="ListParagraph"/>
        <w:numPr>
          <w:ilvl w:val="0"/>
          <w:numId w:val="163"/>
        </w:numPr>
        <w:bidi/>
        <w:spacing w:line="360" w:lineRule="auto"/>
        <w:ind w:left="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החיות תיבדקנה מדי 24 שעות לפחות לשם איתור סימני כאב ועקה, או זיהומים אפשריים במקום הניתוח ותטופלנה בהתאם לצורך.</w:t>
      </w:r>
    </w:p>
    <w:p w:rsidR="008745B5" w:rsidRPr="00447680" w:rsidRDefault="008745B5" w:rsidP="00EB71A1">
      <w:pPr>
        <w:pStyle w:val="ListParagraph"/>
        <w:numPr>
          <w:ilvl w:val="0"/>
          <w:numId w:val="163"/>
        </w:numPr>
        <w:bidi/>
        <w:spacing w:line="360" w:lineRule="auto"/>
        <w:ind w:left="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חיות שעברו ניתוח תיבדקנה משך שלושה ימים לפחות. </w:t>
      </w:r>
    </w:p>
    <w:p w:rsidR="008745B5" w:rsidRPr="00447680" w:rsidRDefault="008745B5" w:rsidP="00EB71A1">
      <w:pPr>
        <w:pStyle w:val="ListParagraph"/>
        <w:numPr>
          <w:ilvl w:val="0"/>
          <w:numId w:val="163"/>
        </w:numPr>
        <w:bidi/>
        <w:spacing w:line="360" w:lineRule="auto"/>
        <w:ind w:left="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כל הממצאים העולים מבדיקת החיות, כמו גם כל הפעולות הנעשות כדי לטפל בהן, יתועדו וישמרו בחדר בו מונחת החיה ובאופן שניתן יהיה לב</w:t>
      </w:r>
      <w:r w:rsidR="007F3C79" w:rsidRPr="00FC53C9">
        <w:rPr>
          <w:rFonts w:ascii="Arial" w:hAnsi="Arial" w:cs="Arial" w:hint="default"/>
          <w:color w:val="000000" w:themeColor="text1"/>
          <w:sz w:val="22"/>
          <w:szCs w:val="22"/>
          <w:rtl/>
        </w:rPr>
        <w:t>חון</w:t>
      </w:r>
      <w:r w:rsidRPr="00FC53C9">
        <w:rPr>
          <w:rFonts w:ascii="Arial" w:hAnsi="Arial" w:cs="Arial" w:hint="default"/>
          <w:color w:val="000000" w:themeColor="text1"/>
          <w:sz w:val="22"/>
          <w:szCs w:val="22"/>
          <w:rtl/>
        </w:rPr>
        <w:t xml:space="preserve"> </w:t>
      </w:r>
      <w:r w:rsidR="007F3C79" w:rsidRPr="00FC53C9">
        <w:rPr>
          <w:rFonts w:ascii="Arial" w:hAnsi="Arial" w:cs="Arial" w:hint="default"/>
          <w:color w:val="000000" w:themeColor="text1"/>
          <w:sz w:val="22"/>
          <w:szCs w:val="22"/>
          <w:rtl/>
        </w:rPr>
        <w:t xml:space="preserve">אותן </w:t>
      </w:r>
      <w:r w:rsidRPr="00FC53C9">
        <w:rPr>
          <w:rFonts w:ascii="Arial" w:hAnsi="Arial" w:cs="Arial" w:hint="default"/>
          <w:color w:val="000000" w:themeColor="text1"/>
          <w:sz w:val="22"/>
          <w:szCs w:val="22"/>
          <w:rtl/>
        </w:rPr>
        <w:t>בעת הצורך.</w:t>
      </w:r>
    </w:p>
    <w:p w:rsidR="008745B5" w:rsidRPr="00FC53C9" w:rsidRDefault="008745B5" w:rsidP="00EB71A1">
      <w:pPr>
        <w:pStyle w:val="ListParagraph"/>
        <w:numPr>
          <w:ilvl w:val="0"/>
          <w:numId w:val="163"/>
        </w:numPr>
        <w:bidi/>
        <w:spacing w:line="360" w:lineRule="auto"/>
        <w:ind w:left="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החוקר האחראי יהיה זמין לווטרינר וידווח לו על כל מקרה חריג של התאוששות איטית, מוות או מחלה שהתפתחה אצל החיות.</w:t>
      </w:r>
    </w:p>
    <w:p w:rsidR="009A5DFA" w:rsidRDefault="008745B5" w:rsidP="00EB71A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before="120" w:after="120" w:line="360" w:lineRule="auto"/>
        <w:contextualSpacing/>
        <w:jc w:val="both"/>
        <w:rPr>
          <w:rFonts w:ascii="Arial" w:hAnsi="Arial" w:cs="Arial"/>
          <w:color w:val="000000" w:themeColor="text1"/>
          <w:sz w:val="22"/>
          <w:szCs w:val="22"/>
          <w:rtl/>
          <w:lang w:bidi="he-IL"/>
        </w:rPr>
      </w:pPr>
      <w:r w:rsidRPr="00FC53C9">
        <w:rPr>
          <w:rFonts w:ascii="Arial" w:hAnsi="Arial" w:cs="Arial"/>
          <w:color w:val="000000" w:themeColor="text1"/>
          <w:sz w:val="22"/>
          <w:szCs w:val="22"/>
          <w:rtl/>
          <w:lang w:bidi="he-IL"/>
        </w:rPr>
        <w:t xml:space="preserve"> קופים שעברו ניתוח</w:t>
      </w:r>
      <w:r w:rsidRPr="00FC53C9">
        <w:rPr>
          <w:rFonts w:ascii="Arial" w:hAnsi="Arial" w:cs="Arial"/>
          <w:color w:val="000000" w:themeColor="text1"/>
          <w:sz w:val="22"/>
          <w:szCs w:val="22"/>
          <w:rtl/>
        </w:rPr>
        <w:t xml:space="preserve">, </w:t>
      </w:r>
      <w:r w:rsidRPr="00FC53C9">
        <w:rPr>
          <w:rFonts w:ascii="Arial" w:hAnsi="Arial" w:cs="Arial"/>
          <w:color w:val="000000" w:themeColor="text1"/>
          <w:sz w:val="22"/>
          <w:szCs w:val="22"/>
          <w:rtl/>
          <w:lang w:bidi="he-IL"/>
        </w:rPr>
        <w:t>יבדקו על ידי הווטרינר לכל הפחות אחת ל</w:t>
      </w:r>
      <w:r w:rsidRPr="00FC53C9">
        <w:rPr>
          <w:rFonts w:ascii="Arial" w:hAnsi="Arial" w:cs="Arial"/>
          <w:color w:val="000000" w:themeColor="text1"/>
          <w:sz w:val="22"/>
          <w:szCs w:val="22"/>
          <w:rtl/>
        </w:rPr>
        <w:t xml:space="preserve">- 24 </w:t>
      </w:r>
      <w:r w:rsidRPr="00FC53C9">
        <w:rPr>
          <w:rFonts w:ascii="Arial" w:hAnsi="Arial" w:cs="Arial"/>
          <w:color w:val="000000" w:themeColor="text1"/>
          <w:sz w:val="22"/>
          <w:szCs w:val="22"/>
          <w:rtl/>
          <w:lang w:bidi="he-IL"/>
        </w:rPr>
        <w:t xml:space="preserve">שעות ובמשך ארבעה ימים לפחות  </w:t>
      </w:r>
      <w:r w:rsidR="009A5DFA" w:rsidRPr="00FC53C9">
        <w:rPr>
          <w:rFonts w:ascii="Arial" w:hAnsi="Arial" w:cs="Arial"/>
          <w:color w:val="000000" w:themeColor="text1"/>
          <w:sz w:val="22"/>
          <w:szCs w:val="22"/>
          <w:rtl/>
          <w:lang w:bidi="he-IL"/>
        </w:rPr>
        <w:t>ו</w:t>
      </w:r>
      <w:r w:rsidRPr="00FC53C9">
        <w:rPr>
          <w:rFonts w:ascii="Arial" w:hAnsi="Arial" w:cs="Arial"/>
          <w:color w:val="000000" w:themeColor="text1"/>
          <w:sz w:val="22"/>
          <w:szCs w:val="22"/>
          <w:rtl/>
          <w:lang w:bidi="he-IL"/>
        </w:rPr>
        <w:t xml:space="preserve">במידת הצורך </w:t>
      </w:r>
      <w:r w:rsidR="007F3C79" w:rsidRPr="00FC53C9">
        <w:rPr>
          <w:rFonts w:ascii="Arial" w:hAnsi="Arial" w:cs="Arial"/>
          <w:color w:val="000000" w:themeColor="text1"/>
          <w:sz w:val="22"/>
          <w:szCs w:val="22"/>
          <w:rtl/>
          <w:lang w:bidi="he-IL"/>
        </w:rPr>
        <w:t>גם ב</w:t>
      </w:r>
      <w:r w:rsidRPr="00FC53C9">
        <w:rPr>
          <w:rFonts w:ascii="Arial" w:hAnsi="Arial" w:cs="Arial"/>
          <w:color w:val="000000" w:themeColor="text1"/>
          <w:sz w:val="22"/>
          <w:szCs w:val="22"/>
          <w:rtl/>
          <w:lang w:bidi="he-IL"/>
        </w:rPr>
        <w:t>סופי שבוע ומועדים</w:t>
      </w:r>
      <w:r w:rsidR="00447680">
        <w:rPr>
          <w:rFonts w:ascii="Arial" w:hAnsi="Arial" w:cs="Arial" w:hint="cs"/>
          <w:color w:val="000000" w:themeColor="text1"/>
          <w:sz w:val="22"/>
          <w:szCs w:val="22"/>
          <w:rtl/>
          <w:lang w:bidi="he-IL"/>
        </w:rPr>
        <w:t>.</w:t>
      </w:r>
      <w:r w:rsidR="007F3C79" w:rsidRPr="00FC53C9">
        <w:rPr>
          <w:rFonts w:ascii="Arial" w:hAnsi="Arial" w:cs="Arial"/>
          <w:color w:val="000000" w:themeColor="text1"/>
          <w:sz w:val="22"/>
          <w:szCs w:val="22"/>
          <w:rtl/>
        </w:rPr>
        <w:t xml:space="preserve"> </w:t>
      </w:r>
    </w:p>
    <w:p w:rsidR="009A5DFA" w:rsidRPr="00EB71A1" w:rsidRDefault="009A5DFA" w:rsidP="00D01E29">
      <w:pPr>
        <w:tabs>
          <w:tab w:val="left" w:pos="567"/>
        </w:tabs>
        <w:bidi/>
        <w:spacing w:before="240" w:line="360" w:lineRule="auto"/>
        <w:jc w:val="both"/>
        <w:rPr>
          <w:rFonts w:ascii="Arial" w:hAnsi="Arial" w:cs="Arial"/>
          <w:b/>
          <w:bCs/>
          <w:color w:val="000000" w:themeColor="text1"/>
          <w:sz w:val="22"/>
          <w:szCs w:val="22"/>
          <w:rtl/>
        </w:rPr>
      </w:pPr>
      <w:r w:rsidRPr="00EB71A1">
        <w:rPr>
          <w:rFonts w:ascii="Arial" w:hAnsi="Arial" w:cs="Arial"/>
          <w:b/>
          <w:bCs/>
          <w:color w:val="000000" w:themeColor="text1"/>
          <w:sz w:val="22"/>
          <w:szCs w:val="22"/>
          <w:rtl/>
        </w:rPr>
        <w:t xml:space="preserve">8.11 </w:t>
      </w:r>
      <w:r w:rsidR="00EB71A1">
        <w:rPr>
          <w:rFonts w:ascii="Arial" w:hAnsi="Arial" w:cs="Arial"/>
          <w:b/>
          <w:bCs/>
          <w:color w:val="000000" w:themeColor="text1"/>
          <w:sz w:val="22"/>
          <w:szCs w:val="22"/>
          <w:rtl/>
        </w:rPr>
        <w:tab/>
      </w:r>
      <w:r w:rsidRPr="00EB71A1">
        <w:rPr>
          <w:rFonts w:ascii="Arial" w:hAnsi="Arial" w:cs="Arial"/>
          <w:b/>
          <w:bCs/>
          <w:color w:val="000000" w:themeColor="text1"/>
          <w:sz w:val="22"/>
          <w:szCs w:val="22"/>
          <w:rtl/>
          <w:lang w:bidi="he-IL"/>
        </w:rPr>
        <w:t>תיאור מהלך הניסוי ואופן ביצוע הפרוצדורות</w:t>
      </w:r>
      <w:r w:rsidRPr="00EB71A1">
        <w:rPr>
          <w:rFonts w:ascii="Arial" w:hAnsi="Arial" w:cs="Arial"/>
          <w:b/>
          <w:bCs/>
          <w:color w:val="000000" w:themeColor="text1"/>
          <w:sz w:val="22"/>
          <w:szCs w:val="22"/>
          <w:rtl/>
        </w:rPr>
        <w:t>:</w:t>
      </w:r>
    </w:p>
    <w:p w:rsidR="009A5DFA" w:rsidRPr="00FC53C9" w:rsidRDefault="009A5DFA" w:rsidP="00694302">
      <w:pPr>
        <w:pStyle w:val="ListParagraph"/>
        <w:bidi/>
        <w:spacing w:line="360" w:lineRule="auto"/>
        <w:ind w:left="0"/>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חוקרים יפרטו ויתארו את אופן ביצוע הפרוצדורות בגוף הפרוטוקול ולא יסתפקו בציון הפרוצדורות הנעשות. פרוצדורות שלגביהן </w:t>
      </w:r>
      <w:r w:rsidR="00E15D33">
        <w:rPr>
          <w:rFonts w:ascii="Arial" w:hAnsi="Arial" w:cs="Arial"/>
          <w:color w:val="000000" w:themeColor="text1"/>
          <w:sz w:val="22"/>
          <w:szCs w:val="22"/>
          <w:rtl/>
        </w:rPr>
        <w:t>קיימות</w:t>
      </w:r>
      <w:r w:rsidRPr="00FC53C9">
        <w:rPr>
          <w:rFonts w:ascii="Arial" w:hAnsi="Arial" w:cs="Arial" w:hint="default"/>
          <w:color w:val="000000" w:themeColor="text1"/>
          <w:sz w:val="22"/>
          <w:szCs w:val="22"/>
          <w:rtl/>
        </w:rPr>
        <w:t xml:space="preserve"> הנחיות מפורטות, אין </w:t>
      </w:r>
      <w:r w:rsidR="00E15D33">
        <w:rPr>
          <w:rFonts w:ascii="Arial" w:hAnsi="Arial" w:cs="Arial"/>
          <w:color w:val="000000" w:themeColor="text1"/>
          <w:sz w:val="22"/>
          <w:szCs w:val="22"/>
          <w:rtl/>
        </w:rPr>
        <w:t xml:space="preserve">לגביהן </w:t>
      </w:r>
      <w:r w:rsidRPr="00FC53C9">
        <w:rPr>
          <w:rFonts w:ascii="Arial" w:hAnsi="Arial" w:cs="Arial" w:hint="default"/>
          <w:color w:val="000000" w:themeColor="text1"/>
          <w:sz w:val="22"/>
          <w:szCs w:val="22"/>
          <w:rtl/>
        </w:rPr>
        <w:t>חובת תיאור אולם החוקר יציין שהן נעשות בהתאם להנחיות הועדה כפי שפורסמו בחוברת ה</w:t>
      </w:r>
      <w:r w:rsidR="007F3C79" w:rsidRPr="00FC53C9">
        <w:rPr>
          <w:rFonts w:ascii="Arial" w:hAnsi="Arial" w:cs="Arial" w:hint="default"/>
          <w:color w:val="000000" w:themeColor="text1"/>
          <w:sz w:val="22"/>
          <w:szCs w:val="22"/>
          <w:rtl/>
        </w:rPr>
        <w:t>נהל</w:t>
      </w:r>
      <w:r w:rsidRPr="00FC53C9">
        <w:rPr>
          <w:rFonts w:ascii="Arial" w:hAnsi="Arial" w:cs="Arial" w:hint="default"/>
          <w:color w:val="000000" w:themeColor="text1"/>
          <w:sz w:val="22"/>
          <w:szCs w:val="22"/>
          <w:rtl/>
        </w:rPr>
        <w:t>ים.</w:t>
      </w:r>
    </w:p>
    <w:p w:rsidR="009A5DFA" w:rsidRPr="00FC53C9" w:rsidRDefault="009A5DFA" w:rsidP="00694302">
      <w:pPr>
        <w:pStyle w:val="ListParagraph"/>
        <w:bidi/>
        <w:spacing w:line="360" w:lineRule="auto"/>
        <w:ind w:left="0"/>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כל הפרוצדורות הנעשות בבעלי חיים ואשר </w:t>
      </w:r>
      <w:r w:rsidR="0014518F">
        <w:rPr>
          <w:rFonts w:ascii="Arial" w:hAnsi="Arial" w:cs="Arial" w:hint="default"/>
          <w:color w:val="000000" w:themeColor="text1"/>
          <w:sz w:val="22"/>
          <w:szCs w:val="22"/>
          <w:rtl/>
        </w:rPr>
        <w:t xml:space="preserve">מפורטות </w:t>
      </w:r>
      <w:r w:rsidRPr="00FC53C9">
        <w:rPr>
          <w:rFonts w:ascii="Arial" w:hAnsi="Arial" w:cs="Arial" w:hint="default"/>
          <w:color w:val="000000" w:themeColor="text1"/>
          <w:sz w:val="22"/>
          <w:szCs w:val="22"/>
          <w:rtl/>
        </w:rPr>
        <w:t>בפרוטוקול הניסוי תעשנה בהתאם להנחיות המופיעות בחוברת ה</w:t>
      </w:r>
      <w:r w:rsidR="007F3C79" w:rsidRPr="00FC53C9">
        <w:rPr>
          <w:rFonts w:ascii="Arial" w:hAnsi="Arial" w:cs="Arial" w:hint="default"/>
          <w:color w:val="000000" w:themeColor="text1"/>
          <w:sz w:val="22"/>
          <w:szCs w:val="22"/>
          <w:rtl/>
        </w:rPr>
        <w:t>נהל</w:t>
      </w:r>
      <w:r w:rsidR="00E15D33">
        <w:rPr>
          <w:rFonts w:ascii="Arial" w:hAnsi="Arial" w:cs="Arial" w:hint="default"/>
          <w:color w:val="000000" w:themeColor="text1"/>
          <w:sz w:val="22"/>
          <w:szCs w:val="22"/>
          <w:rtl/>
        </w:rPr>
        <w:t>ים ובכלל זה  הזרקת חומרים ותאים</w:t>
      </w:r>
      <w:r w:rsidRPr="00FC53C9">
        <w:rPr>
          <w:rFonts w:ascii="Arial" w:hAnsi="Arial" w:cs="Arial" w:hint="default"/>
          <w:color w:val="000000" w:themeColor="text1"/>
          <w:sz w:val="22"/>
          <w:szCs w:val="22"/>
          <w:rtl/>
        </w:rPr>
        <w:t>, לקיחת דם, בחירת חומרים נוגדי כאב וחומרי הרדמה, שיטות לזיהוי</w:t>
      </w:r>
      <w:r w:rsidR="00E15D33">
        <w:rPr>
          <w:rFonts w:ascii="Arial" w:hAnsi="Arial" w:cs="Arial"/>
          <w:color w:val="000000" w:themeColor="text1"/>
          <w:sz w:val="22"/>
          <w:szCs w:val="22"/>
          <w:rtl/>
        </w:rPr>
        <w:t>,</w:t>
      </w:r>
      <w:r w:rsidRPr="00FC53C9">
        <w:rPr>
          <w:rFonts w:ascii="Arial" w:hAnsi="Arial" w:cs="Arial" w:hint="default"/>
          <w:color w:val="000000" w:themeColor="text1"/>
          <w:sz w:val="22"/>
          <w:szCs w:val="22"/>
          <w:rtl/>
        </w:rPr>
        <w:t xml:space="preserve"> הערכה ומניע</w:t>
      </w:r>
      <w:r w:rsidR="00E15D33">
        <w:rPr>
          <w:rFonts w:ascii="Arial" w:hAnsi="Arial" w:cs="Arial" w:hint="default"/>
          <w:color w:val="000000" w:themeColor="text1"/>
          <w:sz w:val="22"/>
          <w:szCs w:val="22"/>
          <w:rtl/>
        </w:rPr>
        <w:t>ה של כאב ועקה, סימון בעלי חיים</w:t>
      </w:r>
      <w:r w:rsidR="00E15D33">
        <w:rPr>
          <w:rFonts w:ascii="Arial" w:hAnsi="Arial" w:cs="Arial"/>
          <w:color w:val="000000" w:themeColor="text1"/>
          <w:sz w:val="22"/>
          <w:szCs w:val="22"/>
          <w:rtl/>
        </w:rPr>
        <w:t xml:space="preserve"> ו</w:t>
      </w:r>
      <w:r w:rsidRPr="00FC53C9">
        <w:rPr>
          <w:rFonts w:ascii="Arial" w:hAnsi="Arial" w:cs="Arial" w:hint="default"/>
          <w:color w:val="000000" w:themeColor="text1"/>
          <w:sz w:val="22"/>
          <w:szCs w:val="22"/>
          <w:rtl/>
        </w:rPr>
        <w:t>המתת בעלי חיים.</w:t>
      </w:r>
    </w:p>
    <w:p w:rsidR="00E15D33" w:rsidRPr="00E15D33" w:rsidRDefault="009A5DFA" w:rsidP="00694302">
      <w:pPr>
        <w:pStyle w:val="CommentText"/>
        <w:bidi/>
        <w:spacing w:line="360" w:lineRule="auto"/>
        <w:jc w:val="both"/>
        <w:rPr>
          <w:rFonts w:ascii="Arial" w:hAnsi="Arial" w:cs="Arial"/>
          <w:color w:val="000000" w:themeColor="text1"/>
          <w:sz w:val="22"/>
          <w:szCs w:val="22"/>
          <w:u w:color="000000"/>
          <w:lang w:bidi="he-IL"/>
        </w:rPr>
      </w:pPr>
      <w:r w:rsidRPr="00FC53C9">
        <w:rPr>
          <w:rFonts w:ascii="Arial" w:hAnsi="Arial" w:cs="Arial"/>
          <w:color w:val="000000" w:themeColor="text1"/>
          <w:sz w:val="22"/>
          <w:szCs w:val="22"/>
          <w:rtl/>
          <w:lang w:bidi="he-IL"/>
        </w:rPr>
        <w:t xml:space="preserve">במקרים בהם החוקר מבקש לבצע פרוצדורה שאינה </w:t>
      </w:r>
      <w:r w:rsidRPr="00E15D33">
        <w:rPr>
          <w:rFonts w:ascii="Arial" w:hAnsi="Arial" w:cs="Arial"/>
          <w:color w:val="000000" w:themeColor="text1"/>
          <w:sz w:val="22"/>
          <w:szCs w:val="22"/>
          <w:u w:color="000000"/>
          <w:rtl/>
          <w:lang w:bidi="he-IL"/>
        </w:rPr>
        <w:t>מתוארת בחוברת זו</w:t>
      </w:r>
      <w:r w:rsidRPr="00E15D33">
        <w:rPr>
          <w:rFonts w:ascii="Arial" w:hAnsi="Arial" w:cs="Arial"/>
          <w:color w:val="000000" w:themeColor="text1"/>
          <w:sz w:val="22"/>
          <w:szCs w:val="22"/>
          <w:u w:color="000000"/>
          <w:rtl/>
        </w:rPr>
        <w:t xml:space="preserve">, </w:t>
      </w:r>
      <w:r w:rsidRPr="00E15D33">
        <w:rPr>
          <w:rFonts w:ascii="Arial" w:hAnsi="Arial" w:cs="Arial"/>
          <w:color w:val="000000" w:themeColor="text1"/>
          <w:sz w:val="22"/>
          <w:szCs w:val="22"/>
          <w:u w:color="000000"/>
          <w:rtl/>
          <w:lang w:bidi="he-IL"/>
        </w:rPr>
        <w:t xml:space="preserve">יספק תיאור מפורט ומדויק של אופן </w:t>
      </w:r>
      <w:r w:rsidR="00E15D33" w:rsidRPr="00E15D33">
        <w:rPr>
          <w:rFonts w:ascii="Arial" w:hAnsi="Arial" w:cs="Arial"/>
          <w:color w:val="000000" w:themeColor="text1"/>
          <w:sz w:val="22"/>
          <w:szCs w:val="22"/>
          <w:u w:color="000000"/>
          <w:rtl/>
          <w:lang w:bidi="he-IL"/>
        </w:rPr>
        <w:t>ה</w:t>
      </w:r>
      <w:r w:rsidRPr="00E15D33">
        <w:rPr>
          <w:rFonts w:ascii="Arial" w:hAnsi="Arial" w:cs="Arial"/>
          <w:color w:val="000000" w:themeColor="text1"/>
          <w:sz w:val="22"/>
          <w:szCs w:val="22"/>
          <w:u w:color="000000"/>
          <w:rtl/>
          <w:lang w:bidi="he-IL"/>
        </w:rPr>
        <w:t xml:space="preserve">ביצוע בצירוף ציטוטים מפרסומים בכתבי עת מדעיים אשר </w:t>
      </w:r>
      <w:r w:rsidR="00E15D33" w:rsidRPr="00E15D33">
        <w:rPr>
          <w:rFonts w:ascii="Arial" w:hAnsi="Arial" w:cs="Arial"/>
          <w:color w:val="000000" w:themeColor="text1"/>
          <w:sz w:val="22"/>
          <w:szCs w:val="22"/>
          <w:u w:color="000000"/>
          <w:rtl/>
          <w:lang w:bidi="he-IL"/>
        </w:rPr>
        <w:t>בוצעו</w:t>
      </w:r>
      <w:r w:rsidRPr="00E15D33">
        <w:rPr>
          <w:rFonts w:ascii="Arial" w:hAnsi="Arial" w:cs="Arial"/>
          <w:color w:val="000000" w:themeColor="text1"/>
          <w:sz w:val="22"/>
          <w:szCs w:val="22"/>
          <w:u w:color="000000"/>
          <w:rtl/>
          <w:lang w:bidi="he-IL"/>
        </w:rPr>
        <w:t xml:space="preserve"> בהם הפרוצדורות הללו</w:t>
      </w:r>
      <w:r w:rsidRPr="00E15D33">
        <w:rPr>
          <w:rFonts w:ascii="Arial" w:hAnsi="Arial" w:cs="Arial"/>
          <w:color w:val="000000" w:themeColor="text1"/>
          <w:sz w:val="22"/>
          <w:szCs w:val="22"/>
          <w:u w:color="000000"/>
          <w:rtl/>
        </w:rPr>
        <w:t xml:space="preserve">. </w:t>
      </w:r>
      <w:r w:rsidR="00E15D33" w:rsidRPr="00E15D33">
        <w:rPr>
          <w:rFonts w:ascii="Arial" w:hAnsi="Arial" w:cs="Arial"/>
          <w:color w:val="000000" w:themeColor="text1"/>
          <w:sz w:val="22"/>
          <w:szCs w:val="22"/>
          <w:u w:color="000000"/>
          <w:rtl/>
          <w:lang w:bidi="he-IL"/>
        </w:rPr>
        <w:t>במידה ורלבנטי</w:t>
      </w:r>
      <w:r w:rsidR="00E15D33">
        <w:rPr>
          <w:rFonts w:ascii="Arial" w:hAnsi="Arial" w:cs="Arial"/>
          <w:color w:val="000000" w:themeColor="text1"/>
          <w:sz w:val="22"/>
          <w:szCs w:val="22"/>
          <w:u w:color="000000"/>
          <w:rtl/>
        </w:rPr>
        <w:t xml:space="preserve"> </w:t>
      </w:r>
      <w:r w:rsidR="00E15D33">
        <w:rPr>
          <w:rFonts w:ascii="Arial" w:hAnsi="Arial" w:cs="Arial" w:hint="cs"/>
          <w:color w:val="000000" w:themeColor="text1"/>
          <w:sz w:val="22"/>
          <w:szCs w:val="22"/>
          <w:u w:color="000000"/>
          <w:rtl/>
          <w:lang w:bidi="he-IL"/>
        </w:rPr>
        <w:t>לפרוטוקול הניסוי</w:t>
      </w:r>
      <w:r w:rsidR="00E15D33" w:rsidRPr="00E15D33">
        <w:rPr>
          <w:rFonts w:ascii="Arial" w:hAnsi="Arial" w:cs="Arial"/>
          <w:color w:val="000000" w:themeColor="text1"/>
          <w:sz w:val="22"/>
          <w:szCs w:val="22"/>
          <w:u w:color="000000"/>
          <w:rtl/>
        </w:rPr>
        <w:t xml:space="preserve"> </w:t>
      </w:r>
      <w:r w:rsidR="00E15D33" w:rsidRPr="00E15D33">
        <w:rPr>
          <w:rFonts w:ascii="Arial" w:hAnsi="Arial" w:cs="Arial"/>
          <w:color w:val="000000" w:themeColor="text1"/>
          <w:sz w:val="22"/>
          <w:szCs w:val="22"/>
          <w:u w:color="000000"/>
          <w:rtl/>
          <w:lang w:bidi="he-IL"/>
        </w:rPr>
        <w:t>יש לכלול בת</w:t>
      </w:r>
      <w:r w:rsidR="00E15D33" w:rsidRPr="00E15D33">
        <w:rPr>
          <w:rFonts w:ascii="Arial" w:hAnsi="Arial" w:cs="Arial" w:hint="cs"/>
          <w:color w:val="000000" w:themeColor="text1"/>
          <w:sz w:val="22"/>
          <w:szCs w:val="22"/>
          <w:u w:color="000000"/>
          <w:rtl/>
          <w:lang w:bidi="he-IL"/>
        </w:rPr>
        <w:t>י</w:t>
      </w:r>
      <w:r w:rsidR="00E15D33" w:rsidRPr="00E15D33">
        <w:rPr>
          <w:rFonts w:ascii="Arial" w:hAnsi="Arial" w:cs="Arial"/>
          <w:color w:val="000000" w:themeColor="text1"/>
          <w:sz w:val="22"/>
          <w:szCs w:val="22"/>
          <w:u w:color="000000"/>
          <w:rtl/>
          <w:lang w:bidi="he-IL"/>
        </w:rPr>
        <w:t>אור מהלך הניסוי גם מהלך ניסוי ברור בציר הזמן כולל זמנים ומעברים בין שלבים</w:t>
      </w:r>
      <w:r w:rsidR="00E15D33" w:rsidRPr="00E15D33">
        <w:rPr>
          <w:rFonts w:ascii="Arial" w:hAnsi="Arial" w:cs="Arial"/>
          <w:color w:val="000000" w:themeColor="text1"/>
          <w:sz w:val="22"/>
          <w:szCs w:val="22"/>
          <w:u w:color="000000"/>
          <w:rtl/>
        </w:rPr>
        <w:t xml:space="preserve">. </w:t>
      </w:r>
    </w:p>
    <w:p w:rsidR="00BA432A" w:rsidRPr="00EB71A1" w:rsidRDefault="00BA432A" w:rsidP="00EB71A1">
      <w:pPr>
        <w:tabs>
          <w:tab w:val="left" w:pos="567"/>
        </w:tabs>
        <w:bidi/>
        <w:spacing w:before="120" w:line="360" w:lineRule="auto"/>
        <w:jc w:val="both"/>
        <w:rPr>
          <w:rFonts w:ascii="Arial" w:hAnsi="Arial" w:cs="Arial"/>
          <w:b/>
          <w:bCs/>
          <w:color w:val="000000" w:themeColor="text1"/>
          <w:sz w:val="22"/>
          <w:szCs w:val="22"/>
          <w:rtl/>
        </w:rPr>
      </w:pPr>
      <w:r w:rsidRPr="00EB71A1">
        <w:rPr>
          <w:rFonts w:ascii="Arial" w:hAnsi="Arial" w:cs="Arial"/>
          <w:b/>
          <w:bCs/>
          <w:color w:val="000000" w:themeColor="text1"/>
          <w:sz w:val="22"/>
          <w:szCs w:val="22"/>
          <w:rtl/>
        </w:rPr>
        <w:t xml:space="preserve">8.12 </w:t>
      </w:r>
      <w:r w:rsidR="00EB71A1">
        <w:rPr>
          <w:rFonts w:ascii="Arial" w:hAnsi="Arial" w:cs="Arial"/>
          <w:b/>
          <w:bCs/>
          <w:color w:val="000000" w:themeColor="text1"/>
          <w:sz w:val="22"/>
          <w:szCs w:val="22"/>
          <w:rtl/>
        </w:rPr>
        <w:tab/>
      </w:r>
      <w:r w:rsidRPr="00EB71A1">
        <w:rPr>
          <w:rFonts w:ascii="Arial" w:hAnsi="Arial" w:cs="Arial"/>
          <w:b/>
          <w:bCs/>
          <w:color w:val="000000" w:themeColor="text1"/>
          <w:sz w:val="22"/>
          <w:szCs w:val="22"/>
          <w:rtl/>
          <w:lang w:bidi="he-IL"/>
        </w:rPr>
        <w:t>טיפול בבעלי חיים בעת ניסוי</w:t>
      </w:r>
    </w:p>
    <w:p w:rsidR="00BA432A" w:rsidRPr="00FC53C9" w:rsidRDefault="00BA432A" w:rsidP="00694302">
      <w:pPr>
        <w:pStyle w:val="ListParagraph"/>
        <w:bidi/>
        <w:spacing w:line="360" w:lineRule="auto"/>
        <w:ind w:left="0"/>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החוקר יתאר כיצד יטופלו בעלי החיים בעת ניסוי מדעי. תיאור זה יכלול מידע בדבר טיפול בבעלי חיים שאינם מסוגלים או מתקשים למלא פונקציות חיוניות בסיסיות או שנדרש להעניק להם טיפול מיוחד לשם הבט</w:t>
      </w:r>
      <w:r w:rsidR="0014518F">
        <w:rPr>
          <w:rFonts w:ascii="Arial" w:hAnsi="Arial" w:cs="Arial" w:hint="default"/>
          <w:color w:val="000000" w:themeColor="text1"/>
          <w:sz w:val="22"/>
          <w:szCs w:val="22"/>
          <w:rtl/>
        </w:rPr>
        <w:t>חת רווחתן ובריאותן בגלל פציעה</w:t>
      </w:r>
      <w:r w:rsidR="0014518F">
        <w:rPr>
          <w:rFonts w:ascii="Arial" w:hAnsi="Arial" w:cs="Arial"/>
          <w:color w:val="000000" w:themeColor="text1"/>
          <w:sz w:val="22"/>
          <w:szCs w:val="22"/>
          <w:rtl/>
        </w:rPr>
        <w:t xml:space="preserve">, </w:t>
      </w:r>
      <w:r w:rsidRPr="00FC53C9">
        <w:rPr>
          <w:rFonts w:ascii="Arial" w:hAnsi="Arial" w:cs="Arial" w:hint="default"/>
          <w:color w:val="000000" w:themeColor="text1"/>
          <w:sz w:val="22"/>
          <w:szCs w:val="22"/>
          <w:rtl/>
        </w:rPr>
        <w:t>מום או מגבלה אשר נגרמו במהלך הניסוי.</w:t>
      </w:r>
      <w:r w:rsidR="001B0E45" w:rsidRPr="00FC53C9">
        <w:rPr>
          <w:rFonts w:ascii="Arial" w:hAnsi="Arial" w:cs="Arial" w:hint="default"/>
          <w:color w:val="000000" w:themeColor="text1"/>
          <w:sz w:val="22"/>
          <w:szCs w:val="22"/>
          <w:rtl/>
        </w:rPr>
        <w:t xml:space="preserve"> </w:t>
      </w:r>
    </w:p>
    <w:p w:rsidR="001B5CFB" w:rsidRPr="00D651A1" w:rsidRDefault="00447680" w:rsidP="00D01E29">
      <w:pPr>
        <w:pStyle w:val="Heading1"/>
        <w:bidi/>
        <w:spacing w:before="240" w:after="120" w:line="360" w:lineRule="auto"/>
        <w:rPr>
          <w:rtl/>
        </w:rPr>
      </w:pPr>
      <w:bookmarkStart w:id="9" w:name="_Toc437165202"/>
      <w:r w:rsidRPr="00B81C95">
        <w:rPr>
          <w:rFonts w:cs="Times New Roman"/>
          <w:rtl/>
          <w:lang w:bidi="he-IL"/>
        </w:rPr>
        <w:t>פרק תשיעי</w:t>
      </w:r>
      <w:r w:rsidRPr="00B81C95">
        <w:rPr>
          <w:rtl/>
        </w:rPr>
        <w:t>:</w:t>
      </w:r>
      <w:r w:rsidR="00EB71A1">
        <w:rPr>
          <w:rtl/>
        </w:rPr>
        <w:tab/>
      </w:r>
      <w:r w:rsidR="001B5CFB" w:rsidRPr="00B81C95">
        <w:rPr>
          <w:rFonts w:cs="Times New Roman"/>
          <w:rtl/>
          <w:lang w:bidi="he-IL"/>
        </w:rPr>
        <w:t>תכנית פעולה בשעת חירום</w:t>
      </w:r>
      <w:bookmarkEnd w:id="9"/>
    </w:p>
    <w:p w:rsidR="001B5CFB" w:rsidRPr="00FC53C9" w:rsidRDefault="001B5CFB" w:rsidP="00EB71A1">
      <w:pPr>
        <w:pStyle w:val="ListParagraph"/>
        <w:numPr>
          <w:ilvl w:val="1"/>
          <w:numId w:val="175"/>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515" w:hanging="502"/>
        <w:contextualSpacing/>
        <w:jc w:val="both"/>
        <w:rPr>
          <w:rFonts w:ascii="Arial" w:hAnsi="Arial" w:cs="Arial" w:hint="default"/>
          <w:b/>
          <w:bCs/>
          <w:color w:val="000000" w:themeColor="text1"/>
          <w:sz w:val="22"/>
          <w:szCs w:val="22"/>
          <w:u w:val="single"/>
          <w:rtl/>
        </w:rPr>
      </w:pPr>
      <w:r w:rsidRPr="00FC53C9">
        <w:rPr>
          <w:rFonts w:ascii="Arial" w:hAnsi="Arial" w:cs="Arial" w:hint="default"/>
          <w:b/>
          <w:bCs/>
          <w:color w:val="000000" w:themeColor="text1"/>
          <w:sz w:val="22"/>
          <w:szCs w:val="22"/>
          <w:u w:val="single"/>
          <w:rtl/>
        </w:rPr>
        <w:t>מפגעים כימים, ביולוגים או פיזיים</w:t>
      </w:r>
    </w:p>
    <w:p w:rsidR="001B5CFB" w:rsidRPr="00FC53C9" w:rsidRDefault="001B5CFB" w:rsidP="00694302">
      <w:pPr>
        <w:bidi/>
        <w:spacing w:line="360" w:lineRule="auto"/>
        <w:jc w:val="both"/>
        <w:rPr>
          <w:rFonts w:ascii="Arial" w:hAnsi="Arial" w:cs="Arial"/>
          <w:color w:val="000000" w:themeColor="text1"/>
          <w:sz w:val="22"/>
          <w:szCs w:val="22"/>
          <w:rtl/>
        </w:rPr>
      </w:pPr>
      <w:r w:rsidRPr="00FC53C9">
        <w:rPr>
          <w:rFonts w:ascii="Arial" w:hAnsi="Arial" w:cs="Arial"/>
          <w:color w:val="000000" w:themeColor="text1"/>
          <w:sz w:val="22"/>
          <w:szCs w:val="22"/>
          <w:rtl/>
          <w:lang w:bidi="he-IL"/>
        </w:rPr>
        <w:t xml:space="preserve">שמו ומספר הטלפון של כל אחד משלושת מנהלי בתי החיות של האוניברסיטה ימצא </w:t>
      </w:r>
      <w:r w:rsidR="0014518F" w:rsidRPr="00FC53C9">
        <w:rPr>
          <w:rFonts w:ascii="Arial" w:hAnsi="Arial" w:cs="Arial"/>
          <w:color w:val="000000" w:themeColor="text1"/>
          <w:sz w:val="22"/>
          <w:szCs w:val="22"/>
          <w:rtl/>
          <w:lang w:bidi="he-IL"/>
        </w:rPr>
        <w:t xml:space="preserve">באופן בולט </w:t>
      </w:r>
      <w:r w:rsidRPr="00FC53C9">
        <w:rPr>
          <w:rFonts w:ascii="Arial" w:hAnsi="Arial" w:cs="Arial"/>
          <w:color w:val="000000" w:themeColor="text1"/>
          <w:sz w:val="22"/>
          <w:szCs w:val="22"/>
          <w:rtl/>
          <w:lang w:bidi="he-IL"/>
        </w:rPr>
        <w:t xml:space="preserve">על דלת הכניסה </w:t>
      </w:r>
      <w:r w:rsidR="001B0E45" w:rsidRPr="00FC53C9">
        <w:rPr>
          <w:rFonts w:ascii="Arial" w:hAnsi="Arial" w:cs="Arial"/>
          <w:color w:val="000000" w:themeColor="text1"/>
          <w:sz w:val="22"/>
          <w:szCs w:val="22"/>
          <w:rtl/>
          <w:lang w:bidi="he-IL"/>
        </w:rPr>
        <w:t>לכל אחד מבתי</w:t>
      </w:r>
      <w:r w:rsidRPr="00FC53C9">
        <w:rPr>
          <w:rFonts w:ascii="Arial" w:hAnsi="Arial" w:cs="Arial"/>
          <w:color w:val="000000" w:themeColor="text1"/>
          <w:sz w:val="22"/>
          <w:szCs w:val="22"/>
          <w:rtl/>
          <w:lang w:bidi="he-IL"/>
        </w:rPr>
        <w:t xml:space="preserve"> החיות</w:t>
      </w:r>
      <w:r w:rsidRPr="00FC53C9">
        <w:rPr>
          <w:rFonts w:ascii="Arial" w:hAnsi="Arial" w:cs="Arial"/>
          <w:color w:val="000000" w:themeColor="text1"/>
          <w:sz w:val="22"/>
          <w:szCs w:val="22"/>
          <w:rtl/>
        </w:rPr>
        <w:t xml:space="preserve">. </w:t>
      </w:r>
      <w:r w:rsidRPr="00FC53C9">
        <w:rPr>
          <w:rFonts w:ascii="Arial" w:hAnsi="Arial" w:cs="Arial"/>
          <w:color w:val="000000" w:themeColor="text1"/>
          <w:sz w:val="22"/>
          <w:szCs w:val="22"/>
          <w:rtl/>
          <w:lang w:bidi="he-IL"/>
        </w:rPr>
        <w:t>כמו כן יופיעו שמותיהם  ומספרי הטלפון של הממונים על הבטיחות הביולוגית והכימית באוניברסיטה</w:t>
      </w:r>
      <w:r w:rsidRPr="00FC53C9">
        <w:rPr>
          <w:rFonts w:ascii="Arial" w:hAnsi="Arial" w:cs="Arial"/>
          <w:color w:val="000000" w:themeColor="text1"/>
          <w:sz w:val="22"/>
          <w:szCs w:val="22"/>
          <w:rtl/>
        </w:rPr>
        <w:t xml:space="preserve">, </w:t>
      </w:r>
      <w:r w:rsidRPr="00FC53C9">
        <w:rPr>
          <w:rFonts w:ascii="Arial" w:hAnsi="Arial" w:cs="Arial"/>
          <w:color w:val="000000" w:themeColor="text1"/>
          <w:sz w:val="22"/>
          <w:szCs w:val="22"/>
          <w:rtl/>
          <w:lang w:bidi="he-IL"/>
        </w:rPr>
        <w:t>ושל שני אנשים נוספים לפחות שהם נושאי תפקידים באוניברסיטה ומכירים את מערכיה ושהם בעלי ההשכלה והכישורים המתאימים לנהל משברים אשר נמצאים בתחום אחד משלושת הסעיפים המפורטים</w:t>
      </w:r>
      <w:r w:rsidRPr="00FC53C9">
        <w:rPr>
          <w:rFonts w:ascii="Arial" w:hAnsi="Arial" w:cs="Arial"/>
          <w:color w:val="000000" w:themeColor="text1"/>
          <w:sz w:val="22"/>
          <w:szCs w:val="22"/>
          <w:rtl/>
        </w:rPr>
        <w:t xml:space="preserve">. </w:t>
      </w:r>
      <w:r w:rsidRPr="00FC53C9">
        <w:rPr>
          <w:rFonts w:ascii="Arial" w:hAnsi="Arial" w:cs="Arial"/>
          <w:color w:val="000000" w:themeColor="text1"/>
          <w:sz w:val="22"/>
          <w:szCs w:val="22"/>
          <w:rtl/>
          <w:lang w:bidi="he-IL"/>
        </w:rPr>
        <w:t>אחד ממנהלי בתי החיות ישמש ככונן כך שמשך כל ימות השנה ושעות היממה יהיה אדם ככונן זמין לצורך טיפול במפגעים אפשריים המפורטים להלן</w:t>
      </w:r>
      <w:r w:rsidRPr="00FC53C9">
        <w:rPr>
          <w:rFonts w:ascii="Arial" w:hAnsi="Arial" w:cs="Arial"/>
          <w:color w:val="000000" w:themeColor="text1"/>
          <w:sz w:val="22"/>
          <w:szCs w:val="22"/>
          <w:rtl/>
        </w:rPr>
        <w:t>.</w:t>
      </w:r>
    </w:p>
    <w:p w:rsidR="001B5CFB" w:rsidRPr="00FC53C9" w:rsidRDefault="001B5CFB" w:rsidP="00EB71A1">
      <w:pPr>
        <w:pStyle w:val="ListParagraph"/>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ind w:left="454" w:hanging="454"/>
        <w:contextualSpacing/>
        <w:jc w:val="both"/>
        <w:rPr>
          <w:rFonts w:ascii="Arial" w:hAnsi="Arial" w:cs="Arial" w:hint="default"/>
          <w:color w:val="000000" w:themeColor="text1"/>
          <w:sz w:val="22"/>
          <w:szCs w:val="22"/>
        </w:rPr>
      </w:pPr>
      <w:r w:rsidRPr="00FC53C9">
        <w:rPr>
          <w:rFonts w:ascii="Arial" w:hAnsi="Arial" w:cs="Arial" w:hint="default"/>
          <w:color w:val="000000" w:themeColor="text1"/>
          <w:sz w:val="22"/>
          <w:szCs w:val="22"/>
          <w:rtl/>
        </w:rPr>
        <w:t>פגיעה או סכנת פגיעה באדם כתוצאה מאחד מאלו:</w:t>
      </w:r>
    </w:p>
    <w:p w:rsidR="001B5CFB" w:rsidRPr="00FC53C9" w:rsidRDefault="001B5CFB" w:rsidP="00EB71A1">
      <w:pPr>
        <w:pStyle w:val="ListParagraph"/>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656"/>
        <w:contextualSpacing/>
        <w:jc w:val="both"/>
        <w:rPr>
          <w:rFonts w:ascii="Arial" w:hAnsi="Arial" w:cs="Arial" w:hint="default"/>
          <w:color w:val="000000" w:themeColor="text1"/>
          <w:sz w:val="22"/>
          <w:szCs w:val="22"/>
        </w:rPr>
      </w:pPr>
      <w:r w:rsidRPr="00FC53C9">
        <w:rPr>
          <w:rFonts w:ascii="Arial" w:hAnsi="Arial" w:cs="Arial" w:hint="default"/>
          <w:color w:val="000000" w:themeColor="text1"/>
          <w:sz w:val="22"/>
          <w:szCs w:val="22"/>
          <w:rtl/>
        </w:rPr>
        <w:t>נשיכה או שריטה של בעל חיים (מכרסם או קוף)</w:t>
      </w:r>
    </w:p>
    <w:p w:rsidR="001B5CFB" w:rsidRPr="00FC53C9" w:rsidRDefault="001B5CFB" w:rsidP="00EB71A1">
      <w:pPr>
        <w:pStyle w:val="ListParagraph"/>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656"/>
        <w:contextualSpacing/>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מגע  ישיר של ריריות (עיניים או פה) או פצעים עם נוזלי גוף של קופים (שתן, רוק, צואה, דם)</w:t>
      </w:r>
    </w:p>
    <w:p w:rsidR="001B5CFB" w:rsidRPr="00FC53C9" w:rsidRDefault="001B5CFB" w:rsidP="00EB71A1">
      <w:pPr>
        <w:pStyle w:val="ListParagraph"/>
        <w:numPr>
          <w:ilvl w:val="0"/>
          <w:numId w:val="162"/>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656"/>
        <w:contextualSpacing/>
        <w:jc w:val="both"/>
        <w:rPr>
          <w:rFonts w:ascii="Arial" w:hAnsi="Arial" w:cs="Arial" w:hint="default"/>
          <w:color w:val="000000" w:themeColor="text1"/>
          <w:sz w:val="22"/>
          <w:szCs w:val="22"/>
        </w:rPr>
      </w:pPr>
      <w:r w:rsidRPr="00FC53C9">
        <w:rPr>
          <w:rFonts w:ascii="Arial" w:hAnsi="Arial" w:cs="Arial" w:hint="default"/>
          <w:color w:val="000000" w:themeColor="text1"/>
          <w:sz w:val="22"/>
          <w:szCs w:val="22"/>
          <w:rtl/>
        </w:rPr>
        <w:t>דקירה או פציעה מחפץ (מחטים, סכיני ניתוח או כל חפץ אחר) ש</w:t>
      </w:r>
      <w:r w:rsidR="0014518F">
        <w:rPr>
          <w:rFonts w:ascii="Arial" w:hAnsi="Arial" w:cs="Arial" w:hint="default"/>
          <w:color w:val="000000" w:themeColor="text1"/>
          <w:sz w:val="22"/>
          <w:szCs w:val="22"/>
          <w:rtl/>
        </w:rPr>
        <w:t>יש בו כדי להוות סכנה ביולוגית</w:t>
      </w:r>
      <w:r w:rsidR="0014518F">
        <w:rPr>
          <w:rFonts w:ascii="Arial" w:hAnsi="Arial" w:cs="Arial"/>
          <w:color w:val="000000" w:themeColor="text1"/>
          <w:sz w:val="22"/>
          <w:szCs w:val="22"/>
          <w:rtl/>
        </w:rPr>
        <w:t xml:space="preserve">, </w:t>
      </w:r>
      <w:r w:rsidRPr="00FC53C9">
        <w:rPr>
          <w:rFonts w:ascii="Arial" w:hAnsi="Arial" w:cs="Arial" w:hint="default"/>
          <w:color w:val="000000" w:themeColor="text1"/>
          <w:sz w:val="22"/>
          <w:szCs w:val="22"/>
          <w:rtl/>
        </w:rPr>
        <w:t>כימית או פיזית לאחר שבא במגע עם בעלי חיים או עם תאים ורקמות או כל דבר אחר שהוא ממקור בעל חיים או אדם, חומר מיקרוביולוגי כגון חיידקים, תרביות חיידקים או חומרים שמיוצרים על ידיהם או מופקים מהם, וירוסים, חומרים בעלי פעילות רדיואקטיבית או חומרים מסרטנים או שהם ידועים כבעלי יכולת להשפיע על בריאות האדם בטווח זמן מ</w:t>
      </w:r>
      <w:r w:rsidR="001B0E45" w:rsidRPr="00FC53C9">
        <w:rPr>
          <w:rFonts w:ascii="Arial" w:hAnsi="Arial" w:cs="Arial" w:hint="default"/>
          <w:color w:val="000000" w:themeColor="text1"/>
          <w:sz w:val="22"/>
          <w:szCs w:val="22"/>
          <w:rtl/>
        </w:rPr>
        <w:t>י</w:t>
      </w:r>
      <w:r w:rsidRPr="00FC53C9">
        <w:rPr>
          <w:rFonts w:ascii="Arial" w:hAnsi="Arial" w:cs="Arial" w:hint="default"/>
          <w:color w:val="000000" w:themeColor="text1"/>
          <w:sz w:val="22"/>
          <w:szCs w:val="22"/>
          <w:rtl/>
        </w:rPr>
        <w:t>ידי או ארוך.</w:t>
      </w:r>
    </w:p>
    <w:p w:rsidR="001B5CFB" w:rsidRPr="00FC53C9" w:rsidRDefault="001B5CFB" w:rsidP="00EB71A1">
      <w:pPr>
        <w:pStyle w:val="ListParagraph"/>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ind w:left="454" w:hanging="454"/>
        <w:contextualSpacing/>
        <w:jc w:val="both"/>
        <w:rPr>
          <w:rFonts w:ascii="Arial" w:hAnsi="Arial" w:cs="Arial" w:hint="default"/>
          <w:color w:val="000000" w:themeColor="text1"/>
          <w:sz w:val="22"/>
          <w:szCs w:val="22"/>
        </w:rPr>
      </w:pPr>
      <w:r w:rsidRPr="00FC53C9">
        <w:rPr>
          <w:rFonts w:ascii="Arial" w:hAnsi="Arial" w:cs="Arial" w:hint="default"/>
          <w:color w:val="000000" w:themeColor="text1"/>
          <w:sz w:val="22"/>
          <w:szCs w:val="22"/>
          <w:rtl/>
        </w:rPr>
        <w:t>פריצת מחלות או הופעת ס</w:t>
      </w:r>
      <w:r w:rsidR="006116A0">
        <w:rPr>
          <w:rFonts w:ascii="Arial" w:hAnsi="Arial" w:cs="Arial" w:hint="default"/>
          <w:color w:val="000000" w:themeColor="text1"/>
          <w:sz w:val="22"/>
          <w:szCs w:val="22"/>
          <w:rtl/>
        </w:rPr>
        <w:t>ימנים המחשידים להתפרצות זיהומים</w:t>
      </w:r>
      <w:r w:rsidR="006116A0">
        <w:rPr>
          <w:rFonts w:ascii="Arial" w:hAnsi="Arial" w:cs="Arial"/>
          <w:color w:val="000000" w:themeColor="text1"/>
          <w:sz w:val="22"/>
          <w:szCs w:val="22"/>
          <w:rtl/>
        </w:rPr>
        <w:t xml:space="preserve"> </w:t>
      </w:r>
      <w:r w:rsidRPr="00FC53C9">
        <w:rPr>
          <w:rFonts w:ascii="Arial" w:hAnsi="Arial" w:cs="Arial" w:hint="default"/>
          <w:color w:val="000000" w:themeColor="text1"/>
          <w:sz w:val="22"/>
          <w:szCs w:val="22"/>
          <w:rtl/>
        </w:rPr>
        <w:t>בבעלי חיים:</w:t>
      </w:r>
    </w:p>
    <w:p w:rsidR="001B5CFB" w:rsidRPr="00FC53C9" w:rsidRDefault="001B5CFB" w:rsidP="00EB71A1">
      <w:pPr>
        <w:pStyle w:val="ListParagraph"/>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ind w:left="454" w:hanging="454"/>
        <w:contextualSpacing/>
        <w:jc w:val="both"/>
        <w:rPr>
          <w:rFonts w:ascii="Arial" w:hAnsi="Arial" w:cs="Arial" w:hint="default"/>
          <w:color w:val="000000" w:themeColor="text1"/>
          <w:sz w:val="22"/>
          <w:szCs w:val="22"/>
        </w:rPr>
      </w:pPr>
      <w:r w:rsidRPr="00FC53C9">
        <w:rPr>
          <w:rFonts w:ascii="Arial" w:hAnsi="Arial" w:cs="Arial" w:hint="default"/>
          <w:color w:val="000000" w:themeColor="text1"/>
          <w:sz w:val="22"/>
          <w:szCs w:val="22"/>
          <w:rtl/>
        </w:rPr>
        <w:t xml:space="preserve">תמותה לא מוסברת של בעלי חיים, שלשולים, הקאות, פציעה חמורה של  </w:t>
      </w:r>
      <w:r w:rsidR="002764D4" w:rsidRPr="00FC53C9">
        <w:rPr>
          <w:rFonts w:ascii="Arial" w:hAnsi="Arial" w:cs="Arial" w:hint="default"/>
          <w:color w:val="000000" w:themeColor="text1"/>
          <w:sz w:val="22"/>
          <w:szCs w:val="22"/>
          <w:rtl/>
        </w:rPr>
        <w:t>בעלי חיים</w:t>
      </w:r>
      <w:r w:rsidRPr="00FC53C9">
        <w:rPr>
          <w:rFonts w:ascii="Arial" w:hAnsi="Arial" w:cs="Arial" w:hint="default"/>
          <w:color w:val="000000" w:themeColor="text1"/>
          <w:sz w:val="22"/>
          <w:szCs w:val="22"/>
          <w:rtl/>
        </w:rPr>
        <w:t xml:space="preserve"> המחייבת התערבות רפואית מידית לשם טיפול או הערכה, הופעת כיבים או פצעים.</w:t>
      </w:r>
    </w:p>
    <w:p w:rsidR="001B5CFB" w:rsidRPr="00FC53C9" w:rsidRDefault="001B5CFB" w:rsidP="00EB71A1">
      <w:pPr>
        <w:pStyle w:val="ListParagraph"/>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ind w:left="454" w:hanging="454"/>
        <w:contextualSpacing/>
        <w:jc w:val="both"/>
        <w:rPr>
          <w:rFonts w:ascii="Arial" w:hAnsi="Arial" w:cs="Arial" w:hint="default"/>
          <w:color w:val="000000" w:themeColor="text1"/>
          <w:sz w:val="22"/>
          <w:szCs w:val="22"/>
        </w:rPr>
      </w:pPr>
      <w:r w:rsidRPr="00FC53C9">
        <w:rPr>
          <w:rFonts w:ascii="Arial" w:hAnsi="Arial" w:cs="Arial" w:hint="default"/>
          <w:color w:val="000000" w:themeColor="text1"/>
          <w:sz w:val="22"/>
          <w:szCs w:val="22"/>
          <w:rtl/>
        </w:rPr>
        <w:t>תקלה בציוד ותשתית המסכנת את בריאתן ורווחתן של בעלי החיים.</w:t>
      </w:r>
    </w:p>
    <w:p w:rsidR="001B5CFB" w:rsidRPr="00FC53C9" w:rsidRDefault="001B5CFB" w:rsidP="00EB71A1">
      <w:pPr>
        <w:pStyle w:val="ListParagraph"/>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bidi/>
        <w:spacing w:before="120" w:line="360" w:lineRule="auto"/>
        <w:ind w:left="454" w:hanging="454"/>
        <w:contextualSpacing/>
        <w:jc w:val="both"/>
        <w:rPr>
          <w:rFonts w:ascii="Arial" w:hAnsi="Arial" w:cs="Arial" w:hint="default"/>
          <w:color w:val="000000" w:themeColor="text1"/>
          <w:sz w:val="22"/>
          <w:szCs w:val="22"/>
        </w:rPr>
      </w:pPr>
      <w:r w:rsidRPr="00FC53C9">
        <w:rPr>
          <w:rFonts w:ascii="Arial" w:hAnsi="Arial" w:cs="Arial" w:hint="default"/>
          <w:color w:val="000000" w:themeColor="text1"/>
          <w:sz w:val="22"/>
          <w:szCs w:val="22"/>
          <w:rtl/>
        </w:rPr>
        <w:t>תקלה במזגני האוויר, תקלה בתאורה, הפסקות חשמל לפרק זמן של למעלה משעתיים, שריפה, קצר חשמלי, שיטפון מים, תקלה חמורה בציוד מכני, הפסקת מים, תקלה בדלתות המונעת את סגירתן או פתיחתן.</w:t>
      </w:r>
    </w:p>
    <w:p w:rsidR="001B5CFB" w:rsidRDefault="001B5CFB" w:rsidP="00EB71A1">
      <w:pPr>
        <w:pStyle w:val="ListParagraph"/>
        <w:bidi/>
        <w:spacing w:before="120" w:line="360" w:lineRule="auto"/>
        <w:ind w:left="0"/>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על כל אדם שנוכח באחת התקלות המפורטת להלן, או אדם שנפגע באחד מהמפגעים המתוארים, </w:t>
      </w:r>
      <w:r w:rsidR="00946F45">
        <w:rPr>
          <w:rFonts w:ascii="Arial" w:hAnsi="Arial" w:cs="Arial"/>
          <w:color w:val="000000" w:themeColor="text1"/>
          <w:sz w:val="22"/>
          <w:szCs w:val="22"/>
          <w:rtl/>
        </w:rPr>
        <w:t>ל</w:t>
      </w:r>
      <w:r w:rsidR="00CD515A">
        <w:rPr>
          <w:rFonts w:ascii="Arial" w:hAnsi="Arial" w:cs="Arial"/>
          <w:color w:val="000000" w:themeColor="text1"/>
          <w:sz w:val="22"/>
          <w:szCs w:val="22"/>
          <w:rtl/>
        </w:rPr>
        <w:t xml:space="preserve">יידע </w:t>
      </w:r>
      <w:r w:rsidRPr="00FC53C9">
        <w:rPr>
          <w:rFonts w:ascii="Arial" w:hAnsi="Arial" w:cs="Arial" w:hint="default"/>
          <w:color w:val="000000" w:themeColor="text1"/>
          <w:sz w:val="22"/>
          <w:szCs w:val="22"/>
          <w:rtl/>
        </w:rPr>
        <w:t>את מנהל בית החיות ובהיעדרו, את אחד מנושאי התפקידים האחרים המופיעים ברשימה. אנשים שנפגעו באורח המחייב טיפול, ידווחו רק לאחר שיטפלו בעצמם או בחבריהם על פי ובהתאם להנחיות הקיימות ושהן ספציפיות לגבי כל מפגע. מנהל בית החיות או כל נושא תפקיד אחר</w:t>
      </w:r>
      <w:r w:rsidR="006116A0">
        <w:rPr>
          <w:rFonts w:ascii="Arial" w:hAnsi="Arial" w:cs="Arial" w:hint="default"/>
          <w:color w:val="000000" w:themeColor="text1"/>
          <w:sz w:val="22"/>
          <w:szCs w:val="22"/>
          <w:rtl/>
        </w:rPr>
        <w:t xml:space="preserve"> אשר קיבל דיווח על תקלה טכנית</w:t>
      </w:r>
      <w:r w:rsidR="006116A0">
        <w:rPr>
          <w:rFonts w:ascii="Arial" w:hAnsi="Arial" w:cs="Arial"/>
          <w:color w:val="000000" w:themeColor="text1"/>
          <w:sz w:val="22"/>
          <w:szCs w:val="22"/>
          <w:rtl/>
        </w:rPr>
        <w:t xml:space="preserve">, </w:t>
      </w:r>
      <w:r w:rsidRPr="00FC53C9">
        <w:rPr>
          <w:rFonts w:ascii="Arial" w:hAnsi="Arial" w:cs="Arial" w:hint="default"/>
          <w:color w:val="000000" w:themeColor="text1"/>
          <w:sz w:val="22"/>
          <w:szCs w:val="22"/>
          <w:rtl/>
        </w:rPr>
        <w:t>יפעל ללא דיחוי כדי לידע את הצוות  האחראי לתחזוקת הציוד, או האחראי לבטיחות העובדים ובריאותן, או לבריאות בעלי החיים ורווחתם. הדיווח יעשה ללא דיחוי ובכל מקרה לא יאוחר מסיומו של אותו יום העבודה ועל פי ההנחיות הקימות לגבי סוג המפגע או בהיעדר כזה על פי שיקול דעתו.</w:t>
      </w:r>
    </w:p>
    <w:p w:rsidR="001B5CFB" w:rsidRPr="00D651A1" w:rsidRDefault="001B5CFB" w:rsidP="00EB71A1">
      <w:pPr>
        <w:pStyle w:val="ListParagraph"/>
        <w:numPr>
          <w:ilvl w:val="1"/>
          <w:numId w:val="175"/>
        </w:numPr>
        <w:pBdr>
          <w:top w:val="none" w:sz="0" w:space="0" w:color="auto"/>
          <w:left w:val="none" w:sz="0" w:space="0" w:color="auto"/>
          <w:bottom w:val="none" w:sz="0" w:space="0" w:color="auto"/>
          <w:right w:val="none" w:sz="0" w:space="0" w:color="auto"/>
          <w:between w:val="none" w:sz="0" w:space="0" w:color="auto"/>
          <w:bar w:val="none" w:sz="0" w:color="auto"/>
        </w:pBdr>
        <w:bidi/>
        <w:spacing w:line="360" w:lineRule="auto"/>
        <w:ind w:left="515" w:hanging="502"/>
        <w:contextualSpacing/>
        <w:jc w:val="both"/>
        <w:rPr>
          <w:rFonts w:ascii="Arial" w:hAnsi="Arial" w:cs="Arial" w:hint="default"/>
          <w:b/>
          <w:bCs/>
          <w:color w:val="000000" w:themeColor="text1"/>
          <w:sz w:val="22"/>
          <w:szCs w:val="22"/>
          <w:u w:val="single"/>
        </w:rPr>
      </w:pPr>
      <w:r w:rsidRPr="00D651A1">
        <w:rPr>
          <w:rFonts w:ascii="Arial" w:hAnsi="Arial" w:cs="Arial" w:hint="default"/>
          <w:b/>
          <w:bCs/>
          <w:color w:val="000000" w:themeColor="text1"/>
          <w:sz w:val="22"/>
          <w:szCs w:val="22"/>
          <w:u w:val="single"/>
          <w:rtl/>
        </w:rPr>
        <w:t>פינוי בעלי חיים בעת תקלות.</w:t>
      </w:r>
    </w:p>
    <w:p w:rsidR="001B5CFB" w:rsidRPr="00FC53C9" w:rsidRDefault="001B5CFB" w:rsidP="00694302">
      <w:pPr>
        <w:pStyle w:val="ListParagraph"/>
        <w:bidi/>
        <w:spacing w:line="360" w:lineRule="auto"/>
        <w:ind w:left="0"/>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בעלי חיים הנמצאים בסביבה אשר מסיבה כל שהיא כגון כשל טכני חמור, אינה ראויה לאחזקתם בשל סכנה חמורה הנשקפת לבריאותם ורווחתם או שנגרם להם סבל כתוצאה מכך או אי נוחות משמעותית, יפונו במידת האפשר וללא דיחוי לחדר או סביבה אחרת המאפשרת קיום תנאים ראויים לשם החזקת החיות עד אשר תתוקן התקלה ותתאפשר החזרתן של החיות למקומן.</w:t>
      </w:r>
    </w:p>
    <w:p w:rsidR="0077569E" w:rsidRPr="00B81C95" w:rsidRDefault="00D651A1" w:rsidP="00D01E29">
      <w:pPr>
        <w:pStyle w:val="Heading1"/>
        <w:bidi/>
        <w:spacing w:before="240" w:after="120" w:line="360" w:lineRule="auto"/>
        <w:rPr>
          <w:rtl/>
        </w:rPr>
      </w:pPr>
      <w:bookmarkStart w:id="10" w:name="_Toc437165203"/>
      <w:r w:rsidRPr="00B81C95">
        <w:rPr>
          <w:rFonts w:cs="Times New Roman"/>
          <w:rtl/>
          <w:lang w:bidi="he-IL"/>
        </w:rPr>
        <w:t>פרק עשירי</w:t>
      </w:r>
      <w:r w:rsidRPr="00B81C95">
        <w:rPr>
          <w:rtl/>
        </w:rPr>
        <w:t xml:space="preserve">: </w:t>
      </w:r>
      <w:r w:rsidR="00EB71A1">
        <w:rPr>
          <w:rFonts w:cs="Times New Roman"/>
          <w:rtl/>
          <w:lang w:bidi="he-IL"/>
        </w:rPr>
        <w:tab/>
      </w:r>
      <w:r w:rsidR="0077569E" w:rsidRPr="00B81C95">
        <w:rPr>
          <w:rFonts w:cs="Times New Roman"/>
          <w:rtl/>
          <w:lang w:bidi="he-IL"/>
        </w:rPr>
        <w:t>תכנית למניעת מחלות בבעלי חיים</w:t>
      </w:r>
      <w:bookmarkEnd w:id="10"/>
    </w:p>
    <w:p w:rsidR="0077569E" w:rsidRPr="00FC53C9" w:rsidRDefault="005F6E02" w:rsidP="00EB71A1">
      <w:pPr>
        <w:pStyle w:val="ListParagraph"/>
        <w:bidi/>
        <w:spacing w:line="360" w:lineRule="auto"/>
        <w:ind w:left="0" w:firstLine="373"/>
        <w:jc w:val="both"/>
        <w:rPr>
          <w:rFonts w:ascii="Arial" w:hAnsi="Arial" w:cs="Arial" w:hint="default"/>
          <w:color w:val="000000" w:themeColor="text1"/>
          <w:sz w:val="22"/>
          <w:szCs w:val="22"/>
          <w:rtl/>
        </w:rPr>
      </w:pPr>
      <w:r>
        <w:rPr>
          <w:rFonts w:ascii="Arial" w:hAnsi="Arial" w:cs="Arial"/>
          <w:color w:val="000000" w:themeColor="text1"/>
          <w:sz w:val="22"/>
          <w:szCs w:val="22"/>
          <w:rtl/>
        </w:rPr>
        <w:t xml:space="preserve">על </w:t>
      </w:r>
      <w:r w:rsidR="0077569E" w:rsidRPr="00FC53C9">
        <w:rPr>
          <w:rFonts w:ascii="Arial" w:hAnsi="Arial" w:cs="Arial" w:hint="default"/>
          <w:color w:val="000000" w:themeColor="text1"/>
          <w:sz w:val="22"/>
          <w:szCs w:val="22"/>
          <w:rtl/>
        </w:rPr>
        <w:t xml:space="preserve">כל מי שעובד עם חיות מעבדה </w:t>
      </w:r>
      <w:r>
        <w:rPr>
          <w:rFonts w:ascii="Arial" w:hAnsi="Arial" w:cs="Arial"/>
          <w:color w:val="000000" w:themeColor="text1"/>
          <w:sz w:val="22"/>
          <w:szCs w:val="22"/>
          <w:rtl/>
        </w:rPr>
        <w:t>ל</w:t>
      </w:r>
      <w:r>
        <w:rPr>
          <w:rFonts w:ascii="Arial" w:hAnsi="Arial" w:cs="Arial" w:hint="default"/>
          <w:color w:val="000000" w:themeColor="text1"/>
          <w:sz w:val="22"/>
          <w:szCs w:val="22"/>
          <w:rtl/>
        </w:rPr>
        <w:t>קבל</w:t>
      </w:r>
      <w:r w:rsidR="0077569E" w:rsidRPr="00FC53C9">
        <w:rPr>
          <w:rFonts w:ascii="Arial" w:hAnsi="Arial" w:cs="Arial" w:hint="default"/>
          <w:color w:val="000000" w:themeColor="text1"/>
          <w:sz w:val="22"/>
          <w:szCs w:val="22"/>
          <w:rtl/>
        </w:rPr>
        <w:t xml:space="preserve"> הכשרה בדב</w:t>
      </w:r>
      <w:r>
        <w:rPr>
          <w:rFonts w:ascii="Arial" w:hAnsi="Arial" w:cs="Arial" w:hint="default"/>
          <w:color w:val="000000" w:themeColor="text1"/>
          <w:sz w:val="22"/>
          <w:szCs w:val="22"/>
          <w:rtl/>
        </w:rPr>
        <w:t>ר הבנה ואיתור של סימנים המעידים</w:t>
      </w:r>
      <w:r>
        <w:rPr>
          <w:rFonts w:ascii="Arial" w:hAnsi="Arial" w:cs="Arial"/>
          <w:color w:val="000000" w:themeColor="text1"/>
          <w:sz w:val="22"/>
          <w:szCs w:val="22"/>
          <w:rtl/>
        </w:rPr>
        <w:t xml:space="preserve"> </w:t>
      </w:r>
      <w:r w:rsidR="0077569E" w:rsidRPr="00FC53C9">
        <w:rPr>
          <w:rFonts w:ascii="Arial" w:hAnsi="Arial" w:cs="Arial" w:hint="default"/>
          <w:color w:val="000000" w:themeColor="text1"/>
          <w:sz w:val="22"/>
          <w:szCs w:val="22"/>
          <w:rtl/>
        </w:rPr>
        <w:t xml:space="preserve">על מחלות בבעלי חיים אלו. הכשרה כזו היא תנאי למתן הרשאה לעבודה עם בעלי חיים והיא תינתן  במסלול המכשיר חוקרים לעריכת מחקרים. במידת הצורך תערכנה השתלמויות וישלחו עדכונים אודות מחלות חדשות או סכנה הנשקפת לבעלי חיים עקב אפידמיה שפרצה בארץ או במוסדות מחקר אחרים. </w:t>
      </w:r>
    </w:p>
    <w:p w:rsidR="0077569E" w:rsidRPr="00FC53C9" w:rsidRDefault="0077569E" w:rsidP="00EB71A1">
      <w:pPr>
        <w:pStyle w:val="ListParagraph"/>
        <w:bidi/>
        <w:spacing w:line="360" w:lineRule="auto"/>
        <w:ind w:left="0" w:firstLine="373"/>
        <w:jc w:val="both"/>
        <w:rPr>
          <w:rFonts w:ascii="Arial" w:hAnsi="Arial" w:cs="Arial" w:hint="default"/>
          <w:color w:val="000000" w:themeColor="text1"/>
          <w:sz w:val="22"/>
          <w:szCs w:val="22"/>
          <w:rtl/>
        </w:rPr>
      </w:pPr>
      <w:r w:rsidRPr="00AA3E0C">
        <w:rPr>
          <w:rFonts w:ascii="Arial" w:hAnsi="Arial" w:cs="Arial" w:hint="default"/>
          <w:color w:val="000000" w:themeColor="text1"/>
          <w:sz w:val="22"/>
          <w:szCs w:val="22"/>
          <w:rtl/>
        </w:rPr>
        <w:t xml:space="preserve">כל אדם העובד עם בעלי חיים </w:t>
      </w:r>
      <w:r w:rsidR="00DE5487" w:rsidRPr="00AA3E0C">
        <w:rPr>
          <w:rFonts w:ascii="Arial" w:hAnsi="Arial" w:cs="Arial" w:hint="default"/>
          <w:color w:val="000000" w:themeColor="text1"/>
          <w:sz w:val="22"/>
          <w:szCs w:val="22"/>
          <w:rtl/>
        </w:rPr>
        <w:t>וצפה</w:t>
      </w:r>
      <w:r w:rsidRPr="00AA3E0C">
        <w:rPr>
          <w:rFonts w:ascii="Arial" w:hAnsi="Arial" w:cs="Arial" w:hint="default"/>
          <w:color w:val="000000" w:themeColor="text1"/>
          <w:sz w:val="22"/>
          <w:szCs w:val="22"/>
          <w:rtl/>
        </w:rPr>
        <w:t xml:space="preserve"> </w:t>
      </w:r>
      <w:r w:rsidR="00DE5487" w:rsidRPr="00AA3E0C">
        <w:rPr>
          <w:rFonts w:ascii="Arial" w:hAnsi="Arial" w:cs="Arial" w:hint="default"/>
          <w:color w:val="000000" w:themeColor="text1"/>
          <w:sz w:val="22"/>
          <w:szCs w:val="22"/>
          <w:rtl/>
        </w:rPr>
        <w:t>ב</w:t>
      </w:r>
      <w:r w:rsidRPr="00AA3E0C">
        <w:rPr>
          <w:rFonts w:ascii="Arial" w:hAnsi="Arial" w:cs="Arial" w:hint="default"/>
          <w:color w:val="000000" w:themeColor="text1"/>
          <w:sz w:val="22"/>
          <w:szCs w:val="22"/>
          <w:rtl/>
        </w:rPr>
        <w:t>סימנים</w:t>
      </w:r>
      <w:r w:rsidRPr="00FC53C9">
        <w:rPr>
          <w:rFonts w:ascii="Arial" w:hAnsi="Arial" w:cs="Arial" w:hint="default"/>
          <w:color w:val="000000" w:themeColor="text1"/>
          <w:sz w:val="22"/>
          <w:szCs w:val="22"/>
          <w:rtl/>
        </w:rPr>
        <w:t xml:space="preserve"> של עקה או מחלה, או </w:t>
      </w:r>
      <w:r w:rsidR="00DE5487" w:rsidRPr="00FC53C9">
        <w:rPr>
          <w:rFonts w:ascii="Arial" w:hAnsi="Arial" w:cs="Arial" w:hint="default"/>
          <w:color w:val="000000" w:themeColor="text1"/>
          <w:sz w:val="22"/>
          <w:szCs w:val="22"/>
          <w:rtl/>
        </w:rPr>
        <w:t>ב</w:t>
      </w:r>
      <w:r w:rsidRPr="00FC53C9">
        <w:rPr>
          <w:rFonts w:ascii="Arial" w:hAnsi="Arial" w:cs="Arial" w:hint="default"/>
          <w:color w:val="000000" w:themeColor="text1"/>
          <w:sz w:val="22"/>
          <w:szCs w:val="22"/>
          <w:rtl/>
        </w:rPr>
        <w:t xml:space="preserve">סיבה אחרת לחשד  שהם נתונים לסכנת הידבקות במחלה, ידווח מיד לווטרינר המוסד ולראש המעבדה. בהיעדר הווטרינר יימסר הדיווח לממלא מקומו. הדיווח כזה יעשה באמצעי כפול </w:t>
      </w:r>
      <w:r w:rsidR="00DE5487" w:rsidRPr="00FC53C9">
        <w:rPr>
          <w:rFonts w:ascii="Arial" w:hAnsi="Arial" w:cs="Arial" w:hint="default"/>
          <w:color w:val="000000" w:themeColor="text1"/>
          <w:sz w:val="22"/>
          <w:szCs w:val="22"/>
          <w:rtl/>
        </w:rPr>
        <w:t>(</w:t>
      </w:r>
      <w:r w:rsidRPr="00FC53C9">
        <w:rPr>
          <w:rFonts w:ascii="Arial" w:hAnsi="Arial" w:cs="Arial" w:hint="default"/>
          <w:color w:val="000000" w:themeColor="text1"/>
          <w:sz w:val="22"/>
          <w:szCs w:val="22"/>
          <w:rtl/>
        </w:rPr>
        <w:t xml:space="preserve"> על ידי טלפון ומייל</w:t>
      </w:r>
      <w:r w:rsidR="00DE5487" w:rsidRPr="00FC53C9">
        <w:rPr>
          <w:rFonts w:ascii="Arial" w:hAnsi="Arial" w:cs="Arial" w:hint="default"/>
          <w:color w:val="000000" w:themeColor="text1"/>
          <w:sz w:val="22"/>
          <w:szCs w:val="22"/>
          <w:rtl/>
        </w:rPr>
        <w:t>)</w:t>
      </w:r>
      <w:r w:rsidRPr="00FC53C9">
        <w:rPr>
          <w:rFonts w:ascii="Arial" w:hAnsi="Arial" w:cs="Arial" w:hint="default"/>
          <w:color w:val="000000" w:themeColor="text1"/>
          <w:sz w:val="22"/>
          <w:szCs w:val="22"/>
          <w:rtl/>
        </w:rPr>
        <w:t xml:space="preserve"> וישמר תיעוד לגביו ולא יאוחר משעתיים מעת איתור הסימנים כולל סופי שבוע ומועדים. הדיווח יכלול את הסימ</w:t>
      </w:r>
      <w:r w:rsidR="00AA3E0C">
        <w:rPr>
          <w:rFonts w:ascii="Arial" w:hAnsi="Arial" w:cs="Arial" w:hint="default"/>
          <w:color w:val="000000" w:themeColor="text1"/>
          <w:sz w:val="22"/>
          <w:szCs w:val="22"/>
          <w:rtl/>
        </w:rPr>
        <w:t>נים שנצפו ותיאור הסכנה הנשקפת</w:t>
      </w:r>
      <w:r w:rsidR="00AA3E0C">
        <w:rPr>
          <w:rFonts w:ascii="Arial" w:hAnsi="Arial" w:cs="Arial"/>
          <w:color w:val="000000" w:themeColor="text1"/>
          <w:sz w:val="22"/>
          <w:szCs w:val="22"/>
          <w:rtl/>
        </w:rPr>
        <w:t xml:space="preserve">, </w:t>
      </w:r>
      <w:r w:rsidRPr="00FC53C9">
        <w:rPr>
          <w:rFonts w:ascii="Arial" w:hAnsi="Arial" w:cs="Arial" w:hint="default"/>
          <w:color w:val="000000" w:themeColor="text1"/>
          <w:sz w:val="22"/>
          <w:szCs w:val="22"/>
          <w:rtl/>
        </w:rPr>
        <w:t xml:space="preserve">סוג בעל החיים ומיקומו, המעבדה אליה שייכות החיות, מספר בעלי החיים המראים סימנים או הנתונים לסכנה, מהו המחקר שנעשה בחיות  ומי בא עמם במגע בימים שקדמו להופעת הסימנים. </w:t>
      </w:r>
    </w:p>
    <w:p w:rsidR="0077569E" w:rsidRPr="00FC53C9" w:rsidRDefault="0077569E" w:rsidP="00EB71A1">
      <w:pPr>
        <w:pStyle w:val="ListParagraph"/>
        <w:bidi/>
        <w:spacing w:line="360" w:lineRule="auto"/>
        <w:ind w:left="0" w:firstLine="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הווטרינר ובהיעדרו ממלא מקומו, יבקר במקום מוקדם ככול האפשר ולא יאוחר מסוף יום העבודה בו התקבלה התלונה, ויברר האם אכן קיימת סכנה להתפרצות מחלה. </w:t>
      </w:r>
    </w:p>
    <w:p w:rsidR="0077569E" w:rsidRPr="00FC53C9" w:rsidRDefault="0077569E" w:rsidP="00EB71A1">
      <w:pPr>
        <w:pStyle w:val="ListParagraph"/>
        <w:bidi/>
        <w:spacing w:line="360" w:lineRule="auto"/>
        <w:ind w:left="0" w:firstLine="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במידה וימצא הווטרינר כי החשד מוצדק, ינקוט באופן מידי בכל האמצעים הנדרשים העומדים לרשותו ובהתאם לאופי הסכנה הקיימת כדי למנוע  אותה או את התפשטות המחלה לבעלי חיים נוספים, וידווח ללא דיחוי לסגל העובדים והחוקרים ובכלל זה דיווח ליו"ר הועדה. דיווח כזה יעשה באמצעות מייל וטלפונית ויכלול פרטים בסיסיים בדבר המחלה הנחשדת, היבטים של בריאות הציבור, נזקים אפשריים למחקר, מנגנוני העברה ומקור אפשרי. הדיווח יכלול פירוט של הצעדים הננקטים כדי למנוע את התפשטות המחלה והטיפול בבעלי החיים החולים ובכלל זה הטלת הסגר על מתקן או חדר, השמדת בעלי חיים, ביצוע בדיקות, טיפול מיוחד בציוד, שימוש בתרופות וחומרי הדברה, </w:t>
      </w:r>
      <w:r w:rsidR="00DE5487" w:rsidRPr="00FC53C9">
        <w:rPr>
          <w:rFonts w:ascii="Arial" w:hAnsi="Arial" w:cs="Arial" w:hint="default"/>
          <w:color w:val="000000" w:themeColor="text1"/>
          <w:sz w:val="22"/>
          <w:szCs w:val="22"/>
          <w:rtl/>
        </w:rPr>
        <w:t>ו</w:t>
      </w:r>
      <w:r w:rsidRPr="00FC53C9">
        <w:rPr>
          <w:rFonts w:ascii="Arial" w:hAnsi="Arial" w:cs="Arial" w:hint="default"/>
          <w:color w:val="000000" w:themeColor="text1"/>
          <w:sz w:val="22"/>
          <w:szCs w:val="22"/>
          <w:rtl/>
        </w:rPr>
        <w:t xml:space="preserve">הפסקת ניסויים. הווטרינר ידאג לעדכן את סגל החוקרים בכל מידע  אפשרי ובעיקר כמה זמן ימשך ההסגר אם הוטל ומה קצב התקדמות הטיפול ותוצאותיו. </w:t>
      </w:r>
    </w:p>
    <w:p w:rsidR="0077569E" w:rsidRPr="00FC53C9" w:rsidRDefault="0077569E" w:rsidP="00EB71A1">
      <w:pPr>
        <w:pStyle w:val="ListParagraph"/>
        <w:bidi/>
        <w:spacing w:line="360" w:lineRule="auto"/>
        <w:ind w:left="0" w:firstLine="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כדי למנוע העברת מחלות בין מוסדות חל איסור מוחלט על הכנס</w:t>
      </w:r>
      <w:r w:rsidR="00DE5487" w:rsidRPr="00FC53C9">
        <w:rPr>
          <w:rFonts w:ascii="Arial" w:hAnsi="Arial" w:cs="Arial" w:hint="default"/>
          <w:color w:val="000000" w:themeColor="text1"/>
          <w:sz w:val="22"/>
          <w:szCs w:val="22"/>
          <w:rtl/>
        </w:rPr>
        <w:t>ה</w:t>
      </w:r>
      <w:r w:rsidRPr="00FC53C9">
        <w:rPr>
          <w:rFonts w:ascii="Arial" w:hAnsi="Arial" w:cs="Arial" w:hint="default"/>
          <w:color w:val="000000" w:themeColor="text1"/>
          <w:sz w:val="22"/>
          <w:szCs w:val="22"/>
          <w:rtl/>
        </w:rPr>
        <w:t xml:space="preserve"> </w:t>
      </w:r>
      <w:r w:rsidR="00DE5487" w:rsidRPr="00FC53C9">
        <w:rPr>
          <w:rFonts w:ascii="Arial" w:hAnsi="Arial" w:cs="Arial" w:hint="default"/>
          <w:color w:val="000000" w:themeColor="text1"/>
          <w:sz w:val="22"/>
          <w:szCs w:val="22"/>
          <w:rtl/>
        </w:rPr>
        <w:t xml:space="preserve">לשטח הקמפוס של </w:t>
      </w:r>
      <w:r w:rsidRPr="00FC53C9">
        <w:rPr>
          <w:rFonts w:ascii="Arial" w:hAnsi="Arial" w:cs="Arial" w:hint="default"/>
          <w:color w:val="000000" w:themeColor="text1"/>
          <w:sz w:val="22"/>
          <w:szCs w:val="22"/>
          <w:rtl/>
        </w:rPr>
        <w:t>חיות</w:t>
      </w:r>
      <w:r w:rsidR="00DE5487" w:rsidRPr="00FC53C9">
        <w:rPr>
          <w:rFonts w:ascii="Arial" w:hAnsi="Arial" w:cs="Arial" w:hint="default"/>
          <w:color w:val="000000" w:themeColor="text1"/>
          <w:sz w:val="22"/>
          <w:szCs w:val="22"/>
          <w:rtl/>
        </w:rPr>
        <w:t>,</w:t>
      </w:r>
      <w:r w:rsidRPr="00FC53C9">
        <w:rPr>
          <w:rFonts w:ascii="Arial" w:hAnsi="Arial" w:cs="Arial" w:hint="default"/>
          <w:color w:val="000000" w:themeColor="text1"/>
          <w:sz w:val="22"/>
          <w:szCs w:val="22"/>
          <w:rtl/>
        </w:rPr>
        <w:t xml:space="preserve"> תאים, או רקמות שמקורן בבעלי חיים או מוצרים המכילים חומרים שמקורם בבעלי חיים ושהם משמשים למחקר, ללא אישור הרופא הווטרינר.     </w:t>
      </w:r>
    </w:p>
    <w:p w:rsidR="002366BE" w:rsidRPr="00B81C95" w:rsidRDefault="00D651A1" w:rsidP="00D01E29">
      <w:pPr>
        <w:pStyle w:val="Heading1"/>
        <w:bidi/>
        <w:spacing w:before="240" w:after="120" w:line="360" w:lineRule="auto"/>
      </w:pPr>
      <w:bookmarkStart w:id="11" w:name="_Toc437165204"/>
      <w:r w:rsidRPr="00B81C95">
        <w:rPr>
          <w:rFonts w:cs="Times New Roman"/>
          <w:rtl/>
          <w:lang w:bidi="he-IL"/>
        </w:rPr>
        <w:t>פרק אחד עשר</w:t>
      </w:r>
      <w:r w:rsidRPr="00B81C95">
        <w:rPr>
          <w:rtl/>
        </w:rPr>
        <w:t xml:space="preserve">: </w:t>
      </w:r>
      <w:r w:rsidR="002366BE" w:rsidRPr="00B81C95">
        <w:rPr>
          <w:rFonts w:cs="Times New Roman"/>
          <w:rtl/>
          <w:lang w:bidi="he-IL"/>
        </w:rPr>
        <w:t>טיפול ושיקום בעלי חיים</w:t>
      </w:r>
      <w:bookmarkEnd w:id="11"/>
    </w:p>
    <w:p w:rsidR="002366BE" w:rsidRPr="00FC53C9" w:rsidRDefault="002366BE" w:rsidP="00EB71A1">
      <w:pPr>
        <w:pStyle w:val="ListParagraph"/>
        <w:bidi/>
        <w:spacing w:line="360" w:lineRule="auto"/>
        <w:ind w:left="0" w:firstLine="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בעלי חיים אשר הסתיים הניסוי הנערך בהם או שמסיבה כלשהיא אין הם ראויים לשמש מודל מדעי והם מסוגלים לאורח חיים פיזיולוגי והתנהגותי תקין, יעשה מאמץ לשקמם ולהשיבם לעדר בעלי החיים.  השיקום והמעבר יעשו לאחר שהחיות נבדקו בידי וטרנר המוסד ונמצא שמצבן מאפשר להשיבן לעדר ואין הן נזקקות לטיפול רפואי. במידת הצורך, החיות תקבלנה טיפול כזה וככול שיידרש טרם הוצאתן מהאוניברסיטה.</w:t>
      </w:r>
    </w:p>
    <w:p w:rsidR="002366BE" w:rsidRPr="00FC53C9" w:rsidRDefault="002366BE" w:rsidP="00EB71A1">
      <w:pPr>
        <w:pStyle w:val="ListParagraph"/>
        <w:bidi/>
        <w:spacing w:line="360" w:lineRule="auto"/>
        <w:ind w:left="0" w:firstLine="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חיות ש</w:t>
      </w:r>
      <w:r w:rsidR="008106C3" w:rsidRPr="00FC53C9">
        <w:rPr>
          <w:rFonts w:ascii="Arial" w:hAnsi="Arial" w:cs="Arial" w:hint="default"/>
          <w:color w:val="000000" w:themeColor="text1"/>
          <w:sz w:val="22"/>
          <w:szCs w:val="22"/>
          <w:rtl/>
        </w:rPr>
        <w:t xml:space="preserve">עלולות לסכן </w:t>
      </w:r>
      <w:r w:rsidRPr="00FC53C9">
        <w:rPr>
          <w:rFonts w:ascii="Arial" w:hAnsi="Arial" w:cs="Arial" w:hint="default"/>
          <w:color w:val="000000" w:themeColor="text1"/>
          <w:sz w:val="22"/>
          <w:szCs w:val="22"/>
          <w:rtl/>
        </w:rPr>
        <w:t xml:space="preserve">את איכות הסביבה או בריאות האדם כמו למשל </w:t>
      </w:r>
      <w:r w:rsidRPr="00FC53C9">
        <w:rPr>
          <w:rFonts w:ascii="Arial" w:hAnsi="Arial" w:cs="Arial" w:hint="default"/>
          <w:color w:val="000000" w:themeColor="text1"/>
          <w:sz w:val="22"/>
          <w:szCs w:val="22"/>
        </w:rPr>
        <w:t xml:space="preserve"> </w:t>
      </w:r>
      <w:r w:rsidRPr="00FC53C9">
        <w:rPr>
          <w:rFonts w:ascii="Arial" w:hAnsi="Arial" w:cs="Arial" w:hint="default"/>
          <w:color w:val="000000" w:themeColor="text1"/>
          <w:sz w:val="22"/>
          <w:szCs w:val="22"/>
          <w:rtl/>
        </w:rPr>
        <w:t xml:space="preserve">בעלי חיים שבוצעה בהן הזרקה של גורמים מיקרוביולוגים, חומרים כימים או רדיואקטיביים, חיות שעברו שינוי גנטי, כמו גם  בעלי חיים שאין אפשרות לשקמם בשל היעדר מקום מתאים לכך, יומתו בשיטות ובדרכים המקובלות. </w:t>
      </w:r>
    </w:p>
    <w:p w:rsidR="00886E24" w:rsidRPr="00B81C95" w:rsidRDefault="00D651A1" w:rsidP="00D01E29">
      <w:pPr>
        <w:pStyle w:val="Heading1"/>
        <w:bidi/>
        <w:spacing w:before="240" w:after="120" w:line="360" w:lineRule="auto"/>
      </w:pPr>
      <w:bookmarkStart w:id="12" w:name="_Toc437165205"/>
      <w:r w:rsidRPr="00B81C95">
        <w:rPr>
          <w:rFonts w:cs="Times New Roman"/>
          <w:rtl/>
          <w:lang w:bidi="he-IL"/>
        </w:rPr>
        <w:t>פרק שנים עשר</w:t>
      </w:r>
      <w:r w:rsidRPr="00B81C95">
        <w:rPr>
          <w:rtl/>
        </w:rPr>
        <w:t xml:space="preserve">: </w:t>
      </w:r>
      <w:r w:rsidR="00886E24" w:rsidRPr="00B81C95">
        <w:rPr>
          <w:rtl/>
        </w:rPr>
        <w:t xml:space="preserve"> </w:t>
      </w:r>
      <w:r w:rsidR="007F3C79" w:rsidRPr="00B81C95">
        <w:rPr>
          <w:rFonts w:cs="Times New Roman"/>
          <w:rtl/>
          <w:lang w:bidi="he-IL"/>
        </w:rPr>
        <w:t>נהל</w:t>
      </w:r>
      <w:r w:rsidR="00886E24" w:rsidRPr="00B81C95">
        <w:rPr>
          <w:rFonts w:cs="Times New Roman"/>
          <w:rtl/>
          <w:lang w:bidi="he-IL"/>
        </w:rPr>
        <w:t>ים להובלת חיות ושינוע  בעלי חיים בין מוסדות ובשטח הקמפוס</w:t>
      </w:r>
      <w:bookmarkEnd w:id="12"/>
    </w:p>
    <w:p w:rsidR="00886E24" w:rsidRPr="00FC53C9" w:rsidRDefault="00886E24" w:rsidP="00694302">
      <w:pPr>
        <w:pStyle w:val="ListParagraph"/>
        <w:bidi/>
        <w:spacing w:line="360" w:lineRule="auto"/>
        <w:ind w:left="0"/>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חוקרים לא יוציאו חיות מבית החיות אלא אם ניתן לכך היתר בכתב מאת הועדה באחד מהאמצעים הבאים: </w:t>
      </w:r>
    </w:p>
    <w:p w:rsidR="00886E24" w:rsidRPr="00FC53C9" w:rsidRDefault="00886E24" w:rsidP="00EB71A1">
      <w:pPr>
        <w:pStyle w:val="ListParagraph"/>
        <w:bidi/>
        <w:spacing w:line="360" w:lineRule="auto"/>
        <w:ind w:left="567" w:hanging="567"/>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א. </w:t>
      </w:r>
      <w:r w:rsidR="00EB71A1">
        <w:rPr>
          <w:rFonts w:ascii="Arial" w:hAnsi="Arial" w:cs="Arial" w:hint="default"/>
          <w:color w:val="000000" w:themeColor="text1"/>
          <w:sz w:val="22"/>
          <w:szCs w:val="22"/>
          <w:rtl/>
        </w:rPr>
        <w:tab/>
      </w:r>
      <w:r w:rsidRPr="00FC53C9">
        <w:rPr>
          <w:rFonts w:ascii="Arial" w:hAnsi="Arial" w:cs="Arial" w:hint="default"/>
          <w:color w:val="000000" w:themeColor="text1"/>
          <w:sz w:val="22"/>
          <w:szCs w:val="22"/>
          <w:rtl/>
        </w:rPr>
        <w:t xml:space="preserve">בפרוטוקול הניסוי. </w:t>
      </w:r>
    </w:p>
    <w:p w:rsidR="00886E24" w:rsidRPr="00FC53C9" w:rsidRDefault="00886E24" w:rsidP="00EB71A1">
      <w:pPr>
        <w:pStyle w:val="ListParagraph"/>
        <w:bidi/>
        <w:spacing w:line="360" w:lineRule="auto"/>
        <w:ind w:left="567" w:hanging="567"/>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ב. </w:t>
      </w:r>
      <w:r w:rsidR="00EB71A1">
        <w:rPr>
          <w:rFonts w:ascii="Arial" w:hAnsi="Arial" w:cs="Arial" w:hint="default"/>
          <w:color w:val="000000" w:themeColor="text1"/>
          <w:sz w:val="22"/>
          <w:szCs w:val="22"/>
          <w:rtl/>
        </w:rPr>
        <w:tab/>
      </w:r>
      <w:r w:rsidRPr="00FC53C9">
        <w:rPr>
          <w:rFonts w:ascii="Arial" w:hAnsi="Arial" w:cs="Arial" w:hint="default"/>
          <w:color w:val="000000" w:themeColor="text1"/>
          <w:sz w:val="22"/>
          <w:szCs w:val="22"/>
          <w:rtl/>
        </w:rPr>
        <w:t xml:space="preserve">אם אין היתר כזה בפרוטוקול הניסוי יש צורך בהיתר מיוחד שהתקבל בכתב מאת הועדה, והוא חתום בידי היו"ר. היתר כזה יינתן לאחר שראש המעבדה פנה בכתב ליו"ר הועדה או לווטרינר המוסדי בבקשה לאשר את הוצאת החיות. </w:t>
      </w:r>
    </w:p>
    <w:p w:rsidR="00886E24" w:rsidRPr="00FC53C9" w:rsidRDefault="00886E24" w:rsidP="006A44FD">
      <w:pPr>
        <w:pStyle w:val="ListParagraph"/>
        <w:bidi/>
        <w:spacing w:line="360" w:lineRule="auto"/>
        <w:ind w:left="0" w:firstLine="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בקשה כזו תכלול הסבר מפורט בדבר הסיבה להוצאת בעלי החיים ויעדם, מספר הפרוטוקול המאושר, </w:t>
      </w:r>
      <w:r w:rsidR="008106C3" w:rsidRPr="00FC53C9">
        <w:rPr>
          <w:rFonts w:ascii="Arial" w:hAnsi="Arial" w:cs="Arial" w:hint="default"/>
          <w:color w:val="000000" w:themeColor="text1"/>
          <w:sz w:val="22"/>
          <w:szCs w:val="22"/>
          <w:rtl/>
        </w:rPr>
        <w:t>ו</w:t>
      </w:r>
      <w:r w:rsidRPr="00FC53C9">
        <w:rPr>
          <w:rFonts w:ascii="Arial" w:hAnsi="Arial" w:cs="Arial" w:hint="default"/>
          <w:color w:val="000000" w:themeColor="text1"/>
          <w:sz w:val="22"/>
          <w:szCs w:val="22"/>
          <w:rtl/>
        </w:rPr>
        <w:t>מספרם של בעלי החיים אשר לגביהם מבוקש ההיתר.</w:t>
      </w:r>
    </w:p>
    <w:p w:rsidR="00886E24" w:rsidRPr="00FC53C9" w:rsidRDefault="00886E24" w:rsidP="006A44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60" w:lineRule="auto"/>
        <w:ind w:firstLine="373"/>
        <w:jc w:val="both"/>
        <w:rPr>
          <w:rFonts w:ascii="Arial" w:hAnsi="Arial" w:cs="Arial"/>
          <w:color w:val="000000" w:themeColor="text1"/>
          <w:sz w:val="22"/>
          <w:szCs w:val="22"/>
          <w:rtl/>
        </w:rPr>
      </w:pPr>
      <w:r w:rsidRPr="00FC53C9">
        <w:rPr>
          <w:rFonts w:ascii="Arial" w:hAnsi="Arial" w:cs="Arial"/>
          <w:color w:val="000000" w:themeColor="text1"/>
          <w:sz w:val="22"/>
          <w:szCs w:val="22"/>
          <w:rtl/>
          <w:lang w:bidi="he-IL"/>
        </w:rPr>
        <w:t xml:space="preserve">בעלי </w:t>
      </w:r>
      <w:r w:rsidRPr="00E15D33">
        <w:rPr>
          <w:rFonts w:ascii="Arial" w:hAnsi="Arial" w:cs="Arial"/>
          <w:color w:val="000000" w:themeColor="text1"/>
          <w:sz w:val="22"/>
          <w:szCs w:val="22"/>
          <w:u w:color="000000"/>
          <w:rtl/>
          <w:lang w:bidi="he-IL"/>
        </w:rPr>
        <w:t>חיים יועברו בין מוסדות אך ורק בתוך מארזים תקניים המיועדים להעברת בעלי חיים מהמין המדובר ואשר אושרו לשם כך על ידי הווטרינר</w:t>
      </w:r>
      <w:r w:rsidRPr="00E15D33">
        <w:rPr>
          <w:rFonts w:ascii="Arial" w:hAnsi="Arial" w:cs="Arial"/>
          <w:color w:val="000000" w:themeColor="text1"/>
          <w:sz w:val="22"/>
          <w:szCs w:val="22"/>
          <w:u w:color="000000"/>
          <w:rtl/>
        </w:rPr>
        <w:t>.</w:t>
      </w:r>
      <w:r w:rsidR="00E15D33" w:rsidRPr="00E15D33">
        <w:rPr>
          <w:rFonts w:ascii="Arial" w:hAnsi="Arial" w:cs="Arial"/>
          <w:color w:val="000000" w:themeColor="text1"/>
          <w:sz w:val="22"/>
          <w:szCs w:val="22"/>
          <w:u w:color="000000"/>
          <w:rtl/>
        </w:rPr>
        <w:t xml:space="preserve"> </w:t>
      </w:r>
      <w:r w:rsidR="00E15D33" w:rsidRPr="00E15D33">
        <w:rPr>
          <w:rFonts w:ascii="Arial" w:hAnsi="Arial" w:cs="Arial"/>
          <w:color w:val="000000" w:themeColor="text1"/>
          <w:sz w:val="22"/>
          <w:szCs w:val="22"/>
          <w:u w:color="000000"/>
          <w:rtl/>
          <w:lang w:bidi="he-IL"/>
        </w:rPr>
        <w:t xml:space="preserve">לשינוע ילווה דף </w:t>
      </w:r>
      <w:r w:rsidR="002F3E67">
        <w:rPr>
          <w:rFonts w:ascii="Arial" w:hAnsi="Arial" w:cs="Arial" w:hint="cs"/>
          <w:color w:val="000000" w:themeColor="text1"/>
          <w:sz w:val="22"/>
          <w:szCs w:val="22"/>
          <w:u w:color="000000"/>
          <w:rtl/>
          <w:lang w:bidi="he-IL"/>
        </w:rPr>
        <w:t>ה</w:t>
      </w:r>
      <w:r w:rsidR="00E15D33" w:rsidRPr="00E15D33">
        <w:rPr>
          <w:rFonts w:ascii="Arial" w:hAnsi="Arial" w:cs="Arial"/>
          <w:color w:val="000000" w:themeColor="text1"/>
          <w:sz w:val="22"/>
          <w:szCs w:val="22"/>
          <w:u w:color="000000"/>
          <w:rtl/>
          <w:lang w:bidi="he-IL"/>
        </w:rPr>
        <w:t>טיפולים אותו עבר בע</w:t>
      </w:r>
      <w:r w:rsidR="00FD6E7B">
        <w:rPr>
          <w:rFonts w:ascii="Arial" w:hAnsi="Arial" w:cs="Arial" w:hint="cs"/>
          <w:color w:val="000000" w:themeColor="text1"/>
          <w:sz w:val="22"/>
          <w:szCs w:val="22"/>
          <w:u w:color="000000"/>
          <w:rtl/>
          <w:lang w:bidi="he-IL"/>
        </w:rPr>
        <w:t>ל החיים</w:t>
      </w:r>
      <w:r w:rsidR="00E15D33">
        <w:rPr>
          <w:rFonts w:ascii="Arial" w:hAnsi="Arial" w:cs="Arial" w:hint="cs"/>
          <w:color w:val="000000" w:themeColor="text1"/>
          <w:sz w:val="22"/>
          <w:szCs w:val="22"/>
          <w:u w:color="000000"/>
          <w:rtl/>
          <w:lang w:bidi="he-IL"/>
        </w:rPr>
        <w:t xml:space="preserve"> </w:t>
      </w:r>
      <w:r w:rsidR="00E15D33" w:rsidRPr="00E15D33">
        <w:rPr>
          <w:rFonts w:ascii="Arial" w:hAnsi="Arial" w:cs="Arial"/>
          <w:color w:val="000000" w:themeColor="text1"/>
          <w:sz w:val="22"/>
          <w:szCs w:val="22"/>
          <w:rtl/>
          <w:lang w:bidi="he-IL"/>
        </w:rPr>
        <w:t>והעתק של האישור במידה ובע</w:t>
      </w:r>
      <w:r w:rsidR="00E15D33" w:rsidRPr="00E15D33">
        <w:rPr>
          <w:rFonts w:ascii="Arial" w:hAnsi="Arial" w:cs="Arial"/>
          <w:color w:val="000000" w:themeColor="text1"/>
          <w:sz w:val="22"/>
          <w:szCs w:val="22"/>
          <w:rtl/>
        </w:rPr>
        <w:t>"</w:t>
      </w:r>
      <w:r w:rsidR="00E15D33" w:rsidRPr="00E15D33">
        <w:rPr>
          <w:rFonts w:ascii="Arial" w:hAnsi="Arial" w:cs="Arial"/>
          <w:color w:val="000000" w:themeColor="text1"/>
          <w:sz w:val="22"/>
          <w:szCs w:val="22"/>
          <w:rtl/>
          <w:lang w:bidi="he-IL"/>
        </w:rPr>
        <w:t>ח עובר ל</w:t>
      </w:r>
      <w:r w:rsidR="00E15D33">
        <w:rPr>
          <w:rFonts w:ascii="Arial" w:hAnsi="Arial" w:cs="Arial" w:hint="cs"/>
          <w:color w:val="000000" w:themeColor="text1"/>
          <w:sz w:val="22"/>
          <w:szCs w:val="22"/>
          <w:rtl/>
          <w:lang w:bidi="he-IL"/>
        </w:rPr>
        <w:t xml:space="preserve">פרוטוקול מאושר אחר. </w:t>
      </w:r>
    </w:p>
    <w:p w:rsidR="008106C3" w:rsidRPr="00FC53C9" w:rsidRDefault="00886E24" w:rsidP="006A44FD">
      <w:pPr>
        <w:pStyle w:val="ListParagraph"/>
        <w:bidi/>
        <w:spacing w:line="360" w:lineRule="auto"/>
        <w:ind w:left="0" w:firstLine="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השינוע יעשה תוך הקפדה על מניעתם של גורמי עקה אפשריים כגון צפיפות יתר, הכנסת בעלי חיים תוקפניים למארז אחד, טמפרטורות לא מתאימות </w:t>
      </w:r>
      <w:r w:rsidR="008106C3" w:rsidRPr="00FC53C9">
        <w:rPr>
          <w:rFonts w:ascii="Arial" w:hAnsi="Arial" w:cs="Arial" w:hint="default"/>
          <w:color w:val="000000" w:themeColor="text1"/>
          <w:sz w:val="22"/>
          <w:szCs w:val="22"/>
          <w:rtl/>
        </w:rPr>
        <w:t>ו</w:t>
      </w:r>
      <w:r w:rsidRPr="00FC53C9">
        <w:rPr>
          <w:rFonts w:ascii="Arial" w:hAnsi="Arial" w:cs="Arial" w:hint="default"/>
          <w:color w:val="000000" w:themeColor="text1"/>
          <w:sz w:val="22"/>
          <w:szCs w:val="22"/>
          <w:rtl/>
        </w:rPr>
        <w:t>רעש</w:t>
      </w:r>
      <w:r w:rsidR="008106C3" w:rsidRPr="00FC53C9">
        <w:rPr>
          <w:rFonts w:ascii="Arial" w:hAnsi="Arial" w:cs="Arial" w:hint="default"/>
          <w:color w:val="000000" w:themeColor="text1"/>
          <w:sz w:val="22"/>
          <w:szCs w:val="22"/>
          <w:rtl/>
        </w:rPr>
        <w:t xml:space="preserve">. </w:t>
      </w:r>
      <w:r w:rsidRPr="00FC53C9">
        <w:rPr>
          <w:rFonts w:ascii="Arial" w:hAnsi="Arial" w:cs="Arial" w:hint="default"/>
          <w:color w:val="000000" w:themeColor="text1"/>
          <w:sz w:val="22"/>
          <w:szCs w:val="22"/>
          <w:rtl/>
        </w:rPr>
        <w:t>במידת הצורך החיות תקבלנה מזון ושתיה.</w:t>
      </w:r>
      <w:r w:rsidR="008106C3" w:rsidRPr="00FC53C9">
        <w:rPr>
          <w:rFonts w:ascii="Arial" w:hAnsi="Arial" w:cs="Arial" w:hint="default"/>
          <w:color w:val="000000" w:themeColor="text1"/>
          <w:sz w:val="22"/>
          <w:szCs w:val="22"/>
          <w:rtl/>
        </w:rPr>
        <w:t xml:space="preserve"> חיות אשר זמן העברתן קצר (מספר דקות ועד שעה) אינן נזקקות למזון ומים בעת המעבר.</w:t>
      </w:r>
    </w:p>
    <w:p w:rsidR="00886E24" w:rsidRPr="00FC53C9" w:rsidRDefault="00886E24" w:rsidP="006A44FD">
      <w:pPr>
        <w:pStyle w:val="ListParagraph"/>
        <w:bidi/>
        <w:spacing w:line="360" w:lineRule="auto"/>
        <w:ind w:left="0" w:firstLine="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שינוע של בעלי חיים למוסד אחר יבוצע רק לאחר קבלת אישור בכתב מאת הווטרינר של המוסד המקבל.  לצורך קבלת אישור כזה, יפנה אליו הווטרינר של אוניברסיטת בר אילן ויספק לו את הנתונים הנדרשים.</w:t>
      </w:r>
    </w:p>
    <w:p w:rsidR="00886E24" w:rsidRPr="00FC53C9" w:rsidRDefault="00886E24" w:rsidP="00F1039B">
      <w:pPr>
        <w:pStyle w:val="ListParagraph"/>
        <w:bidi/>
        <w:spacing w:line="360" w:lineRule="auto"/>
        <w:ind w:left="0" w:firstLine="373"/>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כל סוג של תקשורת אחרת בידי מי שאינו הווטרינר המוסדי או ממלא מקומו אינה מספקת לשם הובלת החיות. מעת הוצאת החיות מכלוביהן המקוריים לשם העבר</w:t>
      </w:r>
      <w:r w:rsidR="00FD6E7B">
        <w:rPr>
          <w:rFonts w:ascii="Arial" w:hAnsi="Arial" w:cs="Arial" w:hint="default"/>
          <w:color w:val="000000" w:themeColor="text1"/>
          <w:sz w:val="22"/>
          <w:szCs w:val="22"/>
          <w:rtl/>
        </w:rPr>
        <w:t xml:space="preserve">תן, תתבצענה כל הפעולות הנדרשות </w:t>
      </w:r>
      <w:r w:rsidRPr="00FC53C9">
        <w:rPr>
          <w:rFonts w:ascii="Arial" w:hAnsi="Arial" w:cs="Arial" w:hint="default"/>
          <w:color w:val="000000" w:themeColor="text1"/>
          <w:sz w:val="22"/>
          <w:szCs w:val="22"/>
          <w:rtl/>
        </w:rPr>
        <w:t xml:space="preserve">ברצף ובמהירות תוך הקפדה מרבית על קיצור זמן העברתן של החיות וזמן הימצאותן מחוץ לבית החיות. </w:t>
      </w:r>
    </w:p>
    <w:p w:rsidR="00886E24" w:rsidRPr="00FC53C9" w:rsidRDefault="00886E24" w:rsidP="006A44FD">
      <w:pPr>
        <w:pStyle w:val="ListParagraph"/>
        <w:bidi/>
        <w:spacing w:before="120" w:after="120" w:line="360" w:lineRule="auto"/>
        <w:ind w:left="0" w:firstLine="374"/>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 xml:space="preserve">אישור הועדה נדרש גם לצורך שינוע חיות בשטח הקמפוס והוא נתון לאותם הכללים. </w:t>
      </w:r>
    </w:p>
    <w:p w:rsidR="00BC0C73" w:rsidRDefault="00D651A1" w:rsidP="00D01E29">
      <w:pPr>
        <w:pStyle w:val="Heading1"/>
        <w:bidi/>
        <w:spacing w:before="240" w:after="120" w:line="360" w:lineRule="auto"/>
        <w:rPr>
          <w:rtl/>
          <w:lang w:bidi="he-IL"/>
        </w:rPr>
      </w:pPr>
      <w:bookmarkStart w:id="13" w:name="_Toc437165206"/>
      <w:r w:rsidRPr="00B81C95">
        <w:rPr>
          <w:rFonts w:cs="Times New Roman"/>
          <w:rtl/>
          <w:lang w:bidi="he-IL"/>
        </w:rPr>
        <w:t>פרק שלוש עשר</w:t>
      </w:r>
      <w:r w:rsidRPr="00B81C95">
        <w:rPr>
          <w:rtl/>
        </w:rPr>
        <w:t xml:space="preserve">: </w:t>
      </w:r>
      <w:r w:rsidR="00BC0C73" w:rsidRPr="00B81C95">
        <w:rPr>
          <w:rFonts w:cs="Times New Roman"/>
          <w:rtl/>
          <w:lang w:bidi="he-IL"/>
        </w:rPr>
        <w:t>הכנסת בעלי חיים להסגר</w:t>
      </w:r>
      <w:bookmarkEnd w:id="13"/>
    </w:p>
    <w:p w:rsidR="00BC0C73" w:rsidRPr="00FC53C9" w:rsidRDefault="00BC0C73" w:rsidP="00694302">
      <w:pPr>
        <w:pStyle w:val="ListParagraph"/>
        <w:bidi/>
        <w:spacing w:line="360" w:lineRule="auto"/>
        <w:ind w:left="0"/>
        <w:jc w:val="both"/>
        <w:rPr>
          <w:rFonts w:ascii="Arial" w:hAnsi="Arial" w:cs="Arial" w:hint="default"/>
          <w:color w:val="000000" w:themeColor="text1"/>
          <w:sz w:val="22"/>
          <w:szCs w:val="22"/>
          <w:rtl/>
        </w:rPr>
      </w:pPr>
      <w:r w:rsidRPr="006A44FD">
        <w:rPr>
          <w:rFonts w:ascii="Arial" w:hAnsi="Arial" w:cs="Arial" w:hint="default"/>
          <w:b/>
          <w:bCs/>
          <w:color w:val="000000" w:themeColor="text1"/>
          <w:sz w:val="22"/>
          <w:szCs w:val="22"/>
          <w:rtl/>
        </w:rPr>
        <w:t>נוהל</w:t>
      </w:r>
      <w:r w:rsidRPr="00FC53C9">
        <w:rPr>
          <w:rFonts w:ascii="Arial" w:hAnsi="Arial" w:cs="Arial" w:hint="default"/>
          <w:color w:val="000000" w:themeColor="text1"/>
          <w:sz w:val="22"/>
          <w:szCs w:val="22"/>
          <w:rtl/>
        </w:rPr>
        <w:t>: וטרינר האוניברסיטה יהיה רשאי להכריז על הסגר בעלי חיים אם לדעתו נשקפת סכנה של התפשטות מחלה מבעלי חיים אלו. חיות אשר לגביהן חל נוהל זה הן אלו הנתונות למחקר או חיות שהובאו לשטח האוניברסיטה. הסמכות להכרזת הסגר נתונה באופן בלעדי לווטרינר המוסד או בהיעדרו לממלא מקומו והיא מחייבת כל אדם. בהתאם להנחיית הווטרינר, החיות שלגביהן הוכרז ההסגר תישארנה במקומן אם הן נמצאות בבית החיות בעת הכרזת ההסגר, או תועברנה לחדר הסגר מיוחד.  הווטרינר יידע באמצעות מייל את ראש המעבדה ואת יו"ר</w:t>
      </w:r>
      <w:r w:rsidRPr="00FC53C9">
        <w:rPr>
          <w:rFonts w:ascii="Arial" w:hAnsi="Arial" w:cs="Arial" w:hint="default"/>
          <w:color w:val="000000" w:themeColor="text1"/>
          <w:sz w:val="22"/>
          <w:szCs w:val="22"/>
        </w:rPr>
        <w:t xml:space="preserve"> </w:t>
      </w:r>
      <w:r w:rsidRPr="00FC53C9">
        <w:rPr>
          <w:rFonts w:ascii="Arial" w:hAnsi="Arial" w:cs="Arial" w:hint="default"/>
          <w:color w:val="000000" w:themeColor="text1"/>
          <w:sz w:val="22"/>
          <w:szCs w:val="22"/>
          <w:rtl/>
        </w:rPr>
        <w:t>הועדה, והמידע יכלול את הנימוקים להסגר, מידע בסיסי בדבר הסכנות הנשקפות לבעלי החיים ולמחקר, היבטים של בריאות הציבור ומקור המחלה האפשרי. כמו כן יכלול המידע הערכה אפשרית באשר לזמן שי</w:t>
      </w:r>
      <w:r w:rsidR="00FD6E7B">
        <w:rPr>
          <w:rFonts w:ascii="Arial" w:hAnsi="Arial" w:cs="Arial" w:hint="default"/>
          <w:color w:val="000000" w:themeColor="text1"/>
          <w:sz w:val="22"/>
          <w:szCs w:val="22"/>
          <w:rtl/>
        </w:rPr>
        <w:t>ידרש להסגר ומהם הטיפולים הנעשים</w:t>
      </w:r>
      <w:r w:rsidRPr="00FC53C9">
        <w:rPr>
          <w:rFonts w:ascii="Arial" w:hAnsi="Arial" w:cs="Arial" w:hint="default"/>
          <w:color w:val="000000" w:themeColor="text1"/>
          <w:sz w:val="22"/>
          <w:szCs w:val="22"/>
          <w:rtl/>
        </w:rPr>
        <w:t xml:space="preserve"> כדי להביא לפתרון המצב.</w:t>
      </w:r>
    </w:p>
    <w:p w:rsidR="00BC0C73" w:rsidRPr="00FC53C9" w:rsidRDefault="00BC0C73" w:rsidP="002B7A8F">
      <w:pPr>
        <w:pStyle w:val="ListParagraph"/>
        <w:bidi/>
        <w:spacing w:line="360" w:lineRule="auto"/>
        <w:ind w:left="0"/>
        <w:jc w:val="both"/>
        <w:rPr>
          <w:rFonts w:ascii="Arial" w:hAnsi="Arial" w:cs="Arial" w:hint="default"/>
          <w:color w:val="000000" w:themeColor="text1"/>
          <w:sz w:val="22"/>
          <w:szCs w:val="22"/>
        </w:rPr>
      </w:pPr>
      <w:r w:rsidRPr="00FC53C9">
        <w:rPr>
          <w:rFonts w:ascii="Arial" w:hAnsi="Arial" w:cs="Arial" w:hint="default"/>
          <w:color w:val="000000" w:themeColor="text1"/>
          <w:sz w:val="22"/>
          <w:szCs w:val="22"/>
          <w:rtl/>
        </w:rPr>
        <w:t>באחריות הווטרינר לעדכן אחת לכמה ימים אם ראש המעבדה אליו שייכות החיות ואת כל הנוגעים בדבר, באשר למצבן הבריאות</w:t>
      </w:r>
      <w:r w:rsidR="001E12DB" w:rsidRPr="00FC53C9">
        <w:rPr>
          <w:rFonts w:ascii="Arial" w:hAnsi="Arial" w:cs="Arial" w:hint="default"/>
          <w:color w:val="000000" w:themeColor="text1"/>
          <w:sz w:val="22"/>
          <w:szCs w:val="22"/>
          <w:rtl/>
        </w:rPr>
        <w:t>י</w:t>
      </w:r>
      <w:r w:rsidRPr="00FC53C9">
        <w:rPr>
          <w:rFonts w:ascii="Arial" w:hAnsi="Arial" w:cs="Arial" w:hint="default"/>
          <w:color w:val="000000" w:themeColor="text1"/>
          <w:sz w:val="22"/>
          <w:szCs w:val="22"/>
          <w:rtl/>
        </w:rPr>
        <w:t xml:space="preserve"> של החיות.</w:t>
      </w:r>
    </w:p>
    <w:p w:rsidR="006167B6" w:rsidRDefault="00BC0C73" w:rsidP="002B7A8F">
      <w:pPr>
        <w:pStyle w:val="ListParagraph"/>
        <w:bidi/>
        <w:spacing w:line="360" w:lineRule="auto"/>
        <w:ind w:left="0"/>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בעת הטלת הסגר על בעלי חיים, חובה על וטרינר האוניברסיטה להתקין תקנות לניהול ההסגר. תקנות אלו יותקנו לגופו של עניין כדי לתת מענה מדויק ופרטני לסוג הבעיה שנוצרה. באופן כללי יש לנקוט בכל צעד אפשרי כדי למנוע מעבר זיהומים, ובכלל זה מגע ישיר או עקיף עם בעלי חיים בריאים. לכן בסמכות הווטרינר להורות על טיפול באמצעות אדם שאינו בא במגע עם בעלי חיים אחרים, הפרדת ציוד, השמדת ציוד מתכלה</w:t>
      </w:r>
      <w:r w:rsidR="001E12DB" w:rsidRPr="00FC53C9">
        <w:rPr>
          <w:rFonts w:ascii="Arial" w:hAnsi="Arial" w:cs="Arial" w:hint="default"/>
          <w:color w:val="000000" w:themeColor="text1"/>
          <w:sz w:val="22"/>
          <w:szCs w:val="22"/>
          <w:rtl/>
        </w:rPr>
        <w:t xml:space="preserve"> ו</w:t>
      </w:r>
      <w:r w:rsidRPr="00FC53C9">
        <w:rPr>
          <w:rFonts w:ascii="Arial" w:hAnsi="Arial" w:cs="Arial" w:hint="default"/>
          <w:color w:val="000000" w:themeColor="text1"/>
          <w:sz w:val="22"/>
          <w:szCs w:val="22"/>
          <w:rtl/>
        </w:rPr>
        <w:t xml:space="preserve">ביצוע בדיקות מעבדה.  </w:t>
      </w:r>
    </w:p>
    <w:p w:rsidR="006167B6" w:rsidRDefault="00D651A1" w:rsidP="00D01E29">
      <w:pPr>
        <w:pStyle w:val="Heading1"/>
        <w:bidi/>
        <w:spacing w:before="240" w:after="120" w:line="360" w:lineRule="auto"/>
        <w:rPr>
          <w:rtl/>
          <w:lang w:bidi="he-IL"/>
        </w:rPr>
      </w:pPr>
      <w:bookmarkStart w:id="14" w:name="_Toc437165207"/>
      <w:r w:rsidRPr="00B81C95">
        <w:rPr>
          <w:rFonts w:cs="Times New Roman"/>
          <w:rtl/>
          <w:lang w:bidi="he-IL"/>
        </w:rPr>
        <w:t>פרק ארבע עשר</w:t>
      </w:r>
      <w:r w:rsidRPr="00B81C95">
        <w:rPr>
          <w:rtl/>
        </w:rPr>
        <w:t xml:space="preserve">: </w:t>
      </w:r>
      <w:r w:rsidR="006167B6" w:rsidRPr="00B81C95">
        <w:rPr>
          <w:rFonts w:cs="Times New Roman"/>
          <w:rtl/>
          <w:lang w:bidi="he-IL"/>
        </w:rPr>
        <w:t>הזמנת תאים</w:t>
      </w:r>
      <w:r w:rsidR="006167B6" w:rsidRPr="00B81C95">
        <w:rPr>
          <w:rtl/>
        </w:rPr>
        <w:t xml:space="preserve">, </w:t>
      </w:r>
      <w:r w:rsidR="006167B6" w:rsidRPr="00B81C95">
        <w:rPr>
          <w:rFonts w:cs="Times New Roman"/>
          <w:rtl/>
          <w:lang w:bidi="he-IL"/>
        </w:rPr>
        <w:t>רקמות  או חומרים שמקורם בבעלי חיים</w:t>
      </w:r>
      <w:bookmarkEnd w:id="14"/>
    </w:p>
    <w:p w:rsidR="006167B6" w:rsidRPr="00FC53C9" w:rsidRDefault="006167B6" w:rsidP="002B7A8F">
      <w:pPr>
        <w:pStyle w:val="ListParagraph"/>
        <w:bidi/>
        <w:spacing w:before="60" w:line="360" w:lineRule="auto"/>
        <w:ind w:left="0"/>
        <w:jc w:val="both"/>
        <w:rPr>
          <w:rFonts w:ascii="Arial" w:hAnsi="Arial" w:cs="Arial" w:hint="default"/>
          <w:color w:val="000000" w:themeColor="text1"/>
          <w:sz w:val="22"/>
          <w:szCs w:val="22"/>
          <w:rtl/>
        </w:rPr>
      </w:pPr>
      <w:r w:rsidRPr="00FC53C9">
        <w:rPr>
          <w:rFonts w:ascii="Arial" w:hAnsi="Arial" w:cs="Arial" w:hint="default"/>
          <w:color w:val="000000" w:themeColor="text1"/>
          <w:sz w:val="22"/>
          <w:szCs w:val="22"/>
          <w:rtl/>
        </w:rPr>
        <w:t>חוקרים שבכוונתם להשתמש ברקמות בעלי חיים, תאים שהופקו מבעלי חיים או כל מוצר אחר שמכיל חומרים שמקורם מבעלי חיים, לקבל את אישור הווטרינר לפני שהם נוקטים בפעולות הנדרשות לשם יבוא או רכישת החומרים, הרקמות או התאים הללו.  הווטרינר רשאי להורות על בדיקתם של הרקמות, התאים או המוצרים, במעבדה שהיא מוסמכת לכך ובשיטות שימצא לנכון.</w:t>
      </w:r>
      <w:r w:rsidR="002B7A8F">
        <w:rPr>
          <w:rFonts w:ascii="Arial" w:hAnsi="Arial" w:cs="Arial" w:hint="default"/>
          <w:color w:val="000000" w:themeColor="text1"/>
          <w:sz w:val="22"/>
          <w:szCs w:val="22"/>
        </w:rPr>
        <w:t xml:space="preserve"> </w:t>
      </w:r>
      <w:r w:rsidRPr="00FC53C9">
        <w:rPr>
          <w:rFonts w:ascii="Arial" w:hAnsi="Arial" w:cs="Arial" w:hint="default"/>
          <w:color w:val="000000" w:themeColor="text1"/>
          <w:sz w:val="22"/>
          <w:szCs w:val="22"/>
          <w:rtl/>
        </w:rPr>
        <w:t>חוקרים המבקשים להשתמש ברקמות, תאים או</w:t>
      </w:r>
      <w:r w:rsidR="00FD6E7B">
        <w:rPr>
          <w:rFonts w:ascii="Arial" w:hAnsi="Arial" w:cs="Arial" w:hint="default"/>
          <w:color w:val="000000" w:themeColor="text1"/>
          <w:sz w:val="22"/>
          <w:szCs w:val="22"/>
          <w:rtl/>
        </w:rPr>
        <w:t xml:space="preserve"> חומרים המכילים רכיבים שמקורם מ</w:t>
      </w:r>
      <w:r w:rsidRPr="00FC53C9">
        <w:rPr>
          <w:rFonts w:ascii="Arial" w:hAnsi="Arial" w:cs="Arial" w:hint="default"/>
          <w:color w:val="000000" w:themeColor="text1"/>
          <w:sz w:val="22"/>
          <w:szCs w:val="22"/>
          <w:rtl/>
        </w:rPr>
        <w:t>אדם, חייבים לקבל את אישור מחלקת הבטיחות הביולוגית בהתאם לכתוב לעיל.</w:t>
      </w:r>
    </w:p>
    <w:p w:rsidR="006167B6" w:rsidRPr="00D651A1" w:rsidRDefault="006167B6" w:rsidP="002B7A8F">
      <w:pPr>
        <w:bidi/>
        <w:spacing w:line="360" w:lineRule="auto"/>
        <w:jc w:val="both"/>
        <w:rPr>
          <w:rFonts w:ascii="Arial" w:hAnsi="Arial" w:cs="Arial"/>
          <w:color w:val="000000" w:themeColor="text1"/>
          <w:sz w:val="22"/>
          <w:szCs w:val="22"/>
          <w:rtl/>
        </w:rPr>
      </w:pPr>
      <w:r w:rsidRPr="00D651A1">
        <w:rPr>
          <w:rFonts w:ascii="Arial" w:hAnsi="Arial" w:cs="Arial"/>
          <w:color w:val="000000" w:themeColor="text1"/>
          <w:sz w:val="22"/>
          <w:szCs w:val="22"/>
          <w:rtl/>
          <w:lang w:bidi="he-IL"/>
        </w:rPr>
        <w:t>כל האישורים צריכים להימסר בכתב ולשאת חתימה ושם מלא של הגורם המאשר</w:t>
      </w:r>
      <w:r w:rsidRPr="00D651A1">
        <w:rPr>
          <w:rFonts w:ascii="Arial" w:hAnsi="Arial" w:cs="Arial"/>
          <w:color w:val="000000" w:themeColor="text1"/>
          <w:sz w:val="22"/>
          <w:szCs w:val="22"/>
          <w:rtl/>
        </w:rPr>
        <w:t>.</w:t>
      </w:r>
    </w:p>
    <w:p w:rsidR="002B7A8F" w:rsidRDefault="00D651A1" w:rsidP="002B7A8F">
      <w:pPr>
        <w:pStyle w:val="Heading1"/>
        <w:bidi/>
        <w:spacing w:before="180"/>
        <w:rPr>
          <w:rFonts w:cs="Times New Roman"/>
          <w:lang w:bidi="he-IL"/>
        </w:rPr>
      </w:pPr>
      <w:bookmarkStart w:id="15" w:name="_Toc437165208"/>
      <w:r w:rsidRPr="00B81C95">
        <w:rPr>
          <w:rFonts w:cs="Times New Roman"/>
          <w:rtl/>
          <w:lang w:val="he-IL" w:bidi="he-IL"/>
        </w:rPr>
        <w:t xml:space="preserve">פרק </w:t>
      </w:r>
      <w:r w:rsidR="00B81C95" w:rsidRPr="00B81C95">
        <w:rPr>
          <w:rFonts w:cs="Times New Roman" w:hint="cs"/>
          <w:rtl/>
          <w:lang w:val="he-IL" w:bidi="he-IL"/>
        </w:rPr>
        <w:t>חמש עשרה</w:t>
      </w:r>
      <w:r w:rsidR="00D50BAC" w:rsidRPr="00B81C95">
        <w:rPr>
          <w:rtl/>
          <w:lang w:val="he-IL"/>
        </w:rPr>
        <w:t xml:space="preserve">: </w:t>
      </w:r>
      <w:r w:rsidR="00D50BAC" w:rsidRPr="00B81C95">
        <w:rPr>
          <w:rFonts w:cs="Times New Roman"/>
          <w:rtl/>
          <w:lang w:val="he-IL" w:bidi="he-IL"/>
        </w:rPr>
        <w:t>אכיפה וסנקציות</w:t>
      </w:r>
      <w:bookmarkEnd w:id="15"/>
    </w:p>
    <w:p w:rsidR="00C21D81" w:rsidRPr="002B7A8F" w:rsidRDefault="00D50BAC" w:rsidP="002B7A8F">
      <w:pPr>
        <w:pStyle w:val="Heading1"/>
        <w:bidi/>
        <w:spacing w:before="180" w:line="360" w:lineRule="auto"/>
        <w:jc w:val="both"/>
        <w:rPr>
          <w:rFonts w:ascii="Arial" w:eastAsia="Cambria" w:hAnsi="Arial" w:cs="Arial"/>
          <w:b w:val="0"/>
          <w:bCs w:val="0"/>
          <w:color w:val="262626"/>
          <w:sz w:val="22"/>
          <w:szCs w:val="22"/>
          <w:u w:color="262626"/>
          <w:rtl/>
        </w:rPr>
      </w:pPr>
      <w:r w:rsidRPr="00FC53C9">
        <w:rPr>
          <w:rFonts w:ascii="Arial" w:hAnsi="Arial" w:cs="Arial"/>
          <w:color w:val="262626"/>
          <w:sz w:val="22"/>
          <w:szCs w:val="22"/>
          <w:u w:color="262626"/>
          <w:rtl/>
          <w:lang w:val="he-IL"/>
        </w:rPr>
        <w:t xml:space="preserve"> </w:t>
      </w:r>
      <w:r w:rsidRPr="002B7A8F">
        <w:rPr>
          <w:rFonts w:ascii="Arial" w:hAnsi="Arial" w:cs="Arial"/>
          <w:b w:val="0"/>
          <w:bCs w:val="0"/>
          <w:color w:val="262626"/>
          <w:sz w:val="22"/>
          <w:szCs w:val="22"/>
          <w:u w:color="262626"/>
          <w:rtl/>
          <w:lang w:val="he-IL" w:bidi="he-IL"/>
        </w:rPr>
        <w:t>היו</w:t>
      </w:r>
      <w:r w:rsidRPr="002B7A8F">
        <w:rPr>
          <w:rFonts w:ascii="Arial" w:hAnsi="Arial" w:cs="Arial"/>
          <w:b w:val="0"/>
          <w:bCs w:val="0"/>
          <w:color w:val="262626"/>
          <w:sz w:val="22"/>
          <w:szCs w:val="22"/>
          <w:u w:color="262626"/>
          <w:rtl/>
          <w:lang w:val="he-IL"/>
        </w:rPr>
        <w:t>"</w:t>
      </w:r>
      <w:r w:rsidRPr="002B7A8F">
        <w:rPr>
          <w:rFonts w:ascii="Arial" w:hAnsi="Arial" w:cs="Arial"/>
          <w:b w:val="0"/>
          <w:bCs w:val="0"/>
          <w:color w:val="262626"/>
          <w:sz w:val="22"/>
          <w:szCs w:val="22"/>
          <w:u w:color="262626"/>
          <w:rtl/>
          <w:lang w:val="he-IL" w:bidi="he-IL"/>
        </w:rPr>
        <w:t>ר והוטרינר רשאים להכריז על מתקן או מבנה לאחזקת חיות כ</w:t>
      </w:r>
      <w:r w:rsidRPr="002B7A8F">
        <w:rPr>
          <w:rFonts w:ascii="Arial" w:hAnsi="Arial" w:cs="Arial"/>
          <w:b w:val="0"/>
          <w:bCs w:val="0"/>
          <w:color w:val="262626"/>
          <w:sz w:val="22"/>
          <w:szCs w:val="22"/>
          <w:u w:color="262626"/>
          <w:rtl/>
          <w:lang w:val="he-IL"/>
        </w:rPr>
        <w:t>"</w:t>
      </w:r>
      <w:r w:rsidRPr="002B7A8F">
        <w:rPr>
          <w:rFonts w:ascii="Arial" w:hAnsi="Arial" w:cs="Arial"/>
          <w:b w:val="0"/>
          <w:bCs w:val="0"/>
          <w:color w:val="262626"/>
          <w:sz w:val="22"/>
          <w:szCs w:val="22"/>
          <w:u w:color="262626"/>
          <w:rtl/>
          <w:lang w:val="he-IL" w:bidi="he-IL"/>
        </w:rPr>
        <w:t>אינו כשיר</w:t>
      </w:r>
      <w:r w:rsidRPr="002B7A8F">
        <w:rPr>
          <w:rFonts w:ascii="Arial" w:hAnsi="Arial" w:cs="Arial"/>
          <w:b w:val="0"/>
          <w:bCs w:val="0"/>
          <w:color w:val="262626"/>
          <w:sz w:val="22"/>
          <w:szCs w:val="22"/>
          <w:u w:color="262626"/>
          <w:rtl/>
          <w:lang w:val="he-IL"/>
        </w:rPr>
        <w:t xml:space="preserve">". </w:t>
      </w:r>
      <w:r w:rsidRPr="002B7A8F">
        <w:rPr>
          <w:rFonts w:ascii="Arial" w:hAnsi="Arial" w:cs="Arial"/>
          <w:b w:val="0"/>
          <w:bCs w:val="0"/>
          <w:color w:val="262626"/>
          <w:sz w:val="22"/>
          <w:szCs w:val="22"/>
          <w:u w:color="262626"/>
          <w:rtl/>
          <w:lang w:val="he-IL" w:bidi="he-IL"/>
        </w:rPr>
        <w:t>מתקנים ומבנים אלו יפסיקו באופן מיידי לשמש לצורך אכסון חיות או השימוש בהן עד לקבלת אישור חדש לאחר תיקון הליקויים ובחינת כשירות</w:t>
      </w:r>
      <w:r w:rsidRPr="002B7A8F">
        <w:rPr>
          <w:rFonts w:ascii="Arial" w:hAnsi="Arial" w:cs="Arial"/>
          <w:b w:val="0"/>
          <w:bCs w:val="0"/>
          <w:color w:val="262626"/>
          <w:sz w:val="22"/>
          <w:szCs w:val="22"/>
          <w:u w:color="262626"/>
          <w:rtl/>
          <w:lang w:val="he-IL"/>
        </w:rPr>
        <w:t xml:space="preserve">. </w:t>
      </w:r>
      <w:r w:rsidRPr="002B7A8F">
        <w:rPr>
          <w:rFonts w:ascii="Arial" w:hAnsi="Arial" w:cs="Arial"/>
          <w:b w:val="0"/>
          <w:bCs w:val="0"/>
          <w:color w:val="262626"/>
          <w:sz w:val="22"/>
          <w:szCs w:val="22"/>
          <w:u w:color="262626"/>
          <w:rtl/>
          <w:lang w:val="he-IL" w:bidi="he-IL"/>
        </w:rPr>
        <w:t xml:space="preserve">במידה ולא ניתן למצוא חלופה מיידית ונדרש פתרון ביניים </w:t>
      </w:r>
      <w:r w:rsidRPr="002B7A8F">
        <w:rPr>
          <w:rFonts w:ascii="Arial" w:hAnsi="Arial" w:cs="Arial"/>
          <w:b w:val="0"/>
          <w:bCs w:val="0"/>
          <w:color w:val="262626"/>
          <w:sz w:val="22"/>
          <w:szCs w:val="22"/>
          <w:u w:color="262626"/>
          <w:rtl/>
          <w:lang w:val="he-IL"/>
        </w:rPr>
        <w:t>(</w:t>
      </w:r>
      <w:r w:rsidRPr="002B7A8F">
        <w:rPr>
          <w:rFonts w:ascii="Arial" w:hAnsi="Arial" w:cs="Arial"/>
          <w:b w:val="0"/>
          <w:bCs w:val="0"/>
          <w:color w:val="262626"/>
          <w:sz w:val="22"/>
          <w:szCs w:val="22"/>
          <w:u w:color="262626"/>
          <w:rtl/>
          <w:lang w:val="he-IL" w:bidi="he-IL"/>
        </w:rPr>
        <w:t>על פי שיקול דעתם של היו</w:t>
      </w:r>
      <w:r w:rsidRPr="002B7A8F">
        <w:rPr>
          <w:rFonts w:ascii="Arial" w:hAnsi="Arial" w:cs="Arial"/>
          <w:b w:val="0"/>
          <w:bCs w:val="0"/>
          <w:color w:val="262626"/>
          <w:sz w:val="22"/>
          <w:szCs w:val="22"/>
          <w:u w:color="262626"/>
          <w:rtl/>
          <w:lang w:val="he-IL"/>
        </w:rPr>
        <w:t>"</w:t>
      </w:r>
      <w:r w:rsidRPr="002B7A8F">
        <w:rPr>
          <w:rFonts w:ascii="Arial" w:hAnsi="Arial" w:cs="Arial"/>
          <w:b w:val="0"/>
          <w:bCs w:val="0"/>
          <w:color w:val="262626"/>
          <w:sz w:val="22"/>
          <w:szCs w:val="22"/>
          <w:u w:color="262626"/>
          <w:rtl/>
          <w:lang w:val="he-IL" w:bidi="he-IL"/>
        </w:rPr>
        <w:t>ר או הווטרינר</w:t>
      </w:r>
      <w:r w:rsidRPr="002B7A8F">
        <w:rPr>
          <w:rFonts w:ascii="Arial" w:hAnsi="Arial" w:cs="Arial"/>
          <w:b w:val="0"/>
          <w:bCs w:val="0"/>
          <w:color w:val="262626"/>
          <w:sz w:val="22"/>
          <w:szCs w:val="22"/>
          <w:u w:color="262626"/>
          <w:rtl/>
          <w:lang w:val="he-IL"/>
        </w:rPr>
        <w:t xml:space="preserve">) </w:t>
      </w:r>
      <w:r w:rsidRPr="002B7A8F">
        <w:rPr>
          <w:rFonts w:ascii="Arial" w:hAnsi="Arial" w:cs="Arial"/>
          <w:b w:val="0"/>
          <w:bCs w:val="0"/>
          <w:color w:val="262626"/>
          <w:sz w:val="22"/>
          <w:szCs w:val="22"/>
          <w:u w:color="262626"/>
          <w:rtl/>
          <w:lang w:val="he-IL" w:bidi="he-IL"/>
        </w:rPr>
        <w:t>תימשך הפעילות או השימוש במתקן על פי נוהל מיוחד שיותקן על ידי הווטרינר או היו</w:t>
      </w:r>
      <w:r w:rsidRPr="002B7A8F">
        <w:rPr>
          <w:rFonts w:ascii="Arial" w:hAnsi="Arial" w:cs="Arial"/>
          <w:b w:val="0"/>
          <w:bCs w:val="0"/>
          <w:color w:val="262626"/>
          <w:sz w:val="22"/>
          <w:szCs w:val="22"/>
          <w:u w:color="262626"/>
          <w:rtl/>
          <w:lang w:val="he-IL"/>
        </w:rPr>
        <w:t>"</w:t>
      </w:r>
      <w:r w:rsidRPr="002B7A8F">
        <w:rPr>
          <w:rFonts w:ascii="Arial" w:hAnsi="Arial" w:cs="Arial"/>
          <w:b w:val="0"/>
          <w:bCs w:val="0"/>
          <w:color w:val="262626"/>
          <w:sz w:val="22"/>
          <w:szCs w:val="22"/>
          <w:u w:color="262626"/>
          <w:rtl/>
          <w:lang w:val="he-IL" w:bidi="he-IL"/>
        </w:rPr>
        <w:t>ר בהתאם לנסיבות</w:t>
      </w:r>
      <w:r w:rsidRPr="002B7A8F">
        <w:rPr>
          <w:rFonts w:ascii="Arial" w:hAnsi="Arial" w:cs="Arial"/>
          <w:b w:val="0"/>
          <w:bCs w:val="0"/>
          <w:color w:val="262626"/>
          <w:sz w:val="22"/>
          <w:szCs w:val="22"/>
          <w:u w:color="262626"/>
          <w:rtl/>
          <w:lang w:val="he-IL"/>
        </w:rPr>
        <w:t xml:space="preserve">. </w:t>
      </w:r>
    </w:p>
    <w:p w:rsidR="00C21D81" w:rsidRPr="00FC53C9" w:rsidRDefault="00D50BAC" w:rsidP="002B7A8F">
      <w:pPr>
        <w:pStyle w:val="BodyA"/>
        <w:bidi/>
        <w:spacing w:line="360" w:lineRule="auto"/>
        <w:ind w:firstLine="373"/>
        <w:jc w:val="both"/>
        <w:rPr>
          <w:rFonts w:ascii="Arial" w:eastAsia="Cambria" w:hAnsi="Arial" w:cs="Arial"/>
          <w:color w:val="262626"/>
          <w:sz w:val="22"/>
          <w:szCs w:val="22"/>
          <w:u w:color="262626"/>
          <w:rtl/>
        </w:rPr>
      </w:pPr>
      <w:r w:rsidRPr="00FC53C9">
        <w:rPr>
          <w:rFonts w:ascii="Arial" w:hAnsi="Arial" w:cs="Arial"/>
          <w:color w:val="262626"/>
          <w:sz w:val="22"/>
          <w:szCs w:val="22"/>
          <w:u w:color="262626"/>
          <w:rtl/>
          <w:lang w:val="he-IL"/>
        </w:rPr>
        <w:t>כאמור, יושב ראש הועדה והווטרינר המוסדי רשאים להשעות אדם מביצוע ניסויים בבעלי חיים ומכניסה למתקנים בהם מוחזקות חיות אם הם סבורים כי האדם נהג בחוסר מקצועיות הולמת</w:t>
      </w:r>
      <w:r w:rsidR="001E12DB" w:rsidRPr="00FC53C9">
        <w:rPr>
          <w:rFonts w:ascii="Arial" w:hAnsi="Arial" w:cs="Arial"/>
          <w:color w:val="262626"/>
          <w:sz w:val="22"/>
          <w:szCs w:val="22"/>
          <w:u w:color="262626"/>
          <w:rtl/>
          <w:lang w:val="he-IL"/>
        </w:rPr>
        <w:t>,</w:t>
      </w:r>
      <w:r w:rsidRPr="00FC53C9">
        <w:rPr>
          <w:rFonts w:ascii="Arial" w:hAnsi="Arial" w:cs="Arial"/>
          <w:color w:val="262626"/>
          <w:sz w:val="22"/>
          <w:szCs w:val="22"/>
          <w:u w:color="262626"/>
          <w:rtl/>
          <w:lang w:val="he-IL"/>
        </w:rPr>
        <w:t xml:space="preserve"> או ברשלנות או שהפר את הנחיות הועדה. ההשעיה תהיה בתוקף עד לבירור העניין בפני </w:t>
      </w:r>
      <w:r w:rsidR="00A0501A" w:rsidRPr="00FC53C9">
        <w:rPr>
          <w:rFonts w:ascii="Arial" w:hAnsi="Arial" w:cs="Arial"/>
          <w:color w:val="262626"/>
          <w:sz w:val="22"/>
          <w:szCs w:val="22"/>
          <w:u w:color="262626"/>
          <w:rtl/>
          <w:lang w:val="he-IL"/>
        </w:rPr>
        <w:t>הוועדה המוסדית</w:t>
      </w:r>
      <w:r w:rsidRPr="00FC53C9">
        <w:rPr>
          <w:rFonts w:ascii="Arial" w:hAnsi="Arial" w:cs="Arial"/>
          <w:color w:val="262626"/>
          <w:sz w:val="22"/>
          <w:szCs w:val="22"/>
          <w:u w:color="262626"/>
          <w:rtl/>
          <w:lang w:val="he-IL"/>
        </w:rPr>
        <w:t xml:space="preserve"> בהתאם לסעיף המתייחס לצעדים משמעתיים בהנחיות אלו. האדם שהושעה מפעילות יופיע בפני הועדה וימסור את גרסתו. בדומה לכך, רשאים הווטרינר או יושב ראש הועדה להפסיק פעילותה של מעבדה שלמה אם זו חרגה מהנחיות באופן  שיטתי או שנמצא כי המעבדה לא מלאה הנחיה, או שהציוד העומד לרשותה אינו ראוי. </w:t>
      </w:r>
    </w:p>
    <w:p w:rsidR="00D651A1" w:rsidRDefault="00A0501A" w:rsidP="002B7A8F">
      <w:pPr>
        <w:pStyle w:val="ListParagraph"/>
        <w:bidi/>
        <w:spacing w:after="120" w:line="360" w:lineRule="auto"/>
        <w:ind w:left="0" w:firstLine="374"/>
        <w:jc w:val="both"/>
        <w:rPr>
          <w:rFonts w:ascii="Arial" w:hAnsi="Arial" w:cs="Arial" w:hint="default"/>
          <w:color w:val="262626"/>
          <w:sz w:val="22"/>
          <w:szCs w:val="22"/>
          <w:u w:color="262626"/>
          <w:rtl/>
        </w:rPr>
      </w:pPr>
      <w:r w:rsidRPr="00FC53C9">
        <w:rPr>
          <w:rFonts w:ascii="Arial" w:hAnsi="Arial" w:cs="Arial" w:hint="default"/>
          <w:color w:val="262626"/>
          <w:sz w:val="22"/>
          <w:szCs w:val="22"/>
          <w:u w:color="262626"/>
          <w:rtl/>
          <w:cs/>
        </w:rPr>
        <w:t>הוועדה</w:t>
      </w:r>
      <w:r w:rsidR="00D50BAC" w:rsidRPr="00FC53C9">
        <w:rPr>
          <w:rFonts w:ascii="Arial" w:hAnsi="Arial" w:cs="Arial" w:hint="default"/>
          <w:color w:val="262626"/>
          <w:sz w:val="22"/>
          <w:szCs w:val="22"/>
          <w:u w:color="262626"/>
          <w:rtl/>
          <w:cs/>
        </w:rPr>
        <w:t xml:space="preserve"> המוסדית רשאית לשבת כוועדת בירור ומשמעת לצורך עריכת דיון וקבלת החלטה בדבר נקיטת צעדי משמעת כנגד מי שהפרו את הנחיותיה בעניין ביצוע ניסויים בחיות והטיפול בהן </w:t>
      </w:r>
      <w:r w:rsidR="001E12DB" w:rsidRPr="00FC53C9">
        <w:rPr>
          <w:rFonts w:ascii="Arial" w:hAnsi="Arial" w:cs="Arial" w:hint="default"/>
          <w:color w:val="262626"/>
          <w:sz w:val="22"/>
          <w:szCs w:val="22"/>
          <w:u w:color="262626"/>
          <w:rtl/>
        </w:rPr>
        <w:t>(</w:t>
      </w:r>
      <w:r w:rsidR="00D50BAC" w:rsidRPr="00FC53C9">
        <w:rPr>
          <w:rFonts w:ascii="Arial" w:hAnsi="Arial" w:cs="Arial" w:hint="default"/>
          <w:color w:val="262626"/>
          <w:sz w:val="22"/>
          <w:szCs w:val="22"/>
          <w:u w:color="262626"/>
          <w:rtl/>
          <w:cs/>
        </w:rPr>
        <w:t>בכלל זה הובלתם</w:t>
      </w:r>
      <w:r w:rsidR="00FD6E7B">
        <w:rPr>
          <w:rFonts w:ascii="Arial" w:hAnsi="Arial" w:cs="Arial"/>
          <w:color w:val="262626"/>
          <w:sz w:val="22"/>
          <w:szCs w:val="22"/>
          <w:u w:color="262626"/>
          <w:rtl/>
        </w:rPr>
        <w:t xml:space="preserve">, </w:t>
      </w:r>
      <w:r w:rsidR="00D50BAC" w:rsidRPr="00FC53C9">
        <w:rPr>
          <w:rFonts w:ascii="Arial" w:hAnsi="Arial" w:cs="Arial" w:hint="default"/>
          <w:color w:val="262626"/>
          <w:sz w:val="22"/>
          <w:szCs w:val="22"/>
          <w:u w:color="262626"/>
          <w:rtl/>
          <w:cs/>
        </w:rPr>
        <w:t>הזמנתם ואחזקתם של חיות מעבדה</w:t>
      </w:r>
      <w:r w:rsidR="001E12DB" w:rsidRPr="00FC53C9">
        <w:rPr>
          <w:rFonts w:ascii="Arial" w:hAnsi="Arial" w:cs="Arial" w:hint="default"/>
          <w:color w:val="262626"/>
          <w:sz w:val="22"/>
          <w:szCs w:val="22"/>
          <w:u w:color="262626"/>
          <w:rtl/>
          <w:cs/>
        </w:rPr>
        <w:t>)</w:t>
      </w:r>
      <w:r w:rsidR="001E12DB" w:rsidRPr="00FC53C9">
        <w:rPr>
          <w:rFonts w:ascii="Arial" w:hAnsi="Arial" w:cs="Arial" w:hint="default"/>
          <w:color w:val="262626"/>
          <w:sz w:val="22"/>
          <w:szCs w:val="22"/>
          <w:u w:color="262626"/>
          <w:rtl/>
        </w:rPr>
        <w:t xml:space="preserve">. </w:t>
      </w:r>
      <w:r w:rsidR="00D50BAC" w:rsidRPr="00FC53C9">
        <w:rPr>
          <w:rFonts w:ascii="Arial" w:hAnsi="Arial" w:cs="Arial" w:hint="default"/>
          <w:color w:val="262626"/>
          <w:sz w:val="22"/>
          <w:szCs w:val="22"/>
          <w:u w:color="262626"/>
          <w:rtl/>
          <w:cs/>
        </w:rPr>
        <w:t>הועדה רשאית להעמיד לדין משמעתי אדם או מעבדה על פי הצורך וככול שתמצא לנכון</w:t>
      </w:r>
      <w:r w:rsidR="00D50BAC" w:rsidRPr="00FC53C9">
        <w:rPr>
          <w:rFonts w:ascii="Arial" w:hAnsi="Arial" w:cs="Arial" w:hint="default"/>
          <w:color w:val="262626"/>
          <w:sz w:val="22"/>
          <w:szCs w:val="22"/>
          <w:u w:color="262626"/>
        </w:rPr>
        <w:t xml:space="preserve">. </w:t>
      </w:r>
      <w:r w:rsidR="00D50BAC" w:rsidRPr="00FC53C9">
        <w:rPr>
          <w:rFonts w:ascii="Arial" w:hAnsi="Arial" w:cs="Arial" w:hint="default"/>
          <w:color w:val="262626"/>
          <w:sz w:val="22"/>
          <w:szCs w:val="22"/>
          <w:u w:color="262626"/>
          <w:rtl/>
          <w:cs/>
        </w:rPr>
        <w:t>בסיס להליך כזה יכולים להוות תלונה מידי מנהל בית החיות או וטרינר המוסד או מידע שהגיע לידי הועדה וקיים חשד סביר לאמיתות הדברים</w:t>
      </w:r>
      <w:r w:rsidR="00D50BAC" w:rsidRPr="00FC53C9">
        <w:rPr>
          <w:rFonts w:ascii="Arial" w:hAnsi="Arial" w:cs="Arial" w:hint="default"/>
          <w:color w:val="262626"/>
          <w:sz w:val="22"/>
          <w:szCs w:val="22"/>
          <w:u w:color="262626"/>
        </w:rPr>
        <w:t xml:space="preserve">. </w:t>
      </w:r>
      <w:r w:rsidR="00D50BAC" w:rsidRPr="00FC53C9">
        <w:rPr>
          <w:rFonts w:ascii="Arial" w:hAnsi="Arial" w:cs="Arial" w:hint="default"/>
          <w:color w:val="262626"/>
          <w:sz w:val="22"/>
          <w:szCs w:val="22"/>
          <w:u w:color="262626"/>
          <w:rtl/>
          <w:cs/>
        </w:rPr>
        <w:t xml:space="preserve">במידה ונוכחה הועדה לאחר שערכה בירור ושמעה את הצדדים המעורבים כי אכן התבצעה עבירת משמעת היא רשאית לנהוג בצעדים כנגד העבריין ככול שתמצא לנכון ועד כדי שלילה לצמיתות של הרשאתו של אדם לערוך ניסויים </w:t>
      </w:r>
      <w:r w:rsidR="001E12DB" w:rsidRPr="00FC53C9">
        <w:rPr>
          <w:rFonts w:ascii="Arial" w:hAnsi="Arial" w:cs="Arial" w:hint="default"/>
          <w:color w:val="262626"/>
          <w:sz w:val="22"/>
          <w:szCs w:val="22"/>
          <w:u w:color="262626"/>
          <w:rtl/>
          <w:cs/>
        </w:rPr>
        <w:t xml:space="preserve">בבעלי חיים </w:t>
      </w:r>
      <w:r w:rsidR="00D50BAC" w:rsidRPr="00FC53C9">
        <w:rPr>
          <w:rFonts w:ascii="Arial" w:hAnsi="Arial" w:cs="Arial" w:hint="default"/>
          <w:color w:val="262626"/>
          <w:sz w:val="22"/>
          <w:szCs w:val="22"/>
          <w:u w:color="262626"/>
          <w:rtl/>
          <w:cs/>
        </w:rPr>
        <w:t>באוניברסיטה</w:t>
      </w:r>
      <w:r w:rsidR="00FD6E7B">
        <w:rPr>
          <w:rFonts w:ascii="Arial" w:hAnsi="Arial" w:cs="Arial"/>
          <w:color w:val="262626"/>
          <w:sz w:val="22"/>
          <w:szCs w:val="22"/>
          <w:u w:color="262626"/>
          <w:rtl/>
        </w:rPr>
        <w:t xml:space="preserve">. </w:t>
      </w:r>
      <w:r w:rsidR="00D50BAC" w:rsidRPr="00FC53C9">
        <w:rPr>
          <w:rFonts w:ascii="Arial" w:hAnsi="Arial" w:cs="Arial" w:hint="default"/>
          <w:color w:val="262626"/>
          <w:sz w:val="22"/>
          <w:szCs w:val="22"/>
          <w:u w:color="262626"/>
          <w:rtl/>
          <w:cs/>
        </w:rPr>
        <w:t>החלטות הועדה בעניינים אלו תתקבל על פי דעת רוב חברי הועדה</w:t>
      </w:r>
      <w:r w:rsidR="00D50BAC" w:rsidRPr="00FC53C9">
        <w:rPr>
          <w:rFonts w:ascii="Arial" w:hAnsi="Arial" w:cs="Arial" w:hint="default"/>
          <w:color w:val="262626"/>
          <w:sz w:val="22"/>
          <w:szCs w:val="22"/>
          <w:u w:color="262626"/>
        </w:rPr>
        <w:t>.</w:t>
      </w:r>
    </w:p>
    <w:p w:rsidR="00E07287" w:rsidRPr="00F1039B" w:rsidRDefault="00E07287" w:rsidP="00D01E29">
      <w:pPr>
        <w:pStyle w:val="BodyA"/>
        <w:bidi/>
        <w:spacing w:before="120"/>
        <w:jc w:val="center"/>
        <w:rPr>
          <w:rFonts w:ascii="David" w:hAnsi="David" w:cs="David"/>
          <w:sz w:val="32"/>
          <w:szCs w:val="32"/>
          <w:rtl/>
        </w:rPr>
      </w:pPr>
      <w:bookmarkStart w:id="16" w:name="_Toc437165209"/>
      <w:r w:rsidRPr="00F1039B">
        <w:rPr>
          <w:rFonts w:ascii="David" w:hAnsi="David" w:cs="David"/>
          <w:b/>
          <w:bCs/>
          <w:rtl/>
          <w:lang w:val="he-IL"/>
        </w:rPr>
        <w:t>ד"ר מוטי דרור</w:t>
      </w:r>
      <w:r w:rsidRPr="00F1039B">
        <w:rPr>
          <w:rFonts w:ascii="David" w:hAnsi="David" w:cs="David"/>
          <w:rtl/>
          <w:lang w:val="he-IL"/>
        </w:rPr>
        <w:t xml:space="preserve"> – וטרינר אוניברסיטת בר אילן, </w:t>
      </w:r>
      <w:r w:rsidRPr="00F1039B">
        <w:rPr>
          <w:rFonts w:ascii="David" w:hAnsi="David" w:cs="David"/>
          <w:b/>
          <w:bCs/>
          <w:rtl/>
          <w:lang w:val="he-IL"/>
        </w:rPr>
        <w:t>ד"ר בני מוטרו</w:t>
      </w:r>
      <w:r w:rsidRPr="00F1039B">
        <w:rPr>
          <w:rFonts w:ascii="David" w:hAnsi="David" w:cs="David"/>
          <w:rtl/>
          <w:lang w:val="he-IL"/>
        </w:rPr>
        <w:t xml:space="preserve">- יו"ר הוועדה המוסדית, </w:t>
      </w:r>
      <w:r w:rsidR="00D01E29">
        <w:rPr>
          <w:rFonts w:ascii="David" w:hAnsi="David" w:cs="David"/>
          <w:b/>
          <w:bCs/>
          <w:rtl/>
          <w:lang w:val="he-IL"/>
        </w:rPr>
        <w:br/>
      </w:r>
      <w:r w:rsidRPr="00F1039B">
        <w:rPr>
          <w:rFonts w:ascii="David" w:hAnsi="David" w:cs="David"/>
          <w:b/>
          <w:bCs/>
          <w:rtl/>
          <w:lang w:val="he-IL"/>
        </w:rPr>
        <w:t>פרופ' אריה צבן</w:t>
      </w:r>
      <w:r w:rsidRPr="00F1039B">
        <w:rPr>
          <w:rFonts w:ascii="David" w:hAnsi="David" w:cs="David"/>
          <w:rtl/>
          <w:lang w:val="he-IL"/>
        </w:rPr>
        <w:t>- ראש מערך הפיקוח על ניסויים בבעלי חיים</w:t>
      </w:r>
    </w:p>
    <w:bookmarkEnd w:id="16"/>
    <w:p w:rsidR="00A417DE" w:rsidRPr="00DE5F92" w:rsidRDefault="00A417DE" w:rsidP="00A417DE">
      <w:pPr>
        <w:pStyle w:val="Heading2"/>
        <w:bidi/>
        <w:rPr>
          <w:rtl/>
        </w:rPr>
      </w:pPr>
      <w:r>
        <w:rPr>
          <w:rtl/>
        </w:rPr>
        <w:br w:type="column"/>
      </w:r>
      <w:r w:rsidRPr="00DE5F92">
        <w:rPr>
          <w:rFonts w:cs="Times New Roman" w:hint="cs"/>
          <w:rtl/>
          <w:lang w:bidi="he-IL"/>
        </w:rPr>
        <w:t xml:space="preserve">נספח א </w:t>
      </w:r>
      <w:r w:rsidRPr="00DE5F92">
        <w:rPr>
          <w:rFonts w:hint="cs"/>
          <w:rtl/>
        </w:rPr>
        <w:t xml:space="preserve">- </w:t>
      </w:r>
      <w:r w:rsidRPr="00DE5F92">
        <w:rPr>
          <w:rFonts w:cs="Times New Roman" w:hint="cs"/>
          <w:rtl/>
          <w:lang w:bidi="he-IL"/>
        </w:rPr>
        <w:t xml:space="preserve">חוק צער בעלי חיים </w:t>
      </w:r>
      <w:r w:rsidRPr="00DE5F92">
        <w:rPr>
          <w:rFonts w:hint="cs"/>
          <w:rtl/>
        </w:rPr>
        <w:t>(</w:t>
      </w:r>
      <w:r w:rsidRPr="00DE5F92">
        <w:rPr>
          <w:rFonts w:cs="Times New Roman" w:hint="cs"/>
          <w:rtl/>
          <w:lang w:bidi="he-IL"/>
        </w:rPr>
        <w:t>ניסויים בבעלי חיים</w:t>
      </w:r>
      <w:r w:rsidRPr="00DE5F92">
        <w:rPr>
          <w:rFonts w:hint="cs"/>
          <w:rtl/>
        </w:rPr>
        <w:t xml:space="preserve">) </w:t>
      </w:r>
      <w:r w:rsidRPr="00DE5F92">
        <w:rPr>
          <w:rFonts w:cs="Times New Roman" w:hint="cs"/>
          <w:rtl/>
          <w:lang w:bidi="he-IL"/>
        </w:rPr>
        <w:t>התשנ</w:t>
      </w:r>
      <w:r w:rsidRPr="00DE5F92">
        <w:rPr>
          <w:rFonts w:hint="cs"/>
          <w:rtl/>
        </w:rPr>
        <w:t>"</w:t>
      </w:r>
      <w:r w:rsidRPr="00DE5F92">
        <w:rPr>
          <w:rFonts w:cs="Times New Roman" w:hint="cs"/>
          <w:rtl/>
          <w:lang w:bidi="he-IL"/>
        </w:rPr>
        <w:t xml:space="preserve">ד </w:t>
      </w:r>
      <w:r w:rsidRPr="00DE5F92">
        <w:rPr>
          <w:rFonts w:hint="cs"/>
          <w:rtl/>
        </w:rPr>
        <w:t>- 1994</w:t>
      </w:r>
    </w:p>
    <w:p w:rsidR="00A417DE" w:rsidRPr="000F24E6" w:rsidRDefault="00A417DE" w:rsidP="00A417DE">
      <w:pPr>
        <w:pStyle w:val="big-header"/>
        <w:ind w:left="0" w:right="1134"/>
        <w:rPr>
          <w:rStyle w:val="default0"/>
          <w:b/>
          <w:bCs/>
          <w:sz w:val="28"/>
          <w:szCs w:val="28"/>
          <w:rtl/>
        </w:rPr>
      </w:pPr>
      <w:r w:rsidRPr="000F24E6">
        <w:rPr>
          <w:rFonts w:cs="Times New Roman"/>
          <w:b/>
          <w:bCs/>
          <w:sz w:val="28"/>
          <w:szCs w:val="28"/>
          <w:rtl/>
        </w:rPr>
        <w:t>חוק צער בעלי חיים (ניסויים בבעלי חיים), תשנ"ד-1994</w:t>
      </w:r>
      <w:r w:rsidRPr="000F24E6">
        <w:rPr>
          <w:rStyle w:val="default0"/>
          <w:b/>
          <w:bCs/>
          <w:sz w:val="28"/>
          <w:szCs w:val="28"/>
          <w:rtl/>
        </w:rPr>
        <w:footnoteReference w:customMarkFollows="1" w:id="1"/>
        <w:t>*</w:t>
      </w:r>
    </w:p>
    <w:p w:rsidR="00A417DE" w:rsidRPr="000F24E6" w:rsidRDefault="00A417DE" w:rsidP="00A417DE">
      <w:pPr>
        <w:pStyle w:val="medium2-header"/>
        <w:keepLines w:val="0"/>
        <w:spacing w:after="120"/>
        <w:ind w:left="0" w:right="1134"/>
        <w:rPr>
          <w:rFonts w:cs="Times New Roman"/>
          <w:noProof/>
          <w:rtl/>
        </w:rPr>
      </w:pPr>
      <w:bookmarkStart w:id="17" w:name="med0"/>
      <w:bookmarkEnd w:id="17"/>
      <w:r w:rsidRPr="000F24E6">
        <w:rPr>
          <w:rFonts w:cs="Times New Roman"/>
          <w:noProof/>
          <w:rtl/>
        </w:rPr>
        <w:t>פרק ראשון: מבוא</w:t>
      </w:r>
    </w:p>
    <w:p w:rsidR="00A417DE" w:rsidRPr="000F24E6" w:rsidRDefault="00A417DE" w:rsidP="00A417DE">
      <w:pPr>
        <w:pStyle w:val="medium2-header"/>
        <w:keepLines w:val="0"/>
        <w:spacing w:after="120"/>
        <w:ind w:left="0"/>
        <w:jc w:val="both"/>
        <w:rPr>
          <w:rFonts w:cs="Times New Roman"/>
          <w:noProof/>
          <w:sz w:val="22"/>
          <w:szCs w:val="22"/>
          <w:rtl/>
        </w:rPr>
      </w:pPr>
      <w:r w:rsidRPr="000F24E6">
        <w:rPr>
          <w:rFonts w:cs="Times New Roman"/>
          <w:noProof/>
          <w:sz w:val="22"/>
          <w:szCs w:val="22"/>
          <w:rtl/>
        </w:rPr>
        <w:t>1. הגדרות</w:t>
      </w:r>
    </w:p>
    <w:p w:rsidR="00A417DE" w:rsidRPr="000F24E6" w:rsidRDefault="00A417DE" w:rsidP="00A417DE">
      <w:pPr>
        <w:pStyle w:val="P00"/>
        <w:spacing w:before="0"/>
        <w:ind w:left="567" w:hanging="567"/>
        <w:rPr>
          <w:rStyle w:val="default0"/>
          <w:sz w:val="22"/>
          <w:szCs w:val="22"/>
          <w:rtl/>
        </w:rPr>
      </w:pPr>
      <w:bookmarkStart w:id="18" w:name="Seif23"/>
      <w:bookmarkEnd w:id="18"/>
      <w:r w:rsidRPr="000F24E6">
        <w:rPr>
          <w:rStyle w:val="default0"/>
          <w:sz w:val="22"/>
          <w:szCs w:val="22"/>
          <w:rtl/>
        </w:rPr>
        <w:t>בחוק זה – "ארגון למען בעלי חיים" - תאגיד רשום שמטרתו ועיסוקו הגנה על בעלי חיים, מניעת סבל מהם ודאגה לרווחתם;</w:t>
      </w:r>
    </w:p>
    <w:p w:rsidR="00A417DE" w:rsidRPr="000F24E6" w:rsidRDefault="00A417DE" w:rsidP="00A417DE">
      <w:pPr>
        <w:pStyle w:val="P00"/>
        <w:tabs>
          <w:tab w:val="clear" w:pos="624"/>
          <w:tab w:val="clear" w:pos="1021"/>
          <w:tab w:val="clear" w:pos="1474"/>
          <w:tab w:val="clear" w:pos="1928"/>
          <w:tab w:val="clear" w:pos="2381"/>
          <w:tab w:val="clear" w:pos="2835"/>
          <w:tab w:val="clear" w:pos="6259"/>
        </w:tabs>
        <w:spacing w:before="0"/>
        <w:ind w:left="567" w:hanging="567"/>
        <w:rPr>
          <w:rStyle w:val="default0"/>
          <w:sz w:val="22"/>
          <w:szCs w:val="22"/>
          <w:rtl/>
        </w:rPr>
      </w:pPr>
      <w:r w:rsidRPr="000F24E6">
        <w:rPr>
          <w:rStyle w:val="default0"/>
          <w:sz w:val="22"/>
          <w:szCs w:val="22"/>
          <w:rtl/>
        </w:rPr>
        <w:t>"בית גידול" - מקום שבו מגדלים בעלי חיים למטרות ניסויים;</w:t>
      </w:r>
    </w:p>
    <w:p w:rsidR="00A417DE" w:rsidRPr="000F24E6" w:rsidRDefault="00A417DE" w:rsidP="00A417DE">
      <w:pPr>
        <w:pStyle w:val="P00"/>
        <w:tabs>
          <w:tab w:val="clear" w:pos="624"/>
          <w:tab w:val="clear" w:pos="1021"/>
          <w:tab w:val="clear" w:pos="1474"/>
          <w:tab w:val="clear" w:pos="1928"/>
          <w:tab w:val="clear" w:pos="2381"/>
          <w:tab w:val="clear" w:pos="2835"/>
          <w:tab w:val="clear" w:pos="6259"/>
        </w:tabs>
        <w:spacing w:before="0"/>
        <w:ind w:left="567" w:hanging="567"/>
        <w:rPr>
          <w:rStyle w:val="default0"/>
          <w:sz w:val="22"/>
          <w:szCs w:val="22"/>
          <w:rtl/>
        </w:rPr>
      </w:pPr>
      <w:r w:rsidRPr="000F24E6">
        <w:rPr>
          <w:rStyle w:val="default0"/>
          <w:sz w:val="22"/>
          <w:szCs w:val="22"/>
          <w:rtl/>
        </w:rPr>
        <w:t>"בית חיות" - המקום והמיתקנים שבהם מחזיקים בעלי חיים לפני, בעת ואחרי ביצוע ניסויים;</w:t>
      </w:r>
    </w:p>
    <w:p w:rsidR="00A417DE" w:rsidRPr="000F24E6" w:rsidRDefault="00A417DE" w:rsidP="00A417DE">
      <w:pPr>
        <w:pStyle w:val="P00"/>
        <w:tabs>
          <w:tab w:val="clear" w:pos="624"/>
          <w:tab w:val="clear" w:pos="1021"/>
          <w:tab w:val="clear" w:pos="1474"/>
          <w:tab w:val="clear" w:pos="1928"/>
          <w:tab w:val="clear" w:pos="2381"/>
          <w:tab w:val="clear" w:pos="2835"/>
          <w:tab w:val="clear" w:pos="6259"/>
        </w:tabs>
        <w:spacing w:before="0"/>
        <w:ind w:left="567" w:hanging="567"/>
        <w:rPr>
          <w:rStyle w:val="default0"/>
          <w:sz w:val="22"/>
          <w:szCs w:val="22"/>
          <w:rtl/>
        </w:rPr>
      </w:pPr>
      <w:r w:rsidRPr="000F24E6">
        <w:rPr>
          <w:rStyle w:val="default0"/>
          <w:sz w:val="22"/>
          <w:szCs w:val="22"/>
          <w:rtl/>
        </w:rPr>
        <w:t>"בעל חיים" - בעל חוליות למעט אדם;</w:t>
      </w:r>
    </w:p>
    <w:p w:rsidR="00A417DE" w:rsidRPr="000F24E6" w:rsidRDefault="00A417DE" w:rsidP="00A417DE">
      <w:pPr>
        <w:pStyle w:val="P00"/>
        <w:tabs>
          <w:tab w:val="clear" w:pos="624"/>
          <w:tab w:val="clear" w:pos="1021"/>
          <w:tab w:val="clear" w:pos="1474"/>
          <w:tab w:val="clear" w:pos="1928"/>
          <w:tab w:val="clear" w:pos="2381"/>
          <w:tab w:val="clear" w:pos="2835"/>
          <w:tab w:val="clear" w:pos="6259"/>
        </w:tabs>
        <w:spacing w:before="0"/>
        <w:ind w:left="567" w:hanging="567"/>
        <w:rPr>
          <w:rStyle w:val="default0"/>
          <w:sz w:val="22"/>
          <w:szCs w:val="22"/>
          <w:rtl/>
        </w:rPr>
      </w:pPr>
      <w:r w:rsidRPr="000F24E6">
        <w:rPr>
          <w:rStyle w:val="default0"/>
          <w:sz w:val="22"/>
          <w:szCs w:val="22"/>
          <w:rtl/>
        </w:rPr>
        <w:t>"המתה" - המתת בעל חיים תוך מניעת סבל מיותר;</w:t>
      </w:r>
    </w:p>
    <w:p w:rsidR="00A417DE" w:rsidRPr="000F24E6" w:rsidRDefault="00A417DE" w:rsidP="00A417DE">
      <w:pPr>
        <w:pStyle w:val="P00"/>
        <w:tabs>
          <w:tab w:val="clear" w:pos="624"/>
          <w:tab w:val="clear" w:pos="1021"/>
          <w:tab w:val="clear" w:pos="1474"/>
          <w:tab w:val="clear" w:pos="1928"/>
          <w:tab w:val="clear" w:pos="2381"/>
          <w:tab w:val="clear" w:pos="2835"/>
          <w:tab w:val="clear" w:pos="6259"/>
        </w:tabs>
        <w:spacing w:before="0"/>
        <w:ind w:left="567" w:hanging="567"/>
        <w:rPr>
          <w:rStyle w:val="default0"/>
          <w:sz w:val="22"/>
          <w:szCs w:val="22"/>
          <w:rtl/>
        </w:rPr>
      </w:pPr>
      <w:r w:rsidRPr="000F24E6">
        <w:rPr>
          <w:rStyle w:val="default0"/>
          <w:sz w:val="22"/>
          <w:szCs w:val="22"/>
          <w:rtl/>
        </w:rPr>
        <w:t>"המנהל" - מנהל השירותים הוטרינריים במשרד החקלאות;</w:t>
      </w:r>
    </w:p>
    <w:p w:rsidR="00A417DE" w:rsidRPr="000F24E6" w:rsidRDefault="00A417DE" w:rsidP="00A417DE">
      <w:pPr>
        <w:pStyle w:val="P00"/>
        <w:tabs>
          <w:tab w:val="clear" w:pos="624"/>
          <w:tab w:val="clear" w:pos="1021"/>
          <w:tab w:val="clear" w:pos="1474"/>
          <w:tab w:val="clear" w:pos="1928"/>
          <w:tab w:val="clear" w:pos="2381"/>
          <w:tab w:val="clear" w:pos="2835"/>
          <w:tab w:val="clear" w:pos="6259"/>
        </w:tabs>
        <w:spacing w:before="0"/>
        <w:ind w:left="567" w:hanging="567"/>
        <w:rPr>
          <w:rStyle w:val="default0"/>
          <w:sz w:val="22"/>
          <w:szCs w:val="22"/>
          <w:rtl/>
        </w:rPr>
      </w:pPr>
      <w:r w:rsidRPr="000F24E6">
        <w:rPr>
          <w:rStyle w:val="default0"/>
          <w:sz w:val="22"/>
          <w:szCs w:val="22"/>
          <w:rtl/>
        </w:rPr>
        <w:t>"וטרינר מפקח" - מי שנתמנה להיות אחראי על הפיקוח לפי סעיף 5(ב);</w:t>
      </w:r>
    </w:p>
    <w:p w:rsidR="00A417DE" w:rsidRPr="000F24E6" w:rsidRDefault="00A417DE" w:rsidP="00A417DE">
      <w:pPr>
        <w:pStyle w:val="P00"/>
        <w:tabs>
          <w:tab w:val="clear" w:pos="624"/>
          <w:tab w:val="clear" w:pos="1021"/>
          <w:tab w:val="clear" w:pos="1474"/>
          <w:tab w:val="clear" w:pos="1928"/>
          <w:tab w:val="clear" w:pos="2381"/>
          <w:tab w:val="clear" w:pos="2835"/>
          <w:tab w:val="clear" w:pos="6259"/>
        </w:tabs>
        <w:spacing w:before="0"/>
        <w:ind w:left="567" w:hanging="567"/>
        <w:rPr>
          <w:rStyle w:val="default0"/>
          <w:sz w:val="22"/>
          <w:szCs w:val="22"/>
          <w:rtl/>
        </w:rPr>
      </w:pPr>
      <w:r w:rsidRPr="000F24E6">
        <w:rPr>
          <w:rStyle w:val="default0"/>
          <w:sz w:val="22"/>
          <w:szCs w:val="22"/>
          <w:rtl/>
        </w:rPr>
        <w:t>"חוקר מוסמך" - עובד מוסד שמנהל המוסד הסמיכו לערוך ניסויים בבעלי חיים ועבר הכשרה בתחום מזעור הסבל לחיות מעבדה כפי שקבעה המועצה בכללים;</w:t>
      </w:r>
    </w:p>
    <w:p w:rsidR="00A417DE" w:rsidRPr="000F24E6" w:rsidRDefault="00A417DE" w:rsidP="00A417DE">
      <w:pPr>
        <w:pStyle w:val="P00"/>
        <w:tabs>
          <w:tab w:val="clear" w:pos="624"/>
          <w:tab w:val="clear" w:pos="1021"/>
          <w:tab w:val="clear" w:pos="1474"/>
          <w:tab w:val="clear" w:pos="1928"/>
          <w:tab w:val="clear" w:pos="2381"/>
          <w:tab w:val="clear" w:pos="2835"/>
          <w:tab w:val="clear" w:pos="6259"/>
        </w:tabs>
        <w:spacing w:before="0"/>
        <w:ind w:left="567" w:hanging="567"/>
        <w:rPr>
          <w:rStyle w:val="default0"/>
          <w:sz w:val="22"/>
          <w:szCs w:val="22"/>
          <w:rtl/>
        </w:rPr>
      </w:pPr>
      <w:r w:rsidRPr="000F24E6">
        <w:rPr>
          <w:rStyle w:val="default0"/>
          <w:sz w:val="22"/>
          <w:szCs w:val="22"/>
          <w:rtl/>
        </w:rPr>
        <w:t>"מוסד חינוכי" - מוסד חינוך כמשמעו בחוק לימוד חובה, תש"ט-1949;</w:t>
      </w:r>
    </w:p>
    <w:p w:rsidR="00A417DE" w:rsidRPr="000F24E6" w:rsidRDefault="00A417DE" w:rsidP="00A417DE">
      <w:pPr>
        <w:pStyle w:val="P00"/>
        <w:tabs>
          <w:tab w:val="clear" w:pos="624"/>
          <w:tab w:val="clear" w:pos="1021"/>
          <w:tab w:val="clear" w:pos="1474"/>
          <w:tab w:val="clear" w:pos="1928"/>
          <w:tab w:val="clear" w:pos="2381"/>
          <w:tab w:val="clear" w:pos="2835"/>
          <w:tab w:val="clear" w:pos="6259"/>
        </w:tabs>
        <w:spacing w:before="0"/>
        <w:ind w:left="567" w:hanging="567"/>
        <w:rPr>
          <w:rStyle w:val="default0"/>
          <w:sz w:val="22"/>
          <w:szCs w:val="22"/>
          <w:rtl/>
        </w:rPr>
      </w:pPr>
      <w:r w:rsidRPr="000F24E6">
        <w:rPr>
          <w:rStyle w:val="default0"/>
          <w:sz w:val="22"/>
          <w:szCs w:val="22"/>
          <w:rtl/>
        </w:rPr>
        <w:t>"מוסד להשכלה גבוהה" - מוסד שהוכר כמוסד להשכלה גבוהה לפי סעיף 13 לחוק המועצה להשכלה גבוהה, תשי"ח-1958;</w:t>
      </w:r>
    </w:p>
    <w:p w:rsidR="00A417DE" w:rsidRPr="000F24E6" w:rsidRDefault="00A417DE" w:rsidP="00A417DE">
      <w:pPr>
        <w:pStyle w:val="P00"/>
        <w:tabs>
          <w:tab w:val="clear" w:pos="624"/>
          <w:tab w:val="clear" w:pos="1021"/>
          <w:tab w:val="clear" w:pos="1474"/>
          <w:tab w:val="clear" w:pos="1928"/>
          <w:tab w:val="clear" w:pos="2381"/>
          <w:tab w:val="clear" w:pos="2835"/>
          <w:tab w:val="clear" w:pos="6259"/>
        </w:tabs>
        <w:spacing w:before="0"/>
        <w:ind w:left="567" w:hanging="567"/>
        <w:rPr>
          <w:rStyle w:val="default0"/>
          <w:sz w:val="22"/>
          <w:szCs w:val="22"/>
          <w:rtl/>
        </w:rPr>
      </w:pPr>
      <w:r w:rsidRPr="000F24E6">
        <w:rPr>
          <w:rStyle w:val="default0"/>
          <w:sz w:val="22"/>
          <w:szCs w:val="22"/>
          <w:rtl/>
        </w:rPr>
        <w:t>"מוסד" - מוסד מדעי, מחקרי, רפואי, תעשייתי, חינוכי או להשכלה גבוהה שנערכים בו ניסויים בבעלי חיים, לרבות בית חיות;</w:t>
      </w:r>
    </w:p>
    <w:p w:rsidR="00A417DE" w:rsidRPr="000F24E6" w:rsidRDefault="00A417DE" w:rsidP="00A417DE">
      <w:pPr>
        <w:pStyle w:val="P00"/>
        <w:tabs>
          <w:tab w:val="clear" w:pos="624"/>
          <w:tab w:val="clear" w:pos="1021"/>
          <w:tab w:val="clear" w:pos="1474"/>
          <w:tab w:val="clear" w:pos="1928"/>
          <w:tab w:val="clear" w:pos="2381"/>
          <w:tab w:val="clear" w:pos="2835"/>
          <w:tab w:val="clear" w:pos="6259"/>
        </w:tabs>
        <w:spacing w:before="0"/>
        <w:ind w:left="567" w:hanging="567"/>
        <w:rPr>
          <w:rStyle w:val="default0"/>
          <w:sz w:val="22"/>
          <w:szCs w:val="22"/>
          <w:rtl/>
        </w:rPr>
      </w:pPr>
      <w:r w:rsidRPr="000F24E6">
        <w:rPr>
          <w:rStyle w:val="default0"/>
          <w:sz w:val="22"/>
          <w:szCs w:val="22"/>
          <w:rtl/>
        </w:rPr>
        <w:t>"מערכת הבטחון" - משרד הבטחון ויחידות סמך שלו, צבא הגנה לישראל או מוסד אחר הפועל למטרות בטחוניות ואשר אושר לצורך חוק זה על ידי שר הבטחון;</w:t>
      </w:r>
    </w:p>
    <w:p w:rsidR="00A417DE" w:rsidRPr="000F24E6" w:rsidRDefault="00A417DE" w:rsidP="00A417DE">
      <w:pPr>
        <w:pStyle w:val="P00"/>
        <w:spacing w:before="0"/>
        <w:ind w:left="567" w:hanging="567"/>
        <w:rPr>
          <w:rStyle w:val="default0"/>
          <w:sz w:val="22"/>
          <w:szCs w:val="22"/>
          <w:rtl/>
        </w:rPr>
      </w:pPr>
      <w:r w:rsidRPr="000F24E6">
        <w:rPr>
          <w:rStyle w:val="default0"/>
          <w:sz w:val="22"/>
          <w:szCs w:val="22"/>
          <w:rtl/>
        </w:rPr>
        <w:t>"ניסוי בבעלי חיים" - ניסוי בבעלי חיים, שנועד לאחד מאלה:</w:t>
      </w:r>
    </w:p>
    <w:p w:rsidR="00A417DE" w:rsidRPr="000F24E6" w:rsidRDefault="00A417DE" w:rsidP="00A417DE">
      <w:pPr>
        <w:pStyle w:val="P22"/>
        <w:tabs>
          <w:tab w:val="clear" w:pos="1474"/>
          <w:tab w:val="clear" w:pos="1928"/>
          <w:tab w:val="clear" w:pos="2381"/>
          <w:tab w:val="clear" w:pos="2835"/>
          <w:tab w:val="clear" w:pos="6259"/>
        </w:tabs>
        <w:spacing w:before="0"/>
        <w:ind w:left="798" w:right="0" w:hanging="515"/>
        <w:rPr>
          <w:rStyle w:val="default0"/>
          <w:sz w:val="22"/>
          <w:szCs w:val="22"/>
          <w:rtl/>
        </w:rPr>
      </w:pPr>
      <w:r w:rsidRPr="000F24E6">
        <w:rPr>
          <w:rStyle w:val="default0"/>
          <w:sz w:val="22"/>
          <w:szCs w:val="22"/>
          <w:rtl/>
        </w:rPr>
        <w:t>(1)</w:t>
      </w:r>
      <w:r w:rsidRPr="000F24E6">
        <w:rPr>
          <w:rStyle w:val="default0"/>
          <w:sz w:val="22"/>
          <w:szCs w:val="22"/>
          <w:rtl/>
        </w:rPr>
        <w:tab/>
        <w:t>קידום הבריאות, הרפואה ומניעת סבל;</w:t>
      </w:r>
    </w:p>
    <w:p w:rsidR="00A417DE" w:rsidRPr="000F24E6" w:rsidRDefault="00A417DE" w:rsidP="00A417DE">
      <w:pPr>
        <w:pStyle w:val="P22"/>
        <w:tabs>
          <w:tab w:val="clear" w:pos="1474"/>
          <w:tab w:val="clear" w:pos="1928"/>
          <w:tab w:val="clear" w:pos="2381"/>
          <w:tab w:val="clear" w:pos="2835"/>
          <w:tab w:val="clear" w:pos="6259"/>
        </w:tabs>
        <w:spacing w:before="0"/>
        <w:ind w:left="798" w:right="0" w:hanging="515"/>
        <w:rPr>
          <w:rStyle w:val="default0"/>
          <w:sz w:val="22"/>
          <w:szCs w:val="22"/>
          <w:rtl/>
        </w:rPr>
      </w:pPr>
      <w:r w:rsidRPr="000F24E6">
        <w:rPr>
          <w:rStyle w:val="default0"/>
          <w:sz w:val="22"/>
          <w:szCs w:val="22"/>
          <w:rtl/>
        </w:rPr>
        <w:t>(2)</w:t>
      </w:r>
      <w:r w:rsidRPr="000F24E6">
        <w:rPr>
          <w:rStyle w:val="default0"/>
          <w:sz w:val="22"/>
          <w:szCs w:val="22"/>
          <w:rtl/>
        </w:rPr>
        <w:tab/>
        <w:t>קידום המחקר המדעי;</w:t>
      </w:r>
    </w:p>
    <w:p w:rsidR="00A417DE" w:rsidRPr="000F24E6" w:rsidRDefault="00A417DE" w:rsidP="00A417DE">
      <w:pPr>
        <w:pStyle w:val="P22"/>
        <w:tabs>
          <w:tab w:val="clear" w:pos="1474"/>
          <w:tab w:val="clear" w:pos="1928"/>
          <w:tab w:val="clear" w:pos="2381"/>
          <w:tab w:val="clear" w:pos="2835"/>
          <w:tab w:val="clear" w:pos="6259"/>
        </w:tabs>
        <w:spacing w:before="0"/>
        <w:ind w:left="798" w:right="0" w:hanging="515"/>
        <w:rPr>
          <w:rStyle w:val="default0"/>
          <w:sz w:val="22"/>
          <w:szCs w:val="22"/>
          <w:rtl/>
        </w:rPr>
      </w:pPr>
      <w:r w:rsidRPr="000F24E6">
        <w:rPr>
          <w:rStyle w:val="default0"/>
          <w:sz w:val="22"/>
          <w:szCs w:val="22"/>
          <w:rtl/>
        </w:rPr>
        <w:t>(3)</w:t>
      </w:r>
      <w:r w:rsidRPr="000F24E6">
        <w:rPr>
          <w:rStyle w:val="default0"/>
          <w:sz w:val="22"/>
          <w:szCs w:val="22"/>
          <w:rtl/>
        </w:rPr>
        <w:tab/>
        <w:t>בדיקה או ייצור של חומרים או חפצים;</w:t>
      </w:r>
    </w:p>
    <w:p w:rsidR="00A417DE" w:rsidRPr="000F24E6" w:rsidRDefault="00A417DE" w:rsidP="00A417DE">
      <w:pPr>
        <w:pStyle w:val="P22"/>
        <w:tabs>
          <w:tab w:val="clear" w:pos="1474"/>
          <w:tab w:val="clear" w:pos="1928"/>
          <w:tab w:val="clear" w:pos="2381"/>
          <w:tab w:val="clear" w:pos="2835"/>
          <w:tab w:val="clear" w:pos="6259"/>
        </w:tabs>
        <w:spacing w:before="0"/>
        <w:ind w:left="798" w:right="0" w:hanging="515"/>
        <w:rPr>
          <w:rStyle w:val="default0"/>
          <w:sz w:val="22"/>
          <w:szCs w:val="22"/>
          <w:rtl/>
        </w:rPr>
      </w:pPr>
      <w:r w:rsidRPr="000F24E6">
        <w:rPr>
          <w:rStyle w:val="default0"/>
          <w:sz w:val="22"/>
          <w:szCs w:val="22"/>
          <w:rtl/>
        </w:rPr>
        <w:t>(4)</w:t>
      </w:r>
      <w:r w:rsidRPr="000F24E6">
        <w:rPr>
          <w:rStyle w:val="default0"/>
          <w:sz w:val="22"/>
          <w:szCs w:val="22"/>
          <w:rtl/>
        </w:rPr>
        <w:tab/>
        <w:t>חינוך והוראה;</w:t>
      </w:r>
    </w:p>
    <w:p w:rsidR="00A417DE" w:rsidRPr="000F24E6" w:rsidRDefault="00A417DE" w:rsidP="00A417DE">
      <w:pPr>
        <w:pStyle w:val="P00"/>
        <w:spacing w:before="0"/>
        <w:ind w:left="0"/>
        <w:rPr>
          <w:rStyle w:val="default0"/>
          <w:sz w:val="22"/>
          <w:szCs w:val="22"/>
          <w:rtl/>
        </w:rPr>
      </w:pPr>
      <w:r w:rsidRPr="000F24E6">
        <w:rPr>
          <w:rStyle w:val="default0"/>
          <w:sz w:val="22"/>
          <w:szCs w:val="22"/>
          <w:rtl/>
        </w:rPr>
        <w:t>"רופא וטרינר" - רופא וטרינר בעל תואר מומחה לרפואת חיות מעבדה או רופא וטרינר שהמנהל הסמיכו לענין חוק זה;</w:t>
      </w:r>
    </w:p>
    <w:p w:rsidR="00A417DE" w:rsidRPr="000F24E6" w:rsidRDefault="00A417DE" w:rsidP="00A417DE">
      <w:pPr>
        <w:pStyle w:val="P00"/>
        <w:spacing w:before="0"/>
        <w:ind w:left="0"/>
        <w:rPr>
          <w:rStyle w:val="default0"/>
          <w:sz w:val="22"/>
          <w:szCs w:val="22"/>
          <w:rtl/>
        </w:rPr>
      </w:pPr>
      <w:r w:rsidRPr="000F24E6">
        <w:rPr>
          <w:rFonts w:cs="Times New Roman"/>
          <w:sz w:val="22"/>
          <w:szCs w:val="22"/>
          <w:rtl/>
        </w:rPr>
        <w:tab/>
      </w:r>
      <w:r w:rsidRPr="000F24E6">
        <w:rPr>
          <w:rStyle w:val="default0"/>
          <w:sz w:val="22"/>
          <w:szCs w:val="22"/>
          <w:rtl/>
        </w:rPr>
        <w:t>"עובד ציבור" - עובד מדינה או רשות מקומית;</w:t>
      </w:r>
    </w:p>
    <w:p w:rsidR="00A417DE" w:rsidRPr="000F24E6" w:rsidRDefault="00A417DE" w:rsidP="00A417DE">
      <w:pPr>
        <w:pStyle w:val="P00"/>
        <w:spacing w:before="0"/>
        <w:ind w:left="0"/>
        <w:rPr>
          <w:rStyle w:val="default0"/>
          <w:sz w:val="22"/>
          <w:szCs w:val="22"/>
          <w:rtl/>
        </w:rPr>
      </w:pPr>
      <w:r w:rsidRPr="000F24E6">
        <w:rPr>
          <w:rFonts w:cs="Times New Roman"/>
          <w:sz w:val="22"/>
          <w:szCs w:val="22"/>
          <w:rtl/>
        </w:rPr>
        <w:tab/>
      </w:r>
      <w:r w:rsidRPr="000F24E6">
        <w:rPr>
          <w:rStyle w:val="default0"/>
          <w:sz w:val="22"/>
          <w:szCs w:val="22"/>
          <w:rtl/>
        </w:rPr>
        <w:t>"השר" - שר הבריאות.</w:t>
      </w:r>
    </w:p>
    <w:p w:rsidR="00A417DE" w:rsidRPr="000F24E6" w:rsidRDefault="00A417DE" w:rsidP="00A417DE">
      <w:pPr>
        <w:pStyle w:val="medium2-header"/>
        <w:keepLines w:val="0"/>
        <w:spacing w:after="120"/>
        <w:ind w:left="0" w:right="1134"/>
        <w:rPr>
          <w:noProof/>
          <w:rtl/>
        </w:rPr>
      </w:pPr>
      <w:bookmarkStart w:id="19" w:name="med1"/>
      <w:bookmarkEnd w:id="19"/>
      <w:r w:rsidRPr="000F24E6">
        <w:rPr>
          <w:noProof/>
          <w:rtl/>
        </w:rPr>
        <w:t>פ</w:t>
      </w:r>
      <w:r w:rsidRPr="000F24E6">
        <w:rPr>
          <w:rFonts w:hint="cs"/>
          <w:noProof/>
          <w:rtl/>
        </w:rPr>
        <w:t>רק שני: המועצה</w:t>
      </w:r>
    </w:p>
    <w:p w:rsidR="00A417DE" w:rsidRPr="000F24E6" w:rsidRDefault="00A417DE" w:rsidP="00A417DE">
      <w:pPr>
        <w:pStyle w:val="medium2-header"/>
        <w:keepLines w:val="0"/>
        <w:spacing w:before="0"/>
        <w:ind w:left="0"/>
        <w:jc w:val="both"/>
        <w:rPr>
          <w:noProof/>
          <w:rtl/>
        </w:rPr>
      </w:pPr>
      <w:r w:rsidRPr="000F24E6">
        <w:rPr>
          <w:rFonts w:hint="cs"/>
          <w:noProof/>
          <w:rtl/>
        </w:rPr>
        <w:t>2. מועצה לניסויים בבעלי חיים</w:t>
      </w:r>
    </w:p>
    <w:p w:rsidR="00A417DE" w:rsidRPr="00655C3D" w:rsidRDefault="00A417DE" w:rsidP="00A417DE">
      <w:pPr>
        <w:pStyle w:val="P00"/>
        <w:tabs>
          <w:tab w:val="clear" w:pos="624"/>
          <w:tab w:val="clear" w:pos="1021"/>
          <w:tab w:val="clear" w:pos="1474"/>
          <w:tab w:val="clear" w:pos="1928"/>
          <w:tab w:val="clear" w:pos="2381"/>
          <w:tab w:val="clear" w:pos="2835"/>
        </w:tabs>
        <w:spacing w:before="120" w:after="120"/>
        <w:ind w:left="567" w:hanging="567"/>
        <w:rPr>
          <w:rStyle w:val="default0"/>
          <w:sz w:val="22"/>
          <w:szCs w:val="22"/>
          <w:rtl/>
        </w:rPr>
      </w:pPr>
      <w:bookmarkStart w:id="20" w:name="Seif24"/>
      <w:bookmarkEnd w:id="20"/>
      <w:r w:rsidRPr="00655C3D">
        <w:rPr>
          <w:rStyle w:val="default0"/>
          <w:sz w:val="22"/>
          <w:szCs w:val="22"/>
          <w:rtl/>
        </w:rPr>
        <w:t>(</w:t>
      </w:r>
      <w:r w:rsidRPr="00655C3D">
        <w:rPr>
          <w:rStyle w:val="default0"/>
          <w:rFonts w:hint="cs"/>
          <w:sz w:val="22"/>
          <w:szCs w:val="22"/>
          <w:rtl/>
        </w:rPr>
        <w:t>א)</w:t>
      </w:r>
      <w:r w:rsidRPr="00655C3D">
        <w:rPr>
          <w:rStyle w:val="default0"/>
          <w:sz w:val="22"/>
          <w:szCs w:val="22"/>
          <w:rtl/>
        </w:rPr>
        <w:tab/>
      </w:r>
      <w:r w:rsidRPr="00655C3D">
        <w:rPr>
          <w:rStyle w:val="default0"/>
          <w:rFonts w:hint="cs"/>
          <w:sz w:val="22"/>
          <w:szCs w:val="22"/>
          <w:rtl/>
        </w:rPr>
        <w:t xml:space="preserve">מוקמת בזה מועצה לניסויים בבעלי חיים (להלן - המועצה); המועצה תהיה בת 23 חברים שימונו על ידי השר ואלה הם </w:t>
      </w:r>
      <w:r w:rsidRPr="00655C3D">
        <w:rPr>
          <w:rStyle w:val="default0"/>
          <w:sz w:val="22"/>
          <w:szCs w:val="22"/>
          <w:rtl/>
        </w:rPr>
        <w:t>–</w:t>
      </w:r>
    </w:p>
    <w:p w:rsidR="00A417DE" w:rsidRPr="000F24E6" w:rsidRDefault="00A417DE" w:rsidP="00A417DE">
      <w:pPr>
        <w:pStyle w:val="P22"/>
        <w:tabs>
          <w:tab w:val="clear" w:pos="1474"/>
          <w:tab w:val="clear" w:pos="1928"/>
          <w:tab w:val="clear" w:pos="2381"/>
          <w:tab w:val="clear" w:pos="2835"/>
        </w:tabs>
        <w:spacing w:before="0"/>
        <w:ind w:left="798" w:right="0" w:hanging="567"/>
        <w:rPr>
          <w:rStyle w:val="default0"/>
          <w:sz w:val="22"/>
          <w:szCs w:val="22"/>
          <w:rtl/>
        </w:rPr>
      </w:pPr>
      <w:r w:rsidRPr="00655C3D">
        <w:rPr>
          <w:rStyle w:val="default0"/>
          <w:sz w:val="22"/>
          <w:szCs w:val="22"/>
          <w:rtl/>
        </w:rPr>
        <w:t>(1)</w:t>
      </w:r>
      <w:r w:rsidRPr="00655C3D">
        <w:rPr>
          <w:rStyle w:val="default0"/>
          <w:sz w:val="22"/>
          <w:szCs w:val="22"/>
          <w:rtl/>
        </w:rPr>
        <w:tab/>
      </w:r>
      <w:r w:rsidRPr="00655C3D">
        <w:rPr>
          <w:rStyle w:val="default0"/>
          <w:rFonts w:hint="cs"/>
          <w:sz w:val="22"/>
          <w:szCs w:val="22"/>
          <w:rtl/>
        </w:rPr>
        <w:t xml:space="preserve">ששה </w:t>
      </w:r>
      <w:r w:rsidRPr="000F24E6">
        <w:rPr>
          <w:rStyle w:val="default0"/>
          <w:sz w:val="22"/>
          <w:szCs w:val="22"/>
          <w:rtl/>
        </w:rPr>
        <w:t>נציגי האקדמיה הלאומית למדעים, מהם שניים מתחום מדעי החיים או הרפואה וארבעה מתחום מדעי החברה, הרוח, המדעים המדויקים והמשפטים, אחד מכל תחום;</w:t>
      </w:r>
    </w:p>
    <w:p w:rsidR="00A417DE" w:rsidRPr="000F24E6" w:rsidRDefault="00A417DE" w:rsidP="00A417DE">
      <w:pPr>
        <w:pStyle w:val="P22"/>
        <w:tabs>
          <w:tab w:val="clear" w:pos="1474"/>
          <w:tab w:val="clear" w:pos="1928"/>
          <w:tab w:val="clear" w:pos="2381"/>
          <w:tab w:val="clear" w:pos="2835"/>
        </w:tabs>
        <w:spacing w:before="0"/>
        <w:ind w:left="798" w:right="0" w:hanging="567"/>
        <w:rPr>
          <w:rStyle w:val="default0"/>
          <w:sz w:val="22"/>
          <w:szCs w:val="22"/>
          <w:rtl/>
        </w:rPr>
      </w:pPr>
      <w:r w:rsidRPr="000F24E6">
        <w:rPr>
          <w:rStyle w:val="default0"/>
          <w:sz w:val="22"/>
          <w:szCs w:val="22"/>
          <w:rtl/>
        </w:rPr>
        <w:t>(2)</w:t>
      </w:r>
      <w:r w:rsidRPr="000F24E6">
        <w:rPr>
          <w:rStyle w:val="default0"/>
          <w:sz w:val="22"/>
          <w:szCs w:val="22"/>
          <w:rtl/>
        </w:rPr>
        <w:tab/>
        <w:t>מנהל בית ספר לרפואה וטרינרית;</w:t>
      </w:r>
    </w:p>
    <w:p w:rsidR="00A417DE" w:rsidRPr="000F24E6" w:rsidRDefault="00A417DE" w:rsidP="00A417DE">
      <w:pPr>
        <w:pStyle w:val="P22"/>
        <w:tabs>
          <w:tab w:val="clear" w:pos="1474"/>
          <w:tab w:val="clear" w:pos="1928"/>
          <w:tab w:val="clear" w:pos="2381"/>
          <w:tab w:val="clear" w:pos="2835"/>
        </w:tabs>
        <w:spacing w:before="0"/>
        <w:ind w:left="798" w:right="0" w:hanging="567"/>
        <w:rPr>
          <w:rStyle w:val="default0"/>
          <w:sz w:val="22"/>
          <w:szCs w:val="22"/>
          <w:rtl/>
        </w:rPr>
      </w:pPr>
      <w:r w:rsidRPr="000F24E6">
        <w:rPr>
          <w:rStyle w:val="default0"/>
          <w:sz w:val="22"/>
          <w:szCs w:val="22"/>
          <w:rtl/>
        </w:rPr>
        <w:t>(3)</w:t>
      </w:r>
      <w:r w:rsidRPr="000F24E6">
        <w:rPr>
          <w:rStyle w:val="default0"/>
          <w:sz w:val="22"/>
          <w:szCs w:val="22"/>
          <w:rtl/>
        </w:rPr>
        <w:tab/>
        <w:t>שני דיקאנים של בית ספר לרפואה או סגניהם;</w:t>
      </w:r>
    </w:p>
    <w:p w:rsidR="00A417DE" w:rsidRPr="000F24E6" w:rsidRDefault="00A417DE" w:rsidP="00A417DE">
      <w:pPr>
        <w:pStyle w:val="P22"/>
        <w:tabs>
          <w:tab w:val="clear" w:pos="1474"/>
          <w:tab w:val="clear" w:pos="1928"/>
          <w:tab w:val="clear" w:pos="2381"/>
          <w:tab w:val="clear" w:pos="2835"/>
        </w:tabs>
        <w:spacing w:before="0"/>
        <w:ind w:left="798" w:right="0" w:hanging="567"/>
        <w:rPr>
          <w:rStyle w:val="default0"/>
          <w:sz w:val="22"/>
          <w:szCs w:val="22"/>
          <w:rtl/>
        </w:rPr>
      </w:pPr>
      <w:r w:rsidRPr="000F24E6">
        <w:rPr>
          <w:rStyle w:val="default0"/>
          <w:sz w:val="22"/>
          <w:szCs w:val="22"/>
          <w:rtl/>
        </w:rPr>
        <w:t>(4)</w:t>
      </w:r>
      <w:r w:rsidRPr="000F24E6">
        <w:rPr>
          <w:rStyle w:val="default0"/>
          <w:sz w:val="22"/>
          <w:szCs w:val="22"/>
          <w:rtl/>
        </w:rPr>
        <w:tab/>
        <w:t>נציג המועצה המדעית של ההסתדרות הרפואית</w:t>
      </w:r>
      <w:r w:rsidRPr="000F24E6">
        <w:rPr>
          <w:rFonts w:cs="Times New Roman"/>
          <w:sz w:val="22"/>
          <w:szCs w:val="22"/>
          <w:rtl/>
        </w:rPr>
        <w:t> </w:t>
      </w:r>
      <w:r w:rsidRPr="000F24E6">
        <w:rPr>
          <w:rStyle w:val="default0"/>
          <w:sz w:val="22"/>
          <w:szCs w:val="22"/>
          <w:rtl/>
        </w:rPr>
        <w:t xml:space="preserve"> בישראל;</w:t>
      </w:r>
    </w:p>
    <w:p w:rsidR="00A417DE" w:rsidRPr="000F24E6" w:rsidRDefault="00A417DE" w:rsidP="00A417DE">
      <w:pPr>
        <w:pStyle w:val="P22"/>
        <w:tabs>
          <w:tab w:val="clear" w:pos="1474"/>
          <w:tab w:val="clear" w:pos="1928"/>
          <w:tab w:val="clear" w:pos="2381"/>
          <w:tab w:val="clear" w:pos="2835"/>
        </w:tabs>
        <w:spacing w:before="0"/>
        <w:ind w:left="798" w:right="0" w:hanging="567"/>
        <w:rPr>
          <w:rStyle w:val="default0"/>
          <w:sz w:val="22"/>
          <w:szCs w:val="22"/>
          <w:rtl/>
        </w:rPr>
      </w:pPr>
      <w:r w:rsidRPr="000F24E6">
        <w:rPr>
          <w:rStyle w:val="default0"/>
          <w:sz w:val="22"/>
          <w:szCs w:val="22"/>
          <w:rtl/>
        </w:rPr>
        <w:t>(5)</w:t>
      </w:r>
      <w:r w:rsidRPr="000F24E6">
        <w:rPr>
          <w:rStyle w:val="default0"/>
          <w:sz w:val="22"/>
          <w:szCs w:val="22"/>
          <w:rtl/>
        </w:rPr>
        <w:tab/>
        <w:t>נציג המועצה המדעית של הסתדרות הרופאים הוטרינרים שהוא רופא וטרינר;</w:t>
      </w:r>
    </w:p>
    <w:p w:rsidR="00A417DE" w:rsidRPr="000F24E6" w:rsidRDefault="00A417DE" w:rsidP="00A417DE">
      <w:pPr>
        <w:pStyle w:val="P22"/>
        <w:tabs>
          <w:tab w:val="clear" w:pos="1474"/>
          <w:tab w:val="clear" w:pos="1928"/>
          <w:tab w:val="clear" w:pos="2381"/>
          <w:tab w:val="clear" w:pos="2835"/>
        </w:tabs>
        <w:spacing w:before="0"/>
        <w:ind w:left="798" w:right="0" w:hanging="567"/>
        <w:rPr>
          <w:rStyle w:val="default0"/>
          <w:sz w:val="22"/>
          <w:szCs w:val="22"/>
          <w:rtl/>
        </w:rPr>
      </w:pPr>
      <w:r w:rsidRPr="000F24E6">
        <w:rPr>
          <w:rStyle w:val="default0"/>
          <w:sz w:val="22"/>
          <w:szCs w:val="22"/>
          <w:rtl/>
        </w:rPr>
        <w:t>(6)</w:t>
      </w:r>
      <w:r w:rsidRPr="000F24E6">
        <w:rPr>
          <w:rStyle w:val="default0"/>
          <w:sz w:val="22"/>
          <w:szCs w:val="22"/>
          <w:rtl/>
        </w:rPr>
        <w:tab/>
        <w:t>נציג התאחדות התעשיינים;</w:t>
      </w:r>
    </w:p>
    <w:p w:rsidR="00A417DE" w:rsidRPr="000F24E6" w:rsidRDefault="00A417DE" w:rsidP="00A417DE">
      <w:pPr>
        <w:pStyle w:val="P22"/>
        <w:tabs>
          <w:tab w:val="clear" w:pos="1474"/>
          <w:tab w:val="clear" w:pos="1928"/>
          <w:tab w:val="clear" w:pos="2381"/>
          <w:tab w:val="clear" w:pos="2835"/>
        </w:tabs>
        <w:spacing w:before="0"/>
        <w:ind w:left="798" w:right="0" w:hanging="567"/>
        <w:rPr>
          <w:rStyle w:val="default0"/>
          <w:sz w:val="22"/>
          <w:szCs w:val="22"/>
          <w:rtl/>
        </w:rPr>
      </w:pPr>
      <w:r w:rsidRPr="000F24E6">
        <w:rPr>
          <w:rStyle w:val="default0"/>
          <w:sz w:val="22"/>
          <w:szCs w:val="22"/>
          <w:rtl/>
        </w:rPr>
        <w:t>(7)</w:t>
      </w:r>
      <w:r w:rsidRPr="000F24E6">
        <w:rPr>
          <w:rStyle w:val="default0"/>
          <w:sz w:val="22"/>
          <w:szCs w:val="22"/>
          <w:rtl/>
        </w:rPr>
        <w:tab/>
        <w:t>נציג שר הבריאות;</w:t>
      </w:r>
    </w:p>
    <w:p w:rsidR="00A417DE" w:rsidRPr="000F24E6" w:rsidRDefault="00A417DE" w:rsidP="00A417DE">
      <w:pPr>
        <w:pStyle w:val="P22"/>
        <w:tabs>
          <w:tab w:val="clear" w:pos="1474"/>
          <w:tab w:val="clear" w:pos="1928"/>
          <w:tab w:val="clear" w:pos="2381"/>
          <w:tab w:val="clear" w:pos="2835"/>
        </w:tabs>
        <w:spacing w:before="0"/>
        <w:ind w:left="798" w:right="0" w:hanging="567"/>
        <w:rPr>
          <w:rStyle w:val="default0"/>
          <w:sz w:val="22"/>
          <w:szCs w:val="22"/>
          <w:rtl/>
        </w:rPr>
      </w:pPr>
      <w:r w:rsidRPr="000F24E6">
        <w:rPr>
          <w:rStyle w:val="default0"/>
          <w:sz w:val="22"/>
          <w:szCs w:val="22"/>
          <w:rtl/>
        </w:rPr>
        <w:t>(8)</w:t>
      </w:r>
      <w:r w:rsidRPr="000F24E6">
        <w:rPr>
          <w:rStyle w:val="default0"/>
          <w:sz w:val="22"/>
          <w:szCs w:val="22"/>
          <w:rtl/>
        </w:rPr>
        <w:tab/>
        <w:t>נציג שר החינוך, התרבות והספורט;</w:t>
      </w:r>
    </w:p>
    <w:p w:rsidR="00A417DE" w:rsidRPr="000F24E6" w:rsidRDefault="00A417DE" w:rsidP="00A417DE">
      <w:pPr>
        <w:pStyle w:val="P22"/>
        <w:tabs>
          <w:tab w:val="clear" w:pos="1474"/>
          <w:tab w:val="clear" w:pos="1928"/>
          <w:tab w:val="clear" w:pos="2381"/>
          <w:tab w:val="clear" w:pos="2835"/>
        </w:tabs>
        <w:spacing w:before="0"/>
        <w:ind w:left="798" w:right="0" w:hanging="567"/>
        <w:rPr>
          <w:rStyle w:val="default0"/>
          <w:sz w:val="22"/>
          <w:szCs w:val="22"/>
          <w:rtl/>
        </w:rPr>
      </w:pPr>
      <w:r w:rsidRPr="000F24E6">
        <w:rPr>
          <w:rStyle w:val="default0"/>
          <w:sz w:val="22"/>
          <w:szCs w:val="22"/>
          <w:rtl/>
        </w:rPr>
        <w:t>(9)</w:t>
      </w:r>
      <w:r w:rsidRPr="000F24E6">
        <w:rPr>
          <w:rStyle w:val="default0"/>
          <w:sz w:val="22"/>
          <w:szCs w:val="22"/>
          <w:rtl/>
        </w:rPr>
        <w:tab/>
        <w:t>נציג שר המדע, האומנויות והטכנולוגיה;</w:t>
      </w:r>
    </w:p>
    <w:p w:rsidR="00A417DE" w:rsidRPr="000F24E6" w:rsidRDefault="00A417DE" w:rsidP="00A417DE">
      <w:pPr>
        <w:pStyle w:val="P22"/>
        <w:tabs>
          <w:tab w:val="clear" w:pos="1474"/>
          <w:tab w:val="clear" w:pos="1928"/>
          <w:tab w:val="clear" w:pos="2381"/>
          <w:tab w:val="clear" w:pos="2835"/>
        </w:tabs>
        <w:spacing w:before="0"/>
        <w:ind w:left="798" w:right="0" w:hanging="567"/>
        <w:rPr>
          <w:rStyle w:val="default0"/>
          <w:sz w:val="22"/>
          <w:szCs w:val="22"/>
          <w:rtl/>
        </w:rPr>
      </w:pPr>
      <w:r w:rsidRPr="000F24E6">
        <w:rPr>
          <w:rStyle w:val="default0"/>
          <w:sz w:val="22"/>
          <w:szCs w:val="22"/>
          <w:rtl/>
        </w:rPr>
        <w:t>(10)</w:t>
      </w:r>
      <w:r w:rsidRPr="000F24E6">
        <w:rPr>
          <w:rStyle w:val="default0"/>
          <w:sz w:val="22"/>
          <w:szCs w:val="22"/>
          <w:rtl/>
        </w:rPr>
        <w:tab/>
        <w:t>נציג שר המשפטים;</w:t>
      </w:r>
    </w:p>
    <w:p w:rsidR="00A417DE" w:rsidRPr="000F24E6" w:rsidRDefault="00A417DE" w:rsidP="00A417DE">
      <w:pPr>
        <w:pStyle w:val="P22"/>
        <w:tabs>
          <w:tab w:val="clear" w:pos="1474"/>
          <w:tab w:val="clear" w:pos="1928"/>
          <w:tab w:val="clear" w:pos="2381"/>
          <w:tab w:val="clear" w:pos="2835"/>
        </w:tabs>
        <w:spacing w:before="0"/>
        <w:ind w:left="798" w:right="0" w:hanging="567"/>
        <w:rPr>
          <w:rStyle w:val="default0"/>
          <w:sz w:val="22"/>
          <w:szCs w:val="22"/>
          <w:rtl/>
        </w:rPr>
      </w:pPr>
      <w:r w:rsidRPr="000F24E6">
        <w:rPr>
          <w:rStyle w:val="default0"/>
          <w:sz w:val="22"/>
          <w:szCs w:val="22"/>
          <w:rtl/>
        </w:rPr>
        <w:t>(11)</w:t>
      </w:r>
      <w:r w:rsidRPr="000F24E6">
        <w:rPr>
          <w:rStyle w:val="default0"/>
          <w:sz w:val="22"/>
          <w:szCs w:val="22"/>
          <w:rtl/>
        </w:rPr>
        <w:tab/>
        <w:t>נציג השר לענייני דתות</w:t>
      </w:r>
      <w:r w:rsidRPr="000F24E6">
        <w:rPr>
          <w:rStyle w:val="FootnoteReference"/>
          <w:rFonts w:cs="Times New Roman"/>
          <w:sz w:val="22"/>
          <w:szCs w:val="22"/>
        </w:rPr>
        <w:footnoteReference w:id="2"/>
      </w:r>
      <w:r w:rsidRPr="000F24E6">
        <w:rPr>
          <w:rStyle w:val="default0"/>
          <w:sz w:val="22"/>
          <w:szCs w:val="22"/>
          <w:rtl/>
        </w:rPr>
        <w:t>;</w:t>
      </w:r>
    </w:p>
    <w:p w:rsidR="00A417DE" w:rsidRPr="000F24E6" w:rsidRDefault="00A417DE" w:rsidP="00A417DE">
      <w:pPr>
        <w:pStyle w:val="P22"/>
        <w:tabs>
          <w:tab w:val="clear" w:pos="1474"/>
          <w:tab w:val="clear" w:pos="1928"/>
          <w:tab w:val="clear" w:pos="2381"/>
          <w:tab w:val="clear" w:pos="2835"/>
        </w:tabs>
        <w:spacing w:before="0"/>
        <w:ind w:left="798" w:right="0" w:hanging="567"/>
        <w:rPr>
          <w:rStyle w:val="default0"/>
          <w:sz w:val="22"/>
          <w:szCs w:val="22"/>
          <w:rtl/>
        </w:rPr>
      </w:pPr>
      <w:r w:rsidRPr="000F24E6">
        <w:rPr>
          <w:rStyle w:val="default0"/>
          <w:sz w:val="22"/>
          <w:szCs w:val="22"/>
          <w:rtl/>
        </w:rPr>
        <w:t>(12)</w:t>
      </w:r>
      <w:r w:rsidRPr="000F24E6">
        <w:rPr>
          <w:rStyle w:val="default0"/>
          <w:sz w:val="22"/>
          <w:szCs w:val="22"/>
          <w:rtl/>
        </w:rPr>
        <w:tab/>
        <w:t>נציג השר לאיכות הסביבה;</w:t>
      </w:r>
    </w:p>
    <w:p w:rsidR="00A417DE" w:rsidRPr="000F24E6" w:rsidRDefault="00A417DE" w:rsidP="00A417DE">
      <w:pPr>
        <w:pStyle w:val="P22"/>
        <w:tabs>
          <w:tab w:val="clear" w:pos="1474"/>
          <w:tab w:val="clear" w:pos="1928"/>
          <w:tab w:val="clear" w:pos="2381"/>
          <w:tab w:val="clear" w:pos="2835"/>
        </w:tabs>
        <w:spacing w:before="0"/>
        <w:ind w:left="798" w:right="0" w:hanging="567"/>
        <w:rPr>
          <w:rStyle w:val="default0"/>
          <w:sz w:val="22"/>
          <w:szCs w:val="22"/>
          <w:rtl/>
        </w:rPr>
      </w:pPr>
      <w:r w:rsidRPr="000F24E6">
        <w:rPr>
          <w:rStyle w:val="default0"/>
          <w:sz w:val="22"/>
          <w:szCs w:val="22"/>
          <w:rtl/>
        </w:rPr>
        <w:t>(13)</w:t>
      </w:r>
      <w:r w:rsidRPr="000F24E6">
        <w:rPr>
          <w:rStyle w:val="default0"/>
          <w:sz w:val="22"/>
          <w:szCs w:val="22"/>
          <w:rtl/>
        </w:rPr>
        <w:tab/>
        <w:t>יושב ראש הועדה לניסויים בבעלי חיים במערכת</w:t>
      </w:r>
      <w:r w:rsidRPr="000F24E6">
        <w:rPr>
          <w:rFonts w:cs="Times New Roman"/>
          <w:sz w:val="22"/>
          <w:szCs w:val="22"/>
          <w:rtl/>
        </w:rPr>
        <w:t> </w:t>
      </w:r>
      <w:r w:rsidRPr="000F24E6">
        <w:rPr>
          <w:rStyle w:val="default0"/>
          <w:sz w:val="22"/>
          <w:szCs w:val="22"/>
          <w:rtl/>
        </w:rPr>
        <w:t xml:space="preserve"> הבטחון;</w:t>
      </w:r>
    </w:p>
    <w:p w:rsidR="00A417DE" w:rsidRPr="000F24E6" w:rsidRDefault="00A417DE" w:rsidP="00A417DE">
      <w:pPr>
        <w:pStyle w:val="P22"/>
        <w:tabs>
          <w:tab w:val="clear" w:pos="1474"/>
          <w:tab w:val="clear" w:pos="1928"/>
          <w:tab w:val="clear" w:pos="2381"/>
          <w:tab w:val="clear" w:pos="2835"/>
        </w:tabs>
        <w:spacing w:before="0"/>
        <w:ind w:left="798" w:right="0" w:hanging="567"/>
        <w:rPr>
          <w:rStyle w:val="default0"/>
          <w:sz w:val="22"/>
          <w:szCs w:val="22"/>
          <w:rtl/>
        </w:rPr>
      </w:pPr>
      <w:r w:rsidRPr="000F24E6">
        <w:rPr>
          <w:rStyle w:val="default0"/>
          <w:sz w:val="22"/>
          <w:szCs w:val="22"/>
          <w:rtl/>
        </w:rPr>
        <w:t>(14)</w:t>
      </w:r>
      <w:r w:rsidRPr="000F24E6">
        <w:rPr>
          <w:rStyle w:val="default0"/>
          <w:sz w:val="22"/>
          <w:szCs w:val="22"/>
          <w:rtl/>
        </w:rPr>
        <w:tab/>
        <w:t>המנהל או מי שהוא הסמיך לכך;</w:t>
      </w:r>
    </w:p>
    <w:p w:rsidR="00A417DE" w:rsidRPr="000F24E6" w:rsidRDefault="00A417DE" w:rsidP="00A417DE">
      <w:pPr>
        <w:pStyle w:val="P22"/>
        <w:tabs>
          <w:tab w:val="clear" w:pos="1474"/>
          <w:tab w:val="clear" w:pos="1928"/>
          <w:tab w:val="clear" w:pos="2381"/>
          <w:tab w:val="clear" w:pos="2835"/>
        </w:tabs>
        <w:spacing w:before="0"/>
        <w:ind w:left="798" w:right="0" w:hanging="567"/>
        <w:rPr>
          <w:rStyle w:val="default0"/>
          <w:sz w:val="22"/>
          <w:szCs w:val="22"/>
          <w:rtl/>
        </w:rPr>
      </w:pPr>
      <w:r w:rsidRPr="000F24E6">
        <w:rPr>
          <w:rStyle w:val="default0"/>
          <w:sz w:val="22"/>
          <w:szCs w:val="22"/>
          <w:rtl/>
        </w:rPr>
        <w:t>(15)</w:t>
      </w:r>
      <w:r w:rsidRPr="000F24E6">
        <w:rPr>
          <w:rStyle w:val="default0"/>
          <w:sz w:val="22"/>
          <w:szCs w:val="22"/>
          <w:rtl/>
        </w:rPr>
        <w:tab/>
        <w:t>שלושה נציגים שהומלצו על ידי ארגון הגג של הארגונים למען בעלי חיים, ואם לא קיים ארגון גג - מקרב מומלצי ארגונים למען בעלי חיים.</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ב)</w:t>
      </w:r>
      <w:r w:rsidRPr="00655C3D">
        <w:rPr>
          <w:rStyle w:val="default0"/>
          <w:sz w:val="22"/>
          <w:szCs w:val="22"/>
          <w:rtl/>
        </w:rPr>
        <w:tab/>
      </w:r>
      <w:r w:rsidRPr="00655C3D">
        <w:rPr>
          <w:rStyle w:val="default0"/>
          <w:rFonts w:hint="cs"/>
          <w:sz w:val="22"/>
          <w:szCs w:val="22"/>
          <w:rtl/>
        </w:rPr>
        <w:t>השר רשאי לפסול מועמדותו של נציג, למעט נציג</w:t>
      </w:r>
      <w:r w:rsidRPr="00655C3D">
        <w:rPr>
          <w:rStyle w:val="default0"/>
          <w:sz w:val="22"/>
          <w:szCs w:val="22"/>
          <w:rtl/>
        </w:rPr>
        <w:t>י</w:t>
      </w:r>
      <w:r w:rsidRPr="00655C3D">
        <w:rPr>
          <w:rStyle w:val="default0"/>
          <w:rFonts w:hint="cs"/>
          <w:sz w:val="22"/>
          <w:szCs w:val="22"/>
          <w:rtl/>
        </w:rPr>
        <w:t>ם לפי פסקאות (2) ו-(13), אם השתכנע כי יש במינוי משום חשש לפגיעה של ממש בתפקוד המועצה.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ג)</w:t>
      </w:r>
      <w:r w:rsidRPr="00655C3D">
        <w:rPr>
          <w:rStyle w:val="default0"/>
          <w:sz w:val="22"/>
          <w:szCs w:val="22"/>
          <w:rtl/>
        </w:rPr>
        <w:tab/>
      </w:r>
      <w:r w:rsidRPr="00655C3D">
        <w:rPr>
          <w:sz w:val="22"/>
          <w:szCs w:val="22"/>
          <w:rtl/>
        </w:rPr>
        <w:tab/>
      </w:r>
      <w:r w:rsidRPr="00655C3D">
        <w:rPr>
          <w:rStyle w:val="default0"/>
          <w:rFonts w:hint="cs"/>
          <w:sz w:val="22"/>
          <w:szCs w:val="22"/>
          <w:rtl/>
        </w:rPr>
        <w:t>נפסלה מועמדותו של נציג, ימנה השר אחר במקומו אשר יומלץ על ידי אותו גוף שייצג הנציג שמועמדותו נפסלה.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ד)</w:t>
      </w:r>
      <w:r w:rsidRPr="00655C3D">
        <w:rPr>
          <w:sz w:val="22"/>
          <w:szCs w:val="22"/>
          <w:rtl/>
        </w:rPr>
        <w:tab/>
      </w:r>
      <w:r w:rsidRPr="00655C3D">
        <w:rPr>
          <w:rStyle w:val="default0"/>
          <w:sz w:val="22"/>
          <w:szCs w:val="22"/>
          <w:rtl/>
        </w:rPr>
        <w:tab/>
      </w:r>
      <w:r w:rsidRPr="00655C3D">
        <w:rPr>
          <w:rStyle w:val="default0"/>
          <w:rFonts w:hint="cs"/>
          <w:sz w:val="22"/>
          <w:szCs w:val="22"/>
          <w:rtl/>
        </w:rPr>
        <w:t>תקופת כהונתו של חבר המועצה היא ארבע שנים; חבר</w:t>
      </w:r>
      <w:r w:rsidRPr="00655C3D">
        <w:rPr>
          <w:rStyle w:val="default0"/>
          <w:sz w:val="22"/>
          <w:szCs w:val="22"/>
          <w:rtl/>
        </w:rPr>
        <w:t xml:space="preserve"> </w:t>
      </w:r>
      <w:r w:rsidRPr="00655C3D">
        <w:rPr>
          <w:rStyle w:val="default0"/>
          <w:rFonts w:hint="cs"/>
          <w:sz w:val="22"/>
          <w:szCs w:val="22"/>
          <w:rtl/>
        </w:rPr>
        <w:t>המועצה יכול ל</w:t>
      </w:r>
      <w:r w:rsidRPr="00655C3D">
        <w:rPr>
          <w:rStyle w:val="default0"/>
          <w:sz w:val="22"/>
          <w:szCs w:val="22"/>
          <w:rtl/>
        </w:rPr>
        <w:t>ש</w:t>
      </w:r>
      <w:r w:rsidRPr="00655C3D">
        <w:rPr>
          <w:rStyle w:val="default0"/>
          <w:rFonts w:hint="cs"/>
          <w:sz w:val="22"/>
          <w:szCs w:val="22"/>
          <w:rtl/>
        </w:rPr>
        <w:t>וב ולהתמנות כחבר בה.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ה)</w:t>
      </w:r>
      <w:r w:rsidRPr="00655C3D">
        <w:rPr>
          <w:sz w:val="22"/>
          <w:szCs w:val="22"/>
          <w:rtl/>
        </w:rPr>
        <w:tab/>
      </w:r>
      <w:r w:rsidRPr="00655C3D">
        <w:rPr>
          <w:rStyle w:val="default0"/>
          <w:sz w:val="22"/>
          <w:szCs w:val="22"/>
          <w:rtl/>
        </w:rPr>
        <w:tab/>
      </w:r>
      <w:r w:rsidRPr="00655C3D">
        <w:rPr>
          <w:rStyle w:val="default0"/>
          <w:rFonts w:hint="cs"/>
          <w:sz w:val="22"/>
          <w:szCs w:val="22"/>
          <w:rtl/>
        </w:rPr>
        <w:t>השר ימנה אחד מחברי המועצה שמונו לפי סעיף קטן (א)(1) ליושב ראש המועצה.</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21" w:name="Seif25"/>
      <w:bookmarkEnd w:id="21"/>
      <w:r>
        <w:rPr>
          <w:rFonts w:hint="cs"/>
          <w:noProof/>
          <w:rtl/>
        </w:rPr>
        <w:t>3.</w:t>
      </w:r>
      <w:r>
        <w:rPr>
          <w:noProof/>
          <w:rtl/>
        </w:rPr>
        <w:tab/>
      </w:r>
      <w:r>
        <w:rPr>
          <w:rFonts w:hint="cs"/>
          <w:noProof/>
          <w:rtl/>
        </w:rPr>
        <w:t>פקיעת כהונה של חבר המועצה</w:t>
      </w:r>
    </w:p>
    <w:p w:rsidR="00A417DE" w:rsidRPr="00655C3D" w:rsidRDefault="00A417DE" w:rsidP="00A417DE">
      <w:pPr>
        <w:pStyle w:val="P00"/>
        <w:tabs>
          <w:tab w:val="clear" w:pos="624"/>
          <w:tab w:val="clear" w:pos="1021"/>
          <w:tab w:val="clear" w:pos="1474"/>
          <w:tab w:val="clear" w:pos="1928"/>
          <w:tab w:val="clear" w:pos="2381"/>
          <w:tab w:val="clear" w:pos="2835"/>
        </w:tabs>
        <w:spacing w:before="120" w:after="12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א)</w:t>
      </w:r>
      <w:r w:rsidRPr="00655C3D">
        <w:rPr>
          <w:rStyle w:val="default0"/>
          <w:sz w:val="22"/>
          <w:szCs w:val="22"/>
          <w:rtl/>
        </w:rPr>
        <w:tab/>
      </w:r>
      <w:r w:rsidRPr="00655C3D">
        <w:rPr>
          <w:rStyle w:val="default0"/>
          <w:rFonts w:hint="cs"/>
          <w:sz w:val="22"/>
          <w:szCs w:val="22"/>
          <w:rtl/>
        </w:rPr>
        <w:t>חבר המועצה יחדל לכהן לפני תום תקופת כהונתו באחד מאלה:</w:t>
      </w:r>
    </w:p>
    <w:p w:rsidR="00A417DE" w:rsidRPr="00655C3D" w:rsidRDefault="00A417DE" w:rsidP="00D01E29">
      <w:pPr>
        <w:pStyle w:val="P22"/>
        <w:tabs>
          <w:tab w:val="clear" w:pos="1474"/>
          <w:tab w:val="clear" w:pos="1928"/>
          <w:tab w:val="clear" w:pos="2381"/>
          <w:tab w:val="clear" w:pos="2835"/>
        </w:tabs>
        <w:spacing w:before="0"/>
        <w:ind w:left="798" w:right="0" w:hanging="567"/>
        <w:rPr>
          <w:rStyle w:val="default0"/>
          <w:sz w:val="22"/>
          <w:szCs w:val="22"/>
          <w:rtl/>
        </w:rPr>
      </w:pPr>
      <w:r w:rsidRPr="00655C3D">
        <w:rPr>
          <w:rStyle w:val="default0"/>
          <w:sz w:val="22"/>
          <w:szCs w:val="22"/>
          <w:rtl/>
        </w:rPr>
        <w:t>(1)</w:t>
      </w:r>
      <w:r w:rsidRPr="00655C3D">
        <w:rPr>
          <w:rStyle w:val="default0"/>
          <w:sz w:val="22"/>
          <w:szCs w:val="22"/>
          <w:rtl/>
        </w:rPr>
        <w:tab/>
      </w:r>
      <w:r w:rsidRPr="00655C3D">
        <w:rPr>
          <w:rStyle w:val="default0"/>
          <w:rFonts w:hint="cs"/>
          <w:sz w:val="22"/>
          <w:szCs w:val="22"/>
          <w:rtl/>
        </w:rPr>
        <w:t>התפטר במסירת כתב התפטרות לשר;</w:t>
      </w:r>
    </w:p>
    <w:p w:rsidR="00A417DE" w:rsidRPr="00655C3D" w:rsidRDefault="00A417DE" w:rsidP="00D01E29">
      <w:pPr>
        <w:pStyle w:val="P22"/>
        <w:tabs>
          <w:tab w:val="clear" w:pos="1474"/>
          <w:tab w:val="clear" w:pos="1928"/>
          <w:tab w:val="clear" w:pos="2381"/>
          <w:tab w:val="clear" w:pos="2835"/>
        </w:tabs>
        <w:spacing w:before="0"/>
        <w:ind w:left="798" w:right="0" w:hanging="567"/>
        <w:rPr>
          <w:rStyle w:val="default0"/>
          <w:sz w:val="22"/>
          <w:szCs w:val="22"/>
          <w:rtl/>
        </w:rPr>
      </w:pPr>
      <w:r w:rsidRPr="00655C3D">
        <w:rPr>
          <w:rStyle w:val="default0"/>
          <w:sz w:val="22"/>
          <w:szCs w:val="22"/>
          <w:rtl/>
        </w:rPr>
        <w:t>(2)</w:t>
      </w:r>
      <w:r w:rsidRPr="00655C3D">
        <w:rPr>
          <w:rStyle w:val="default0"/>
          <w:sz w:val="22"/>
          <w:szCs w:val="22"/>
          <w:rtl/>
        </w:rPr>
        <w:tab/>
      </w:r>
      <w:r w:rsidRPr="00655C3D">
        <w:rPr>
          <w:rStyle w:val="default0"/>
          <w:rFonts w:hint="cs"/>
          <w:sz w:val="22"/>
          <w:szCs w:val="22"/>
          <w:rtl/>
        </w:rPr>
        <w:t>נבצר ממנו דרך קבע למלא תפקידו א</w:t>
      </w:r>
      <w:r w:rsidRPr="00655C3D">
        <w:rPr>
          <w:rStyle w:val="default0"/>
          <w:sz w:val="22"/>
          <w:szCs w:val="22"/>
          <w:rtl/>
        </w:rPr>
        <w:t>ו</w:t>
      </w:r>
      <w:r w:rsidRPr="00655C3D">
        <w:rPr>
          <w:rStyle w:val="default0"/>
          <w:rFonts w:hint="cs"/>
          <w:sz w:val="22"/>
          <w:szCs w:val="22"/>
          <w:rtl/>
        </w:rPr>
        <w:t xml:space="preserve"> יש בהמשך חברותו משום פגיעה של ממש בתפקוד המועצה והשר, לאחר התייעצות ביושב ראש המועצה, העבירו מכהונתו בהודעה בכתב;</w:t>
      </w:r>
    </w:p>
    <w:p w:rsidR="00A417DE" w:rsidRPr="00655C3D" w:rsidRDefault="00A417DE" w:rsidP="00D01E29">
      <w:pPr>
        <w:pStyle w:val="P22"/>
        <w:tabs>
          <w:tab w:val="clear" w:pos="1474"/>
          <w:tab w:val="clear" w:pos="1928"/>
          <w:tab w:val="clear" w:pos="2381"/>
          <w:tab w:val="clear" w:pos="2835"/>
        </w:tabs>
        <w:spacing w:before="0"/>
        <w:ind w:left="798" w:right="0" w:hanging="567"/>
        <w:rPr>
          <w:rStyle w:val="default0"/>
          <w:sz w:val="22"/>
          <w:szCs w:val="22"/>
          <w:rtl/>
        </w:rPr>
      </w:pPr>
      <w:r w:rsidRPr="00655C3D">
        <w:rPr>
          <w:rStyle w:val="default0"/>
          <w:sz w:val="22"/>
          <w:szCs w:val="22"/>
          <w:rtl/>
        </w:rPr>
        <w:t>(3)</w:t>
      </w:r>
      <w:r w:rsidRPr="00655C3D">
        <w:rPr>
          <w:rStyle w:val="default0"/>
          <w:sz w:val="22"/>
          <w:szCs w:val="22"/>
          <w:rtl/>
        </w:rPr>
        <w:tab/>
      </w:r>
      <w:r w:rsidRPr="00655C3D">
        <w:rPr>
          <w:rStyle w:val="default0"/>
          <w:rFonts w:hint="cs"/>
          <w:sz w:val="22"/>
          <w:szCs w:val="22"/>
          <w:rtl/>
        </w:rPr>
        <w:t>מי שהורשע בעבירה שלדעת היועץ המשפטי לממשלה יש עמה קלון;</w:t>
      </w:r>
    </w:p>
    <w:p w:rsidR="00A417DE" w:rsidRPr="00655C3D" w:rsidRDefault="00A417DE" w:rsidP="00D01E29">
      <w:pPr>
        <w:pStyle w:val="P22"/>
        <w:tabs>
          <w:tab w:val="clear" w:pos="1474"/>
          <w:tab w:val="clear" w:pos="1928"/>
          <w:tab w:val="clear" w:pos="2381"/>
          <w:tab w:val="clear" w:pos="2835"/>
        </w:tabs>
        <w:spacing w:before="0"/>
        <w:ind w:left="798" w:right="0" w:hanging="567"/>
        <w:rPr>
          <w:rStyle w:val="default0"/>
          <w:sz w:val="22"/>
          <w:szCs w:val="22"/>
          <w:rtl/>
        </w:rPr>
      </w:pPr>
      <w:r w:rsidRPr="00655C3D">
        <w:rPr>
          <w:rStyle w:val="default0"/>
          <w:sz w:val="22"/>
          <w:szCs w:val="22"/>
          <w:rtl/>
        </w:rPr>
        <w:t>(4)</w:t>
      </w:r>
      <w:r w:rsidRPr="00655C3D">
        <w:rPr>
          <w:rStyle w:val="default0"/>
          <w:sz w:val="22"/>
          <w:szCs w:val="22"/>
          <w:rtl/>
        </w:rPr>
        <w:tab/>
      </w:r>
      <w:r w:rsidRPr="00655C3D">
        <w:rPr>
          <w:rStyle w:val="default0"/>
          <w:rFonts w:hint="cs"/>
          <w:sz w:val="22"/>
          <w:szCs w:val="22"/>
          <w:rtl/>
        </w:rPr>
        <w:t>אינו מכהן עוד בתפקיד בגוף שמטעמו התמנה.</w:t>
      </w:r>
    </w:p>
    <w:p w:rsidR="00A417DE" w:rsidRPr="00655C3D" w:rsidRDefault="00A417DE" w:rsidP="00A417DE">
      <w:pPr>
        <w:pStyle w:val="P00"/>
        <w:tabs>
          <w:tab w:val="clear" w:pos="624"/>
          <w:tab w:val="clear" w:pos="1021"/>
          <w:tab w:val="clear" w:pos="1474"/>
          <w:tab w:val="clear" w:pos="1928"/>
          <w:tab w:val="clear" w:pos="2381"/>
          <w:tab w:val="clear" w:pos="2835"/>
        </w:tabs>
        <w:spacing w:before="120" w:after="12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ב)</w:t>
      </w:r>
      <w:r w:rsidRPr="00655C3D">
        <w:rPr>
          <w:sz w:val="22"/>
          <w:szCs w:val="22"/>
          <w:rtl/>
        </w:rPr>
        <w:tab/>
      </w:r>
      <w:r w:rsidRPr="00655C3D">
        <w:rPr>
          <w:rStyle w:val="default0"/>
          <w:sz w:val="22"/>
          <w:szCs w:val="22"/>
          <w:rtl/>
        </w:rPr>
        <w:tab/>
      </w:r>
      <w:r w:rsidRPr="00655C3D">
        <w:rPr>
          <w:rStyle w:val="default0"/>
          <w:rFonts w:hint="cs"/>
          <w:sz w:val="22"/>
          <w:szCs w:val="22"/>
          <w:rtl/>
        </w:rPr>
        <w:t xml:space="preserve">הוגש כתב אישום נגד חבר המועצה, </w:t>
      </w:r>
      <w:r w:rsidRPr="00655C3D">
        <w:rPr>
          <w:rStyle w:val="default0"/>
          <w:sz w:val="22"/>
          <w:szCs w:val="22"/>
          <w:rtl/>
        </w:rPr>
        <w:t>ב</w:t>
      </w:r>
      <w:r w:rsidRPr="00655C3D">
        <w:rPr>
          <w:rStyle w:val="default0"/>
          <w:rFonts w:hint="cs"/>
          <w:sz w:val="22"/>
          <w:szCs w:val="22"/>
          <w:rtl/>
        </w:rPr>
        <w:t>עבירה שלכאורה יש עמה קלון, רשאי השר, בהתייעצות עם היועץ המשפטי לממשלה, להשעותו מכהונתו עד מתן פסק דין סופי בענינו.</w:t>
      </w:r>
    </w:p>
    <w:p w:rsidR="00A417DE" w:rsidRPr="00655C3D" w:rsidRDefault="00A417DE" w:rsidP="00A417DE">
      <w:pPr>
        <w:pStyle w:val="P00"/>
        <w:tabs>
          <w:tab w:val="clear" w:pos="624"/>
          <w:tab w:val="clear" w:pos="1021"/>
          <w:tab w:val="clear" w:pos="1474"/>
          <w:tab w:val="clear" w:pos="1928"/>
          <w:tab w:val="clear" w:pos="2381"/>
          <w:tab w:val="clear" w:pos="2835"/>
        </w:tabs>
        <w:spacing w:before="120" w:after="12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ג)</w:t>
      </w:r>
      <w:r w:rsidRPr="00655C3D">
        <w:rPr>
          <w:rStyle w:val="default0"/>
          <w:sz w:val="22"/>
          <w:szCs w:val="22"/>
          <w:rtl/>
        </w:rPr>
        <w:tab/>
      </w:r>
      <w:r w:rsidRPr="00655C3D">
        <w:rPr>
          <w:sz w:val="22"/>
          <w:szCs w:val="22"/>
          <w:rtl/>
        </w:rPr>
        <w:tab/>
      </w:r>
      <w:r w:rsidRPr="00655C3D">
        <w:rPr>
          <w:rStyle w:val="default0"/>
          <w:rFonts w:hint="cs"/>
          <w:sz w:val="22"/>
          <w:szCs w:val="22"/>
          <w:rtl/>
        </w:rPr>
        <w:t>חבר מועצה שנעדר משלוש ישיבות רצופות יחדל להיות חבר המועצה, מלבד אם נעדר בגלל מחלה או בגלל שירות בצבא הגנה לישראל או ברשות יושב ראש המוע</w:t>
      </w:r>
      <w:r w:rsidRPr="00655C3D">
        <w:rPr>
          <w:rStyle w:val="default0"/>
          <w:sz w:val="22"/>
          <w:szCs w:val="22"/>
          <w:rtl/>
        </w:rPr>
        <w:t>צ</w:t>
      </w:r>
      <w:r w:rsidRPr="00655C3D">
        <w:rPr>
          <w:rStyle w:val="default0"/>
          <w:rFonts w:hint="cs"/>
          <w:sz w:val="22"/>
          <w:szCs w:val="22"/>
          <w:rtl/>
        </w:rPr>
        <w:t>ה שניתנה מראש בכתב.</w:t>
      </w:r>
    </w:p>
    <w:p w:rsidR="00A417DE" w:rsidRPr="00655C3D" w:rsidRDefault="00A417DE" w:rsidP="00A417DE">
      <w:pPr>
        <w:pStyle w:val="P00"/>
        <w:tabs>
          <w:tab w:val="clear" w:pos="624"/>
          <w:tab w:val="clear" w:pos="1021"/>
          <w:tab w:val="clear" w:pos="1474"/>
          <w:tab w:val="clear" w:pos="1928"/>
          <w:tab w:val="clear" w:pos="2381"/>
          <w:tab w:val="clear" w:pos="2835"/>
        </w:tabs>
        <w:spacing w:before="120" w:after="12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ד)</w:t>
      </w:r>
      <w:r w:rsidRPr="00655C3D">
        <w:rPr>
          <w:sz w:val="22"/>
          <w:szCs w:val="22"/>
          <w:rtl/>
        </w:rPr>
        <w:tab/>
      </w:r>
      <w:r w:rsidRPr="00655C3D">
        <w:rPr>
          <w:rStyle w:val="default0"/>
          <w:sz w:val="22"/>
          <w:szCs w:val="22"/>
          <w:rtl/>
        </w:rPr>
        <w:tab/>
      </w:r>
      <w:r w:rsidRPr="00655C3D">
        <w:rPr>
          <w:rStyle w:val="default0"/>
          <w:rFonts w:hint="cs"/>
          <w:sz w:val="22"/>
          <w:szCs w:val="22"/>
          <w:rtl/>
        </w:rPr>
        <w:t>נפסקה כהונתו של חבר המועצה, ימנה השר אחר במקומו מטעם אותו גוף שייצג החבר שכהונתו הופסקה.</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22" w:name="Seif26"/>
      <w:bookmarkEnd w:id="22"/>
      <w:r>
        <w:rPr>
          <w:rStyle w:val="big-number"/>
          <w:rFonts w:hint="cs"/>
          <w:sz w:val="22"/>
          <w:szCs w:val="22"/>
          <w:rtl/>
        </w:rPr>
        <w:t>4</w:t>
      </w:r>
      <w:r>
        <w:rPr>
          <w:rFonts w:hint="cs"/>
          <w:noProof/>
          <w:rtl/>
        </w:rPr>
        <w:t>.</w:t>
      </w:r>
      <w:r>
        <w:rPr>
          <w:noProof/>
          <w:rtl/>
        </w:rPr>
        <w:tab/>
      </w:r>
      <w:r>
        <w:rPr>
          <w:rFonts w:hint="cs"/>
          <w:noProof/>
          <w:rtl/>
        </w:rPr>
        <w:t>תפקידי המועצה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0"/>
        <w:rPr>
          <w:rStyle w:val="default0"/>
          <w:sz w:val="22"/>
          <w:szCs w:val="22"/>
          <w:rtl/>
        </w:rPr>
      </w:pPr>
      <w:r w:rsidRPr="00655C3D">
        <w:rPr>
          <w:rStyle w:val="default0"/>
          <w:sz w:val="22"/>
          <w:szCs w:val="22"/>
          <w:rtl/>
        </w:rPr>
        <w:t>ה</w:t>
      </w:r>
      <w:r w:rsidRPr="00655C3D">
        <w:rPr>
          <w:rStyle w:val="default0"/>
          <w:rFonts w:hint="cs"/>
          <w:sz w:val="22"/>
          <w:szCs w:val="22"/>
          <w:rtl/>
        </w:rPr>
        <w:t xml:space="preserve">מועצה ממונה על נושא הניסויים בבעלי חיים; ומבלי לגרוע משאר תפקידיה </w:t>
      </w:r>
      <w:r w:rsidRPr="00655C3D">
        <w:rPr>
          <w:rStyle w:val="default0"/>
          <w:sz w:val="22"/>
          <w:szCs w:val="22"/>
          <w:rtl/>
        </w:rPr>
        <w:t>–</w:t>
      </w:r>
    </w:p>
    <w:p w:rsidR="00A417DE" w:rsidRPr="00655C3D" w:rsidRDefault="00A417DE" w:rsidP="00A417DE">
      <w:pPr>
        <w:pStyle w:val="P11"/>
        <w:tabs>
          <w:tab w:val="clear" w:pos="1021"/>
          <w:tab w:val="clear" w:pos="1474"/>
          <w:tab w:val="clear" w:pos="1928"/>
          <w:tab w:val="clear" w:pos="2381"/>
          <w:tab w:val="clear" w:pos="2835"/>
        </w:tabs>
        <w:spacing w:before="0"/>
        <w:ind w:left="567" w:right="0" w:hanging="567"/>
        <w:rPr>
          <w:rStyle w:val="default0"/>
          <w:sz w:val="22"/>
          <w:szCs w:val="22"/>
          <w:rtl/>
        </w:rPr>
      </w:pPr>
      <w:r w:rsidRPr="00655C3D">
        <w:rPr>
          <w:rStyle w:val="default0"/>
          <w:sz w:val="22"/>
          <w:szCs w:val="22"/>
          <w:rtl/>
        </w:rPr>
        <w:t>(1)</w:t>
      </w:r>
      <w:r w:rsidRPr="00655C3D">
        <w:rPr>
          <w:rStyle w:val="default0"/>
          <w:sz w:val="22"/>
          <w:szCs w:val="22"/>
          <w:rtl/>
        </w:rPr>
        <w:tab/>
        <w:t>ת</w:t>
      </w:r>
      <w:r w:rsidRPr="00655C3D">
        <w:rPr>
          <w:rStyle w:val="default0"/>
          <w:rFonts w:hint="cs"/>
          <w:sz w:val="22"/>
          <w:szCs w:val="22"/>
          <w:rtl/>
        </w:rPr>
        <w:t>קבע כללים, באישור השר, למתן היתרים לעריכת ניסויים בבעלי חיים, ודרכי עריכת הניסויים, והכל כדי להבטיח מזעור הסבל הנגרם לבעל החיים ומניעת עריכת ניסויים מיותרים;</w:t>
      </w:r>
    </w:p>
    <w:p w:rsidR="00A417DE" w:rsidRPr="00655C3D" w:rsidRDefault="00A417DE" w:rsidP="00A417DE">
      <w:pPr>
        <w:pStyle w:val="P11"/>
        <w:tabs>
          <w:tab w:val="clear" w:pos="1021"/>
          <w:tab w:val="clear" w:pos="1474"/>
          <w:tab w:val="clear" w:pos="1928"/>
          <w:tab w:val="clear" w:pos="2381"/>
          <w:tab w:val="clear" w:pos="2835"/>
        </w:tabs>
        <w:spacing w:before="0"/>
        <w:ind w:left="567" w:right="0" w:hanging="567"/>
        <w:rPr>
          <w:rStyle w:val="default0"/>
          <w:sz w:val="22"/>
          <w:szCs w:val="22"/>
          <w:rtl/>
        </w:rPr>
      </w:pPr>
      <w:r w:rsidRPr="00655C3D">
        <w:rPr>
          <w:rStyle w:val="default0"/>
          <w:sz w:val="22"/>
          <w:szCs w:val="22"/>
          <w:rtl/>
        </w:rPr>
        <w:t>(2)</w:t>
      </w:r>
      <w:r w:rsidRPr="00655C3D">
        <w:rPr>
          <w:rStyle w:val="default0"/>
          <w:sz w:val="22"/>
          <w:szCs w:val="22"/>
          <w:rtl/>
        </w:rPr>
        <w:tab/>
      </w:r>
      <w:r w:rsidRPr="00655C3D">
        <w:rPr>
          <w:rStyle w:val="default0"/>
          <w:rFonts w:hint="cs"/>
          <w:sz w:val="22"/>
          <w:szCs w:val="22"/>
          <w:rtl/>
        </w:rPr>
        <w:t>תקבע כללים, באישור השר, בדבר ההכשרה בתחום מזעור הסבל לחיות מעבדה;</w:t>
      </w:r>
    </w:p>
    <w:p w:rsidR="00A417DE" w:rsidRPr="00655C3D" w:rsidRDefault="00A417DE" w:rsidP="00A417DE">
      <w:pPr>
        <w:pStyle w:val="P11"/>
        <w:tabs>
          <w:tab w:val="clear" w:pos="1021"/>
          <w:tab w:val="clear" w:pos="1474"/>
          <w:tab w:val="clear" w:pos="1928"/>
          <w:tab w:val="clear" w:pos="2381"/>
          <w:tab w:val="clear" w:pos="2835"/>
        </w:tabs>
        <w:spacing w:before="0"/>
        <w:ind w:left="567" w:right="0" w:hanging="567"/>
        <w:rPr>
          <w:rStyle w:val="default0"/>
          <w:sz w:val="22"/>
          <w:szCs w:val="22"/>
          <w:rtl/>
        </w:rPr>
      </w:pPr>
      <w:r w:rsidRPr="00655C3D">
        <w:rPr>
          <w:rStyle w:val="default0"/>
          <w:sz w:val="22"/>
          <w:szCs w:val="22"/>
          <w:rtl/>
        </w:rPr>
        <w:t>(3)</w:t>
      </w:r>
      <w:r w:rsidRPr="00655C3D">
        <w:rPr>
          <w:rStyle w:val="default0"/>
          <w:sz w:val="22"/>
          <w:szCs w:val="22"/>
          <w:rtl/>
        </w:rPr>
        <w:tab/>
      </w:r>
      <w:r w:rsidRPr="00655C3D">
        <w:rPr>
          <w:rStyle w:val="default0"/>
          <w:rFonts w:hint="cs"/>
          <w:sz w:val="22"/>
          <w:szCs w:val="22"/>
          <w:rtl/>
        </w:rPr>
        <w:t>תיזום תכניות הסברה בנוש</w:t>
      </w:r>
      <w:r w:rsidRPr="00655C3D">
        <w:rPr>
          <w:rStyle w:val="default0"/>
          <w:sz w:val="22"/>
          <w:szCs w:val="22"/>
          <w:rtl/>
        </w:rPr>
        <w:t>א</w:t>
      </w:r>
      <w:r w:rsidRPr="00655C3D">
        <w:rPr>
          <w:rStyle w:val="default0"/>
          <w:rFonts w:hint="cs"/>
          <w:sz w:val="22"/>
          <w:szCs w:val="22"/>
          <w:rtl/>
        </w:rPr>
        <w:t>ים שבתחום פעילותה ותכניות השתלמות והדרכה לחוקרים בנושאים הקשורים בניסויים בבעלי חיים;</w:t>
      </w:r>
    </w:p>
    <w:p w:rsidR="00A417DE" w:rsidRPr="00655C3D" w:rsidRDefault="00A417DE" w:rsidP="00A417DE">
      <w:pPr>
        <w:pStyle w:val="P11"/>
        <w:tabs>
          <w:tab w:val="clear" w:pos="1021"/>
          <w:tab w:val="clear" w:pos="1474"/>
          <w:tab w:val="clear" w:pos="1928"/>
          <w:tab w:val="clear" w:pos="2381"/>
          <w:tab w:val="clear" w:pos="2835"/>
        </w:tabs>
        <w:spacing w:before="0"/>
        <w:ind w:left="567" w:right="0" w:hanging="567"/>
        <w:rPr>
          <w:rStyle w:val="default0"/>
          <w:sz w:val="22"/>
          <w:szCs w:val="22"/>
          <w:rtl/>
        </w:rPr>
      </w:pPr>
      <w:r w:rsidRPr="00655C3D">
        <w:rPr>
          <w:rStyle w:val="default0"/>
          <w:sz w:val="22"/>
          <w:szCs w:val="22"/>
          <w:rtl/>
        </w:rPr>
        <w:t>(4)</w:t>
      </w:r>
      <w:r w:rsidRPr="00655C3D">
        <w:rPr>
          <w:rStyle w:val="default0"/>
          <w:sz w:val="22"/>
          <w:szCs w:val="22"/>
          <w:rtl/>
        </w:rPr>
        <w:tab/>
      </w:r>
      <w:r w:rsidRPr="00655C3D">
        <w:rPr>
          <w:rStyle w:val="default0"/>
          <w:rFonts w:hint="cs"/>
          <w:sz w:val="22"/>
          <w:szCs w:val="22"/>
          <w:rtl/>
        </w:rPr>
        <w:t>תקבע כללים, באישור השר, לענין מספר מרבי של ניסויים שייערכו בבעל חיים אחד;</w:t>
      </w:r>
    </w:p>
    <w:p w:rsidR="00A417DE" w:rsidRPr="00655C3D" w:rsidRDefault="00A417DE" w:rsidP="00A417DE">
      <w:pPr>
        <w:pStyle w:val="P11"/>
        <w:tabs>
          <w:tab w:val="clear" w:pos="1021"/>
          <w:tab w:val="clear" w:pos="1474"/>
          <w:tab w:val="clear" w:pos="1928"/>
          <w:tab w:val="clear" w:pos="2381"/>
          <w:tab w:val="clear" w:pos="2835"/>
        </w:tabs>
        <w:spacing w:before="0"/>
        <w:ind w:left="567" w:right="0" w:hanging="567"/>
        <w:rPr>
          <w:rStyle w:val="default0"/>
          <w:sz w:val="22"/>
          <w:szCs w:val="22"/>
          <w:rtl/>
        </w:rPr>
      </w:pPr>
      <w:r w:rsidRPr="00655C3D">
        <w:rPr>
          <w:rStyle w:val="default0"/>
          <w:sz w:val="22"/>
          <w:szCs w:val="22"/>
          <w:rtl/>
        </w:rPr>
        <w:t>(5)</w:t>
      </w:r>
      <w:r w:rsidRPr="00655C3D">
        <w:rPr>
          <w:rStyle w:val="default0"/>
          <w:sz w:val="22"/>
          <w:szCs w:val="22"/>
          <w:rtl/>
        </w:rPr>
        <w:tab/>
      </w:r>
      <w:r w:rsidRPr="00655C3D">
        <w:rPr>
          <w:rStyle w:val="default0"/>
          <w:rFonts w:hint="cs"/>
          <w:sz w:val="22"/>
          <w:szCs w:val="22"/>
          <w:rtl/>
        </w:rPr>
        <w:t>תהיה רשאית לקבוע, באישור השר וועדת הכספים של הכנסת, אגרות לבקשות ולהיתרים הניתנים על פי</w:t>
      </w:r>
      <w:r w:rsidRPr="00655C3D">
        <w:rPr>
          <w:rStyle w:val="default0"/>
          <w:sz w:val="22"/>
          <w:szCs w:val="22"/>
          <w:rtl/>
        </w:rPr>
        <w:t xml:space="preserve"> </w:t>
      </w:r>
      <w:r w:rsidRPr="00655C3D">
        <w:rPr>
          <w:rStyle w:val="default0"/>
          <w:rFonts w:hint="cs"/>
          <w:sz w:val="22"/>
          <w:szCs w:val="22"/>
          <w:rtl/>
        </w:rPr>
        <w:t>חוק זה; סכומי האגרות ישמשו לפעולות המועצה ולפעולות אחרות לפי חוק זה, ויוצאו לפי החלטת המועצה.</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23" w:name="Seif27"/>
      <w:bookmarkEnd w:id="23"/>
      <w:r w:rsidRPr="00655C3D">
        <w:rPr>
          <w:rStyle w:val="big-number"/>
          <w:sz w:val="22"/>
          <w:szCs w:val="22"/>
          <w:rtl/>
        </w:rPr>
        <w:t>5</w:t>
      </w:r>
      <w:r>
        <w:rPr>
          <w:rFonts w:hint="cs"/>
          <w:noProof/>
          <w:rtl/>
        </w:rPr>
        <w:t>.</w:t>
      </w:r>
      <w:r>
        <w:rPr>
          <w:noProof/>
          <w:rtl/>
        </w:rPr>
        <w:tab/>
      </w:r>
      <w:r>
        <w:rPr>
          <w:rFonts w:hint="cs"/>
          <w:noProof/>
          <w:rtl/>
        </w:rPr>
        <w:t>מינוי בעלי תפקידם</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א)</w:t>
      </w:r>
      <w:r w:rsidRPr="00655C3D">
        <w:rPr>
          <w:rStyle w:val="default0"/>
          <w:sz w:val="22"/>
          <w:szCs w:val="22"/>
          <w:rtl/>
        </w:rPr>
        <w:tab/>
      </w:r>
      <w:r>
        <w:rPr>
          <w:rStyle w:val="default0"/>
          <w:sz w:val="22"/>
          <w:szCs w:val="22"/>
          <w:rtl/>
        </w:rPr>
        <w:tab/>
      </w:r>
      <w:r w:rsidRPr="00655C3D">
        <w:rPr>
          <w:rStyle w:val="default0"/>
          <w:rFonts w:hint="cs"/>
          <w:sz w:val="22"/>
          <w:szCs w:val="22"/>
          <w:rtl/>
        </w:rPr>
        <w:t>השר ימנה, לאחר התייעצות עם יושב ראש המועצה, מזכיר, שהוא עובד משרד הבריאות, שיהיה אחראי לעבודתה המינהלית של המועצה.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ב)</w:t>
      </w:r>
      <w:r w:rsidRPr="00655C3D">
        <w:rPr>
          <w:sz w:val="22"/>
          <w:szCs w:val="22"/>
          <w:rtl/>
        </w:rPr>
        <w:tab/>
      </w:r>
      <w:r w:rsidRPr="00655C3D">
        <w:rPr>
          <w:rStyle w:val="default0"/>
          <w:sz w:val="22"/>
          <w:szCs w:val="22"/>
          <w:rtl/>
        </w:rPr>
        <w:tab/>
      </w:r>
      <w:r w:rsidRPr="00655C3D">
        <w:rPr>
          <w:rStyle w:val="default0"/>
          <w:rFonts w:hint="cs"/>
          <w:sz w:val="22"/>
          <w:szCs w:val="22"/>
          <w:rtl/>
        </w:rPr>
        <w:t>השר ימנה, ל</w:t>
      </w:r>
      <w:r w:rsidRPr="00655C3D">
        <w:rPr>
          <w:rStyle w:val="default0"/>
          <w:sz w:val="22"/>
          <w:szCs w:val="22"/>
          <w:rtl/>
        </w:rPr>
        <w:t>א</w:t>
      </w:r>
      <w:r w:rsidRPr="00655C3D">
        <w:rPr>
          <w:rStyle w:val="default0"/>
          <w:rFonts w:hint="cs"/>
          <w:sz w:val="22"/>
          <w:szCs w:val="22"/>
          <w:rtl/>
        </w:rPr>
        <w:t>חר התייעצות עם המועצה, רופא וטרינר שיהיה האחראי על הפיקוח במוסדות.</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24" w:name="Seif28"/>
      <w:bookmarkEnd w:id="24"/>
      <w:r w:rsidRPr="00655C3D">
        <w:rPr>
          <w:rStyle w:val="big-number"/>
          <w:sz w:val="22"/>
          <w:szCs w:val="22"/>
          <w:rtl/>
        </w:rPr>
        <w:t>6</w:t>
      </w:r>
      <w:r>
        <w:rPr>
          <w:rFonts w:hint="cs"/>
          <w:noProof/>
          <w:rtl/>
        </w:rPr>
        <w:t>.</w:t>
      </w:r>
      <w:r>
        <w:rPr>
          <w:noProof/>
          <w:rtl/>
        </w:rPr>
        <w:tab/>
      </w:r>
      <w:r>
        <w:rPr>
          <w:rFonts w:hint="cs"/>
          <w:noProof/>
          <w:rtl/>
        </w:rPr>
        <w:t>ביקורים של חברי המועצה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0"/>
        <w:rPr>
          <w:rStyle w:val="default0"/>
          <w:sz w:val="22"/>
          <w:szCs w:val="22"/>
          <w:rtl/>
        </w:rPr>
      </w:pPr>
      <w:r w:rsidRPr="00655C3D">
        <w:rPr>
          <w:rStyle w:val="big-number"/>
          <w:sz w:val="22"/>
          <w:szCs w:val="22"/>
          <w:rtl/>
        </w:rPr>
        <w:tab/>
      </w:r>
      <w:r w:rsidRPr="00655C3D">
        <w:rPr>
          <w:rStyle w:val="default0"/>
          <w:sz w:val="22"/>
          <w:szCs w:val="22"/>
          <w:rtl/>
        </w:rPr>
        <w:t>ח</w:t>
      </w:r>
      <w:r w:rsidRPr="00655C3D">
        <w:rPr>
          <w:rStyle w:val="default0"/>
          <w:rFonts w:hint="cs"/>
          <w:sz w:val="22"/>
          <w:szCs w:val="22"/>
          <w:rtl/>
        </w:rPr>
        <w:t>ברי המועצה רשאים, באישור יושב ראש המועצה או לפי הסדרים שיקבע, לבקר בכל מקום שבו נערכים ניסויים בבעלי חיים ובלבד שחברי המועצה ינקטו את האמצעים המקובלים, הדרושי</w:t>
      </w:r>
      <w:r w:rsidRPr="00655C3D">
        <w:rPr>
          <w:rStyle w:val="default0"/>
          <w:sz w:val="22"/>
          <w:szCs w:val="22"/>
          <w:rtl/>
        </w:rPr>
        <w:t>ם</w:t>
      </w:r>
      <w:r w:rsidRPr="00655C3D">
        <w:rPr>
          <w:rStyle w:val="default0"/>
          <w:rFonts w:hint="cs"/>
          <w:sz w:val="22"/>
          <w:szCs w:val="22"/>
          <w:rtl/>
        </w:rPr>
        <w:t xml:space="preserve"> כדי למנוע פגיעה בניסוי.</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25" w:name="Seif29"/>
      <w:bookmarkEnd w:id="25"/>
      <w:r>
        <w:rPr>
          <w:rStyle w:val="big-number"/>
          <w:sz w:val="22"/>
          <w:szCs w:val="22"/>
        </w:rPr>
        <w:t>7</w:t>
      </w:r>
      <w:r>
        <w:rPr>
          <w:rFonts w:hint="cs"/>
          <w:noProof/>
          <w:rtl/>
        </w:rPr>
        <w:t>.</w:t>
      </w:r>
      <w:r>
        <w:rPr>
          <w:noProof/>
          <w:rtl/>
        </w:rPr>
        <w:tab/>
      </w:r>
      <w:r>
        <w:rPr>
          <w:rFonts w:hint="cs"/>
          <w:noProof/>
          <w:rtl/>
        </w:rPr>
        <w:t>התכנסות וסדרי עבודה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א)</w:t>
      </w:r>
      <w:r w:rsidRPr="00655C3D">
        <w:rPr>
          <w:rStyle w:val="big-number"/>
          <w:sz w:val="22"/>
          <w:szCs w:val="22"/>
          <w:rtl/>
        </w:rPr>
        <w:tab/>
      </w:r>
      <w:r w:rsidRPr="00655C3D">
        <w:rPr>
          <w:rStyle w:val="default0"/>
          <w:sz w:val="22"/>
          <w:szCs w:val="22"/>
          <w:rtl/>
        </w:rPr>
        <w:tab/>
      </w:r>
      <w:r w:rsidRPr="00655C3D">
        <w:rPr>
          <w:rStyle w:val="default0"/>
          <w:rFonts w:hint="cs"/>
          <w:sz w:val="22"/>
          <w:szCs w:val="22"/>
          <w:rtl/>
        </w:rPr>
        <w:t>המועצה תתכנס שלוש פעמים בשנה לפחות, וכן לפי דרישת שליש מחברי המועצה.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ב)</w:t>
      </w:r>
      <w:r w:rsidRPr="00655C3D">
        <w:rPr>
          <w:sz w:val="22"/>
          <w:szCs w:val="22"/>
          <w:rtl/>
        </w:rPr>
        <w:tab/>
      </w:r>
      <w:r w:rsidRPr="00655C3D">
        <w:rPr>
          <w:rStyle w:val="default0"/>
          <w:rFonts w:hint="cs"/>
          <w:sz w:val="22"/>
          <w:szCs w:val="22"/>
          <w:rtl/>
        </w:rPr>
        <w:t>רוב חברי המועצה יהוו מנין חוקי לאישור כללים.</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ג)</w:t>
      </w:r>
      <w:r w:rsidRPr="00655C3D">
        <w:rPr>
          <w:sz w:val="22"/>
          <w:szCs w:val="22"/>
          <w:rtl/>
        </w:rPr>
        <w:tab/>
      </w:r>
      <w:r w:rsidRPr="00655C3D">
        <w:rPr>
          <w:rStyle w:val="default0"/>
          <w:rFonts w:hint="cs"/>
          <w:sz w:val="22"/>
          <w:szCs w:val="22"/>
          <w:rtl/>
        </w:rPr>
        <w:t>המועצה תקבע את סדרי עבודתה ככל שלא נקבעו בחוק זה.</w:t>
      </w:r>
    </w:p>
    <w:p w:rsidR="00A417DE" w:rsidRPr="006627CE" w:rsidRDefault="00A417DE" w:rsidP="00A417DE">
      <w:pPr>
        <w:pStyle w:val="medium2-header"/>
        <w:keepLines w:val="0"/>
        <w:spacing w:after="120"/>
        <w:ind w:left="0" w:right="1134"/>
        <w:rPr>
          <w:rFonts w:cs="Times New Roman"/>
          <w:noProof/>
          <w:rtl/>
        </w:rPr>
      </w:pPr>
      <w:bookmarkStart w:id="26" w:name="med2"/>
      <w:bookmarkEnd w:id="26"/>
      <w:r w:rsidRPr="006627CE">
        <w:rPr>
          <w:rFonts w:cs="Times New Roman"/>
          <w:noProof/>
          <w:rtl/>
        </w:rPr>
        <w:t>פ</w:t>
      </w:r>
      <w:r w:rsidRPr="006627CE">
        <w:rPr>
          <w:rFonts w:cs="Times New Roman" w:hint="cs"/>
          <w:noProof/>
          <w:rtl/>
        </w:rPr>
        <w:t>רק שלישי: ניסויים בבעלי חיים</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27" w:name="Seif1"/>
      <w:bookmarkEnd w:id="27"/>
      <w:r w:rsidRPr="00655C3D">
        <w:rPr>
          <w:rStyle w:val="big-number"/>
          <w:sz w:val="22"/>
          <w:szCs w:val="22"/>
          <w:rtl/>
        </w:rPr>
        <w:t>8</w:t>
      </w:r>
      <w:r>
        <w:rPr>
          <w:rFonts w:hint="cs"/>
          <w:noProof/>
          <w:rtl/>
        </w:rPr>
        <w:t>.</w:t>
      </w:r>
      <w:r>
        <w:rPr>
          <w:noProof/>
          <w:rtl/>
        </w:rPr>
        <w:tab/>
      </w:r>
      <w:r>
        <w:rPr>
          <w:rFonts w:hint="cs"/>
          <w:noProof/>
          <w:rtl/>
        </w:rPr>
        <w:t>ניסויים בבעלי חיים</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א)</w:t>
      </w:r>
      <w:r w:rsidRPr="00655C3D">
        <w:rPr>
          <w:rStyle w:val="default0"/>
          <w:sz w:val="22"/>
          <w:szCs w:val="22"/>
          <w:rtl/>
        </w:rPr>
        <w:tab/>
      </w:r>
      <w:r w:rsidRPr="00655C3D">
        <w:rPr>
          <w:rStyle w:val="default0"/>
          <w:rFonts w:hint="cs"/>
          <w:sz w:val="22"/>
          <w:szCs w:val="22"/>
          <w:rtl/>
        </w:rPr>
        <w:t>לא ייערכו ניסויים בבעלי חיים אלא על פי חוק זה.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ב)</w:t>
      </w:r>
      <w:r w:rsidRPr="00655C3D">
        <w:rPr>
          <w:rStyle w:val="default0"/>
          <w:sz w:val="22"/>
          <w:szCs w:val="22"/>
          <w:rtl/>
        </w:rPr>
        <w:tab/>
      </w:r>
      <w:r w:rsidRPr="00655C3D">
        <w:rPr>
          <w:rStyle w:val="default0"/>
          <w:rFonts w:hint="cs"/>
          <w:sz w:val="22"/>
          <w:szCs w:val="22"/>
          <w:rtl/>
        </w:rPr>
        <w:t>מספר בעלי החיים בניסוי יוגבל למספר הקטן ביותר הדרוש לביצוע</w:t>
      </w:r>
      <w:r w:rsidRPr="00655C3D">
        <w:rPr>
          <w:rStyle w:val="default0"/>
          <w:sz w:val="22"/>
          <w:szCs w:val="22"/>
          <w:rtl/>
        </w:rPr>
        <w:t xml:space="preserve"> </w:t>
      </w:r>
      <w:r w:rsidRPr="00655C3D">
        <w:rPr>
          <w:rStyle w:val="default0"/>
          <w:rFonts w:hint="cs"/>
          <w:sz w:val="22"/>
          <w:szCs w:val="22"/>
          <w:rtl/>
        </w:rPr>
        <w:t>הניסוי.</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ג)</w:t>
      </w:r>
      <w:r w:rsidRPr="00655C3D">
        <w:rPr>
          <w:rStyle w:val="default0"/>
          <w:sz w:val="22"/>
          <w:szCs w:val="22"/>
          <w:rtl/>
        </w:rPr>
        <w:tab/>
      </w:r>
      <w:r w:rsidRPr="00655C3D">
        <w:rPr>
          <w:rStyle w:val="default0"/>
          <w:rFonts w:hint="cs"/>
          <w:sz w:val="22"/>
          <w:szCs w:val="22"/>
          <w:rtl/>
        </w:rPr>
        <w:t>ניסויים בבעלי חיים ייערכו תוך הקפדה על מזעור הכאב והסבל שייגרמו להם.</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ד)</w:t>
      </w:r>
      <w:r w:rsidRPr="00655C3D">
        <w:rPr>
          <w:rStyle w:val="default0"/>
          <w:sz w:val="22"/>
          <w:szCs w:val="22"/>
          <w:rtl/>
        </w:rPr>
        <w:tab/>
      </w:r>
      <w:r w:rsidRPr="00655C3D">
        <w:rPr>
          <w:rStyle w:val="default0"/>
          <w:rFonts w:hint="cs"/>
          <w:sz w:val="22"/>
          <w:szCs w:val="22"/>
          <w:rtl/>
        </w:rPr>
        <w:t>ניסויים בבעלי חיים ייערכו כאמור בתוספת.</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28" w:name="Seif2"/>
      <w:bookmarkEnd w:id="28"/>
      <w:r w:rsidRPr="00655C3D">
        <w:rPr>
          <w:rStyle w:val="big-number"/>
          <w:sz w:val="22"/>
          <w:szCs w:val="22"/>
          <w:rtl/>
        </w:rPr>
        <w:t>9</w:t>
      </w:r>
      <w:r>
        <w:rPr>
          <w:rFonts w:hint="cs"/>
          <w:noProof/>
          <w:rtl/>
        </w:rPr>
        <w:t>.</w:t>
      </w:r>
      <w:r>
        <w:rPr>
          <w:noProof/>
          <w:rtl/>
        </w:rPr>
        <w:tab/>
      </w:r>
      <w:r>
        <w:rPr>
          <w:rFonts w:hint="cs"/>
          <w:noProof/>
          <w:rtl/>
        </w:rPr>
        <w:t>איסור ניסויים בבעלי חיים אם קיימות דרכים חלופיות</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0"/>
        <w:rPr>
          <w:rStyle w:val="default0"/>
          <w:sz w:val="22"/>
          <w:szCs w:val="22"/>
          <w:rtl/>
        </w:rPr>
      </w:pPr>
      <w:r w:rsidRPr="00655C3D">
        <w:rPr>
          <w:rStyle w:val="default0"/>
          <w:sz w:val="22"/>
          <w:szCs w:val="22"/>
          <w:rtl/>
        </w:rPr>
        <w:t>ל</w:t>
      </w:r>
      <w:r w:rsidRPr="00655C3D">
        <w:rPr>
          <w:rStyle w:val="default0"/>
          <w:rFonts w:hint="cs"/>
          <w:sz w:val="22"/>
          <w:szCs w:val="22"/>
          <w:rtl/>
        </w:rPr>
        <w:t>א יינתן היתר לעריכת ניסויים בבעל חיים אם ניתן להשיג את מטרת הניסוי בדרכי</w:t>
      </w:r>
      <w:r w:rsidRPr="00655C3D">
        <w:rPr>
          <w:rStyle w:val="default0"/>
          <w:sz w:val="22"/>
          <w:szCs w:val="22"/>
          <w:rtl/>
        </w:rPr>
        <w:t>ם</w:t>
      </w:r>
      <w:r w:rsidRPr="00655C3D">
        <w:rPr>
          <w:rStyle w:val="default0"/>
          <w:rFonts w:hint="cs"/>
          <w:sz w:val="22"/>
          <w:szCs w:val="22"/>
          <w:rtl/>
        </w:rPr>
        <w:t xml:space="preserve"> חלופיות סבירות.</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29" w:name="Seif3"/>
      <w:bookmarkEnd w:id="29"/>
      <w:r w:rsidRPr="00655C3D">
        <w:rPr>
          <w:rStyle w:val="big-number"/>
          <w:sz w:val="22"/>
          <w:szCs w:val="22"/>
          <w:rtl/>
        </w:rPr>
        <w:t>10</w:t>
      </w:r>
      <w:r>
        <w:rPr>
          <w:rFonts w:hint="cs"/>
          <w:noProof/>
          <w:rtl/>
        </w:rPr>
        <w:t>.</w:t>
      </w:r>
      <w:r>
        <w:rPr>
          <w:noProof/>
          <w:rtl/>
        </w:rPr>
        <w:tab/>
      </w:r>
      <w:r>
        <w:rPr>
          <w:rFonts w:hint="cs"/>
          <w:noProof/>
          <w:rtl/>
        </w:rPr>
        <w:t>ניסויים לבדיקת מוצרי קוסמטיקה וחומרי ניקוי (תיקון מס' 1) תשס"ז - 2007</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0"/>
        <w:rPr>
          <w:rStyle w:val="default0"/>
          <w:sz w:val="22"/>
          <w:szCs w:val="22"/>
          <w:rtl/>
        </w:rPr>
      </w:pPr>
      <w:r w:rsidRPr="00655C3D">
        <w:rPr>
          <w:rStyle w:val="default0"/>
          <w:sz w:val="22"/>
          <w:szCs w:val="22"/>
          <w:rtl/>
        </w:rPr>
        <w:t>ל</w:t>
      </w:r>
      <w:r w:rsidRPr="00655C3D">
        <w:rPr>
          <w:rStyle w:val="default0"/>
          <w:rFonts w:hint="cs"/>
          <w:sz w:val="22"/>
          <w:szCs w:val="22"/>
          <w:rtl/>
        </w:rPr>
        <w:t>א ייערך ניסוי לבדיקת מוצרי קוסמטיקה, שאינם לצורכי בריאות, ולחומרי ניקוי.</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30" w:name="Seif4"/>
      <w:bookmarkEnd w:id="30"/>
      <w:r>
        <w:rPr>
          <w:rFonts w:hint="cs"/>
          <w:noProof/>
          <w:rtl/>
        </w:rPr>
        <w:t>11.</w:t>
      </w:r>
      <w:r>
        <w:rPr>
          <w:noProof/>
          <w:rtl/>
        </w:rPr>
        <w:tab/>
      </w:r>
      <w:r>
        <w:rPr>
          <w:rFonts w:hint="cs"/>
          <w:noProof/>
          <w:rtl/>
        </w:rPr>
        <w:t>חוקר מוסמך</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א)</w:t>
      </w:r>
      <w:r w:rsidRPr="00655C3D">
        <w:rPr>
          <w:rStyle w:val="default0"/>
          <w:sz w:val="22"/>
          <w:szCs w:val="22"/>
          <w:rtl/>
        </w:rPr>
        <w:tab/>
      </w:r>
      <w:r w:rsidRPr="00655C3D">
        <w:rPr>
          <w:rStyle w:val="default0"/>
          <w:rFonts w:hint="cs"/>
          <w:sz w:val="22"/>
          <w:szCs w:val="22"/>
          <w:rtl/>
        </w:rPr>
        <w:t>ניסויים בבעלי חיים ייערכו רק על ידי חוקר מוסמך במוסד שאושר על י</w:t>
      </w:r>
      <w:r w:rsidRPr="00655C3D">
        <w:rPr>
          <w:rStyle w:val="default0"/>
          <w:sz w:val="22"/>
          <w:szCs w:val="22"/>
          <w:rtl/>
        </w:rPr>
        <w:t>ד</w:t>
      </w:r>
      <w:r w:rsidRPr="00655C3D">
        <w:rPr>
          <w:rStyle w:val="default0"/>
          <w:rFonts w:hint="cs"/>
          <w:sz w:val="22"/>
          <w:szCs w:val="22"/>
          <w:rtl/>
        </w:rPr>
        <w:t>י המועצה ובהתאם לכללים שהיא קבעה.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ב)</w:t>
      </w:r>
      <w:r w:rsidRPr="00655C3D">
        <w:rPr>
          <w:rStyle w:val="default0"/>
          <w:sz w:val="22"/>
          <w:szCs w:val="22"/>
          <w:rtl/>
        </w:rPr>
        <w:tab/>
      </w:r>
      <w:r w:rsidRPr="00655C3D">
        <w:rPr>
          <w:rStyle w:val="default0"/>
          <w:rFonts w:hint="cs"/>
          <w:sz w:val="22"/>
          <w:szCs w:val="22"/>
          <w:rtl/>
        </w:rPr>
        <w:t>חוקר, העורך ניסוי שתכליתו אינה להוראה בלבד, ינהל רישומים על פי נוהל שתקבע הוועדה שהוקמה לפי סעיף 13, ובסיום הניסוי ידווח לה על תוצאות הניסוי.</w:t>
      </w:r>
    </w:p>
    <w:p w:rsidR="00A417DE" w:rsidRPr="00655C3D" w:rsidRDefault="00A417DE" w:rsidP="00A417DE">
      <w:pPr>
        <w:pStyle w:val="P02"/>
        <w:tabs>
          <w:tab w:val="clear" w:pos="624"/>
          <w:tab w:val="clear" w:pos="1021"/>
          <w:tab w:val="clear" w:pos="1474"/>
          <w:tab w:val="clear" w:pos="1928"/>
          <w:tab w:val="clear" w:pos="2381"/>
          <w:tab w:val="clear" w:pos="2835"/>
        </w:tabs>
        <w:spacing w:before="0"/>
        <w:ind w:left="567" w:right="0" w:hanging="567"/>
        <w:rPr>
          <w:rStyle w:val="default0"/>
          <w:sz w:val="22"/>
          <w:szCs w:val="22"/>
          <w:rtl/>
        </w:rPr>
      </w:pPr>
      <w:r w:rsidRPr="00655C3D">
        <w:rPr>
          <w:rStyle w:val="default0"/>
          <w:sz w:val="22"/>
          <w:szCs w:val="22"/>
          <w:rtl/>
        </w:rPr>
        <w:t>(</w:t>
      </w:r>
      <w:r w:rsidRPr="00655C3D">
        <w:rPr>
          <w:rStyle w:val="default0"/>
          <w:rFonts w:hint="cs"/>
          <w:sz w:val="22"/>
          <w:szCs w:val="22"/>
          <w:rtl/>
        </w:rPr>
        <w:t>ג)</w:t>
      </w:r>
      <w:r w:rsidRPr="00655C3D">
        <w:rPr>
          <w:rStyle w:val="default0"/>
          <w:sz w:val="22"/>
          <w:szCs w:val="22"/>
          <w:rtl/>
        </w:rPr>
        <w:tab/>
      </w:r>
      <w:r w:rsidRPr="00655C3D">
        <w:rPr>
          <w:rStyle w:val="default0"/>
          <w:rFonts w:hint="cs"/>
          <w:sz w:val="22"/>
          <w:szCs w:val="22"/>
          <w:rtl/>
        </w:rPr>
        <w:t>(1)</w:t>
      </w:r>
      <w:r w:rsidRPr="00655C3D">
        <w:rPr>
          <w:rStyle w:val="default0"/>
          <w:sz w:val="22"/>
          <w:szCs w:val="22"/>
          <w:rtl/>
        </w:rPr>
        <w:tab/>
      </w:r>
      <w:r>
        <w:rPr>
          <w:rStyle w:val="default0"/>
          <w:rFonts w:hint="cs"/>
          <w:sz w:val="22"/>
          <w:szCs w:val="22"/>
          <w:rtl/>
        </w:rPr>
        <w:t xml:space="preserve"> </w:t>
      </w:r>
      <w:r w:rsidRPr="00655C3D">
        <w:rPr>
          <w:rStyle w:val="default0"/>
          <w:rFonts w:hint="cs"/>
          <w:sz w:val="22"/>
          <w:szCs w:val="22"/>
          <w:rtl/>
        </w:rPr>
        <w:t>על אף האמור בסעיף קטן (א) רשאים תלמידים במוסד חינוכי או במוסד להש</w:t>
      </w:r>
      <w:r w:rsidRPr="00655C3D">
        <w:rPr>
          <w:rStyle w:val="default0"/>
          <w:sz w:val="22"/>
          <w:szCs w:val="22"/>
          <w:rtl/>
        </w:rPr>
        <w:t>כ</w:t>
      </w:r>
      <w:r w:rsidRPr="00655C3D">
        <w:rPr>
          <w:rStyle w:val="default0"/>
          <w:rFonts w:hint="cs"/>
          <w:sz w:val="22"/>
          <w:szCs w:val="22"/>
          <w:rtl/>
        </w:rPr>
        <w:t>לה גבוהה לערוך ניסויים בנוכחותו ובפיקוחו של חוקר מוסמך;</w:t>
      </w:r>
    </w:p>
    <w:p w:rsidR="00A417DE" w:rsidRPr="00655C3D" w:rsidRDefault="00D01E29" w:rsidP="00A417DE">
      <w:pPr>
        <w:pStyle w:val="P22"/>
        <w:tabs>
          <w:tab w:val="clear" w:pos="1474"/>
          <w:tab w:val="clear" w:pos="1928"/>
          <w:tab w:val="clear" w:pos="2381"/>
          <w:tab w:val="clear" w:pos="2835"/>
        </w:tabs>
        <w:spacing w:before="0"/>
        <w:ind w:left="567" w:right="0" w:hanging="567"/>
        <w:rPr>
          <w:rStyle w:val="default0"/>
          <w:sz w:val="22"/>
          <w:szCs w:val="22"/>
          <w:rtl/>
        </w:rPr>
      </w:pPr>
      <w:r>
        <w:rPr>
          <w:rStyle w:val="default0"/>
          <w:sz w:val="22"/>
          <w:szCs w:val="22"/>
          <w:rtl/>
        </w:rPr>
        <w:tab/>
      </w:r>
      <w:r w:rsidR="00A417DE" w:rsidRPr="00655C3D">
        <w:rPr>
          <w:rStyle w:val="default0"/>
          <w:sz w:val="22"/>
          <w:szCs w:val="22"/>
          <w:rtl/>
        </w:rPr>
        <w:t>(2)</w:t>
      </w:r>
      <w:r w:rsidR="00A417DE" w:rsidRPr="00655C3D">
        <w:rPr>
          <w:rStyle w:val="default0"/>
          <w:sz w:val="22"/>
          <w:szCs w:val="22"/>
          <w:rtl/>
        </w:rPr>
        <w:tab/>
      </w:r>
      <w:r>
        <w:rPr>
          <w:rStyle w:val="default0"/>
          <w:rFonts w:hint="cs"/>
          <w:sz w:val="22"/>
          <w:szCs w:val="22"/>
          <w:rtl/>
        </w:rPr>
        <w:t xml:space="preserve"> </w:t>
      </w:r>
      <w:r w:rsidR="00A417DE" w:rsidRPr="00655C3D">
        <w:rPr>
          <w:rStyle w:val="default0"/>
          <w:rFonts w:hint="cs"/>
          <w:sz w:val="22"/>
          <w:szCs w:val="22"/>
          <w:rtl/>
        </w:rPr>
        <w:t>לענין חוק זה - יראו את כל המוסדות החינוכיים כמוסד אחד שמנהלו הוא המנהל הכללי של משרד החינוך, התרבות והספורט.</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31" w:name="Seif5"/>
      <w:bookmarkEnd w:id="31"/>
      <w:r>
        <w:rPr>
          <w:rFonts w:hint="cs"/>
          <w:noProof/>
          <w:rtl/>
        </w:rPr>
        <w:t>12.</w:t>
      </w:r>
      <w:r>
        <w:rPr>
          <w:noProof/>
          <w:rtl/>
        </w:rPr>
        <w:tab/>
      </w:r>
      <w:r>
        <w:rPr>
          <w:rFonts w:hint="cs"/>
          <w:noProof/>
          <w:rtl/>
        </w:rPr>
        <w:t>היתר המוסד</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0"/>
        <w:rPr>
          <w:rStyle w:val="default0"/>
          <w:sz w:val="22"/>
          <w:szCs w:val="22"/>
          <w:rtl/>
        </w:rPr>
      </w:pPr>
      <w:r w:rsidRPr="00655C3D">
        <w:rPr>
          <w:rStyle w:val="default0"/>
          <w:sz w:val="22"/>
          <w:szCs w:val="22"/>
          <w:rtl/>
        </w:rPr>
        <w:t>ה</w:t>
      </w:r>
      <w:r w:rsidRPr="00655C3D">
        <w:rPr>
          <w:rStyle w:val="default0"/>
          <w:rFonts w:hint="cs"/>
          <w:sz w:val="22"/>
          <w:szCs w:val="22"/>
          <w:rtl/>
        </w:rPr>
        <w:t>מועצה תהיה מוסמכת להתיר עריכת ניסויים למוסד שהתקיימו בו כל אלה:</w:t>
      </w:r>
    </w:p>
    <w:p w:rsidR="00A417DE" w:rsidRPr="00655C3D" w:rsidRDefault="00A417DE" w:rsidP="00A417DE">
      <w:pPr>
        <w:pStyle w:val="P11"/>
        <w:tabs>
          <w:tab w:val="clear" w:pos="1021"/>
          <w:tab w:val="clear" w:pos="1474"/>
          <w:tab w:val="clear" w:pos="1928"/>
          <w:tab w:val="clear" w:pos="2381"/>
          <w:tab w:val="clear" w:pos="2835"/>
        </w:tabs>
        <w:spacing w:before="0"/>
        <w:ind w:left="567" w:right="0" w:hanging="567"/>
        <w:rPr>
          <w:rStyle w:val="default0"/>
          <w:sz w:val="22"/>
          <w:szCs w:val="22"/>
          <w:rtl/>
        </w:rPr>
      </w:pPr>
      <w:r w:rsidRPr="00655C3D">
        <w:rPr>
          <w:rStyle w:val="default0"/>
          <w:sz w:val="22"/>
          <w:szCs w:val="22"/>
          <w:rtl/>
        </w:rPr>
        <w:t>(1)</w:t>
      </w:r>
      <w:r w:rsidRPr="00655C3D">
        <w:rPr>
          <w:rStyle w:val="default0"/>
          <w:sz w:val="22"/>
          <w:szCs w:val="22"/>
          <w:rtl/>
        </w:rPr>
        <w:tab/>
      </w:r>
      <w:r w:rsidRPr="00655C3D">
        <w:rPr>
          <w:rStyle w:val="default0"/>
          <w:rFonts w:hint="cs"/>
          <w:sz w:val="22"/>
          <w:szCs w:val="22"/>
          <w:rtl/>
        </w:rPr>
        <w:t>המוסד הכין קובץ הנחיות כתובות, המחייבות את העובדים, אשר אושרו על ידי המועצה, בדבר החזקת בעלי חיים, סדרי העבודה במוסד, נהלי בטיחות, שיטות הרדמה, הטיפול בבעלי חיים, המתתם, סילוקם על פי כל דין, תוך שימת לב למניעת פגיעה באיכות הסביבה, והדרכה לעובדים;</w:t>
      </w:r>
    </w:p>
    <w:p w:rsidR="00A417DE" w:rsidRPr="00655C3D" w:rsidRDefault="00A417DE" w:rsidP="00A417DE">
      <w:pPr>
        <w:pStyle w:val="P11"/>
        <w:tabs>
          <w:tab w:val="clear" w:pos="1021"/>
          <w:tab w:val="clear" w:pos="1474"/>
          <w:tab w:val="clear" w:pos="1928"/>
          <w:tab w:val="clear" w:pos="2381"/>
          <w:tab w:val="clear" w:pos="2835"/>
        </w:tabs>
        <w:spacing w:before="0"/>
        <w:ind w:left="567" w:right="0" w:hanging="567"/>
        <w:rPr>
          <w:rStyle w:val="default0"/>
          <w:sz w:val="22"/>
          <w:szCs w:val="22"/>
          <w:rtl/>
        </w:rPr>
      </w:pPr>
      <w:r w:rsidRPr="00655C3D">
        <w:rPr>
          <w:rStyle w:val="default0"/>
          <w:sz w:val="22"/>
          <w:szCs w:val="22"/>
          <w:rtl/>
        </w:rPr>
        <w:t>(2)</w:t>
      </w:r>
      <w:r w:rsidRPr="00655C3D">
        <w:rPr>
          <w:rStyle w:val="default0"/>
          <w:sz w:val="22"/>
          <w:szCs w:val="22"/>
          <w:rtl/>
        </w:rPr>
        <w:tab/>
      </w:r>
      <w:r w:rsidRPr="00655C3D">
        <w:rPr>
          <w:rStyle w:val="default0"/>
          <w:rFonts w:hint="cs"/>
          <w:sz w:val="22"/>
          <w:szCs w:val="22"/>
          <w:rtl/>
        </w:rPr>
        <w:t>במוסד מועסק רופא וטרינר אשר מפקח על בריאות בעלי החיים ורווחתם, נותן להם טיפול רפואי, מופקד על מניעת מחלות, על הקטנת סבלם של בעלי חיים לפני, בעת ולאחר גמר הניסויים, על המתתם במידת הצורך, ואשר מדריך את סגל העובדים בנושאים אלה.</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32" w:name="Seif6"/>
      <w:bookmarkEnd w:id="32"/>
      <w:r>
        <w:rPr>
          <w:rFonts w:hint="cs"/>
          <w:noProof/>
          <w:rtl/>
        </w:rPr>
        <w:t>13.</w:t>
      </w:r>
      <w:r>
        <w:rPr>
          <w:noProof/>
          <w:rtl/>
        </w:rPr>
        <w:tab/>
      </w:r>
      <w:r>
        <w:rPr>
          <w:rFonts w:hint="cs"/>
          <w:noProof/>
          <w:rtl/>
        </w:rPr>
        <w:t>ועדה למתן היתרים לעריכת ניסויים בבעלי חיים</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א)</w:t>
      </w:r>
      <w:r w:rsidRPr="00655C3D">
        <w:rPr>
          <w:rStyle w:val="default0"/>
          <w:sz w:val="22"/>
          <w:szCs w:val="22"/>
          <w:rtl/>
        </w:rPr>
        <w:tab/>
      </w:r>
      <w:r w:rsidRPr="00655C3D">
        <w:rPr>
          <w:rStyle w:val="default0"/>
          <w:rFonts w:hint="cs"/>
          <w:sz w:val="22"/>
          <w:szCs w:val="22"/>
          <w:rtl/>
        </w:rPr>
        <w:t>המועצה תמנה מבין חבריה ועדה, המוסמכת להתיר ניסויים בבעלי חיים, בת שלושה חברים לפחות ובהם רופא וטרינר אשר יכהן כיושב ראש, חוקר מתחום מדעי החיים או הרפואה וחבר אחד שלא מתחום מדעי החיים או הרפואה.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ב)</w:t>
      </w:r>
      <w:r w:rsidRPr="00655C3D">
        <w:rPr>
          <w:rStyle w:val="default0"/>
          <w:sz w:val="22"/>
          <w:szCs w:val="22"/>
          <w:rtl/>
        </w:rPr>
        <w:tab/>
      </w:r>
      <w:r w:rsidRPr="00655C3D">
        <w:rPr>
          <w:rStyle w:val="default0"/>
          <w:rFonts w:hint="cs"/>
          <w:sz w:val="22"/>
          <w:szCs w:val="22"/>
          <w:rtl/>
        </w:rPr>
        <w:t>פנייה לוע</w:t>
      </w:r>
      <w:r w:rsidRPr="00655C3D">
        <w:rPr>
          <w:rStyle w:val="default0"/>
          <w:sz w:val="22"/>
          <w:szCs w:val="22"/>
          <w:rtl/>
        </w:rPr>
        <w:t>ד</w:t>
      </w:r>
      <w:r w:rsidRPr="00655C3D">
        <w:rPr>
          <w:rStyle w:val="default0"/>
          <w:rFonts w:hint="cs"/>
          <w:sz w:val="22"/>
          <w:szCs w:val="22"/>
          <w:rtl/>
        </w:rPr>
        <w:t xml:space="preserve">ה בבקשה לאישור ניסוי תכלול בין היתר </w:t>
      </w:r>
      <w:r w:rsidRPr="00655C3D">
        <w:rPr>
          <w:rStyle w:val="default0"/>
          <w:sz w:val="22"/>
          <w:szCs w:val="22"/>
          <w:rtl/>
        </w:rPr>
        <w:t>–</w:t>
      </w:r>
    </w:p>
    <w:p w:rsidR="00A417DE" w:rsidRPr="00655C3D" w:rsidRDefault="00A417DE" w:rsidP="00A417DE">
      <w:pPr>
        <w:pStyle w:val="P22"/>
        <w:tabs>
          <w:tab w:val="clear" w:pos="1474"/>
          <w:tab w:val="clear" w:pos="1928"/>
          <w:tab w:val="clear" w:pos="2381"/>
          <w:tab w:val="clear" w:pos="2835"/>
        </w:tabs>
        <w:spacing w:before="0"/>
        <w:ind w:left="1082" w:right="0" w:hanging="567"/>
        <w:rPr>
          <w:rStyle w:val="default0"/>
          <w:sz w:val="22"/>
          <w:szCs w:val="22"/>
          <w:rtl/>
        </w:rPr>
      </w:pPr>
      <w:r w:rsidRPr="00655C3D">
        <w:rPr>
          <w:rStyle w:val="default0"/>
          <w:sz w:val="22"/>
          <w:szCs w:val="22"/>
          <w:rtl/>
        </w:rPr>
        <w:t>(1)</w:t>
      </w:r>
      <w:r w:rsidRPr="00655C3D">
        <w:rPr>
          <w:rStyle w:val="default0"/>
          <w:sz w:val="22"/>
          <w:szCs w:val="22"/>
          <w:rtl/>
        </w:rPr>
        <w:tab/>
      </w:r>
      <w:r w:rsidRPr="00655C3D">
        <w:rPr>
          <w:rStyle w:val="default0"/>
          <w:rFonts w:hint="cs"/>
          <w:sz w:val="22"/>
          <w:szCs w:val="22"/>
          <w:rtl/>
        </w:rPr>
        <w:t>מידע כללי על מטרת הניסוי ומהלכו המתוכנן;</w:t>
      </w:r>
    </w:p>
    <w:p w:rsidR="00A417DE" w:rsidRPr="00655C3D" w:rsidRDefault="00A417DE" w:rsidP="00A417DE">
      <w:pPr>
        <w:pStyle w:val="P22"/>
        <w:tabs>
          <w:tab w:val="clear" w:pos="1474"/>
          <w:tab w:val="clear" w:pos="1928"/>
          <w:tab w:val="clear" w:pos="2381"/>
          <w:tab w:val="clear" w:pos="2835"/>
        </w:tabs>
        <w:spacing w:before="0"/>
        <w:ind w:left="1082" w:right="0" w:hanging="567"/>
        <w:rPr>
          <w:rStyle w:val="default0"/>
          <w:sz w:val="22"/>
          <w:szCs w:val="22"/>
          <w:rtl/>
        </w:rPr>
      </w:pPr>
      <w:r w:rsidRPr="00655C3D">
        <w:rPr>
          <w:rStyle w:val="default0"/>
          <w:sz w:val="22"/>
          <w:szCs w:val="22"/>
          <w:rtl/>
        </w:rPr>
        <w:t>(2)</w:t>
      </w:r>
      <w:r w:rsidRPr="00655C3D">
        <w:rPr>
          <w:rStyle w:val="default0"/>
          <w:sz w:val="22"/>
          <w:szCs w:val="22"/>
          <w:rtl/>
        </w:rPr>
        <w:tab/>
      </w:r>
      <w:r w:rsidRPr="00655C3D">
        <w:rPr>
          <w:rStyle w:val="default0"/>
          <w:rFonts w:hint="cs"/>
          <w:sz w:val="22"/>
          <w:szCs w:val="22"/>
          <w:rtl/>
        </w:rPr>
        <w:t>הצעה מפורטת של תכנית הניסוי;</w:t>
      </w:r>
    </w:p>
    <w:p w:rsidR="00A417DE" w:rsidRPr="00655C3D" w:rsidRDefault="00A417DE" w:rsidP="00A417DE">
      <w:pPr>
        <w:pStyle w:val="P22"/>
        <w:tabs>
          <w:tab w:val="clear" w:pos="1474"/>
          <w:tab w:val="clear" w:pos="1928"/>
          <w:tab w:val="clear" w:pos="2381"/>
          <w:tab w:val="clear" w:pos="2835"/>
        </w:tabs>
        <w:spacing w:before="0"/>
        <w:ind w:left="1082" w:right="0" w:hanging="567"/>
        <w:rPr>
          <w:rStyle w:val="default0"/>
          <w:sz w:val="22"/>
          <w:szCs w:val="22"/>
          <w:rtl/>
        </w:rPr>
      </w:pPr>
      <w:r w:rsidRPr="00655C3D">
        <w:rPr>
          <w:rStyle w:val="default0"/>
          <w:sz w:val="22"/>
          <w:szCs w:val="22"/>
          <w:rtl/>
        </w:rPr>
        <w:t>(3)</w:t>
      </w:r>
      <w:r w:rsidRPr="00655C3D">
        <w:rPr>
          <w:rStyle w:val="default0"/>
          <w:sz w:val="22"/>
          <w:szCs w:val="22"/>
          <w:rtl/>
        </w:rPr>
        <w:tab/>
      </w:r>
      <w:r w:rsidRPr="00655C3D">
        <w:rPr>
          <w:rStyle w:val="default0"/>
          <w:rFonts w:hint="cs"/>
          <w:sz w:val="22"/>
          <w:szCs w:val="22"/>
          <w:rtl/>
        </w:rPr>
        <w:t>טעמים לצורך בביצוע הניסוי וחלופות אפשריות, אם קיימות כאלה.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ג)</w:t>
      </w:r>
      <w:r w:rsidRPr="00655C3D">
        <w:rPr>
          <w:rStyle w:val="default0"/>
          <w:sz w:val="22"/>
          <w:szCs w:val="22"/>
          <w:rtl/>
        </w:rPr>
        <w:tab/>
      </w:r>
      <w:r w:rsidRPr="00655C3D">
        <w:rPr>
          <w:rStyle w:val="default0"/>
          <w:rFonts w:hint="cs"/>
          <w:sz w:val="22"/>
          <w:szCs w:val="22"/>
          <w:rtl/>
        </w:rPr>
        <w:t>על אף האמור בסעיף קטן (ב) בניסויים שתכליתם הוראה בלבד ההיתר יכול שיינתן</w:t>
      </w:r>
      <w:r w:rsidRPr="00655C3D">
        <w:rPr>
          <w:rStyle w:val="default0"/>
          <w:sz w:val="22"/>
          <w:szCs w:val="22"/>
          <w:rtl/>
        </w:rPr>
        <w:t xml:space="preserve"> </w:t>
      </w:r>
      <w:r w:rsidRPr="00655C3D">
        <w:rPr>
          <w:rStyle w:val="default0"/>
          <w:rFonts w:hint="cs"/>
          <w:sz w:val="22"/>
          <w:szCs w:val="22"/>
          <w:rtl/>
        </w:rPr>
        <w:t>לשיטת הניסוי ועקרונותיה, ולכל שינוי בהם.</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ד)</w:t>
      </w:r>
      <w:r w:rsidRPr="00655C3D">
        <w:rPr>
          <w:rStyle w:val="default0"/>
          <w:sz w:val="22"/>
          <w:szCs w:val="22"/>
          <w:rtl/>
        </w:rPr>
        <w:tab/>
      </w:r>
      <w:r w:rsidRPr="00655C3D">
        <w:rPr>
          <w:rStyle w:val="default0"/>
          <w:rFonts w:hint="cs"/>
          <w:sz w:val="22"/>
          <w:szCs w:val="22"/>
          <w:rtl/>
        </w:rPr>
        <w:t>הועדה תהיה מוסמכת להתיר ניסוי בבעלי חיים לאחר ששקלה ומצאה כי הניסוי עומד בדרישות סעיפים 8, 9 ו-11 ובכללי המועצה.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ה)</w:t>
      </w:r>
      <w:r w:rsidRPr="00655C3D">
        <w:rPr>
          <w:rStyle w:val="default0"/>
          <w:sz w:val="22"/>
          <w:szCs w:val="22"/>
          <w:rtl/>
        </w:rPr>
        <w:tab/>
      </w:r>
      <w:r w:rsidRPr="00655C3D">
        <w:rPr>
          <w:rStyle w:val="default0"/>
          <w:rFonts w:hint="cs"/>
          <w:sz w:val="22"/>
          <w:szCs w:val="22"/>
          <w:rtl/>
        </w:rPr>
        <w:t>היתר הועדה יכול שיינתן לתכנית ניסויים הכוללת יותר מניסוי אחד.</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ו)</w:t>
      </w:r>
      <w:r w:rsidRPr="00655C3D">
        <w:rPr>
          <w:rStyle w:val="default0"/>
          <w:sz w:val="22"/>
          <w:szCs w:val="22"/>
          <w:rtl/>
        </w:rPr>
        <w:tab/>
      </w:r>
      <w:r w:rsidRPr="00655C3D">
        <w:rPr>
          <w:rStyle w:val="default0"/>
          <w:rFonts w:hint="cs"/>
          <w:sz w:val="22"/>
          <w:szCs w:val="22"/>
          <w:rtl/>
        </w:rPr>
        <w:t>היתר הועדה יהיה כפוף להו</w:t>
      </w:r>
      <w:r w:rsidRPr="00655C3D">
        <w:rPr>
          <w:rStyle w:val="default0"/>
          <w:sz w:val="22"/>
          <w:szCs w:val="22"/>
          <w:rtl/>
        </w:rPr>
        <w:t>ר</w:t>
      </w:r>
      <w:r w:rsidRPr="00655C3D">
        <w:rPr>
          <w:rStyle w:val="default0"/>
          <w:rFonts w:hint="cs"/>
          <w:sz w:val="22"/>
          <w:szCs w:val="22"/>
          <w:rtl/>
        </w:rPr>
        <w:t>אות חוק זה ולכללי המועצה שנקבעו לפיו.</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33" w:name="Seif7"/>
      <w:bookmarkEnd w:id="33"/>
      <w:r>
        <w:rPr>
          <w:rFonts w:hint="cs"/>
          <w:noProof/>
          <w:rtl/>
        </w:rPr>
        <w:t>14.</w:t>
      </w:r>
      <w:r>
        <w:rPr>
          <w:noProof/>
          <w:rtl/>
        </w:rPr>
        <w:tab/>
      </w:r>
      <w:r>
        <w:rPr>
          <w:rFonts w:hint="cs"/>
          <w:noProof/>
          <w:rtl/>
        </w:rPr>
        <w:t>ועדה פנימית</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א)</w:t>
      </w:r>
      <w:r w:rsidRPr="00655C3D">
        <w:rPr>
          <w:rStyle w:val="default0"/>
          <w:sz w:val="22"/>
          <w:szCs w:val="22"/>
          <w:rtl/>
        </w:rPr>
        <w:tab/>
      </w:r>
      <w:r w:rsidRPr="00655C3D">
        <w:rPr>
          <w:rStyle w:val="default0"/>
          <w:rFonts w:hint="cs"/>
          <w:sz w:val="22"/>
          <w:szCs w:val="22"/>
          <w:rtl/>
        </w:rPr>
        <w:t>על אף האמור בסעיף 13, משרד ממשלתי, מוסד להשכלה גבוהה, מוסד חינוכי או מוסד שאישרה המועצה לענין זה, רשאים להקים ועדה פנימית אשר אחד מחבריה רופא וטרינר והיא תמלא, לענין אותו מוסד את תפקידי הועדה שה</w:t>
      </w:r>
      <w:r w:rsidRPr="00655C3D">
        <w:rPr>
          <w:rStyle w:val="default0"/>
          <w:sz w:val="22"/>
          <w:szCs w:val="22"/>
          <w:rtl/>
        </w:rPr>
        <w:t>ו</w:t>
      </w:r>
      <w:r w:rsidRPr="00655C3D">
        <w:rPr>
          <w:rStyle w:val="default0"/>
          <w:rFonts w:hint="cs"/>
          <w:sz w:val="22"/>
          <w:szCs w:val="22"/>
          <w:rtl/>
        </w:rPr>
        <w:t>קמה לפי סעיף 13.</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ב)</w:t>
      </w:r>
      <w:r w:rsidRPr="00655C3D">
        <w:rPr>
          <w:rStyle w:val="default0"/>
          <w:sz w:val="22"/>
          <w:szCs w:val="22"/>
          <w:rtl/>
        </w:rPr>
        <w:tab/>
      </w:r>
      <w:r w:rsidRPr="00655C3D">
        <w:rPr>
          <w:rStyle w:val="default0"/>
          <w:rFonts w:hint="cs"/>
          <w:sz w:val="22"/>
          <w:szCs w:val="22"/>
          <w:rtl/>
        </w:rPr>
        <w:t>הועדה תפעל לפי כללי המועצה או לפי כללים פנימיים, שקבע לעצמו המוסד ואשר אושרו על ידי המועצה.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ג)</w:t>
      </w:r>
      <w:r w:rsidRPr="00655C3D">
        <w:rPr>
          <w:rStyle w:val="default0"/>
          <w:sz w:val="22"/>
          <w:szCs w:val="22"/>
          <w:rtl/>
        </w:rPr>
        <w:tab/>
      </w:r>
      <w:r w:rsidRPr="00655C3D">
        <w:rPr>
          <w:rStyle w:val="default0"/>
          <w:rFonts w:hint="cs"/>
          <w:sz w:val="22"/>
          <w:szCs w:val="22"/>
          <w:rtl/>
        </w:rPr>
        <w:t>אחת לשישה חודשים תדווח הועדה למועצה על הניסויים שהתירה.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ד)</w:t>
      </w:r>
      <w:r w:rsidRPr="00655C3D">
        <w:rPr>
          <w:rStyle w:val="default0"/>
          <w:sz w:val="22"/>
          <w:szCs w:val="22"/>
          <w:rtl/>
        </w:rPr>
        <w:tab/>
      </w:r>
      <w:r w:rsidRPr="00655C3D">
        <w:rPr>
          <w:rStyle w:val="default0"/>
          <w:rFonts w:hint="cs"/>
          <w:sz w:val="22"/>
          <w:szCs w:val="22"/>
          <w:rtl/>
        </w:rPr>
        <w:t>ראה יושב ראש ועדה פנימית במשרד ממשלתי או במוס</w:t>
      </w:r>
      <w:r w:rsidRPr="00655C3D">
        <w:rPr>
          <w:rStyle w:val="default0"/>
          <w:sz w:val="22"/>
          <w:szCs w:val="22"/>
          <w:rtl/>
        </w:rPr>
        <w:t>ד</w:t>
      </w:r>
      <w:r w:rsidRPr="00655C3D">
        <w:rPr>
          <w:rStyle w:val="default0"/>
          <w:rFonts w:hint="cs"/>
          <w:sz w:val="22"/>
          <w:szCs w:val="22"/>
          <w:rtl/>
        </w:rPr>
        <w:t xml:space="preserve"> להשכלה גבוהה, כי יש סכנה מיידית לבריאות הציבור או לבריאות בעלי חיים אם לא ייערך הניסוי וכי לא ניתן לכנס את הועדה בדחיפות, רשאי הוא להתיר את הניסוי.</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34" w:name="Seif8"/>
      <w:bookmarkEnd w:id="34"/>
      <w:r>
        <w:rPr>
          <w:rFonts w:hint="cs"/>
          <w:noProof/>
          <w:rtl/>
        </w:rPr>
        <w:t>15.</w:t>
      </w:r>
      <w:r>
        <w:rPr>
          <w:noProof/>
          <w:rtl/>
        </w:rPr>
        <w:tab/>
      </w:r>
      <w:r>
        <w:rPr>
          <w:rFonts w:hint="cs"/>
          <w:noProof/>
          <w:rtl/>
        </w:rPr>
        <w:t>פיקוח במוסדות</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0"/>
        <w:rPr>
          <w:rStyle w:val="default0"/>
          <w:sz w:val="22"/>
          <w:szCs w:val="22"/>
          <w:rtl/>
        </w:rPr>
      </w:pPr>
      <w:r w:rsidRPr="00655C3D">
        <w:rPr>
          <w:rStyle w:val="default0"/>
          <w:sz w:val="22"/>
          <w:szCs w:val="22"/>
          <w:rtl/>
        </w:rPr>
        <w:t>ה</w:t>
      </w:r>
      <w:r w:rsidRPr="00655C3D">
        <w:rPr>
          <w:rStyle w:val="default0"/>
          <w:rFonts w:hint="cs"/>
          <w:sz w:val="22"/>
          <w:szCs w:val="22"/>
          <w:rtl/>
        </w:rPr>
        <w:t xml:space="preserve">וטרינר המפקח או עובד ציבור שהוא מינה לכך, לאחר שהודיע על כך למועצה, רשאי להיכנס בכל </w:t>
      </w:r>
      <w:r w:rsidRPr="00655C3D">
        <w:rPr>
          <w:rStyle w:val="default0"/>
          <w:sz w:val="22"/>
          <w:szCs w:val="22"/>
          <w:rtl/>
        </w:rPr>
        <w:t>ע</w:t>
      </w:r>
      <w:r w:rsidRPr="00655C3D">
        <w:rPr>
          <w:rStyle w:val="default0"/>
          <w:rFonts w:hint="cs"/>
          <w:sz w:val="22"/>
          <w:szCs w:val="22"/>
          <w:rtl/>
        </w:rPr>
        <w:t>ת לכל מוסד ולכל בית גידול ובלבד שינקוט את הצעדים הדרושים למניעת פגיעה בניסוי, ולעיין בכל מסמך, על מנת לבדוק אם מתקיימות הוראות חוק זה.</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35" w:name="Seif9"/>
      <w:bookmarkEnd w:id="35"/>
      <w:r>
        <w:rPr>
          <w:rFonts w:hint="cs"/>
          <w:noProof/>
          <w:rtl/>
        </w:rPr>
        <w:t>16.</w:t>
      </w:r>
      <w:r>
        <w:rPr>
          <w:noProof/>
          <w:rtl/>
        </w:rPr>
        <w:tab/>
      </w:r>
      <w:r>
        <w:rPr>
          <w:rFonts w:hint="cs"/>
          <w:noProof/>
          <w:rtl/>
        </w:rPr>
        <w:t>ועדת ביקורת</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א)</w:t>
      </w:r>
      <w:r w:rsidRPr="00655C3D">
        <w:rPr>
          <w:rStyle w:val="default0"/>
          <w:sz w:val="22"/>
          <w:szCs w:val="22"/>
          <w:rtl/>
        </w:rPr>
        <w:tab/>
      </w:r>
      <w:r w:rsidRPr="00655C3D">
        <w:rPr>
          <w:rStyle w:val="default0"/>
          <w:rFonts w:hint="cs"/>
          <w:sz w:val="22"/>
          <w:szCs w:val="22"/>
          <w:rtl/>
        </w:rPr>
        <w:t xml:space="preserve">המועצה תמנה ועדת ביקורת שבראשה נציג שר המשפטים, וחבריה יהיו המנהל או נציגו וחוקר מתחום הרפואה או </w:t>
      </w:r>
      <w:r w:rsidRPr="00655C3D">
        <w:rPr>
          <w:rStyle w:val="default0"/>
          <w:sz w:val="22"/>
          <w:szCs w:val="22"/>
          <w:rtl/>
        </w:rPr>
        <w:t>מ</w:t>
      </w:r>
      <w:r w:rsidRPr="00655C3D">
        <w:rPr>
          <w:rStyle w:val="default0"/>
          <w:rFonts w:hint="cs"/>
          <w:sz w:val="22"/>
          <w:szCs w:val="22"/>
          <w:rtl/>
        </w:rPr>
        <w:t>דעי החיים.</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ב)</w:t>
      </w:r>
      <w:r w:rsidRPr="00655C3D">
        <w:rPr>
          <w:rStyle w:val="default0"/>
          <w:sz w:val="22"/>
          <w:szCs w:val="22"/>
          <w:rtl/>
        </w:rPr>
        <w:tab/>
      </w:r>
      <w:r w:rsidRPr="00655C3D">
        <w:rPr>
          <w:rStyle w:val="default0"/>
          <w:rFonts w:hint="cs"/>
          <w:sz w:val="22"/>
          <w:szCs w:val="22"/>
          <w:rtl/>
        </w:rPr>
        <w:t>נוכח הוטרינר המפקח או עובד הציבור שמונה לכך כי ניסוי נערך בחריגה מהיתר שניתן לפי חוק זה, ימסור לועדה המלצתו לבטל או להשעות את ההיתר שניתן למוסד או לניסויים.</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ג)</w:t>
      </w:r>
      <w:r w:rsidRPr="00655C3D">
        <w:rPr>
          <w:rStyle w:val="default0"/>
          <w:sz w:val="22"/>
          <w:szCs w:val="22"/>
          <w:rtl/>
        </w:rPr>
        <w:tab/>
      </w:r>
      <w:r w:rsidRPr="00655C3D">
        <w:rPr>
          <w:rStyle w:val="default0"/>
          <w:rFonts w:hint="cs"/>
          <w:sz w:val="22"/>
          <w:szCs w:val="22"/>
          <w:rtl/>
        </w:rPr>
        <w:t>הועדה, לאחר ששמעה את טענות המוסד, רשאית לבטל או לשנות את ההיתר שניתן למוסד וכ</w:t>
      </w:r>
      <w:r w:rsidRPr="00655C3D">
        <w:rPr>
          <w:rStyle w:val="default0"/>
          <w:sz w:val="22"/>
          <w:szCs w:val="22"/>
          <w:rtl/>
        </w:rPr>
        <w:t>ן</w:t>
      </w:r>
      <w:r w:rsidRPr="00655C3D">
        <w:rPr>
          <w:rStyle w:val="default0"/>
          <w:rFonts w:hint="cs"/>
          <w:sz w:val="22"/>
          <w:szCs w:val="22"/>
          <w:rtl/>
        </w:rPr>
        <w:t xml:space="preserve"> להתנות את המשך הניסויים בכל תנאי שתמצא לנכון.</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ד)</w:t>
      </w:r>
      <w:r w:rsidRPr="00655C3D">
        <w:rPr>
          <w:rStyle w:val="default0"/>
          <w:sz w:val="22"/>
          <w:szCs w:val="22"/>
          <w:rtl/>
        </w:rPr>
        <w:tab/>
      </w:r>
      <w:r w:rsidRPr="00655C3D">
        <w:rPr>
          <w:rStyle w:val="default0"/>
          <w:rFonts w:hint="cs"/>
          <w:sz w:val="22"/>
          <w:szCs w:val="22"/>
          <w:rtl/>
        </w:rPr>
        <w:t>מצאה הועדה כי בנסיבות המקרה נעשתה הפרה חמורה של הוראות חוק זה, רשאית היא להורות זמנית על הפסקת הניסויים אף מבלי ששמעה את טענות המוסד.</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ה)</w:t>
      </w:r>
      <w:r w:rsidRPr="00655C3D">
        <w:rPr>
          <w:rStyle w:val="default0"/>
          <w:sz w:val="22"/>
          <w:szCs w:val="22"/>
          <w:rtl/>
        </w:rPr>
        <w:tab/>
      </w:r>
      <w:r w:rsidRPr="00655C3D">
        <w:rPr>
          <w:rStyle w:val="default0"/>
          <w:rFonts w:hint="cs"/>
          <w:sz w:val="22"/>
          <w:szCs w:val="22"/>
          <w:rtl/>
        </w:rPr>
        <w:t>התקבלה החלטה כאמור בסעיף קטן (ד) יתקיים הדיון בנוכחות נציג המוסד</w:t>
      </w:r>
      <w:r w:rsidRPr="00655C3D">
        <w:rPr>
          <w:rStyle w:val="default0"/>
          <w:sz w:val="22"/>
          <w:szCs w:val="22"/>
          <w:rtl/>
        </w:rPr>
        <w:t xml:space="preserve">, </w:t>
      </w:r>
      <w:r w:rsidRPr="00655C3D">
        <w:rPr>
          <w:rStyle w:val="default0"/>
          <w:rFonts w:hint="cs"/>
          <w:sz w:val="22"/>
          <w:szCs w:val="22"/>
          <w:rtl/>
        </w:rPr>
        <w:t>בהקדם האפשרי, ולא יאוחר משבעה ימים מיום קבלת ההחלטה הזמנית.</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ו)</w:t>
      </w:r>
      <w:r w:rsidRPr="00655C3D">
        <w:rPr>
          <w:rStyle w:val="default0"/>
          <w:sz w:val="22"/>
          <w:szCs w:val="22"/>
          <w:rtl/>
        </w:rPr>
        <w:tab/>
      </w:r>
      <w:r w:rsidRPr="00655C3D">
        <w:rPr>
          <w:rStyle w:val="default0"/>
          <w:rFonts w:hint="cs"/>
          <w:sz w:val="22"/>
          <w:szCs w:val="22"/>
          <w:rtl/>
        </w:rPr>
        <w:t>לאחר ששמעה את הטענות רשאית הועדה לקבל החלטה סופית בענין.</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ז)</w:t>
      </w:r>
      <w:r w:rsidRPr="00655C3D">
        <w:rPr>
          <w:rStyle w:val="default0"/>
          <w:sz w:val="22"/>
          <w:szCs w:val="22"/>
          <w:rtl/>
        </w:rPr>
        <w:tab/>
      </w:r>
      <w:r w:rsidRPr="00655C3D">
        <w:rPr>
          <w:rStyle w:val="default0"/>
          <w:rFonts w:hint="cs"/>
          <w:sz w:val="22"/>
          <w:szCs w:val="22"/>
          <w:rtl/>
        </w:rPr>
        <w:t>לא התייצב נציג המוסד, למרות שהוזמן כדין, רשאית הועדה להחליט בענין בהעדרו.</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ח)</w:t>
      </w:r>
      <w:r w:rsidRPr="00655C3D">
        <w:rPr>
          <w:rStyle w:val="default0"/>
          <w:sz w:val="22"/>
          <w:szCs w:val="22"/>
          <w:rtl/>
        </w:rPr>
        <w:tab/>
      </w:r>
      <w:r w:rsidRPr="00655C3D">
        <w:rPr>
          <w:rStyle w:val="default0"/>
          <w:rFonts w:hint="cs"/>
          <w:sz w:val="22"/>
          <w:szCs w:val="22"/>
          <w:rtl/>
        </w:rPr>
        <w:t>מי שנפגע מהחלטת הועדה רשאי לערור על כך לפני המוע</w:t>
      </w:r>
      <w:r w:rsidRPr="00655C3D">
        <w:rPr>
          <w:rStyle w:val="default0"/>
          <w:sz w:val="22"/>
          <w:szCs w:val="22"/>
          <w:rtl/>
        </w:rPr>
        <w:t>צ</w:t>
      </w:r>
      <w:r w:rsidRPr="00655C3D">
        <w:rPr>
          <w:rStyle w:val="default0"/>
          <w:rFonts w:hint="cs"/>
          <w:sz w:val="22"/>
          <w:szCs w:val="22"/>
          <w:rtl/>
        </w:rPr>
        <w:t>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ט)</w:t>
      </w:r>
      <w:r w:rsidRPr="00655C3D">
        <w:rPr>
          <w:rStyle w:val="default0"/>
          <w:sz w:val="22"/>
          <w:szCs w:val="22"/>
          <w:rtl/>
        </w:rPr>
        <w:tab/>
      </w:r>
      <w:r w:rsidRPr="00655C3D">
        <w:rPr>
          <w:rStyle w:val="default0"/>
          <w:rFonts w:hint="cs"/>
          <w:sz w:val="22"/>
          <w:szCs w:val="22"/>
          <w:rtl/>
        </w:rPr>
        <w:t>הועדה תדווח למועצה על ההמלצות לפי סעיף קטן (ב) ועל החלטותיה.</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36" w:name="Seif10"/>
      <w:bookmarkEnd w:id="36"/>
      <w:r>
        <w:rPr>
          <w:rFonts w:hint="cs"/>
          <w:noProof/>
          <w:rtl/>
        </w:rPr>
        <w:t>17.</w:t>
      </w:r>
      <w:r>
        <w:rPr>
          <w:noProof/>
          <w:rtl/>
        </w:rPr>
        <w:tab/>
      </w:r>
      <w:r>
        <w:rPr>
          <w:rFonts w:hint="cs"/>
          <w:noProof/>
          <w:rtl/>
        </w:rPr>
        <w:t>דיווח למועצה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א)</w:t>
      </w:r>
      <w:r w:rsidRPr="00655C3D">
        <w:rPr>
          <w:rStyle w:val="default0"/>
          <w:sz w:val="22"/>
          <w:szCs w:val="22"/>
          <w:rtl/>
        </w:rPr>
        <w:tab/>
      </w:r>
      <w:r w:rsidRPr="00655C3D">
        <w:rPr>
          <w:rStyle w:val="default0"/>
          <w:rFonts w:hint="cs"/>
          <w:sz w:val="22"/>
          <w:szCs w:val="22"/>
          <w:rtl/>
        </w:rPr>
        <w:t xml:space="preserve">מוסד ידווח למועצה, בכתב, אחת לשנה, ולא יאוחר מיום ה-28 בפברואר בדבר </w:t>
      </w:r>
      <w:r w:rsidRPr="00655C3D">
        <w:rPr>
          <w:rStyle w:val="default0"/>
          <w:sz w:val="22"/>
          <w:szCs w:val="22"/>
          <w:rtl/>
        </w:rPr>
        <w:t>–</w:t>
      </w:r>
    </w:p>
    <w:p w:rsidR="00A417DE" w:rsidRPr="00655C3D" w:rsidRDefault="00A417DE" w:rsidP="00A417DE">
      <w:pPr>
        <w:pStyle w:val="P22"/>
        <w:tabs>
          <w:tab w:val="clear" w:pos="1474"/>
          <w:tab w:val="clear" w:pos="1928"/>
          <w:tab w:val="clear" w:pos="2381"/>
          <w:tab w:val="clear" w:pos="2835"/>
        </w:tabs>
        <w:spacing w:before="0"/>
        <w:ind w:left="1082" w:right="0" w:hanging="567"/>
        <w:rPr>
          <w:rStyle w:val="default0"/>
          <w:sz w:val="22"/>
          <w:szCs w:val="22"/>
          <w:rtl/>
        </w:rPr>
      </w:pPr>
      <w:r w:rsidRPr="00655C3D">
        <w:rPr>
          <w:rStyle w:val="default0"/>
          <w:sz w:val="22"/>
          <w:szCs w:val="22"/>
          <w:rtl/>
        </w:rPr>
        <w:t>(1)</w:t>
      </w:r>
      <w:r w:rsidRPr="00655C3D">
        <w:rPr>
          <w:rStyle w:val="default0"/>
          <w:sz w:val="22"/>
          <w:szCs w:val="22"/>
          <w:rtl/>
        </w:rPr>
        <w:tab/>
      </w:r>
      <w:r w:rsidRPr="00655C3D">
        <w:rPr>
          <w:rStyle w:val="default0"/>
          <w:rFonts w:hint="cs"/>
          <w:sz w:val="22"/>
          <w:szCs w:val="22"/>
          <w:rtl/>
        </w:rPr>
        <w:t>פירוט הניסויים שעסק בהם במהלך השנה שקדמה;</w:t>
      </w:r>
    </w:p>
    <w:p w:rsidR="00A417DE" w:rsidRPr="00655C3D" w:rsidRDefault="00A417DE" w:rsidP="00A417DE">
      <w:pPr>
        <w:pStyle w:val="P22"/>
        <w:tabs>
          <w:tab w:val="clear" w:pos="1474"/>
          <w:tab w:val="clear" w:pos="1928"/>
          <w:tab w:val="clear" w:pos="2381"/>
          <w:tab w:val="clear" w:pos="2835"/>
        </w:tabs>
        <w:spacing w:before="0"/>
        <w:ind w:left="1082" w:right="0" w:hanging="567"/>
        <w:rPr>
          <w:rStyle w:val="default0"/>
          <w:sz w:val="22"/>
          <w:szCs w:val="22"/>
          <w:rtl/>
        </w:rPr>
      </w:pPr>
      <w:r w:rsidRPr="00655C3D">
        <w:rPr>
          <w:rStyle w:val="default0"/>
          <w:sz w:val="22"/>
          <w:szCs w:val="22"/>
          <w:rtl/>
        </w:rPr>
        <w:t>(2)</w:t>
      </w:r>
      <w:r w:rsidRPr="00655C3D">
        <w:rPr>
          <w:rStyle w:val="default0"/>
          <w:sz w:val="22"/>
          <w:szCs w:val="22"/>
          <w:rtl/>
        </w:rPr>
        <w:tab/>
      </w:r>
      <w:r w:rsidRPr="00655C3D">
        <w:rPr>
          <w:rStyle w:val="default0"/>
          <w:rFonts w:hint="cs"/>
          <w:sz w:val="22"/>
          <w:szCs w:val="22"/>
          <w:rtl/>
        </w:rPr>
        <w:t>שם הרופא הוטרינר המועסק במוסד לפי סעיף 12(</w:t>
      </w:r>
      <w:r w:rsidRPr="00655C3D">
        <w:rPr>
          <w:rStyle w:val="default0"/>
          <w:sz w:val="22"/>
          <w:szCs w:val="22"/>
          <w:rtl/>
        </w:rPr>
        <w:t>2).</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ב)</w:t>
      </w:r>
      <w:r w:rsidRPr="00655C3D">
        <w:rPr>
          <w:rStyle w:val="default0"/>
          <w:sz w:val="22"/>
          <w:szCs w:val="22"/>
          <w:rtl/>
        </w:rPr>
        <w:tab/>
      </w:r>
      <w:r w:rsidRPr="00655C3D">
        <w:rPr>
          <w:rStyle w:val="default0"/>
          <w:rFonts w:hint="cs"/>
          <w:sz w:val="22"/>
          <w:szCs w:val="22"/>
          <w:rtl/>
        </w:rPr>
        <w:t>מוסד ידווח למועצה, בכתב, על כל בעיה או תקלה מיוחדת שהתעוררה, סמוך ככל הניתן למועד האירוע.</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ג)</w:t>
      </w:r>
      <w:r w:rsidRPr="00655C3D">
        <w:rPr>
          <w:rStyle w:val="default0"/>
          <w:sz w:val="22"/>
          <w:szCs w:val="22"/>
          <w:rtl/>
        </w:rPr>
        <w:tab/>
      </w:r>
      <w:r w:rsidRPr="00655C3D">
        <w:rPr>
          <w:rStyle w:val="default0"/>
          <w:rFonts w:hint="cs"/>
          <w:sz w:val="22"/>
          <w:szCs w:val="22"/>
          <w:rtl/>
        </w:rPr>
        <w:t>על אף האמור בסעיף קטן (א)(1), מי שמדווח למועצה על ניסויים הנערכים לפי סעיף 13(ג) ידווח רק על שיטת הניסויים שבוצעו, עקרונותי</w:t>
      </w:r>
      <w:r w:rsidRPr="00655C3D">
        <w:rPr>
          <w:rStyle w:val="default0"/>
          <w:sz w:val="22"/>
          <w:szCs w:val="22"/>
          <w:rtl/>
        </w:rPr>
        <w:t>ה</w:t>
      </w:r>
      <w:r w:rsidRPr="00655C3D">
        <w:rPr>
          <w:rStyle w:val="default0"/>
          <w:rFonts w:hint="cs"/>
          <w:sz w:val="22"/>
          <w:szCs w:val="22"/>
          <w:rtl/>
        </w:rPr>
        <w:t>ם והיקפם.</w:t>
      </w:r>
    </w:p>
    <w:p w:rsidR="00A417DE" w:rsidRPr="00BB6DCC" w:rsidRDefault="00A417DE" w:rsidP="00A417DE">
      <w:pPr>
        <w:pStyle w:val="medium2-header"/>
        <w:keepLines w:val="0"/>
        <w:spacing w:after="120"/>
        <w:ind w:left="0" w:right="1134"/>
        <w:rPr>
          <w:rFonts w:cs="Times New Roman"/>
          <w:noProof/>
          <w:rtl/>
        </w:rPr>
      </w:pPr>
      <w:bookmarkStart w:id="37" w:name="med3"/>
      <w:bookmarkEnd w:id="37"/>
      <w:r w:rsidRPr="00BB6DCC">
        <w:rPr>
          <w:rFonts w:cs="Times New Roman"/>
          <w:noProof/>
          <w:rtl/>
        </w:rPr>
        <w:t>פ</w:t>
      </w:r>
      <w:r w:rsidRPr="00BB6DCC">
        <w:rPr>
          <w:rFonts w:cs="Times New Roman" w:hint="cs"/>
          <w:noProof/>
          <w:rtl/>
        </w:rPr>
        <w:t>רק רביעי: ניסויים בבעלי חיים במערכת הבטחון</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38" w:name="Seif11"/>
      <w:bookmarkEnd w:id="38"/>
      <w:r>
        <w:rPr>
          <w:rFonts w:hint="cs"/>
          <w:noProof/>
          <w:rtl/>
        </w:rPr>
        <w:t>18.</w:t>
      </w:r>
      <w:r>
        <w:rPr>
          <w:noProof/>
          <w:rtl/>
        </w:rPr>
        <w:tab/>
      </w:r>
      <w:r>
        <w:rPr>
          <w:rFonts w:hint="cs"/>
          <w:noProof/>
          <w:rtl/>
        </w:rPr>
        <w:t>ועדה לניסויים בבעלי חיים במערכת הבטחון</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0"/>
        <w:rPr>
          <w:rStyle w:val="default0"/>
          <w:sz w:val="22"/>
          <w:szCs w:val="22"/>
          <w:rtl/>
        </w:rPr>
      </w:pPr>
      <w:r w:rsidRPr="00655C3D">
        <w:rPr>
          <w:rStyle w:val="default0"/>
          <w:sz w:val="22"/>
          <w:szCs w:val="22"/>
          <w:rtl/>
        </w:rPr>
        <w:t>ש</w:t>
      </w:r>
      <w:r w:rsidRPr="00655C3D">
        <w:rPr>
          <w:rStyle w:val="default0"/>
          <w:rFonts w:hint="cs"/>
          <w:sz w:val="22"/>
          <w:szCs w:val="22"/>
          <w:rtl/>
        </w:rPr>
        <w:t xml:space="preserve">ר הבטחון ימנה ועדה לניסויים בבעלי חיים במערכת הבטחון (בפרק זה - הועדה) שבראשה יעמוד רופא וטרינר וחברים בה יהיו חוקר מתחום מדעי החיים, רופא מורשה כמשמעותו </w:t>
      </w:r>
      <w:r w:rsidRPr="00655C3D">
        <w:rPr>
          <w:rStyle w:val="default0"/>
          <w:sz w:val="22"/>
          <w:szCs w:val="22"/>
          <w:rtl/>
        </w:rPr>
        <w:t>ב</w:t>
      </w:r>
      <w:r w:rsidRPr="00655C3D">
        <w:rPr>
          <w:rStyle w:val="default0"/>
          <w:rFonts w:hint="cs"/>
          <w:sz w:val="22"/>
          <w:szCs w:val="22"/>
          <w:rtl/>
        </w:rPr>
        <w:t>פקודת הרופאים [נוסח חדש], תשל"ז-1976, משפטן, בעל תואר אקדמי במדעי החברה או הרוח ונציג ציבור שאינו עובד מדינה ואינו עוסק בניסויים בבעלי חיים, אשר ימונה לאחר התייעצות במועצה.</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39" w:name="Seif12"/>
      <w:bookmarkEnd w:id="39"/>
      <w:r w:rsidRPr="00655C3D">
        <w:rPr>
          <w:rStyle w:val="big-number"/>
          <w:sz w:val="22"/>
          <w:szCs w:val="22"/>
          <w:rtl/>
        </w:rPr>
        <w:t>1</w:t>
      </w:r>
      <w:r>
        <w:rPr>
          <w:rStyle w:val="big-number"/>
          <w:rFonts w:hint="cs"/>
          <w:sz w:val="22"/>
          <w:szCs w:val="22"/>
          <w:rtl/>
        </w:rPr>
        <w:t>9</w:t>
      </w:r>
      <w:r>
        <w:rPr>
          <w:rFonts w:hint="cs"/>
          <w:noProof/>
          <w:rtl/>
        </w:rPr>
        <w:t>.</w:t>
      </w:r>
      <w:r>
        <w:rPr>
          <w:noProof/>
          <w:rtl/>
        </w:rPr>
        <w:tab/>
      </w:r>
      <w:r>
        <w:rPr>
          <w:rFonts w:hint="cs"/>
          <w:noProof/>
          <w:rtl/>
        </w:rPr>
        <w:t>סמכויות הועדה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0"/>
        <w:rPr>
          <w:rStyle w:val="default0"/>
          <w:sz w:val="22"/>
          <w:szCs w:val="22"/>
          <w:rtl/>
        </w:rPr>
      </w:pPr>
      <w:r w:rsidRPr="00655C3D">
        <w:rPr>
          <w:rStyle w:val="default0"/>
          <w:sz w:val="22"/>
          <w:szCs w:val="22"/>
          <w:rtl/>
        </w:rPr>
        <w:t>ה</w:t>
      </w:r>
      <w:r w:rsidRPr="00655C3D">
        <w:rPr>
          <w:rStyle w:val="default0"/>
          <w:rFonts w:hint="cs"/>
          <w:sz w:val="22"/>
          <w:szCs w:val="22"/>
          <w:rtl/>
        </w:rPr>
        <w:t>תפקידים והסמכויות של המועצה והועדות שהוקמו לפי סעיפים 13 ו-1</w:t>
      </w:r>
      <w:r w:rsidRPr="00655C3D">
        <w:rPr>
          <w:rStyle w:val="default0"/>
          <w:sz w:val="22"/>
          <w:szCs w:val="22"/>
          <w:rtl/>
        </w:rPr>
        <w:t xml:space="preserve">6 </w:t>
      </w:r>
      <w:r w:rsidRPr="00655C3D">
        <w:rPr>
          <w:rStyle w:val="default0"/>
          <w:rFonts w:hint="cs"/>
          <w:sz w:val="22"/>
          <w:szCs w:val="22"/>
          <w:rtl/>
        </w:rPr>
        <w:t>בכל הנוגע לניסויים בבעלי חיים במערכת הבטחון מוקנית לועדה.</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40" w:name="Seif13"/>
      <w:bookmarkEnd w:id="40"/>
      <w:r>
        <w:rPr>
          <w:rFonts w:hint="cs"/>
          <w:noProof/>
          <w:rtl/>
        </w:rPr>
        <w:t>20.</w:t>
      </w:r>
      <w:r>
        <w:rPr>
          <w:noProof/>
          <w:rtl/>
        </w:rPr>
        <w:tab/>
      </w:r>
      <w:r>
        <w:rPr>
          <w:rFonts w:hint="cs"/>
          <w:noProof/>
          <w:rtl/>
        </w:rPr>
        <w:t>כללי המועצה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0"/>
        <w:rPr>
          <w:rStyle w:val="default0"/>
          <w:sz w:val="22"/>
          <w:szCs w:val="22"/>
          <w:rtl/>
        </w:rPr>
      </w:pPr>
      <w:r w:rsidRPr="00655C3D">
        <w:rPr>
          <w:rStyle w:val="big-number"/>
          <w:sz w:val="22"/>
          <w:szCs w:val="22"/>
          <w:rtl/>
        </w:rPr>
        <w:tab/>
      </w:r>
      <w:r w:rsidRPr="00655C3D">
        <w:rPr>
          <w:rStyle w:val="default0"/>
          <w:sz w:val="22"/>
          <w:szCs w:val="22"/>
          <w:rtl/>
        </w:rPr>
        <w:t>ה</w:t>
      </w:r>
      <w:r w:rsidRPr="00655C3D">
        <w:rPr>
          <w:rStyle w:val="default0"/>
          <w:rFonts w:hint="cs"/>
          <w:sz w:val="22"/>
          <w:szCs w:val="22"/>
          <w:rtl/>
        </w:rPr>
        <w:t>ועדה תונחה, ככל האפשר, על ידי הכללים שקבעה המועצה ואולם היא תהיה רשאית לסטות מהכללים האמורים ומתקנות שהותקנו מכוח חוק זה, אם השתכנעה, מנימוקים שיירשמו, כי הסטיה הכרחית מטעמים ש</w:t>
      </w:r>
      <w:r w:rsidRPr="00655C3D">
        <w:rPr>
          <w:rStyle w:val="default0"/>
          <w:sz w:val="22"/>
          <w:szCs w:val="22"/>
          <w:rtl/>
        </w:rPr>
        <w:t>ל</w:t>
      </w:r>
      <w:r w:rsidRPr="00655C3D">
        <w:rPr>
          <w:rStyle w:val="default0"/>
          <w:rFonts w:hint="cs"/>
          <w:sz w:val="22"/>
          <w:szCs w:val="22"/>
          <w:rtl/>
        </w:rPr>
        <w:t xml:space="preserve"> בטחון המדינה.</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41" w:name="Seif14"/>
      <w:bookmarkEnd w:id="41"/>
      <w:r>
        <w:rPr>
          <w:rFonts w:hint="cs"/>
          <w:noProof/>
          <w:rtl/>
        </w:rPr>
        <w:t>21.</w:t>
      </w:r>
      <w:r>
        <w:rPr>
          <w:noProof/>
          <w:rtl/>
        </w:rPr>
        <w:tab/>
      </w:r>
      <w:r>
        <w:rPr>
          <w:rFonts w:hint="cs"/>
          <w:noProof/>
          <w:rtl/>
        </w:rPr>
        <w:t>מפקח על הניסויים במערכת הבטחון</w:t>
      </w:r>
    </w:p>
    <w:p w:rsidR="00A417DE" w:rsidRPr="00655C3D" w:rsidRDefault="00A417DE" w:rsidP="00A417DE">
      <w:pPr>
        <w:pStyle w:val="P00"/>
        <w:tabs>
          <w:tab w:val="clear" w:pos="624"/>
          <w:tab w:val="clear" w:pos="1021"/>
          <w:tab w:val="clear" w:pos="1474"/>
          <w:tab w:val="clear" w:pos="1928"/>
          <w:tab w:val="clear" w:pos="2381"/>
          <w:tab w:val="clear" w:pos="2835"/>
          <w:tab w:val="clear" w:pos="6259"/>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א)</w:t>
      </w:r>
      <w:r w:rsidRPr="00655C3D">
        <w:rPr>
          <w:rStyle w:val="default0"/>
          <w:sz w:val="22"/>
          <w:szCs w:val="22"/>
          <w:rtl/>
        </w:rPr>
        <w:tab/>
      </w:r>
      <w:r w:rsidRPr="00655C3D">
        <w:rPr>
          <w:rStyle w:val="default0"/>
          <w:rFonts w:hint="cs"/>
          <w:sz w:val="22"/>
          <w:szCs w:val="22"/>
          <w:rtl/>
        </w:rPr>
        <w:t>מבקר מערכת הבטחון ימנה רופא וטרינר כמפקח על הניסויים בבעלי חיים במערכת הבטחון.</w:t>
      </w:r>
    </w:p>
    <w:p w:rsidR="00A417DE" w:rsidRPr="00655C3D" w:rsidRDefault="00A417DE" w:rsidP="00A417DE">
      <w:pPr>
        <w:pStyle w:val="P00"/>
        <w:tabs>
          <w:tab w:val="clear" w:pos="624"/>
          <w:tab w:val="clear" w:pos="1021"/>
          <w:tab w:val="clear" w:pos="1474"/>
          <w:tab w:val="clear" w:pos="1928"/>
          <w:tab w:val="clear" w:pos="2381"/>
          <w:tab w:val="clear" w:pos="2835"/>
          <w:tab w:val="clear" w:pos="6259"/>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ב)</w:t>
      </w:r>
      <w:r w:rsidRPr="00655C3D">
        <w:rPr>
          <w:rStyle w:val="default0"/>
          <w:sz w:val="22"/>
          <w:szCs w:val="22"/>
          <w:rtl/>
        </w:rPr>
        <w:tab/>
      </w:r>
      <w:r w:rsidRPr="00655C3D">
        <w:rPr>
          <w:rStyle w:val="default0"/>
          <w:rFonts w:hint="cs"/>
          <w:sz w:val="22"/>
          <w:szCs w:val="22"/>
          <w:rtl/>
        </w:rPr>
        <w:t>הסמכויות לפי סעיף 15 בכל הנוגע לניסויים בבעלי חיים במערכת הבטחון מוקנות למפקח שמונה על פי סעיף קטן (א) או למי שהוא</w:t>
      </w:r>
      <w:r w:rsidRPr="00655C3D">
        <w:rPr>
          <w:rStyle w:val="default0"/>
          <w:sz w:val="22"/>
          <w:szCs w:val="22"/>
          <w:rtl/>
        </w:rPr>
        <w:t xml:space="preserve"> </w:t>
      </w:r>
      <w:r w:rsidRPr="00655C3D">
        <w:rPr>
          <w:rStyle w:val="default0"/>
          <w:rFonts w:hint="cs"/>
          <w:sz w:val="22"/>
          <w:szCs w:val="22"/>
          <w:rtl/>
        </w:rPr>
        <w:t>מינה לכך.</w:t>
      </w:r>
    </w:p>
    <w:p w:rsidR="00A417DE" w:rsidRPr="001076D0" w:rsidRDefault="00A417DE" w:rsidP="00A417DE">
      <w:pPr>
        <w:pStyle w:val="medium2-header"/>
        <w:keepLines w:val="0"/>
        <w:spacing w:after="120"/>
        <w:ind w:left="0" w:right="1134"/>
        <w:rPr>
          <w:rFonts w:cs="Times New Roman"/>
          <w:noProof/>
          <w:rtl/>
        </w:rPr>
      </w:pPr>
      <w:bookmarkStart w:id="42" w:name="med4"/>
      <w:bookmarkEnd w:id="42"/>
      <w:r w:rsidRPr="001076D0">
        <w:rPr>
          <w:rFonts w:cs="Times New Roman"/>
          <w:noProof/>
          <w:rtl/>
        </w:rPr>
        <w:t>פ</w:t>
      </w:r>
      <w:r w:rsidRPr="001076D0">
        <w:rPr>
          <w:rFonts w:cs="Times New Roman" w:hint="cs"/>
          <w:noProof/>
          <w:rtl/>
        </w:rPr>
        <w:t>רק חמישי: עונשין והוראות שונות</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43" w:name="Seif15"/>
      <w:bookmarkEnd w:id="43"/>
      <w:r w:rsidRPr="00655C3D">
        <w:rPr>
          <w:rStyle w:val="big-number"/>
          <w:sz w:val="22"/>
          <w:szCs w:val="22"/>
          <w:rtl/>
        </w:rPr>
        <w:t>22</w:t>
      </w:r>
      <w:r>
        <w:rPr>
          <w:rFonts w:hint="cs"/>
          <w:noProof/>
          <w:rtl/>
        </w:rPr>
        <w:t>.</w:t>
      </w:r>
      <w:r>
        <w:rPr>
          <w:noProof/>
          <w:rtl/>
        </w:rPr>
        <w:tab/>
      </w:r>
      <w:r>
        <w:rPr>
          <w:rFonts w:hint="cs"/>
          <w:noProof/>
          <w:rtl/>
        </w:rPr>
        <w:t>שמירת סודיות</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0"/>
        <w:rPr>
          <w:rStyle w:val="default0"/>
          <w:sz w:val="22"/>
          <w:szCs w:val="22"/>
          <w:rtl/>
        </w:rPr>
      </w:pPr>
      <w:r w:rsidRPr="00655C3D">
        <w:rPr>
          <w:rStyle w:val="default0"/>
          <w:sz w:val="22"/>
          <w:szCs w:val="22"/>
          <w:rtl/>
        </w:rPr>
        <w:t>מ</w:t>
      </w:r>
      <w:r w:rsidRPr="00655C3D">
        <w:rPr>
          <w:rStyle w:val="default0"/>
          <w:rFonts w:hint="cs"/>
          <w:sz w:val="22"/>
          <w:szCs w:val="22"/>
          <w:rtl/>
        </w:rPr>
        <w:t>י שממלא תפקיד מכוח חוק זה, לא יגלה ידיעה או תוכנו של מסמך שהגיעו לידיו מכוח תפקידו אלא על פי היתר בכתב מאת יושב ראש המועצה; אין בהוראה זו כדי למנוע גילוי לפי דרישת היועץ המשפטי לממשלה לצורך מש</w:t>
      </w:r>
      <w:r w:rsidRPr="00655C3D">
        <w:rPr>
          <w:rStyle w:val="default0"/>
          <w:sz w:val="22"/>
          <w:szCs w:val="22"/>
          <w:rtl/>
        </w:rPr>
        <w:t>פ</w:t>
      </w:r>
      <w:r w:rsidRPr="00655C3D">
        <w:rPr>
          <w:rStyle w:val="default0"/>
          <w:rFonts w:hint="cs"/>
          <w:sz w:val="22"/>
          <w:szCs w:val="22"/>
          <w:rtl/>
        </w:rPr>
        <w:t>ט פלילי או לפי דרישת בית המשפט.</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44" w:name="Seif16"/>
      <w:bookmarkEnd w:id="44"/>
      <w:r>
        <w:rPr>
          <w:rFonts w:hint="cs"/>
          <w:noProof/>
          <w:rtl/>
        </w:rPr>
        <w:t>23.</w:t>
      </w:r>
      <w:r>
        <w:rPr>
          <w:noProof/>
          <w:rtl/>
        </w:rPr>
        <w:tab/>
      </w:r>
      <w:r>
        <w:rPr>
          <w:rFonts w:hint="cs"/>
          <w:noProof/>
          <w:rtl/>
        </w:rPr>
        <w:t>עונשין</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0"/>
        <w:rPr>
          <w:rStyle w:val="default0"/>
          <w:sz w:val="22"/>
          <w:szCs w:val="22"/>
          <w:rtl/>
        </w:rPr>
      </w:pPr>
      <w:r w:rsidRPr="00655C3D">
        <w:rPr>
          <w:rStyle w:val="default0"/>
          <w:sz w:val="22"/>
          <w:szCs w:val="22"/>
          <w:rtl/>
        </w:rPr>
        <w:t>ה</w:t>
      </w:r>
      <w:r w:rsidRPr="00655C3D">
        <w:rPr>
          <w:rStyle w:val="default0"/>
          <w:rFonts w:hint="cs"/>
          <w:sz w:val="22"/>
          <w:szCs w:val="22"/>
          <w:rtl/>
        </w:rPr>
        <w:t>עושה אחת מאלה, דינו - מאסר שנה, ובעבירה נמשכת - קנס נוסף בשיעור מחצית הסכום הנקוב בסעיף 61(ג) לחוק העונשין, תשל"ז-1977, לכל יום שבו נמשכה העבירה: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(1)</w:t>
      </w:r>
      <w:r w:rsidRPr="00655C3D">
        <w:rPr>
          <w:rStyle w:val="default0"/>
          <w:sz w:val="22"/>
          <w:szCs w:val="22"/>
          <w:rtl/>
        </w:rPr>
        <w:tab/>
      </w:r>
      <w:r w:rsidRPr="00655C3D">
        <w:rPr>
          <w:rStyle w:val="default0"/>
          <w:rFonts w:hint="cs"/>
          <w:sz w:val="22"/>
          <w:szCs w:val="22"/>
          <w:rtl/>
        </w:rPr>
        <w:t>ערך ניסויים בבעלי חיים לל</w:t>
      </w:r>
      <w:r w:rsidRPr="00655C3D">
        <w:rPr>
          <w:rStyle w:val="default0"/>
          <w:sz w:val="22"/>
          <w:szCs w:val="22"/>
          <w:rtl/>
        </w:rPr>
        <w:t>א</w:t>
      </w:r>
      <w:r w:rsidRPr="00655C3D">
        <w:rPr>
          <w:rStyle w:val="default0"/>
          <w:rFonts w:hint="cs"/>
          <w:sz w:val="22"/>
          <w:szCs w:val="22"/>
          <w:rtl/>
        </w:rPr>
        <w:t xml:space="preserve"> היתר או חרג מהיתר שניתן לו;</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(2)</w:t>
      </w:r>
      <w:r w:rsidRPr="00655C3D">
        <w:rPr>
          <w:rStyle w:val="default0"/>
          <w:sz w:val="22"/>
          <w:szCs w:val="22"/>
          <w:rtl/>
        </w:rPr>
        <w:tab/>
      </w:r>
      <w:r w:rsidRPr="00655C3D">
        <w:rPr>
          <w:rStyle w:val="default0"/>
          <w:rFonts w:hint="cs"/>
          <w:sz w:val="22"/>
          <w:szCs w:val="22"/>
          <w:rtl/>
        </w:rPr>
        <w:t>גילה ידיעה או תוכנו של מסמך בניגוד לסעיף 22.</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45" w:name="Seif17"/>
      <w:bookmarkEnd w:id="45"/>
      <w:r>
        <w:rPr>
          <w:rFonts w:hint="cs"/>
          <w:noProof/>
          <w:rtl/>
        </w:rPr>
        <w:t>24.</w:t>
      </w:r>
      <w:r>
        <w:rPr>
          <w:noProof/>
          <w:rtl/>
        </w:rPr>
        <w:tab/>
      </w:r>
      <w:r>
        <w:rPr>
          <w:rFonts w:hint="cs"/>
          <w:noProof/>
          <w:rtl/>
        </w:rPr>
        <w:t>הוראת מעבר</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א)</w:t>
      </w:r>
      <w:r w:rsidRPr="00655C3D">
        <w:rPr>
          <w:rStyle w:val="default0"/>
          <w:sz w:val="22"/>
          <w:szCs w:val="22"/>
          <w:rtl/>
        </w:rPr>
        <w:tab/>
      </w:r>
      <w:r w:rsidRPr="00655C3D">
        <w:rPr>
          <w:rStyle w:val="default0"/>
          <w:rFonts w:hint="cs"/>
          <w:sz w:val="22"/>
          <w:szCs w:val="22"/>
          <w:rtl/>
        </w:rPr>
        <w:t>השר ימנה את המועצה הראשונה תוך 90 ימים מיום קבלתו של חוק זה בכנסת.</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ב)</w:t>
      </w:r>
      <w:r w:rsidRPr="00655C3D">
        <w:rPr>
          <w:rStyle w:val="default0"/>
          <w:sz w:val="22"/>
          <w:szCs w:val="22"/>
          <w:rtl/>
        </w:rPr>
        <w:tab/>
      </w:r>
      <w:r w:rsidRPr="00655C3D">
        <w:rPr>
          <w:rStyle w:val="default0"/>
          <w:rFonts w:hint="cs"/>
          <w:sz w:val="22"/>
          <w:szCs w:val="22"/>
          <w:rtl/>
        </w:rPr>
        <w:t>המועצה תקבע כללים תוך שישה חודשים מיום מינויה; לא קבעה המועצה כללים עד למועד זה, י</w:t>
      </w:r>
      <w:r w:rsidRPr="00655C3D">
        <w:rPr>
          <w:rStyle w:val="default0"/>
          <w:sz w:val="22"/>
          <w:szCs w:val="22"/>
          <w:rtl/>
        </w:rPr>
        <w:t>ק</w:t>
      </w:r>
      <w:r w:rsidRPr="00655C3D">
        <w:rPr>
          <w:rStyle w:val="default0"/>
          <w:rFonts w:hint="cs"/>
          <w:sz w:val="22"/>
          <w:szCs w:val="22"/>
          <w:rtl/>
        </w:rPr>
        <w:t>בע יושב ראש המועצה, בהסכמת השר ובאישור ועדת החינוך והתרבות של הכנסת, כללים במקומה.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ג)</w:t>
      </w:r>
      <w:r w:rsidRPr="00655C3D">
        <w:rPr>
          <w:rStyle w:val="default0"/>
          <w:sz w:val="22"/>
          <w:szCs w:val="22"/>
          <w:rtl/>
        </w:rPr>
        <w:tab/>
      </w:r>
      <w:r w:rsidRPr="00655C3D">
        <w:rPr>
          <w:rStyle w:val="default0"/>
          <w:rFonts w:hint="cs"/>
          <w:sz w:val="22"/>
          <w:szCs w:val="22"/>
          <w:rtl/>
        </w:rPr>
        <w:t>חוק זה לא יחול על ניסויים בבעלי חיים שהוחל בהם לפני תחילתו או על ניסויים בבעלי חיים שהוחל בהם לפני שנקבעו כללי המועצה לפי סעיף 4.</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46" w:name="Seif18"/>
      <w:bookmarkEnd w:id="46"/>
      <w:r w:rsidRPr="00655C3D">
        <w:rPr>
          <w:rStyle w:val="big-number"/>
          <w:sz w:val="22"/>
          <w:szCs w:val="22"/>
          <w:rtl/>
        </w:rPr>
        <w:t>25.</w:t>
      </w:r>
      <w:r>
        <w:rPr>
          <w:noProof/>
          <w:rtl/>
        </w:rPr>
        <w:tab/>
      </w:r>
      <w:r>
        <w:rPr>
          <w:rFonts w:hint="cs"/>
          <w:noProof/>
          <w:rtl/>
        </w:rPr>
        <w:t>ביצוע ותקנות</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א)</w:t>
      </w:r>
      <w:r w:rsidRPr="00655C3D">
        <w:rPr>
          <w:rStyle w:val="default0"/>
          <w:sz w:val="22"/>
          <w:szCs w:val="22"/>
          <w:rtl/>
        </w:rPr>
        <w:tab/>
      </w:r>
      <w:r w:rsidRPr="00655C3D">
        <w:rPr>
          <w:rStyle w:val="default0"/>
          <w:rFonts w:hint="cs"/>
          <w:sz w:val="22"/>
          <w:szCs w:val="22"/>
          <w:rtl/>
        </w:rPr>
        <w:t xml:space="preserve">השר ממונה על </w:t>
      </w:r>
      <w:r w:rsidRPr="00655C3D">
        <w:rPr>
          <w:rStyle w:val="default0"/>
          <w:sz w:val="22"/>
          <w:szCs w:val="22"/>
          <w:rtl/>
        </w:rPr>
        <w:t>ב</w:t>
      </w:r>
      <w:r w:rsidRPr="00655C3D">
        <w:rPr>
          <w:rStyle w:val="default0"/>
          <w:rFonts w:hint="cs"/>
          <w:sz w:val="22"/>
          <w:szCs w:val="22"/>
          <w:rtl/>
        </w:rPr>
        <w:t>יצוע חוק זה ובאישור ועדת החינוך והתרבות של הכנסת יקבע תקנות בכל הנוגע לביצועו לרבות קביעת סדרי דיון בערעורים לפי סעיף 16(ח).</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w:t>
      </w:r>
      <w:r w:rsidRPr="00655C3D">
        <w:rPr>
          <w:rStyle w:val="default0"/>
          <w:rFonts w:hint="cs"/>
          <w:sz w:val="22"/>
          <w:szCs w:val="22"/>
          <w:rtl/>
        </w:rPr>
        <w:t>ב)</w:t>
      </w:r>
      <w:r w:rsidRPr="00655C3D">
        <w:rPr>
          <w:rStyle w:val="default0"/>
          <w:sz w:val="22"/>
          <w:szCs w:val="22"/>
          <w:rtl/>
        </w:rPr>
        <w:tab/>
      </w:r>
      <w:r w:rsidRPr="00655C3D">
        <w:rPr>
          <w:rStyle w:val="default0"/>
          <w:rFonts w:hint="cs"/>
          <w:sz w:val="22"/>
          <w:szCs w:val="22"/>
          <w:rtl/>
        </w:rPr>
        <w:t>שר החקלאות, בהתייעצות עם שר הבריאות, יתקין תקנות בענין דרך ההחזקה והטיפול בבעלי חיים בבתי גידול.</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47" w:name="Seif19"/>
      <w:bookmarkEnd w:id="47"/>
      <w:r w:rsidRPr="00655C3D">
        <w:rPr>
          <w:rStyle w:val="big-number"/>
          <w:sz w:val="22"/>
          <w:szCs w:val="22"/>
          <w:rtl/>
        </w:rPr>
        <w:t>26</w:t>
      </w:r>
      <w:r>
        <w:rPr>
          <w:rFonts w:hint="cs"/>
          <w:noProof/>
          <w:rtl/>
        </w:rPr>
        <w:t>.</w:t>
      </w:r>
      <w:r>
        <w:rPr>
          <w:noProof/>
          <w:rtl/>
        </w:rPr>
        <w:tab/>
      </w:r>
      <w:r>
        <w:rPr>
          <w:rFonts w:hint="cs"/>
          <w:noProof/>
          <w:rtl/>
        </w:rPr>
        <w:t>דין המדינה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ל</w:t>
      </w:r>
      <w:r w:rsidRPr="00655C3D">
        <w:rPr>
          <w:rStyle w:val="default0"/>
          <w:rFonts w:hint="cs"/>
          <w:sz w:val="22"/>
          <w:szCs w:val="22"/>
          <w:rtl/>
        </w:rPr>
        <w:t xml:space="preserve">ענין חוק </w:t>
      </w:r>
      <w:r w:rsidRPr="00655C3D">
        <w:rPr>
          <w:rStyle w:val="default0"/>
          <w:sz w:val="22"/>
          <w:szCs w:val="22"/>
          <w:rtl/>
        </w:rPr>
        <w:t>ז</w:t>
      </w:r>
      <w:r w:rsidRPr="00655C3D">
        <w:rPr>
          <w:rStyle w:val="default0"/>
          <w:rFonts w:hint="cs"/>
          <w:sz w:val="22"/>
          <w:szCs w:val="22"/>
          <w:rtl/>
        </w:rPr>
        <w:t>ה דין המדינה כדין כל אדם.</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48" w:name="Seif20"/>
      <w:bookmarkEnd w:id="48"/>
      <w:r w:rsidRPr="00655C3D">
        <w:rPr>
          <w:rStyle w:val="big-number"/>
          <w:sz w:val="22"/>
          <w:szCs w:val="22"/>
          <w:rtl/>
        </w:rPr>
        <w:t>27.</w:t>
      </w:r>
      <w:r>
        <w:rPr>
          <w:noProof/>
          <w:rtl/>
        </w:rPr>
        <w:tab/>
      </w:r>
      <w:r>
        <w:rPr>
          <w:rFonts w:hint="cs"/>
          <w:noProof/>
          <w:rtl/>
        </w:rPr>
        <w:t>תיקון חוק צער בעלי חיים</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ב</w:t>
      </w:r>
      <w:r w:rsidRPr="00655C3D">
        <w:rPr>
          <w:rStyle w:val="default0"/>
          <w:rFonts w:hint="cs"/>
          <w:sz w:val="22"/>
          <w:szCs w:val="22"/>
          <w:rtl/>
        </w:rPr>
        <w:t xml:space="preserve">חוק צער בעלי חיים, תשנ"ד-1994 </w:t>
      </w:r>
      <w:r w:rsidRPr="00655C3D">
        <w:rPr>
          <w:rStyle w:val="default0"/>
          <w:sz w:val="22"/>
          <w:szCs w:val="22"/>
          <w:rtl/>
        </w:rPr>
        <w:t>–</w:t>
      </w:r>
    </w:p>
    <w:p w:rsidR="00A417DE" w:rsidRPr="00655C3D" w:rsidRDefault="00D01E29" w:rsidP="00A417DE">
      <w:pPr>
        <w:pStyle w:val="P11"/>
        <w:tabs>
          <w:tab w:val="clear" w:pos="1021"/>
          <w:tab w:val="clear" w:pos="1474"/>
          <w:tab w:val="clear" w:pos="1928"/>
          <w:tab w:val="clear" w:pos="2381"/>
          <w:tab w:val="clear" w:pos="2835"/>
        </w:tabs>
        <w:spacing w:before="0"/>
        <w:ind w:left="567" w:right="0" w:hanging="567"/>
        <w:rPr>
          <w:rStyle w:val="default0"/>
          <w:sz w:val="22"/>
          <w:szCs w:val="22"/>
          <w:rtl/>
        </w:rPr>
      </w:pPr>
      <w:r>
        <w:rPr>
          <w:rStyle w:val="default0"/>
          <w:sz w:val="22"/>
          <w:szCs w:val="22"/>
          <w:rtl/>
        </w:rPr>
        <w:tab/>
      </w:r>
      <w:r w:rsidR="00A417DE" w:rsidRPr="00655C3D">
        <w:rPr>
          <w:rStyle w:val="default0"/>
          <w:sz w:val="22"/>
          <w:szCs w:val="22"/>
          <w:rtl/>
        </w:rPr>
        <w:t>(1)</w:t>
      </w:r>
      <w:r w:rsidR="00A417DE" w:rsidRPr="00655C3D">
        <w:rPr>
          <w:rStyle w:val="default0"/>
          <w:sz w:val="22"/>
          <w:szCs w:val="22"/>
          <w:rtl/>
        </w:rPr>
        <w:tab/>
      </w:r>
      <w:r>
        <w:rPr>
          <w:rStyle w:val="default0"/>
          <w:rFonts w:hint="cs"/>
          <w:sz w:val="22"/>
          <w:szCs w:val="22"/>
          <w:rtl/>
        </w:rPr>
        <w:t xml:space="preserve"> </w:t>
      </w:r>
      <w:r w:rsidR="00A417DE" w:rsidRPr="00655C3D">
        <w:rPr>
          <w:rStyle w:val="default0"/>
          <w:rFonts w:hint="cs"/>
          <w:sz w:val="22"/>
          <w:szCs w:val="22"/>
          <w:rtl/>
        </w:rPr>
        <w:t>במקום שם החוק יבוא: "חוק צער בעלי חיים (הגנה על בעלי חיים), תשנ"ד-1994";</w:t>
      </w:r>
    </w:p>
    <w:p w:rsidR="00A417DE" w:rsidRPr="00655C3D" w:rsidRDefault="00D01E29" w:rsidP="00D01E29">
      <w:pPr>
        <w:pStyle w:val="P11"/>
        <w:tabs>
          <w:tab w:val="clear" w:pos="1021"/>
          <w:tab w:val="clear" w:pos="1474"/>
          <w:tab w:val="clear" w:pos="1928"/>
          <w:tab w:val="clear" w:pos="2381"/>
          <w:tab w:val="clear" w:pos="2835"/>
        </w:tabs>
        <w:spacing w:before="0"/>
        <w:ind w:left="567" w:right="0" w:hanging="567"/>
        <w:rPr>
          <w:rStyle w:val="default0"/>
          <w:sz w:val="22"/>
          <w:szCs w:val="22"/>
          <w:rtl/>
        </w:rPr>
      </w:pPr>
      <w:r>
        <w:rPr>
          <w:rStyle w:val="default0"/>
          <w:sz w:val="22"/>
          <w:szCs w:val="22"/>
          <w:rtl/>
        </w:rPr>
        <w:tab/>
      </w:r>
      <w:r w:rsidR="00A417DE" w:rsidRPr="00655C3D">
        <w:rPr>
          <w:rStyle w:val="default0"/>
          <w:sz w:val="22"/>
          <w:szCs w:val="22"/>
          <w:rtl/>
        </w:rPr>
        <w:t>(2)</w:t>
      </w:r>
      <w:r>
        <w:rPr>
          <w:rStyle w:val="default0"/>
          <w:rFonts w:hint="cs"/>
          <w:sz w:val="22"/>
          <w:szCs w:val="22"/>
          <w:rtl/>
        </w:rPr>
        <w:t xml:space="preserve"> </w:t>
      </w:r>
      <w:r w:rsidR="00A417DE" w:rsidRPr="00655C3D">
        <w:rPr>
          <w:rStyle w:val="default0"/>
          <w:rFonts w:hint="cs"/>
          <w:sz w:val="22"/>
          <w:szCs w:val="22"/>
          <w:rtl/>
        </w:rPr>
        <w:t>במקום סעיף 16 יבוא:</w:t>
      </w:r>
    </w:p>
    <w:p w:rsidR="00A417DE" w:rsidRPr="00055449" w:rsidRDefault="00A417DE" w:rsidP="00A417DE">
      <w:pPr>
        <w:pStyle w:val="P04"/>
        <w:tabs>
          <w:tab w:val="clear" w:pos="624"/>
          <w:tab w:val="clear" w:pos="1021"/>
          <w:tab w:val="clear" w:pos="1474"/>
          <w:tab w:val="clear" w:pos="1928"/>
          <w:tab w:val="clear" w:pos="2381"/>
          <w:tab w:val="clear" w:pos="2835"/>
        </w:tabs>
        <w:spacing w:before="0"/>
        <w:ind w:left="567" w:right="0" w:hanging="567"/>
        <w:rPr>
          <w:rStyle w:val="default0"/>
          <w:sz w:val="22"/>
          <w:szCs w:val="22"/>
          <w:rtl/>
        </w:rPr>
      </w:pPr>
      <w:r w:rsidRPr="00055449">
        <w:rPr>
          <w:rStyle w:val="default0"/>
          <w:sz w:val="22"/>
          <w:szCs w:val="22"/>
          <w:rtl/>
        </w:rPr>
        <w:t>"</w:t>
      </w:r>
      <w:r w:rsidRPr="00055449">
        <w:rPr>
          <w:rStyle w:val="default0"/>
          <w:rFonts w:hint="cs"/>
          <w:sz w:val="22"/>
          <w:szCs w:val="22"/>
          <w:rtl/>
        </w:rPr>
        <w:t>דין המדינה</w:t>
      </w:r>
    </w:p>
    <w:p w:rsidR="00A417DE" w:rsidRPr="00055449" w:rsidRDefault="00A417DE" w:rsidP="00A417DE">
      <w:pPr>
        <w:pStyle w:val="P04"/>
        <w:tabs>
          <w:tab w:val="clear" w:pos="624"/>
          <w:tab w:val="clear" w:pos="1021"/>
          <w:tab w:val="clear" w:pos="1474"/>
          <w:tab w:val="clear" w:pos="1928"/>
          <w:tab w:val="clear" w:pos="2381"/>
          <w:tab w:val="clear" w:pos="2835"/>
        </w:tabs>
        <w:spacing w:before="0"/>
        <w:ind w:left="567" w:right="0" w:hanging="567"/>
        <w:rPr>
          <w:rStyle w:val="default0"/>
          <w:sz w:val="22"/>
          <w:szCs w:val="22"/>
          <w:rtl/>
        </w:rPr>
      </w:pPr>
      <w:r w:rsidRPr="00055449">
        <w:rPr>
          <w:rStyle w:val="default0"/>
          <w:rFonts w:hint="cs"/>
          <w:sz w:val="22"/>
          <w:szCs w:val="22"/>
          <w:rtl/>
        </w:rPr>
        <w:t>16.</w:t>
      </w:r>
      <w:r w:rsidRPr="00055449">
        <w:rPr>
          <w:rStyle w:val="default0"/>
          <w:rFonts w:hint="cs"/>
          <w:sz w:val="22"/>
          <w:szCs w:val="22"/>
          <w:rtl/>
        </w:rPr>
        <w:tab/>
        <w:t>לענין חוק זה דין המדינה כדין כל אדם".</w:t>
      </w:r>
    </w:p>
    <w:p w:rsidR="00A417DE" w:rsidRPr="00055449" w:rsidRDefault="00D01E29" w:rsidP="00D01E29">
      <w:pPr>
        <w:pStyle w:val="P11"/>
        <w:tabs>
          <w:tab w:val="clear" w:pos="1021"/>
          <w:tab w:val="clear" w:pos="1474"/>
          <w:tab w:val="clear" w:pos="1928"/>
          <w:tab w:val="clear" w:pos="2381"/>
          <w:tab w:val="clear" w:pos="2835"/>
        </w:tabs>
        <w:spacing w:before="0"/>
        <w:ind w:left="567" w:right="0" w:hanging="567"/>
        <w:rPr>
          <w:rStyle w:val="default0"/>
          <w:sz w:val="22"/>
          <w:szCs w:val="22"/>
          <w:rtl/>
        </w:rPr>
      </w:pPr>
      <w:r>
        <w:rPr>
          <w:rStyle w:val="default0"/>
          <w:sz w:val="22"/>
          <w:szCs w:val="22"/>
          <w:rtl/>
        </w:rPr>
        <w:tab/>
      </w:r>
      <w:r w:rsidR="00A417DE" w:rsidRPr="00055449">
        <w:rPr>
          <w:rStyle w:val="default0"/>
          <w:sz w:val="22"/>
          <w:szCs w:val="22"/>
          <w:rtl/>
        </w:rPr>
        <w:t>(3)</w:t>
      </w:r>
      <w:r>
        <w:rPr>
          <w:rStyle w:val="default0"/>
          <w:rFonts w:hint="cs"/>
          <w:sz w:val="22"/>
          <w:szCs w:val="22"/>
          <w:rtl/>
        </w:rPr>
        <w:t xml:space="preserve"> </w:t>
      </w:r>
      <w:r w:rsidR="00A417DE" w:rsidRPr="00055449">
        <w:rPr>
          <w:rStyle w:val="default0"/>
          <w:rFonts w:hint="cs"/>
          <w:sz w:val="22"/>
          <w:szCs w:val="22"/>
          <w:rtl/>
        </w:rPr>
        <w:t>אחרי</w:t>
      </w:r>
      <w:r w:rsidR="00A417DE" w:rsidRPr="00055449">
        <w:rPr>
          <w:rStyle w:val="default0"/>
          <w:sz w:val="22"/>
          <w:szCs w:val="22"/>
          <w:rtl/>
        </w:rPr>
        <w:t xml:space="preserve"> </w:t>
      </w:r>
      <w:r w:rsidR="00A417DE" w:rsidRPr="00055449">
        <w:rPr>
          <w:rStyle w:val="default0"/>
          <w:rFonts w:hint="cs"/>
          <w:sz w:val="22"/>
          <w:szCs w:val="22"/>
          <w:rtl/>
        </w:rPr>
        <w:t>סעיף 16 יבוא:</w:t>
      </w:r>
    </w:p>
    <w:p w:rsidR="00A417DE" w:rsidRPr="00055449" w:rsidRDefault="00A417DE" w:rsidP="00A417DE">
      <w:pPr>
        <w:pStyle w:val="P04"/>
        <w:tabs>
          <w:tab w:val="clear" w:pos="624"/>
          <w:tab w:val="clear" w:pos="1021"/>
          <w:tab w:val="clear" w:pos="1474"/>
          <w:tab w:val="clear" w:pos="1928"/>
          <w:tab w:val="clear" w:pos="2381"/>
          <w:tab w:val="clear" w:pos="2835"/>
        </w:tabs>
        <w:spacing w:before="0"/>
        <w:ind w:left="567" w:right="0" w:hanging="567"/>
        <w:rPr>
          <w:rStyle w:val="default0"/>
          <w:sz w:val="22"/>
          <w:szCs w:val="22"/>
          <w:rtl/>
        </w:rPr>
      </w:pPr>
      <w:r w:rsidRPr="00055449">
        <w:rPr>
          <w:rStyle w:val="default0"/>
          <w:sz w:val="22"/>
          <w:szCs w:val="22"/>
          <w:rtl/>
        </w:rPr>
        <w:t>"</w:t>
      </w:r>
      <w:r w:rsidRPr="00055449">
        <w:rPr>
          <w:rStyle w:val="default0"/>
          <w:rFonts w:hint="cs"/>
          <w:sz w:val="22"/>
          <w:szCs w:val="22"/>
          <w:rtl/>
        </w:rPr>
        <w:t>סייג לתחולה על מערכת הבטחון</w:t>
      </w:r>
    </w:p>
    <w:p w:rsidR="00A417DE" w:rsidRPr="00055449" w:rsidRDefault="00A417DE" w:rsidP="00D01E29">
      <w:pPr>
        <w:pStyle w:val="P04"/>
        <w:tabs>
          <w:tab w:val="clear" w:pos="624"/>
          <w:tab w:val="clear" w:pos="1021"/>
          <w:tab w:val="clear" w:pos="1474"/>
          <w:tab w:val="clear" w:pos="1928"/>
          <w:tab w:val="clear" w:pos="2381"/>
          <w:tab w:val="clear" w:pos="2835"/>
        </w:tabs>
        <w:spacing w:before="0"/>
        <w:ind w:left="567" w:right="0" w:hanging="567"/>
        <w:rPr>
          <w:rStyle w:val="default0"/>
          <w:sz w:val="22"/>
          <w:szCs w:val="22"/>
          <w:rtl/>
        </w:rPr>
      </w:pPr>
      <w:r w:rsidRPr="00055449">
        <w:rPr>
          <w:rStyle w:val="default0"/>
          <w:rFonts w:hint="cs"/>
          <w:sz w:val="22"/>
          <w:szCs w:val="22"/>
          <w:rtl/>
        </w:rPr>
        <w:t>16א.</w:t>
      </w:r>
      <w:r w:rsidRPr="00055449">
        <w:rPr>
          <w:rStyle w:val="default0"/>
          <w:rFonts w:hint="cs"/>
          <w:sz w:val="22"/>
          <w:szCs w:val="22"/>
          <w:rtl/>
        </w:rPr>
        <w:tab/>
        <w:t>(א)</w:t>
      </w:r>
      <w:r w:rsidR="00D01E29">
        <w:rPr>
          <w:rStyle w:val="default0"/>
          <w:rFonts w:hint="cs"/>
          <w:sz w:val="22"/>
          <w:szCs w:val="22"/>
          <w:rtl/>
        </w:rPr>
        <w:t xml:space="preserve"> </w:t>
      </w:r>
      <w:r w:rsidRPr="00055449">
        <w:rPr>
          <w:rStyle w:val="default0"/>
          <w:rFonts w:hint="cs"/>
          <w:sz w:val="22"/>
          <w:szCs w:val="22"/>
          <w:rtl/>
        </w:rPr>
        <w:t xml:space="preserve">בסעיף זה </w:t>
      </w:r>
      <w:r w:rsidRPr="00055449">
        <w:rPr>
          <w:rStyle w:val="default0"/>
          <w:sz w:val="22"/>
          <w:szCs w:val="22"/>
          <w:rtl/>
        </w:rPr>
        <w:t>–</w:t>
      </w:r>
    </w:p>
    <w:p w:rsidR="00A417DE" w:rsidRPr="00055449" w:rsidRDefault="00A417DE" w:rsidP="00A417DE">
      <w:pPr>
        <w:pStyle w:val="P04"/>
        <w:tabs>
          <w:tab w:val="clear" w:pos="624"/>
          <w:tab w:val="clear" w:pos="1021"/>
          <w:tab w:val="clear" w:pos="1474"/>
          <w:tab w:val="clear" w:pos="1928"/>
          <w:tab w:val="clear" w:pos="2381"/>
          <w:tab w:val="clear" w:pos="2835"/>
        </w:tabs>
        <w:spacing w:before="0"/>
        <w:ind w:left="567" w:right="0" w:hanging="567"/>
        <w:rPr>
          <w:rStyle w:val="default0"/>
          <w:sz w:val="22"/>
          <w:szCs w:val="22"/>
          <w:rtl/>
        </w:rPr>
      </w:pPr>
      <w:r w:rsidRPr="00055449">
        <w:rPr>
          <w:rStyle w:val="default0"/>
          <w:rFonts w:hint="cs"/>
          <w:sz w:val="22"/>
          <w:szCs w:val="22"/>
          <w:rtl/>
        </w:rPr>
        <w:tab/>
      </w:r>
      <w:r w:rsidRPr="00055449">
        <w:rPr>
          <w:rStyle w:val="default0"/>
          <w:sz w:val="22"/>
          <w:szCs w:val="22"/>
          <w:rtl/>
        </w:rPr>
        <w:t>"</w:t>
      </w:r>
      <w:r w:rsidRPr="00055449">
        <w:rPr>
          <w:rStyle w:val="default0"/>
          <w:rFonts w:hint="cs"/>
          <w:sz w:val="22"/>
          <w:szCs w:val="22"/>
          <w:rtl/>
        </w:rPr>
        <w:t xml:space="preserve">מערכת הבטחון" </w:t>
      </w:r>
      <w:r w:rsidRPr="00055449">
        <w:rPr>
          <w:rStyle w:val="default0"/>
          <w:sz w:val="22"/>
          <w:szCs w:val="22"/>
          <w:rtl/>
        </w:rPr>
        <w:t>–</w:t>
      </w:r>
      <w:r w:rsidRPr="00055449">
        <w:rPr>
          <w:rStyle w:val="default0"/>
          <w:rFonts w:hint="cs"/>
          <w:sz w:val="22"/>
          <w:szCs w:val="22"/>
          <w:rtl/>
        </w:rPr>
        <w:t xml:space="preserve"> משרד הבטחון ויחידות סמך שלו, צבא הגנה לישראל או מוסד אחר הפועל למטרות בטחוניות ואשר אושר לצורך חוק זה על ידי שר הבטחון;</w:t>
      </w:r>
    </w:p>
    <w:p w:rsidR="00A417DE" w:rsidRPr="00055449" w:rsidRDefault="00A417DE" w:rsidP="00A417DE">
      <w:pPr>
        <w:pStyle w:val="P04"/>
        <w:tabs>
          <w:tab w:val="clear" w:pos="624"/>
          <w:tab w:val="clear" w:pos="1021"/>
          <w:tab w:val="clear" w:pos="1474"/>
          <w:tab w:val="clear" w:pos="1928"/>
          <w:tab w:val="clear" w:pos="2381"/>
          <w:tab w:val="clear" w:pos="2835"/>
        </w:tabs>
        <w:spacing w:before="0"/>
        <w:ind w:left="567" w:right="0" w:hanging="567"/>
        <w:rPr>
          <w:rStyle w:val="default0"/>
          <w:sz w:val="22"/>
          <w:szCs w:val="22"/>
          <w:rtl/>
        </w:rPr>
      </w:pPr>
      <w:r w:rsidRPr="00055449">
        <w:rPr>
          <w:rStyle w:val="default0"/>
          <w:sz w:val="22"/>
          <w:szCs w:val="22"/>
          <w:rtl/>
        </w:rPr>
        <w:t xml:space="preserve"> </w:t>
      </w:r>
      <w:r w:rsidRPr="00055449">
        <w:rPr>
          <w:rStyle w:val="default0"/>
          <w:rFonts w:hint="cs"/>
          <w:sz w:val="22"/>
          <w:szCs w:val="22"/>
          <w:rtl/>
        </w:rPr>
        <w:tab/>
      </w:r>
      <w:r w:rsidRPr="00055449">
        <w:rPr>
          <w:rStyle w:val="default0"/>
          <w:sz w:val="22"/>
          <w:szCs w:val="22"/>
          <w:rtl/>
        </w:rPr>
        <w:t>"</w:t>
      </w:r>
      <w:r w:rsidRPr="00055449">
        <w:rPr>
          <w:rStyle w:val="default0"/>
          <w:rFonts w:hint="cs"/>
          <w:sz w:val="22"/>
          <w:szCs w:val="22"/>
          <w:rtl/>
        </w:rPr>
        <w:t xml:space="preserve">שטח צבאי" </w:t>
      </w:r>
      <w:r w:rsidRPr="00055449">
        <w:rPr>
          <w:rStyle w:val="default0"/>
          <w:sz w:val="22"/>
          <w:szCs w:val="22"/>
          <w:rtl/>
        </w:rPr>
        <w:t>–</w:t>
      </w:r>
      <w:r w:rsidRPr="00055449">
        <w:rPr>
          <w:rStyle w:val="default0"/>
          <w:rFonts w:hint="cs"/>
          <w:sz w:val="22"/>
          <w:szCs w:val="22"/>
          <w:rtl/>
        </w:rPr>
        <w:t xml:space="preserve"> מקרק</w:t>
      </w:r>
      <w:r w:rsidRPr="00055449">
        <w:rPr>
          <w:rStyle w:val="default0"/>
          <w:sz w:val="22"/>
          <w:szCs w:val="22"/>
          <w:rtl/>
        </w:rPr>
        <w:t>ע</w:t>
      </w:r>
      <w:r w:rsidRPr="00055449">
        <w:rPr>
          <w:rStyle w:val="default0"/>
          <w:rFonts w:hint="cs"/>
          <w:sz w:val="22"/>
          <w:szCs w:val="22"/>
          <w:rtl/>
        </w:rPr>
        <w:t>ין התפוסים דרך קבע או באופן ארעי על ידי מערכת הבטחון וכן שטח המשמש אותם כשטח אימונים.</w:t>
      </w:r>
    </w:p>
    <w:p w:rsidR="00A417DE" w:rsidRPr="00055449" w:rsidRDefault="00A417DE" w:rsidP="00A417DE">
      <w:pPr>
        <w:pStyle w:val="P04"/>
        <w:tabs>
          <w:tab w:val="clear" w:pos="624"/>
          <w:tab w:val="clear" w:pos="1021"/>
          <w:tab w:val="clear" w:pos="1474"/>
          <w:tab w:val="clear" w:pos="1928"/>
          <w:tab w:val="clear" w:pos="2381"/>
          <w:tab w:val="clear" w:pos="2835"/>
        </w:tabs>
        <w:spacing w:before="0"/>
        <w:ind w:left="567" w:right="0" w:hanging="567"/>
        <w:rPr>
          <w:rStyle w:val="default0"/>
          <w:sz w:val="22"/>
          <w:szCs w:val="22"/>
          <w:rtl/>
        </w:rPr>
      </w:pPr>
      <w:r w:rsidRPr="00055449">
        <w:rPr>
          <w:rStyle w:val="default0"/>
          <w:rFonts w:hint="cs"/>
          <w:sz w:val="22"/>
          <w:szCs w:val="22"/>
          <w:rtl/>
        </w:rPr>
        <w:t>(ב)</w:t>
      </w:r>
      <w:r w:rsidRPr="00055449">
        <w:rPr>
          <w:rStyle w:val="default0"/>
          <w:rFonts w:hint="cs"/>
          <w:sz w:val="22"/>
          <w:szCs w:val="22"/>
          <w:rtl/>
        </w:rPr>
        <w:tab/>
        <w:t>על אף האמור בסעיפים 6, 8 ו-16, כניסה לשטח צבאי ותפיסת בעלי חיים המוחזקים על ידי מערכת הבטחון תיעשה רק בידי מי ששר הבטחון אישר לכך."</w:t>
      </w:r>
    </w:p>
    <w:p w:rsidR="00A417DE" w:rsidRPr="00055449" w:rsidRDefault="00D01E29" w:rsidP="00D01E29">
      <w:pPr>
        <w:pStyle w:val="P11"/>
        <w:tabs>
          <w:tab w:val="clear" w:pos="1021"/>
          <w:tab w:val="clear" w:pos="1474"/>
          <w:tab w:val="clear" w:pos="1928"/>
          <w:tab w:val="clear" w:pos="2381"/>
          <w:tab w:val="clear" w:pos="2835"/>
        </w:tabs>
        <w:spacing w:before="0"/>
        <w:ind w:left="567" w:right="0" w:hanging="567"/>
        <w:rPr>
          <w:rStyle w:val="default0"/>
          <w:sz w:val="22"/>
          <w:szCs w:val="22"/>
          <w:rtl/>
        </w:rPr>
      </w:pPr>
      <w:r>
        <w:rPr>
          <w:rStyle w:val="default0"/>
          <w:sz w:val="22"/>
          <w:szCs w:val="22"/>
          <w:rtl/>
        </w:rPr>
        <w:tab/>
      </w:r>
      <w:r w:rsidR="00A417DE" w:rsidRPr="00055449">
        <w:rPr>
          <w:rStyle w:val="default0"/>
          <w:sz w:val="22"/>
          <w:szCs w:val="22"/>
          <w:rtl/>
        </w:rPr>
        <w:t>(4)</w:t>
      </w:r>
      <w:r>
        <w:rPr>
          <w:rStyle w:val="default0"/>
          <w:rFonts w:hint="cs"/>
          <w:sz w:val="22"/>
          <w:szCs w:val="22"/>
          <w:rtl/>
        </w:rPr>
        <w:t xml:space="preserve"> </w:t>
      </w:r>
      <w:r w:rsidR="00A417DE" w:rsidRPr="00055449">
        <w:rPr>
          <w:rStyle w:val="default0"/>
          <w:rFonts w:hint="cs"/>
          <w:sz w:val="22"/>
          <w:szCs w:val="22"/>
          <w:rtl/>
        </w:rPr>
        <w:t>אחרי סעיף 17 יבוא:</w:t>
      </w:r>
    </w:p>
    <w:p w:rsidR="00A417DE" w:rsidRPr="00055449" w:rsidRDefault="00A417DE" w:rsidP="00A417DE">
      <w:pPr>
        <w:pStyle w:val="P04"/>
        <w:tabs>
          <w:tab w:val="clear" w:pos="624"/>
          <w:tab w:val="clear" w:pos="1021"/>
          <w:tab w:val="clear" w:pos="1474"/>
          <w:tab w:val="clear" w:pos="1928"/>
          <w:tab w:val="clear" w:pos="2381"/>
          <w:tab w:val="clear" w:pos="2835"/>
        </w:tabs>
        <w:spacing w:before="0"/>
        <w:ind w:left="567" w:right="0" w:hanging="567"/>
        <w:rPr>
          <w:rStyle w:val="default0"/>
          <w:sz w:val="22"/>
          <w:szCs w:val="22"/>
          <w:rtl/>
        </w:rPr>
      </w:pPr>
      <w:r w:rsidRPr="00055449">
        <w:rPr>
          <w:rStyle w:val="default0"/>
          <w:sz w:val="22"/>
          <w:szCs w:val="22"/>
          <w:rtl/>
        </w:rPr>
        <w:t>"</w:t>
      </w:r>
      <w:r w:rsidRPr="00055449">
        <w:rPr>
          <w:rStyle w:val="default0"/>
          <w:rFonts w:hint="cs"/>
          <w:sz w:val="22"/>
          <w:szCs w:val="22"/>
          <w:rtl/>
        </w:rPr>
        <w:t>צו מ</w:t>
      </w:r>
      <w:r w:rsidRPr="00055449">
        <w:rPr>
          <w:rStyle w:val="default0"/>
          <w:sz w:val="22"/>
          <w:szCs w:val="22"/>
          <w:rtl/>
        </w:rPr>
        <w:t>נ</w:t>
      </w:r>
      <w:r w:rsidRPr="00055449">
        <w:rPr>
          <w:rStyle w:val="default0"/>
          <w:rFonts w:hint="cs"/>
          <w:sz w:val="22"/>
          <w:szCs w:val="22"/>
          <w:rtl/>
        </w:rPr>
        <w:t>יעה</w:t>
      </w:r>
    </w:p>
    <w:p w:rsidR="00A417DE" w:rsidRPr="00055449" w:rsidRDefault="00A417DE" w:rsidP="00D01E29">
      <w:pPr>
        <w:pStyle w:val="P04"/>
        <w:tabs>
          <w:tab w:val="clear" w:pos="624"/>
          <w:tab w:val="clear" w:pos="1021"/>
          <w:tab w:val="clear" w:pos="1474"/>
          <w:tab w:val="clear" w:pos="1928"/>
          <w:tab w:val="clear" w:pos="2381"/>
          <w:tab w:val="clear" w:pos="2835"/>
          <w:tab w:val="left" w:pos="515"/>
        </w:tabs>
        <w:spacing w:before="0"/>
        <w:ind w:left="940" w:right="0" w:hanging="940"/>
        <w:rPr>
          <w:rStyle w:val="default0"/>
          <w:sz w:val="22"/>
          <w:szCs w:val="22"/>
          <w:rtl/>
        </w:rPr>
      </w:pPr>
      <w:r w:rsidRPr="00055449">
        <w:rPr>
          <w:rStyle w:val="default0"/>
          <w:sz w:val="22"/>
          <w:szCs w:val="22"/>
          <w:rtl/>
        </w:rPr>
        <w:t>17</w:t>
      </w:r>
      <w:r w:rsidRPr="00055449">
        <w:rPr>
          <w:rStyle w:val="default0"/>
          <w:rFonts w:hint="cs"/>
          <w:sz w:val="22"/>
          <w:szCs w:val="22"/>
          <w:rtl/>
        </w:rPr>
        <w:t>א.</w:t>
      </w:r>
      <w:r w:rsidRPr="00055449">
        <w:rPr>
          <w:rStyle w:val="default0"/>
          <w:rFonts w:hint="cs"/>
          <w:sz w:val="22"/>
          <w:szCs w:val="22"/>
          <w:rtl/>
        </w:rPr>
        <w:tab/>
        <w:t>(א)</w:t>
      </w:r>
      <w:r w:rsidR="00D01E29">
        <w:rPr>
          <w:rStyle w:val="default0"/>
          <w:sz w:val="22"/>
          <w:szCs w:val="22"/>
          <w:rtl/>
        </w:rPr>
        <w:tab/>
      </w:r>
      <w:r w:rsidR="00D01E29">
        <w:rPr>
          <w:rStyle w:val="default0"/>
          <w:rFonts w:hint="cs"/>
          <w:sz w:val="22"/>
          <w:szCs w:val="22"/>
          <w:rtl/>
        </w:rPr>
        <w:t xml:space="preserve"> </w:t>
      </w:r>
      <w:r w:rsidRPr="00055449">
        <w:rPr>
          <w:rStyle w:val="default0"/>
          <w:rFonts w:hint="cs"/>
          <w:sz w:val="22"/>
          <w:szCs w:val="22"/>
          <w:rtl/>
        </w:rPr>
        <w:t>היה לתובע, למנהל או לארגון למען בעלי חיים יסוד סביר להניח כי מתבצעת עבירה על סעיפים 2 או 4, או כי עומדת להתבצע עבירה כאמור, רשאי הוא לפנות לבית משפט השלום בבקשה כי יוציא צו שיאסור על ביצועם או המשך ביצועם של המעשים נושא הבקשה.</w:t>
      </w:r>
    </w:p>
    <w:p w:rsidR="00A417DE" w:rsidRPr="00055449" w:rsidRDefault="00A417DE" w:rsidP="00D01E29">
      <w:pPr>
        <w:pStyle w:val="P04"/>
        <w:tabs>
          <w:tab w:val="clear" w:pos="624"/>
          <w:tab w:val="clear" w:pos="1021"/>
          <w:tab w:val="clear" w:pos="1474"/>
          <w:tab w:val="clear" w:pos="1928"/>
          <w:tab w:val="clear" w:pos="2381"/>
          <w:tab w:val="clear" w:pos="2835"/>
          <w:tab w:val="left" w:pos="515"/>
        </w:tabs>
        <w:spacing w:before="0"/>
        <w:ind w:left="940" w:right="0" w:hanging="940"/>
        <w:rPr>
          <w:rStyle w:val="default0"/>
          <w:sz w:val="22"/>
          <w:szCs w:val="22"/>
          <w:rtl/>
        </w:rPr>
      </w:pPr>
      <w:r w:rsidRPr="00055449">
        <w:rPr>
          <w:rStyle w:val="default0"/>
          <w:rFonts w:hint="cs"/>
          <w:sz w:val="22"/>
          <w:szCs w:val="22"/>
          <w:rtl/>
        </w:rPr>
        <w:tab/>
      </w:r>
      <w:r w:rsidRPr="00055449">
        <w:rPr>
          <w:rStyle w:val="default0"/>
          <w:sz w:val="22"/>
          <w:szCs w:val="22"/>
          <w:rtl/>
        </w:rPr>
        <w:t>(</w:t>
      </w:r>
      <w:r w:rsidRPr="00055449">
        <w:rPr>
          <w:rStyle w:val="default0"/>
          <w:rFonts w:hint="cs"/>
          <w:sz w:val="22"/>
          <w:szCs w:val="22"/>
          <w:rtl/>
        </w:rPr>
        <w:t>ב)</w:t>
      </w:r>
      <w:r w:rsidRPr="00055449">
        <w:rPr>
          <w:rStyle w:val="default0"/>
          <w:rFonts w:hint="cs"/>
          <w:sz w:val="22"/>
          <w:szCs w:val="22"/>
          <w:rtl/>
        </w:rPr>
        <w:tab/>
      </w:r>
      <w:r w:rsidR="00D01E29">
        <w:rPr>
          <w:rStyle w:val="default0"/>
          <w:rFonts w:hint="cs"/>
          <w:sz w:val="22"/>
          <w:szCs w:val="22"/>
          <w:rtl/>
        </w:rPr>
        <w:t xml:space="preserve"> </w:t>
      </w:r>
      <w:r w:rsidRPr="00055449">
        <w:rPr>
          <w:rStyle w:val="default0"/>
          <w:rFonts w:hint="cs"/>
          <w:sz w:val="22"/>
          <w:szCs w:val="22"/>
          <w:rtl/>
        </w:rPr>
        <w:t>בית ה</w:t>
      </w:r>
      <w:r w:rsidRPr="00055449">
        <w:rPr>
          <w:rStyle w:val="default0"/>
          <w:sz w:val="22"/>
          <w:szCs w:val="22"/>
          <w:rtl/>
        </w:rPr>
        <w:t>מ</w:t>
      </w:r>
      <w:r w:rsidRPr="00055449">
        <w:rPr>
          <w:rStyle w:val="default0"/>
          <w:rFonts w:hint="cs"/>
          <w:sz w:val="22"/>
          <w:szCs w:val="22"/>
          <w:rtl/>
        </w:rPr>
        <w:t>שפט רשאי לתת צו לפי סעיף זה במעמד צד אחד; ניתן צו במעמד צד אחד יתקיים הדיון במעמד שני הצדדים בהקדם האפשרי ולא יאוחר משבעה ימים מיום מתן הצו.</w:t>
      </w:r>
    </w:p>
    <w:p w:rsidR="00A417DE" w:rsidRPr="00055449" w:rsidRDefault="00A417DE" w:rsidP="00D01E29">
      <w:pPr>
        <w:pStyle w:val="P04"/>
        <w:tabs>
          <w:tab w:val="clear" w:pos="624"/>
          <w:tab w:val="clear" w:pos="1021"/>
          <w:tab w:val="clear" w:pos="1474"/>
          <w:tab w:val="clear" w:pos="1928"/>
          <w:tab w:val="clear" w:pos="2381"/>
          <w:tab w:val="clear" w:pos="2835"/>
          <w:tab w:val="left" w:pos="515"/>
        </w:tabs>
        <w:spacing w:before="0"/>
        <w:ind w:left="940" w:right="0" w:hanging="940"/>
        <w:rPr>
          <w:rStyle w:val="default0"/>
          <w:sz w:val="22"/>
          <w:szCs w:val="22"/>
          <w:rtl/>
        </w:rPr>
      </w:pPr>
      <w:r w:rsidRPr="00055449">
        <w:rPr>
          <w:rStyle w:val="default0"/>
          <w:rFonts w:hint="cs"/>
          <w:sz w:val="22"/>
          <w:szCs w:val="22"/>
          <w:rtl/>
        </w:rPr>
        <w:tab/>
      </w:r>
      <w:r w:rsidRPr="00055449">
        <w:rPr>
          <w:rStyle w:val="default0"/>
          <w:sz w:val="22"/>
          <w:szCs w:val="22"/>
          <w:rtl/>
        </w:rPr>
        <w:t>(</w:t>
      </w:r>
      <w:r w:rsidRPr="00055449">
        <w:rPr>
          <w:rStyle w:val="default0"/>
          <w:rFonts w:hint="cs"/>
          <w:sz w:val="22"/>
          <w:szCs w:val="22"/>
          <w:rtl/>
        </w:rPr>
        <w:t>ג)</w:t>
      </w:r>
      <w:r w:rsidRPr="00055449">
        <w:rPr>
          <w:rStyle w:val="default0"/>
          <w:rFonts w:hint="cs"/>
          <w:sz w:val="22"/>
          <w:szCs w:val="22"/>
          <w:rtl/>
        </w:rPr>
        <w:tab/>
      </w:r>
      <w:r w:rsidR="00D01E29">
        <w:rPr>
          <w:rStyle w:val="default0"/>
          <w:rFonts w:hint="cs"/>
          <w:sz w:val="22"/>
          <w:szCs w:val="22"/>
          <w:rtl/>
        </w:rPr>
        <w:t xml:space="preserve"> </w:t>
      </w:r>
      <w:r w:rsidRPr="00055449">
        <w:rPr>
          <w:rStyle w:val="default0"/>
          <w:rFonts w:hint="cs"/>
          <w:sz w:val="22"/>
          <w:szCs w:val="22"/>
          <w:rtl/>
        </w:rPr>
        <w:t>נקבע דיון כאמור בסעיף קטן (ב), רשאי בית המשפט להאריך את תוקפו של הצו, לבטלו או להכניס בו שינויים, אף אם מי</w:t>
      </w:r>
      <w:r w:rsidRPr="00055449">
        <w:rPr>
          <w:rStyle w:val="default0"/>
          <w:sz w:val="22"/>
          <w:szCs w:val="22"/>
          <w:rtl/>
        </w:rPr>
        <w:t xml:space="preserve"> </w:t>
      </w:r>
      <w:r w:rsidRPr="00055449">
        <w:rPr>
          <w:rStyle w:val="default0"/>
          <w:rFonts w:hint="cs"/>
          <w:sz w:val="22"/>
          <w:szCs w:val="22"/>
          <w:rtl/>
        </w:rPr>
        <w:t>שמחויב בצו והוזמן כדין, לא התייצב לדיון.</w:t>
      </w:r>
    </w:p>
    <w:p w:rsidR="00A417DE" w:rsidRPr="00055449" w:rsidRDefault="00A417DE" w:rsidP="00D01E29">
      <w:pPr>
        <w:pStyle w:val="P04"/>
        <w:tabs>
          <w:tab w:val="clear" w:pos="624"/>
          <w:tab w:val="clear" w:pos="1021"/>
          <w:tab w:val="clear" w:pos="1474"/>
          <w:tab w:val="clear" w:pos="1928"/>
          <w:tab w:val="clear" w:pos="2381"/>
          <w:tab w:val="clear" w:pos="2835"/>
          <w:tab w:val="left" w:pos="515"/>
        </w:tabs>
        <w:spacing w:before="0"/>
        <w:ind w:left="940" w:right="0" w:hanging="940"/>
        <w:rPr>
          <w:rStyle w:val="default0"/>
          <w:sz w:val="22"/>
          <w:szCs w:val="22"/>
          <w:rtl/>
        </w:rPr>
      </w:pPr>
      <w:r w:rsidRPr="00055449">
        <w:rPr>
          <w:rStyle w:val="default0"/>
          <w:rFonts w:hint="cs"/>
          <w:sz w:val="22"/>
          <w:szCs w:val="22"/>
          <w:rtl/>
        </w:rPr>
        <w:tab/>
      </w:r>
      <w:r w:rsidRPr="00055449">
        <w:rPr>
          <w:rStyle w:val="default0"/>
          <w:sz w:val="22"/>
          <w:szCs w:val="22"/>
          <w:rtl/>
        </w:rPr>
        <w:t>(</w:t>
      </w:r>
      <w:r w:rsidRPr="00055449">
        <w:rPr>
          <w:rStyle w:val="default0"/>
          <w:rFonts w:hint="cs"/>
          <w:sz w:val="22"/>
          <w:szCs w:val="22"/>
          <w:rtl/>
        </w:rPr>
        <w:t>ד)</w:t>
      </w:r>
      <w:r w:rsidR="00D01E29">
        <w:rPr>
          <w:rStyle w:val="default0"/>
          <w:rFonts w:hint="cs"/>
          <w:sz w:val="22"/>
          <w:szCs w:val="22"/>
          <w:rtl/>
        </w:rPr>
        <w:t xml:space="preserve"> </w:t>
      </w:r>
      <w:r w:rsidRPr="00055449">
        <w:rPr>
          <w:rStyle w:val="default0"/>
          <w:rFonts w:hint="cs"/>
          <w:sz w:val="22"/>
          <w:szCs w:val="22"/>
          <w:rtl/>
        </w:rPr>
        <w:t>תוקפו של צו לפי סעיף זה לא יעלה על שנה.</w:t>
      </w:r>
    </w:p>
    <w:p w:rsidR="00A417DE" w:rsidRPr="00055449" w:rsidRDefault="00A417DE" w:rsidP="00D01E29">
      <w:pPr>
        <w:pStyle w:val="P04"/>
        <w:tabs>
          <w:tab w:val="clear" w:pos="624"/>
          <w:tab w:val="clear" w:pos="1021"/>
          <w:tab w:val="clear" w:pos="1474"/>
          <w:tab w:val="clear" w:pos="1928"/>
          <w:tab w:val="clear" w:pos="2381"/>
          <w:tab w:val="clear" w:pos="2835"/>
          <w:tab w:val="left" w:pos="515"/>
        </w:tabs>
        <w:spacing w:before="0"/>
        <w:ind w:left="940" w:right="0" w:hanging="940"/>
        <w:rPr>
          <w:rStyle w:val="default0"/>
          <w:sz w:val="22"/>
          <w:szCs w:val="22"/>
          <w:rtl/>
        </w:rPr>
      </w:pPr>
      <w:r w:rsidRPr="00055449">
        <w:rPr>
          <w:rStyle w:val="default0"/>
          <w:rFonts w:hint="cs"/>
          <w:sz w:val="22"/>
          <w:szCs w:val="22"/>
          <w:rtl/>
        </w:rPr>
        <w:tab/>
      </w:r>
      <w:r w:rsidRPr="00055449">
        <w:rPr>
          <w:rStyle w:val="default0"/>
          <w:sz w:val="22"/>
          <w:szCs w:val="22"/>
          <w:rtl/>
        </w:rPr>
        <w:t>(</w:t>
      </w:r>
      <w:r w:rsidRPr="00055449">
        <w:rPr>
          <w:rStyle w:val="default0"/>
          <w:rFonts w:hint="cs"/>
          <w:sz w:val="22"/>
          <w:szCs w:val="22"/>
          <w:rtl/>
        </w:rPr>
        <w:t>ה)</w:t>
      </w:r>
      <w:r w:rsidR="00D01E29">
        <w:rPr>
          <w:rStyle w:val="default0"/>
          <w:rFonts w:hint="cs"/>
          <w:sz w:val="22"/>
          <w:szCs w:val="22"/>
          <w:rtl/>
        </w:rPr>
        <w:t xml:space="preserve"> </w:t>
      </w:r>
      <w:r w:rsidRPr="00055449">
        <w:rPr>
          <w:rStyle w:val="default0"/>
          <w:rFonts w:hint="cs"/>
          <w:sz w:val="22"/>
          <w:szCs w:val="22"/>
          <w:rtl/>
        </w:rPr>
        <w:t>בית משפט רשאי להתנות מתן צו לפי סעיף זה בתנאים או בערובה.</w:t>
      </w:r>
    </w:p>
    <w:p w:rsidR="00A417DE" w:rsidRPr="00055449" w:rsidRDefault="00A417DE" w:rsidP="00D01E29">
      <w:pPr>
        <w:pStyle w:val="P04"/>
        <w:tabs>
          <w:tab w:val="clear" w:pos="624"/>
          <w:tab w:val="clear" w:pos="1021"/>
          <w:tab w:val="clear" w:pos="1474"/>
          <w:tab w:val="clear" w:pos="1928"/>
          <w:tab w:val="clear" w:pos="2381"/>
          <w:tab w:val="clear" w:pos="2835"/>
          <w:tab w:val="left" w:pos="515"/>
        </w:tabs>
        <w:spacing w:before="0"/>
        <w:ind w:left="940" w:right="0" w:hanging="940"/>
        <w:rPr>
          <w:rStyle w:val="default0"/>
          <w:sz w:val="22"/>
          <w:szCs w:val="22"/>
          <w:rtl/>
        </w:rPr>
      </w:pPr>
      <w:r w:rsidRPr="00055449">
        <w:rPr>
          <w:rStyle w:val="default0"/>
          <w:rFonts w:hint="cs"/>
          <w:sz w:val="22"/>
          <w:szCs w:val="22"/>
          <w:rtl/>
        </w:rPr>
        <w:tab/>
      </w:r>
      <w:r w:rsidRPr="00055449">
        <w:rPr>
          <w:rStyle w:val="default0"/>
          <w:sz w:val="22"/>
          <w:szCs w:val="22"/>
          <w:rtl/>
        </w:rPr>
        <w:t>(</w:t>
      </w:r>
      <w:r w:rsidRPr="00055449">
        <w:rPr>
          <w:rStyle w:val="default0"/>
          <w:rFonts w:hint="cs"/>
          <w:sz w:val="22"/>
          <w:szCs w:val="22"/>
          <w:rtl/>
        </w:rPr>
        <w:t>ו)</w:t>
      </w:r>
      <w:r w:rsidRPr="00055449">
        <w:rPr>
          <w:rStyle w:val="default0"/>
          <w:rFonts w:hint="cs"/>
          <w:sz w:val="22"/>
          <w:szCs w:val="22"/>
          <w:rtl/>
        </w:rPr>
        <w:tab/>
      </w:r>
      <w:r w:rsidR="00D01E29">
        <w:rPr>
          <w:rStyle w:val="default0"/>
          <w:rFonts w:hint="cs"/>
          <w:sz w:val="22"/>
          <w:szCs w:val="22"/>
          <w:rtl/>
        </w:rPr>
        <w:t xml:space="preserve"> </w:t>
      </w:r>
      <w:r w:rsidRPr="00055449">
        <w:rPr>
          <w:rStyle w:val="default0"/>
          <w:rFonts w:hint="cs"/>
          <w:sz w:val="22"/>
          <w:szCs w:val="22"/>
          <w:rtl/>
        </w:rPr>
        <w:t>דחה בית המשפט בקשה לצו שהגיש ארגון למען בעלי חיים וקבע כי היתה בלתי מוצדקת בעליל, רשאי הוא ל</w:t>
      </w:r>
      <w:r w:rsidRPr="00055449">
        <w:rPr>
          <w:rStyle w:val="default0"/>
          <w:sz w:val="22"/>
          <w:szCs w:val="22"/>
          <w:rtl/>
        </w:rPr>
        <w:t>ה</w:t>
      </w:r>
      <w:r w:rsidRPr="00055449">
        <w:rPr>
          <w:rStyle w:val="default0"/>
          <w:rFonts w:hint="cs"/>
          <w:sz w:val="22"/>
          <w:szCs w:val="22"/>
          <w:rtl/>
        </w:rPr>
        <w:t>טיל על מי שביקש את הצו הוצאות ופיצויים למי שנפגע מהגשת הבקשה.</w:t>
      </w:r>
    </w:p>
    <w:p w:rsidR="00A417DE" w:rsidRPr="00055449" w:rsidRDefault="00A417DE" w:rsidP="00D01E29">
      <w:pPr>
        <w:pStyle w:val="P04"/>
        <w:tabs>
          <w:tab w:val="clear" w:pos="624"/>
          <w:tab w:val="clear" w:pos="1021"/>
          <w:tab w:val="clear" w:pos="1474"/>
          <w:tab w:val="clear" w:pos="1928"/>
          <w:tab w:val="clear" w:pos="2381"/>
          <w:tab w:val="clear" w:pos="2835"/>
          <w:tab w:val="left" w:pos="515"/>
        </w:tabs>
        <w:spacing w:before="0"/>
        <w:ind w:left="940" w:right="0" w:hanging="940"/>
        <w:rPr>
          <w:rStyle w:val="default0"/>
          <w:sz w:val="22"/>
          <w:szCs w:val="22"/>
          <w:rtl/>
        </w:rPr>
      </w:pPr>
      <w:r w:rsidRPr="00055449">
        <w:rPr>
          <w:rStyle w:val="default0"/>
          <w:rFonts w:hint="cs"/>
          <w:sz w:val="22"/>
          <w:szCs w:val="22"/>
          <w:rtl/>
        </w:rPr>
        <w:tab/>
        <w:t>(ז)</w:t>
      </w:r>
      <w:r w:rsidRPr="00055449">
        <w:rPr>
          <w:rStyle w:val="default0"/>
          <w:rFonts w:hint="cs"/>
          <w:sz w:val="22"/>
          <w:szCs w:val="22"/>
          <w:rtl/>
        </w:rPr>
        <w:tab/>
      </w:r>
      <w:r w:rsidR="00D01E29">
        <w:rPr>
          <w:rStyle w:val="default0"/>
          <w:rFonts w:hint="cs"/>
          <w:sz w:val="22"/>
          <w:szCs w:val="22"/>
          <w:rtl/>
        </w:rPr>
        <w:t xml:space="preserve"> </w:t>
      </w:r>
      <w:r w:rsidRPr="00055449">
        <w:rPr>
          <w:rStyle w:val="default0"/>
          <w:rFonts w:hint="cs"/>
          <w:sz w:val="22"/>
          <w:szCs w:val="22"/>
          <w:rtl/>
        </w:rPr>
        <w:t>מי שלגביו ניתן הצו, תובע, מנהל וארגון למען בעלי חיים רשאים לפנות לבית המשפט בבקשה לעיון חוזר בצו שנתן, אם השתנו הנסיבות והדבר עשוי לשנות את החלטתו הקודמת של ב</w:t>
      </w:r>
      <w:r w:rsidRPr="00055449">
        <w:rPr>
          <w:rStyle w:val="default0"/>
          <w:sz w:val="22"/>
          <w:szCs w:val="22"/>
          <w:rtl/>
        </w:rPr>
        <w:t>י</w:t>
      </w:r>
      <w:r w:rsidRPr="00055449">
        <w:rPr>
          <w:rStyle w:val="default0"/>
          <w:rFonts w:hint="cs"/>
          <w:sz w:val="22"/>
          <w:szCs w:val="22"/>
          <w:rtl/>
        </w:rPr>
        <w:t>ת המשפט.</w:t>
      </w:r>
    </w:p>
    <w:p w:rsidR="00A417DE" w:rsidRPr="00055449" w:rsidRDefault="00A417DE" w:rsidP="00D01E29">
      <w:pPr>
        <w:pStyle w:val="P04"/>
        <w:tabs>
          <w:tab w:val="clear" w:pos="624"/>
          <w:tab w:val="clear" w:pos="1021"/>
          <w:tab w:val="clear" w:pos="1474"/>
          <w:tab w:val="clear" w:pos="1928"/>
          <w:tab w:val="clear" w:pos="2381"/>
          <w:tab w:val="clear" w:pos="2835"/>
          <w:tab w:val="left" w:pos="515"/>
        </w:tabs>
        <w:spacing w:before="0"/>
        <w:ind w:left="940" w:right="0" w:hanging="940"/>
        <w:rPr>
          <w:rStyle w:val="default0"/>
          <w:sz w:val="22"/>
          <w:szCs w:val="22"/>
          <w:rtl/>
        </w:rPr>
      </w:pPr>
      <w:r w:rsidRPr="00055449">
        <w:rPr>
          <w:rStyle w:val="default0"/>
          <w:rFonts w:hint="cs"/>
          <w:sz w:val="22"/>
          <w:szCs w:val="22"/>
          <w:rtl/>
        </w:rPr>
        <w:tab/>
      </w:r>
      <w:r w:rsidRPr="00055449">
        <w:rPr>
          <w:rStyle w:val="default0"/>
          <w:sz w:val="22"/>
          <w:szCs w:val="22"/>
          <w:rtl/>
        </w:rPr>
        <w:t>(</w:t>
      </w:r>
      <w:r w:rsidRPr="00055449">
        <w:rPr>
          <w:rStyle w:val="default0"/>
          <w:rFonts w:hint="cs"/>
          <w:sz w:val="22"/>
          <w:szCs w:val="22"/>
          <w:rtl/>
        </w:rPr>
        <w:t>ח)</w:t>
      </w:r>
      <w:r w:rsidRPr="00055449">
        <w:rPr>
          <w:rStyle w:val="default0"/>
          <w:rFonts w:hint="cs"/>
          <w:sz w:val="22"/>
          <w:szCs w:val="22"/>
          <w:rtl/>
        </w:rPr>
        <w:tab/>
      </w:r>
      <w:r w:rsidR="00D01E29">
        <w:rPr>
          <w:rStyle w:val="default0"/>
          <w:rFonts w:hint="cs"/>
          <w:sz w:val="22"/>
          <w:szCs w:val="22"/>
          <w:rtl/>
        </w:rPr>
        <w:t xml:space="preserve"> </w:t>
      </w:r>
      <w:r w:rsidRPr="00055449">
        <w:rPr>
          <w:rStyle w:val="default0"/>
          <w:rFonts w:hint="cs"/>
          <w:sz w:val="22"/>
          <w:szCs w:val="22"/>
          <w:rtl/>
        </w:rPr>
        <w:t>מי שלגביו ניתן הצו, תובע, מנהל וארגון למען בעלי חיים רשאים לערור על החלטת בית המשפט לפי סעיפים קטנים (א) או (ז); בית המשפט שלערעור יידון בערר בשופט אחד.</w:t>
      </w:r>
    </w:p>
    <w:p w:rsidR="00A417DE" w:rsidRPr="00055449" w:rsidRDefault="00A417DE" w:rsidP="00D01E29">
      <w:pPr>
        <w:pStyle w:val="P04"/>
        <w:tabs>
          <w:tab w:val="clear" w:pos="624"/>
          <w:tab w:val="clear" w:pos="1021"/>
          <w:tab w:val="clear" w:pos="1474"/>
          <w:tab w:val="clear" w:pos="1928"/>
          <w:tab w:val="clear" w:pos="2381"/>
          <w:tab w:val="clear" w:pos="2835"/>
          <w:tab w:val="left" w:pos="515"/>
        </w:tabs>
        <w:spacing w:before="0"/>
        <w:ind w:left="940" w:right="0" w:hanging="940"/>
        <w:rPr>
          <w:rStyle w:val="default0"/>
          <w:sz w:val="22"/>
          <w:szCs w:val="22"/>
          <w:rtl/>
        </w:rPr>
      </w:pPr>
      <w:r w:rsidRPr="00055449">
        <w:rPr>
          <w:rStyle w:val="default0"/>
          <w:sz w:val="22"/>
          <w:szCs w:val="22"/>
          <w:rtl/>
        </w:rPr>
        <w:tab/>
        <w:t>(</w:t>
      </w:r>
      <w:r w:rsidRPr="00055449">
        <w:rPr>
          <w:rStyle w:val="default0"/>
          <w:rFonts w:hint="cs"/>
          <w:sz w:val="22"/>
          <w:szCs w:val="22"/>
          <w:rtl/>
        </w:rPr>
        <w:t>ט)</w:t>
      </w:r>
      <w:r w:rsidRPr="00055449">
        <w:rPr>
          <w:rStyle w:val="default0"/>
          <w:rFonts w:hint="cs"/>
          <w:sz w:val="22"/>
          <w:szCs w:val="22"/>
          <w:rtl/>
        </w:rPr>
        <w:tab/>
        <w:t xml:space="preserve">לענין סעיף זה </w:t>
      </w:r>
      <w:r w:rsidRPr="00055449">
        <w:rPr>
          <w:rStyle w:val="default0"/>
          <w:sz w:val="22"/>
          <w:szCs w:val="22"/>
          <w:rtl/>
        </w:rPr>
        <w:t>–</w:t>
      </w:r>
    </w:p>
    <w:p w:rsidR="00A417DE" w:rsidRPr="00055449" w:rsidRDefault="00A417DE" w:rsidP="00D01E29">
      <w:pPr>
        <w:pStyle w:val="P04"/>
        <w:tabs>
          <w:tab w:val="clear" w:pos="624"/>
          <w:tab w:val="clear" w:pos="1021"/>
          <w:tab w:val="clear" w:pos="1474"/>
          <w:tab w:val="clear" w:pos="1928"/>
          <w:tab w:val="clear" w:pos="2381"/>
          <w:tab w:val="clear" w:pos="2835"/>
          <w:tab w:val="left" w:pos="515"/>
        </w:tabs>
        <w:spacing w:before="0"/>
        <w:ind w:left="940" w:right="0" w:hanging="940"/>
        <w:rPr>
          <w:rStyle w:val="default0"/>
          <w:sz w:val="22"/>
          <w:szCs w:val="22"/>
          <w:rtl/>
        </w:rPr>
      </w:pPr>
      <w:r w:rsidRPr="00055449">
        <w:rPr>
          <w:rStyle w:val="default0"/>
          <w:sz w:val="22"/>
          <w:szCs w:val="22"/>
          <w:rtl/>
        </w:rPr>
        <w:t>"</w:t>
      </w:r>
      <w:r w:rsidRPr="00055449">
        <w:rPr>
          <w:rStyle w:val="default0"/>
          <w:rFonts w:hint="cs"/>
          <w:sz w:val="22"/>
          <w:szCs w:val="22"/>
          <w:rtl/>
        </w:rPr>
        <w:t xml:space="preserve">תובע" </w:t>
      </w:r>
      <w:r w:rsidRPr="00055449">
        <w:rPr>
          <w:rStyle w:val="default0"/>
          <w:sz w:val="22"/>
          <w:szCs w:val="22"/>
          <w:rtl/>
        </w:rPr>
        <w:t>–</w:t>
      </w:r>
      <w:r w:rsidRPr="00055449">
        <w:rPr>
          <w:rStyle w:val="default0"/>
          <w:rFonts w:hint="cs"/>
          <w:sz w:val="22"/>
          <w:szCs w:val="22"/>
          <w:rtl/>
        </w:rPr>
        <w:t xml:space="preserve"> כהגדרתו בסעיף 12 לחוק סדר הדין הפלילי [נוסח משו</w:t>
      </w:r>
      <w:r w:rsidRPr="00055449">
        <w:rPr>
          <w:rStyle w:val="default0"/>
          <w:sz w:val="22"/>
          <w:szCs w:val="22"/>
          <w:rtl/>
        </w:rPr>
        <w:t>ל</w:t>
      </w:r>
      <w:r w:rsidRPr="00055449">
        <w:rPr>
          <w:rStyle w:val="default0"/>
          <w:rFonts w:hint="cs"/>
          <w:sz w:val="22"/>
          <w:szCs w:val="22"/>
          <w:rtl/>
        </w:rPr>
        <w:t>ב], תשמ"ב-1982;</w:t>
      </w:r>
    </w:p>
    <w:p w:rsidR="00A417DE" w:rsidRPr="00055449" w:rsidRDefault="00A417DE" w:rsidP="00D01E29">
      <w:pPr>
        <w:pStyle w:val="P04"/>
        <w:tabs>
          <w:tab w:val="clear" w:pos="624"/>
          <w:tab w:val="clear" w:pos="1021"/>
          <w:tab w:val="clear" w:pos="1474"/>
          <w:tab w:val="clear" w:pos="1928"/>
          <w:tab w:val="clear" w:pos="2381"/>
          <w:tab w:val="clear" w:pos="2835"/>
          <w:tab w:val="left" w:pos="515"/>
        </w:tabs>
        <w:spacing w:before="0"/>
        <w:ind w:left="940" w:right="0" w:hanging="940"/>
        <w:rPr>
          <w:rStyle w:val="default0"/>
          <w:sz w:val="22"/>
          <w:szCs w:val="22"/>
          <w:rtl/>
        </w:rPr>
      </w:pPr>
      <w:r w:rsidRPr="00055449">
        <w:rPr>
          <w:rStyle w:val="default0"/>
          <w:sz w:val="22"/>
          <w:szCs w:val="22"/>
          <w:rtl/>
        </w:rPr>
        <w:t>"</w:t>
      </w:r>
      <w:r w:rsidRPr="00055449">
        <w:rPr>
          <w:rStyle w:val="default0"/>
          <w:rFonts w:hint="cs"/>
          <w:sz w:val="22"/>
          <w:szCs w:val="22"/>
          <w:rtl/>
        </w:rPr>
        <w:t xml:space="preserve">ארגון למען בעלי חיים" </w:t>
      </w:r>
      <w:r w:rsidRPr="00055449">
        <w:rPr>
          <w:rStyle w:val="default0"/>
          <w:sz w:val="22"/>
          <w:szCs w:val="22"/>
          <w:rtl/>
        </w:rPr>
        <w:t>–</w:t>
      </w:r>
      <w:r w:rsidRPr="00055449">
        <w:rPr>
          <w:rStyle w:val="default0"/>
          <w:rFonts w:hint="cs"/>
          <w:sz w:val="22"/>
          <w:szCs w:val="22"/>
          <w:rtl/>
        </w:rPr>
        <w:t xml:space="preserve"> ארגון למען בעלי חיים שאישר השר לאיכות הסביבה לאחר התייעצות עם שר החקלאות."</w:t>
      </w:r>
    </w:p>
    <w:p w:rsidR="00A417DE" w:rsidRPr="00055449" w:rsidRDefault="00A417DE" w:rsidP="00A417DE">
      <w:pPr>
        <w:pStyle w:val="P11"/>
        <w:tabs>
          <w:tab w:val="clear" w:pos="1021"/>
          <w:tab w:val="clear" w:pos="1474"/>
          <w:tab w:val="clear" w:pos="1928"/>
          <w:tab w:val="clear" w:pos="2381"/>
          <w:tab w:val="clear" w:pos="2835"/>
        </w:tabs>
        <w:spacing w:before="0"/>
        <w:ind w:left="567" w:right="0" w:hanging="567"/>
        <w:rPr>
          <w:rStyle w:val="default0"/>
          <w:sz w:val="22"/>
          <w:szCs w:val="22"/>
          <w:rtl/>
        </w:rPr>
      </w:pPr>
      <w:r w:rsidRPr="00055449">
        <w:rPr>
          <w:rStyle w:val="default0"/>
          <w:sz w:val="22"/>
          <w:szCs w:val="22"/>
          <w:rtl/>
        </w:rPr>
        <w:t>(5)</w:t>
      </w:r>
      <w:r w:rsidRPr="00055449">
        <w:rPr>
          <w:rStyle w:val="default0"/>
          <w:sz w:val="22"/>
          <w:szCs w:val="22"/>
          <w:rtl/>
        </w:rPr>
        <w:tab/>
      </w:r>
      <w:r w:rsidRPr="00055449">
        <w:rPr>
          <w:rStyle w:val="default0"/>
          <w:rFonts w:hint="cs"/>
          <w:sz w:val="22"/>
          <w:szCs w:val="22"/>
          <w:rtl/>
        </w:rPr>
        <w:t>במקום סעיף 22 יבוא:</w:t>
      </w:r>
    </w:p>
    <w:p w:rsidR="00A417DE" w:rsidRPr="00055449" w:rsidRDefault="00A417DE" w:rsidP="00A417DE">
      <w:pPr>
        <w:pStyle w:val="P04"/>
        <w:tabs>
          <w:tab w:val="clear" w:pos="624"/>
          <w:tab w:val="clear" w:pos="1021"/>
          <w:tab w:val="clear" w:pos="1474"/>
          <w:tab w:val="clear" w:pos="1928"/>
          <w:tab w:val="clear" w:pos="2381"/>
          <w:tab w:val="clear" w:pos="2835"/>
        </w:tabs>
        <w:spacing w:before="0"/>
        <w:ind w:left="567" w:right="0" w:hanging="567"/>
        <w:rPr>
          <w:rStyle w:val="default0"/>
          <w:sz w:val="22"/>
          <w:szCs w:val="22"/>
          <w:rtl/>
        </w:rPr>
      </w:pPr>
      <w:r w:rsidRPr="00055449">
        <w:rPr>
          <w:rStyle w:val="default0"/>
          <w:sz w:val="22"/>
          <w:szCs w:val="22"/>
          <w:rtl/>
        </w:rPr>
        <w:t>"</w:t>
      </w:r>
      <w:r w:rsidRPr="00055449">
        <w:rPr>
          <w:rStyle w:val="default0"/>
          <w:rFonts w:hint="cs"/>
          <w:sz w:val="22"/>
          <w:szCs w:val="22"/>
          <w:rtl/>
        </w:rPr>
        <w:t>סייג לתחולה</w:t>
      </w:r>
    </w:p>
    <w:p w:rsidR="00A417DE" w:rsidRPr="00055449" w:rsidRDefault="00A417DE" w:rsidP="00A417DE">
      <w:pPr>
        <w:pStyle w:val="P04"/>
        <w:tabs>
          <w:tab w:val="clear" w:pos="624"/>
          <w:tab w:val="clear" w:pos="1021"/>
          <w:tab w:val="clear" w:pos="1474"/>
          <w:tab w:val="clear" w:pos="1928"/>
          <w:tab w:val="clear" w:pos="2381"/>
          <w:tab w:val="clear" w:pos="2835"/>
        </w:tabs>
        <w:spacing w:before="0"/>
        <w:ind w:left="567" w:right="0" w:hanging="567"/>
        <w:rPr>
          <w:rStyle w:val="default0"/>
          <w:sz w:val="22"/>
          <w:szCs w:val="22"/>
          <w:rtl/>
        </w:rPr>
      </w:pPr>
      <w:r w:rsidRPr="00055449">
        <w:rPr>
          <w:rStyle w:val="default0"/>
          <w:rFonts w:hint="cs"/>
          <w:sz w:val="22"/>
          <w:szCs w:val="22"/>
          <w:rtl/>
        </w:rPr>
        <w:t>22.</w:t>
      </w:r>
      <w:r w:rsidRPr="00055449">
        <w:rPr>
          <w:rStyle w:val="default0"/>
          <w:sz w:val="22"/>
          <w:szCs w:val="22"/>
          <w:rtl/>
        </w:rPr>
        <w:tab/>
      </w:r>
      <w:r w:rsidRPr="00055449">
        <w:rPr>
          <w:rStyle w:val="default0"/>
          <w:rFonts w:hint="cs"/>
          <w:sz w:val="22"/>
          <w:szCs w:val="22"/>
          <w:rtl/>
        </w:rPr>
        <w:t xml:space="preserve">חוק זה לא יחול </w:t>
      </w:r>
      <w:r w:rsidRPr="00055449">
        <w:rPr>
          <w:rStyle w:val="default0"/>
          <w:sz w:val="22"/>
          <w:szCs w:val="22"/>
          <w:rtl/>
        </w:rPr>
        <w:t>–</w:t>
      </w:r>
    </w:p>
    <w:p w:rsidR="00A417DE" w:rsidRPr="00055449" w:rsidRDefault="00A417DE" w:rsidP="00A417DE">
      <w:pPr>
        <w:pStyle w:val="P04"/>
        <w:tabs>
          <w:tab w:val="clear" w:pos="624"/>
          <w:tab w:val="clear" w:pos="1021"/>
          <w:tab w:val="clear" w:pos="1474"/>
          <w:tab w:val="clear" w:pos="1928"/>
          <w:tab w:val="clear" w:pos="2381"/>
          <w:tab w:val="clear" w:pos="2835"/>
        </w:tabs>
        <w:spacing w:before="0"/>
        <w:ind w:left="567" w:right="0" w:hanging="567"/>
        <w:rPr>
          <w:rStyle w:val="default0"/>
          <w:sz w:val="22"/>
          <w:szCs w:val="22"/>
          <w:rtl/>
        </w:rPr>
      </w:pPr>
      <w:r w:rsidRPr="00055449">
        <w:rPr>
          <w:rStyle w:val="default0"/>
          <w:sz w:val="22"/>
          <w:szCs w:val="22"/>
          <w:rtl/>
        </w:rPr>
        <w:t>(1)</w:t>
      </w:r>
      <w:r w:rsidRPr="00055449">
        <w:rPr>
          <w:rStyle w:val="default0"/>
          <w:rFonts w:hint="cs"/>
          <w:sz w:val="22"/>
          <w:szCs w:val="22"/>
          <w:rtl/>
        </w:rPr>
        <w:tab/>
        <w:t>על המתת בעלי חיים שנעשתה לצורכי מאכל אדם;</w:t>
      </w:r>
    </w:p>
    <w:p w:rsidR="00A417DE" w:rsidRPr="00655C3D" w:rsidRDefault="00A417DE" w:rsidP="00A417DE">
      <w:pPr>
        <w:pStyle w:val="P04"/>
        <w:tabs>
          <w:tab w:val="clear" w:pos="624"/>
          <w:tab w:val="clear" w:pos="1021"/>
          <w:tab w:val="clear" w:pos="1474"/>
          <w:tab w:val="clear" w:pos="1928"/>
          <w:tab w:val="clear" w:pos="2381"/>
          <w:tab w:val="clear" w:pos="2835"/>
        </w:tabs>
        <w:spacing w:before="0"/>
        <w:ind w:left="567" w:right="0" w:hanging="567"/>
        <w:rPr>
          <w:rStyle w:val="default0"/>
          <w:sz w:val="22"/>
          <w:szCs w:val="22"/>
          <w:rtl/>
        </w:rPr>
      </w:pPr>
      <w:r w:rsidRPr="00055449">
        <w:rPr>
          <w:rStyle w:val="default0"/>
          <w:sz w:val="22"/>
          <w:szCs w:val="22"/>
          <w:rtl/>
        </w:rPr>
        <w:t>(2)</w:t>
      </w:r>
      <w:r w:rsidRPr="00055449">
        <w:rPr>
          <w:rStyle w:val="default0"/>
          <w:rFonts w:hint="cs"/>
          <w:sz w:val="22"/>
          <w:szCs w:val="22"/>
          <w:rtl/>
        </w:rPr>
        <w:tab/>
        <w:t>על ניסויים בבעלי חיים הנ</w:t>
      </w:r>
      <w:r w:rsidRPr="00055449">
        <w:rPr>
          <w:rStyle w:val="default0"/>
          <w:sz w:val="22"/>
          <w:szCs w:val="22"/>
          <w:rtl/>
        </w:rPr>
        <w:t>ע</w:t>
      </w:r>
      <w:r w:rsidRPr="00055449">
        <w:rPr>
          <w:rStyle w:val="default0"/>
          <w:rFonts w:hint="cs"/>
          <w:sz w:val="22"/>
          <w:szCs w:val="22"/>
          <w:rtl/>
        </w:rPr>
        <w:t>רכים על פי חוק צער בעלי חיים (ניסויים בבעלי חיים), תשנ"ד-1994."</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49" w:name="Seif21"/>
      <w:bookmarkEnd w:id="49"/>
      <w:r w:rsidRPr="00655C3D">
        <w:rPr>
          <w:rStyle w:val="big-number"/>
          <w:sz w:val="22"/>
          <w:szCs w:val="22"/>
          <w:rtl/>
        </w:rPr>
        <w:t>28.</w:t>
      </w:r>
      <w:r>
        <w:rPr>
          <w:noProof/>
          <w:rtl/>
        </w:rPr>
        <w:tab/>
      </w:r>
      <w:r>
        <w:rPr>
          <w:rFonts w:hint="cs"/>
          <w:noProof/>
          <w:rtl/>
        </w:rPr>
        <w:t>תחילה</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ת</w:t>
      </w:r>
      <w:r w:rsidRPr="00655C3D">
        <w:rPr>
          <w:rStyle w:val="default0"/>
          <w:rFonts w:hint="cs"/>
          <w:sz w:val="22"/>
          <w:szCs w:val="22"/>
          <w:rtl/>
        </w:rPr>
        <w:t>חילתו של חוק זה, למעט סעיפים 24(א) ו-(ב) ו-(27), בתום שנה מיום קבלתו.</w:t>
      </w:r>
    </w:p>
    <w:p w:rsidR="00A417DE" w:rsidRPr="000F24E6" w:rsidRDefault="00A417DE" w:rsidP="00A417DE">
      <w:pPr>
        <w:pStyle w:val="medium2-header"/>
        <w:keepLines w:val="0"/>
        <w:tabs>
          <w:tab w:val="clear" w:pos="624"/>
          <w:tab w:val="clear" w:pos="1021"/>
          <w:tab w:val="clear" w:pos="1474"/>
          <w:tab w:val="clear" w:pos="1928"/>
          <w:tab w:val="clear" w:pos="2381"/>
          <w:tab w:val="clear" w:pos="2835"/>
        </w:tabs>
        <w:spacing w:after="120"/>
        <w:ind w:left="515" w:hanging="515"/>
        <w:jc w:val="both"/>
        <w:rPr>
          <w:noProof/>
          <w:rtl/>
        </w:rPr>
      </w:pPr>
      <w:bookmarkStart w:id="50" w:name="Seif22"/>
      <w:bookmarkEnd w:id="50"/>
      <w:r w:rsidRPr="00655C3D">
        <w:rPr>
          <w:rStyle w:val="big-number"/>
          <w:sz w:val="22"/>
          <w:szCs w:val="22"/>
          <w:rtl/>
        </w:rPr>
        <w:t>29.</w:t>
      </w:r>
      <w:r>
        <w:rPr>
          <w:noProof/>
          <w:rtl/>
        </w:rPr>
        <w:tab/>
      </w:r>
      <w:r>
        <w:rPr>
          <w:rFonts w:hint="cs"/>
          <w:noProof/>
          <w:rtl/>
        </w:rPr>
        <w:t>פרסום</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567" w:hanging="567"/>
        <w:rPr>
          <w:rStyle w:val="default0"/>
          <w:sz w:val="22"/>
          <w:szCs w:val="22"/>
          <w:rtl/>
        </w:rPr>
      </w:pPr>
      <w:r w:rsidRPr="00655C3D">
        <w:rPr>
          <w:rStyle w:val="default0"/>
          <w:sz w:val="22"/>
          <w:szCs w:val="22"/>
          <w:rtl/>
        </w:rPr>
        <w:t>ח</w:t>
      </w:r>
      <w:r w:rsidRPr="00655C3D">
        <w:rPr>
          <w:rStyle w:val="default0"/>
          <w:rFonts w:hint="cs"/>
          <w:sz w:val="22"/>
          <w:szCs w:val="22"/>
          <w:rtl/>
        </w:rPr>
        <w:t>וק זה יפורסם ברשומות תוך 30 יום מקבלתו.</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0"/>
        <w:rPr>
          <w:rStyle w:val="default0"/>
          <w:sz w:val="22"/>
          <w:szCs w:val="22"/>
          <w:rtl/>
        </w:rPr>
      </w:pPr>
    </w:p>
    <w:p w:rsidR="00A417DE" w:rsidRPr="00655C3D" w:rsidRDefault="00A417DE" w:rsidP="00A417DE">
      <w:pPr>
        <w:pStyle w:val="page"/>
        <w:widowControl/>
        <w:tabs>
          <w:tab w:val="left" w:pos="9214"/>
        </w:tabs>
        <w:jc w:val="center"/>
        <w:rPr>
          <w:rFonts w:cs="FrankRuehl"/>
          <w:b/>
          <w:bCs/>
          <w:position w:val="0"/>
          <w:sz w:val="22"/>
          <w:rtl/>
        </w:rPr>
      </w:pPr>
      <w:r w:rsidRPr="00655C3D">
        <w:rPr>
          <w:rFonts w:cs="FrankRuehl"/>
          <w:b/>
          <w:bCs/>
          <w:position w:val="0"/>
          <w:sz w:val="22"/>
          <w:rtl/>
        </w:rPr>
        <w:t>ת</w:t>
      </w:r>
      <w:r w:rsidRPr="00655C3D">
        <w:rPr>
          <w:rFonts w:cs="FrankRuehl" w:hint="cs"/>
          <w:b/>
          <w:bCs/>
          <w:position w:val="0"/>
          <w:sz w:val="22"/>
          <w:rtl/>
        </w:rPr>
        <w:t>וספת</w:t>
      </w:r>
    </w:p>
    <w:p w:rsidR="00A417DE" w:rsidRPr="00655C3D" w:rsidRDefault="00A417DE" w:rsidP="00A417DE">
      <w:pPr>
        <w:pStyle w:val="medium-header"/>
        <w:keepNext w:val="0"/>
        <w:keepLines w:val="0"/>
        <w:tabs>
          <w:tab w:val="clear" w:pos="624"/>
          <w:tab w:val="clear" w:pos="1021"/>
          <w:tab w:val="clear" w:pos="1474"/>
          <w:tab w:val="clear" w:pos="1928"/>
          <w:tab w:val="clear" w:pos="2381"/>
          <w:tab w:val="clear" w:pos="2835"/>
        </w:tabs>
        <w:spacing w:before="0"/>
        <w:ind w:left="0"/>
        <w:rPr>
          <w:sz w:val="22"/>
          <w:szCs w:val="22"/>
          <w:rtl/>
        </w:rPr>
      </w:pPr>
      <w:r w:rsidRPr="00655C3D">
        <w:rPr>
          <w:sz w:val="22"/>
          <w:szCs w:val="22"/>
          <w:rtl/>
        </w:rPr>
        <w:t>(</w:t>
      </w:r>
      <w:r w:rsidRPr="00655C3D">
        <w:rPr>
          <w:rFonts w:hint="cs"/>
          <w:sz w:val="22"/>
          <w:szCs w:val="22"/>
          <w:rtl/>
        </w:rPr>
        <w:t>סעיף 8(ד))</w:t>
      </w:r>
    </w:p>
    <w:p w:rsidR="00A417DE" w:rsidRPr="00655C3D" w:rsidRDefault="00A417DE" w:rsidP="00D64227">
      <w:pPr>
        <w:pStyle w:val="P01"/>
        <w:tabs>
          <w:tab w:val="clear" w:pos="624"/>
          <w:tab w:val="clear" w:pos="1021"/>
          <w:tab w:val="clear" w:pos="1474"/>
          <w:tab w:val="clear" w:pos="1928"/>
          <w:tab w:val="clear" w:pos="2381"/>
          <w:tab w:val="clear" w:pos="2835"/>
        </w:tabs>
        <w:spacing w:before="0"/>
        <w:ind w:left="567" w:right="0" w:hanging="567"/>
        <w:rPr>
          <w:rStyle w:val="default0"/>
          <w:sz w:val="22"/>
          <w:szCs w:val="22"/>
          <w:rtl/>
        </w:rPr>
      </w:pPr>
      <w:r w:rsidRPr="00655C3D">
        <w:rPr>
          <w:rStyle w:val="default0"/>
          <w:sz w:val="22"/>
          <w:szCs w:val="22"/>
          <w:rtl/>
        </w:rPr>
        <w:t>1.</w:t>
      </w:r>
      <w:r w:rsidRPr="00655C3D">
        <w:rPr>
          <w:rStyle w:val="default0"/>
          <w:sz w:val="22"/>
          <w:szCs w:val="22"/>
          <w:rtl/>
        </w:rPr>
        <w:tab/>
      </w:r>
      <w:r w:rsidRPr="00655C3D">
        <w:rPr>
          <w:rStyle w:val="default0"/>
          <w:rFonts w:hint="cs"/>
          <w:sz w:val="22"/>
          <w:szCs w:val="22"/>
          <w:rtl/>
        </w:rPr>
        <w:t>לא יבוצעו ניסויים שיש עמם גרימת כאב או סבל, אלא בהרדמה כללית או מקומית או באלחוש (</w:t>
      </w:r>
      <w:r w:rsidRPr="00655C3D">
        <w:rPr>
          <w:rStyle w:val="default0"/>
          <w:sz w:val="22"/>
          <w:szCs w:val="22"/>
        </w:rPr>
        <w:t>Analgesia</w:t>
      </w:r>
      <w:r w:rsidRPr="00655C3D">
        <w:rPr>
          <w:rStyle w:val="default0"/>
          <w:sz w:val="22"/>
          <w:szCs w:val="22"/>
          <w:rtl/>
        </w:rPr>
        <w:t xml:space="preserve">). </w:t>
      </w:r>
      <w:r w:rsidRPr="00655C3D">
        <w:rPr>
          <w:rStyle w:val="default0"/>
          <w:rFonts w:hint="cs"/>
          <w:sz w:val="22"/>
          <w:szCs w:val="22"/>
          <w:rtl/>
        </w:rPr>
        <w:t>ביצוע ניסוי תוך הרפיית שרירים היקפית אסור אלא בליווי הרדמה כללית, אלא אם כן השימוש בחומרי ההרדמה נוגד את עצם הניסוי, או כאשר ההרדמה תגרום לסבל גדול מהצפוי בניס</w:t>
      </w:r>
      <w:r w:rsidRPr="00655C3D">
        <w:rPr>
          <w:rStyle w:val="default0"/>
          <w:sz w:val="22"/>
          <w:szCs w:val="22"/>
          <w:rtl/>
        </w:rPr>
        <w:t>ו</w:t>
      </w:r>
      <w:r w:rsidRPr="00655C3D">
        <w:rPr>
          <w:rStyle w:val="default0"/>
          <w:rFonts w:hint="cs"/>
          <w:sz w:val="22"/>
          <w:szCs w:val="22"/>
          <w:rtl/>
        </w:rPr>
        <w:t>י; במקרים כאמור יינקטו אמצעים חלופיים למזעור הכאב והסבל.</w:t>
      </w:r>
    </w:p>
    <w:p w:rsidR="00A417DE" w:rsidRPr="00655C3D" w:rsidRDefault="00A417DE" w:rsidP="00D64227">
      <w:pPr>
        <w:pStyle w:val="P01"/>
        <w:tabs>
          <w:tab w:val="clear" w:pos="624"/>
          <w:tab w:val="clear" w:pos="1021"/>
          <w:tab w:val="clear" w:pos="1474"/>
          <w:tab w:val="clear" w:pos="1928"/>
          <w:tab w:val="clear" w:pos="2381"/>
          <w:tab w:val="clear" w:pos="2835"/>
        </w:tabs>
        <w:spacing w:before="0"/>
        <w:ind w:left="567" w:right="0" w:hanging="567"/>
        <w:rPr>
          <w:rStyle w:val="default0"/>
          <w:sz w:val="22"/>
          <w:szCs w:val="22"/>
          <w:rtl/>
        </w:rPr>
      </w:pPr>
      <w:r w:rsidRPr="00655C3D">
        <w:rPr>
          <w:sz w:val="22"/>
          <w:szCs w:val="22"/>
          <w:rtl/>
        </w:rPr>
        <w:t>2.</w:t>
      </w:r>
      <w:r w:rsidRPr="00655C3D">
        <w:rPr>
          <w:sz w:val="22"/>
          <w:szCs w:val="22"/>
          <w:rtl/>
        </w:rPr>
        <w:tab/>
      </w:r>
      <w:r w:rsidRPr="00655C3D">
        <w:rPr>
          <w:rStyle w:val="default0"/>
          <w:sz w:val="22"/>
          <w:szCs w:val="22"/>
          <w:rtl/>
        </w:rPr>
        <w:t>ס</w:t>
      </w:r>
      <w:r w:rsidRPr="00655C3D">
        <w:rPr>
          <w:rStyle w:val="default0"/>
          <w:rFonts w:hint="cs"/>
          <w:sz w:val="22"/>
          <w:szCs w:val="22"/>
          <w:rtl/>
        </w:rPr>
        <w:t>וג בעלי החיים בניסוי יוגבל לנמוך ביותר בסולם הפילוגנטי המאפשר את הניסוי בלי לפגום במטרותיו.</w:t>
      </w:r>
    </w:p>
    <w:p w:rsidR="00A417DE" w:rsidRPr="00655C3D" w:rsidRDefault="00A417DE" w:rsidP="00D64227">
      <w:pPr>
        <w:pStyle w:val="P01"/>
        <w:tabs>
          <w:tab w:val="clear" w:pos="624"/>
          <w:tab w:val="clear" w:pos="1021"/>
          <w:tab w:val="clear" w:pos="1474"/>
          <w:tab w:val="clear" w:pos="1928"/>
          <w:tab w:val="clear" w:pos="2381"/>
          <w:tab w:val="clear" w:pos="2835"/>
        </w:tabs>
        <w:spacing w:before="0"/>
        <w:ind w:left="567" w:right="0" w:hanging="567"/>
        <w:rPr>
          <w:rStyle w:val="default0"/>
          <w:sz w:val="22"/>
          <w:szCs w:val="22"/>
          <w:rtl/>
        </w:rPr>
      </w:pPr>
      <w:r w:rsidRPr="00655C3D">
        <w:rPr>
          <w:sz w:val="22"/>
          <w:szCs w:val="22"/>
          <w:rtl/>
        </w:rPr>
        <w:t>3.</w:t>
      </w:r>
      <w:r w:rsidRPr="00655C3D">
        <w:rPr>
          <w:sz w:val="22"/>
          <w:szCs w:val="22"/>
          <w:rtl/>
        </w:rPr>
        <w:tab/>
      </w:r>
      <w:r w:rsidRPr="00655C3D">
        <w:rPr>
          <w:rStyle w:val="default0"/>
          <w:sz w:val="22"/>
          <w:szCs w:val="22"/>
          <w:rtl/>
        </w:rPr>
        <w:t>נ</w:t>
      </w:r>
      <w:r w:rsidRPr="00655C3D">
        <w:rPr>
          <w:rStyle w:val="default0"/>
          <w:rFonts w:hint="cs"/>
          <w:sz w:val="22"/>
          <w:szCs w:val="22"/>
          <w:rtl/>
        </w:rPr>
        <w:t>תחייבה המתת בעל חיים לאחר ניסוי, תיעשה ההמתה, ככל הניתן, בטרם שובו להכרה; בעלי חיים הצפויים או החש</w:t>
      </w:r>
      <w:r w:rsidRPr="00655C3D">
        <w:rPr>
          <w:rStyle w:val="default0"/>
          <w:sz w:val="22"/>
          <w:szCs w:val="22"/>
          <w:rtl/>
        </w:rPr>
        <w:t>ו</w:t>
      </w:r>
      <w:r w:rsidRPr="00655C3D">
        <w:rPr>
          <w:rStyle w:val="default0"/>
          <w:rFonts w:hint="cs"/>
          <w:sz w:val="22"/>
          <w:szCs w:val="22"/>
          <w:rtl/>
        </w:rPr>
        <w:t>פים לכאב עז או לסבל ממושך לאחר הניסוי, יומתו גם אם לא הושגו מטרות הניסוי.</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0"/>
        <w:rPr>
          <w:rStyle w:val="default0"/>
          <w:sz w:val="22"/>
          <w:szCs w:val="22"/>
          <w:rtl/>
        </w:rPr>
      </w:pPr>
    </w:p>
    <w:p w:rsidR="00A417DE" w:rsidRPr="00655C3D" w:rsidRDefault="00A417DE" w:rsidP="00D64227">
      <w:pPr>
        <w:pStyle w:val="sig-1"/>
        <w:widowControl/>
        <w:tabs>
          <w:tab w:val="clear" w:pos="851"/>
          <w:tab w:val="clear" w:pos="2835"/>
          <w:tab w:val="clear" w:pos="4820"/>
          <w:tab w:val="center" w:pos="1134"/>
          <w:tab w:val="center" w:pos="1985"/>
          <w:tab w:val="center" w:pos="3686"/>
          <w:tab w:val="center" w:pos="4536"/>
        </w:tabs>
        <w:ind w:left="0"/>
        <w:jc w:val="center"/>
        <w:rPr>
          <w:sz w:val="22"/>
          <w:rtl/>
        </w:rPr>
      </w:pPr>
      <w:r w:rsidRPr="00655C3D">
        <w:rPr>
          <w:rFonts w:hint="cs"/>
          <w:sz w:val="22"/>
          <w:rtl/>
        </w:rPr>
        <w:t>יצחק רבין</w:t>
      </w:r>
      <w:r w:rsidRPr="00655C3D">
        <w:rPr>
          <w:sz w:val="22"/>
          <w:rtl/>
        </w:rPr>
        <w:tab/>
      </w:r>
      <w:r w:rsidRPr="00655C3D">
        <w:rPr>
          <w:sz w:val="22"/>
          <w:rtl/>
        </w:rPr>
        <w:tab/>
      </w:r>
      <w:r w:rsidRPr="00655C3D">
        <w:rPr>
          <w:rFonts w:hint="cs"/>
          <w:sz w:val="22"/>
          <w:rtl/>
        </w:rPr>
        <w:t>אפרים סנה</w:t>
      </w:r>
    </w:p>
    <w:p w:rsidR="00A417DE" w:rsidRPr="00655C3D" w:rsidRDefault="00A417DE" w:rsidP="00D64227">
      <w:pPr>
        <w:pStyle w:val="sig-1"/>
        <w:widowControl/>
        <w:tabs>
          <w:tab w:val="clear" w:pos="851"/>
          <w:tab w:val="clear" w:pos="2835"/>
          <w:tab w:val="clear" w:pos="4820"/>
          <w:tab w:val="center" w:pos="1134"/>
          <w:tab w:val="center" w:pos="1985"/>
          <w:tab w:val="center" w:pos="3686"/>
          <w:tab w:val="center" w:pos="4536"/>
        </w:tabs>
        <w:ind w:left="0"/>
        <w:jc w:val="center"/>
        <w:rPr>
          <w:sz w:val="22"/>
          <w:rtl/>
        </w:rPr>
      </w:pPr>
      <w:r w:rsidRPr="00655C3D">
        <w:rPr>
          <w:rFonts w:hint="cs"/>
          <w:sz w:val="22"/>
          <w:rtl/>
        </w:rPr>
        <w:t>ראש הממשלה</w:t>
      </w:r>
      <w:r w:rsidRPr="00655C3D">
        <w:rPr>
          <w:sz w:val="22"/>
          <w:rtl/>
        </w:rPr>
        <w:tab/>
      </w:r>
      <w:r w:rsidRPr="00655C3D">
        <w:rPr>
          <w:sz w:val="22"/>
          <w:rtl/>
        </w:rPr>
        <w:tab/>
      </w:r>
      <w:r w:rsidRPr="00655C3D">
        <w:rPr>
          <w:rFonts w:hint="cs"/>
          <w:sz w:val="22"/>
          <w:rtl/>
        </w:rPr>
        <w:t>שר הבריאות</w:t>
      </w:r>
    </w:p>
    <w:p w:rsidR="00A417DE" w:rsidRPr="00655C3D" w:rsidRDefault="00A417DE" w:rsidP="00D64227">
      <w:pPr>
        <w:pStyle w:val="sig-1"/>
        <w:widowControl/>
        <w:tabs>
          <w:tab w:val="clear" w:pos="851"/>
          <w:tab w:val="clear" w:pos="2835"/>
          <w:tab w:val="clear" w:pos="4820"/>
          <w:tab w:val="center" w:pos="1134"/>
          <w:tab w:val="center" w:pos="1985"/>
          <w:tab w:val="center" w:pos="3686"/>
          <w:tab w:val="center" w:pos="4536"/>
        </w:tabs>
        <w:ind w:left="0"/>
        <w:jc w:val="center"/>
        <w:rPr>
          <w:sz w:val="22"/>
          <w:rtl/>
        </w:rPr>
      </w:pPr>
    </w:p>
    <w:p w:rsidR="00A417DE" w:rsidRPr="00655C3D" w:rsidRDefault="00A417DE" w:rsidP="00D64227">
      <w:pPr>
        <w:pStyle w:val="sig-1"/>
        <w:widowControl/>
        <w:tabs>
          <w:tab w:val="clear" w:pos="851"/>
          <w:tab w:val="clear" w:pos="2835"/>
          <w:tab w:val="clear" w:pos="4820"/>
          <w:tab w:val="center" w:pos="1134"/>
          <w:tab w:val="center" w:pos="1985"/>
          <w:tab w:val="center" w:pos="3686"/>
          <w:tab w:val="center" w:pos="4536"/>
        </w:tabs>
        <w:ind w:left="0"/>
        <w:jc w:val="center"/>
        <w:rPr>
          <w:sz w:val="22"/>
          <w:rtl/>
        </w:rPr>
      </w:pPr>
      <w:r w:rsidRPr="00655C3D">
        <w:rPr>
          <w:rFonts w:hint="cs"/>
          <w:sz w:val="22"/>
          <w:rtl/>
        </w:rPr>
        <w:t>עזר ויצמן</w:t>
      </w:r>
      <w:r w:rsidRPr="00655C3D">
        <w:rPr>
          <w:sz w:val="22"/>
          <w:rtl/>
        </w:rPr>
        <w:tab/>
      </w:r>
      <w:r w:rsidRPr="00655C3D">
        <w:rPr>
          <w:rFonts w:hint="cs"/>
          <w:sz w:val="22"/>
          <w:rtl/>
        </w:rPr>
        <w:tab/>
        <w:t>שבח וייס</w:t>
      </w:r>
    </w:p>
    <w:p w:rsidR="00A417DE" w:rsidRPr="00655C3D" w:rsidRDefault="00A417DE" w:rsidP="00D64227">
      <w:pPr>
        <w:pStyle w:val="sig-1"/>
        <w:widowControl/>
        <w:tabs>
          <w:tab w:val="clear" w:pos="851"/>
          <w:tab w:val="clear" w:pos="2835"/>
          <w:tab w:val="clear" w:pos="4820"/>
          <w:tab w:val="center" w:pos="1134"/>
          <w:tab w:val="center" w:pos="1985"/>
          <w:tab w:val="center" w:pos="3686"/>
          <w:tab w:val="center" w:pos="4536"/>
        </w:tabs>
        <w:ind w:left="0"/>
        <w:jc w:val="center"/>
        <w:rPr>
          <w:sz w:val="22"/>
          <w:rtl/>
        </w:rPr>
      </w:pPr>
      <w:r w:rsidRPr="00655C3D">
        <w:rPr>
          <w:rFonts w:hint="cs"/>
          <w:sz w:val="22"/>
          <w:rtl/>
        </w:rPr>
        <w:t>נשיא המדינה</w:t>
      </w:r>
      <w:r w:rsidRPr="00655C3D">
        <w:rPr>
          <w:sz w:val="22"/>
          <w:rtl/>
        </w:rPr>
        <w:tab/>
      </w:r>
      <w:r w:rsidRPr="00655C3D">
        <w:rPr>
          <w:rFonts w:hint="cs"/>
          <w:sz w:val="22"/>
          <w:rtl/>
        </w:rPr>
        <w:tab/>
        <w:t>יושב ראש הכנסת</w:t>
      </w:r>
    </w:p>
    <w:p w:rsidR="00A417DE" w:rsidRPr="00655C3D" w:rsidRDefault="00A417DE" w:rsidP="00A417DE">
      <w:pPr>
        <w:pStyle w:val="P00"/>
        <w:tabs>
          <w:tab w:val="clear" w:pos="624"/>
          <w:tab w:val="clear" w:pos="1021"/>
          <w:tab w:val="clear" w:pos="1474"/>
          <w:tab w:val="clear" w:pos="1928"/>
          <w:tab w:val="clear" w:pos="2381"/>
          <w:tab w:val="clear" w:pos="2835"/>
        </w:tabs>
        <w:spacing w:before="0"/>
        <w:ind w:left="0"/>
        <w:rPr>
          <w:rStyle w:val="default0"/>
          <w:sz w:val="22"/>
          <w:szCs w:val="22"/>
          <w:rtl/>
        </w:rPr>
      </w:pPr>
    </w:p>
    <w:p w:rsidR="00295B94" w:rsidRDefault="00FC7BF5" w:rsidP="00295B94">
      <w:pPr>
        <w:pStyle w:val="Heading2"/>
        <w:bidi/>
        <w:rPr>
          <w:sz w:val="23"/>
          <w:szCs w:val="23"/>
          <w:lang w:bidi="he-IL"/>
        </w:rPr>
      </w:pPr>
      <w:r>
        <w:rPr>
          <w:rtl/>
        </w:rPr>
        <w:br w:type="column"/>
      </w:r>
      <w:bookmarkStart w:id="51" w:name="_Toc437165210"/>
      <w:r w:rsidR="00295B94" w:rsidRPr="00FC53C9">
        <w:rPr>
          <w:rFonts w:cs="Times New Roman"/>
          <w:rtl/>
          <w:lang w:val="he-IL" w:bidi="he-IL"/>
        </w:rPr>
        <w:t>נספח ב</w:t>
      </w:r>
      <w:r w:rsidR="00295B94" w:rsidRPr="00FC53C9">
        <w:rPr>
          <w:rtl/>
          <w:lang w:val="he-IL"/>
        </w:rPr>
        <w:t>':</w:t>
      </w:r>
      <w:r w:rsidR="00295B94" w:rsidRPr="00FC53C9">
        <w:rPr>
          <w:rtl/>
          <w:lang w:val="he-IL"/>
        </w:rPr>
        <w:tab/>
      </w:r>
      <w:r w:rsidR="00295B94" w:rsidRPr="00BE6391">
        <w:rPr>
          <w:rFonts w:cs="Times New Roman"/>
          <w:rtl/>
          <w:lang w:bidi="he-IL"/>
        </w:rPr>
        <w:t>תקנות</w:t>
      </w:r>
      <w:r w:rsidR="00295B94" w:rsidRPr="00BE6391">
        <w:rPr>
          <w:lang w:bidi="he-IL"/>
        </w:rPr>
        <w:t xml:space="preserve"> </w:t>
      </w:r>
      <w:r w:rsidR="00295B94" w:rsidRPr="00BE6391">
        <w:rPr>
          <w:rFonts w:cs="Times New Roman"/>
          <w:rtl/>
          <w:lang w:bidi="he-IL"/>
        </w:rPr>
        <w:t>צער</w:t>
      </w:r>
      <w:r w:rsidR="00295B94" w:rsidRPr="00BE6391">
        <w:rPr>
          <w:lang w:bidi="he-IL"/>
        </w:rPr>
        <w:t xml:space="preserve"> </w:t>
      </w:r>
      <w:r w:rsidR="00295B94" w:rsidRPr="00BE6391">
        <w:rPr>
          <w:rFonts w:cs="Times New Roman"/>
          <w:rtl/>
          <w:lang w:bidi="he-IL"/>
        </w:rPr>
        <w:t>בעלי</w:t>
      </w:r>
      <w:r w:rsidR="00295B94" w:rsidRPr="00BE6391">
        <w:rPr>
          <w:lang w:bidi="he-IL"/>
        </w:rPr>
        <w:t xml:space="preserve"> </w:t>
      </w:r>
      <w:r w:rsidR="00295B94" w:rsidRPr="00BE6391">
        <w:rPr>
          <w:rFonts w:cs="Times New Roman"/>
          <w:rtl/>
          <w:lang w:bidi="he-IL"/>
        </w:rPr>
        <w:t>חיים</w:t>
      </w:r>
      <w:r w:rsidR="00295B94">
        <w:rPr>
          <w:rFonts w:cs="Times New Roman" w:hint="cs"/>
          <w:rtl/>
          <w:lang w:bidi="he-IL"/>
        </w:rPr>
        <w:t xml:space="preserve"> </w:t>
      </w:r>
      <w:r w:rsidR="00295B94" w:rsidRPr="00BE6391">
        <w:rPr>
          <w:lang w:bidi="he-IL"/>
        </w:rPr>
        <w:t xml:space="preserve"> )</w:t>
      </w:r>
      <w:r w:rsidR="00295B94" w:rsidRPr="00BE6391">
        <w:rPr>
          <w:rFonts w:cs="Times New Roman"/>
          <w:rtl/>
          <w:lang w:bidi="he-IL"/>
        </w:rPr>
        <w:t>ניסויים</w:t>
      </w:r>
      <w:r w:rsidR="00295B94" w:rsidRPr="00BE6391">
        <w:rPr>
          <w:lang w:bidi="he-IL"/>
        </w:rPr>
        <w:t xml:space="preserve"> </w:t>
      </w:r>
      <w:r w:rsidR="00295B94" w:rsidRPr="00BE6391">
        <w:rPr>
          <w:rFonts w:cs="Times New Roman"/>
          <w:rtl/>
          <w:lang w:bidi="he-IL"/>
        </w:rPr>
        <w:t>בבעלי</w:t>
      </w:r>
      <w:r w:rsidR="00295B94" w:rsidRPr="00BE6391">
        <w:rPr>
          <w:lang w:bidi="he-IL"/>
        </w:rPr>
        <w:t xml:space="preserve"> </w:t>
      </w:r>
      <w:r w:rsidR="00295B94" w:rsidRPr="00BE6391">
        <w:rPr>
          <w:rFonts w:cs="Times New Roman"/>
          <w:rtl/>
          <w:lang w:bidi="he-IL"/>
        </w:rPr>
        <w:t>חיים</w:t>
      </w:r>
      <w:r w:rsidR="00295B94">
        <w:rPr>
          <w:rFonts w:hint="cs"/>
          <w:rtl/>
          <w:lang w:bidi="he-IL"/>
        </w:rPr>
        <w:t xml:space="preserve">) </w:t>
      </w:r>
      <w:r w:rsidR="00295B94" w:rsidRPr="00BE6391">
        <w:rPr>
          <w:rFonts w:cs="Times New Roman"/>
          <w:rtl/>
          <w:lang w:bidi="he-IL"/>
        </w:rPr>
        <w:t>התשס</w:t>
      </w:r>
      <w:r w:rsidR="00295B94" w:rsidRPr="00BE6391">
        <w:rPr>
          <w:lang w:bidi="he-IL"/>
        </w:rPr>
        <w:t>"</w:t>
      </w:r>
      <w:r w:rsidR="00295B94" w:rsidRPr="00BE6391">
        <w:rPr>
          <w:rFonts w:cs="Times New Roman"/>
          <w:rtl/>
          <w:lang w:bidi="he-IL"/>
        </w:rPr>
        <w:t>א</w:t>
      </w:r>
      <w:r w:rsidR="00295B94">
        <w:rPr>
          <w:sz w:val="23"/>
          <w:szCs w:val="23"/>
          <w:lang w:bidi="he-IL"/>
        </w:rPr>
        <w:t xml:space="preserve"> </w:t>
      </w:r>
      <w:r w:rsidR="00295B94">
        <w:rPr>
          <w:rFonts w:hint="cs"/>
          <w:sz w:val="23"/>
          <w:szCs w:val="23"/>
          <w:rtl/>
          <w:lang w:bidi="he-IL"/>
        </w:rPr>
        <w:t>- 2001</w:t>
      </w:r>
      <w:bookmarkEnd w:id="51"/>
    </w:p>
    <w:p w:rsidR="00FC7BF5" w:rsidRDefault="00FC7BF5" w:rsidP="00FC7BF5">
      <w:pPr>
        <w:pStyle w:val="big-header"/>
        <w:ind w:left="0" w:right="1134"/>
        <w:rPr>
          <w:rStyle w:val="default0"/>
          <w:rtl/>
        </w:rPr>
      </w:pPr>
      <w:r>
        <w:rPr>
          <w:rtl/>
        </w:rPr>
        <w:t>כ</w:t>
      </w:r>
      <w:r>
        <w:rPr>
          <w:rFonts w:hint="cs"/>
          <w:rtl/>
        </w:rPr>
        <w:t>ללי צער בעלי חיים (ניסויים בבעלי חיים), תשס"א-2001</w:t>
      </w:r>
      <w:r>
        <w:rPr>
          <w:rStyle w:val="default0"/>
          <w:rtl/>
        </w:rPr>
        <w:footnoteReference w:customMarkFollows="1" w:id="3"/>
        <w:t>*</w:t>
      </w:r>
    </w:p>
    <w:p w:rsidR="00FC7BF5" w:rsidRPr="00340A45" w:rsidRDefault="00FC7BF5">
      <w:pPr>
        <w:pStyle w:val="P00"/>
        <w:spacing w:before="72"/>
        <w:ind w:left="0" w:right="1134"/>
        <w:rPr>
          <w:rStyle w:val="default0"/>
          <w:sz w:val="22"/>
          <w:szCs w:val="22"/>
          <w:rtl/>
        </w:rPr>
      </w:pPr>
      <w:r w:rsidRPr="00340A45">
        <w:rPr>
          <w:rStyle w:val="default0"/>
          <w:sz w:val="22"/>
          <w:szCs w:val="22"/>
          <w:rtl/>
        </w:rPr>
        <w:t>בתוקף סמכותה לפי סעיף 4(1), (2) ו-(4) לחוק צער בעלי חיים (ניסויים בבעלי חיים), תשנ"ד-1994 (להלן - החוק), ובאישור שר הבריאות, מתקינה המועצה לניסויים בבעלי חיים (להלן - המועצה) כללים אלה כדי להבטיח מזעור הסבל הנגרם לבעלי החיים ומניעת ניסויים מיותרים:</w:t>
      </w:r>
    </w:p>
    <w:p w:rsidR="00295B94" w:rsidRPr="00340A45" w:rsidRDefault="00295B94" w:rsidP="00295B94">
      <w:pPr>
        <w:pStyle w:val="medium2-header"/>
        <w:keepLines w:val="0"/>
        <w:tabs>
          <w:tab w:val="clear" w:pos="624"/>
          <w:tab w:val="clear" w:pos="1021"/>
          <w:tab w:val="clear" w:pos="1474"/>
          <w:tab w:val="clear" w:pos="1928"/>
          <w:tab w:val="clear" w:pos="2381"/>
          <w:tab w:val="clear" w:pos="2835"/>
        </w:tabs>
        <w:spacing w:after="120"/>
        <w:ind w:left="515" w:hanging="515"/>
        <w:jc w:val="both"/>
        <w:rPr>
          <w:rFonts w:cs="Times New Roman"/>
          <w:noProof/>
          <w:rtl/>
        </w:rPr>
      </w:pPr>
      <w:bookmarkStart w:id="52" w:name="Seif0"/>
      <w:bookmarkEnd w:id="52"/>
      <w:r w:rsidRPr="00340A45">
        <w:rPr>
          <w:rFonts w:cs="Times New Roman"/>
          <w:noProof/>
          <w:sz w:val="22"/>
          <w:szCs w:val="22"/>
          <w:rtl/>
        </w:rPr>
        <w:t>1.</w:t>
      </w:r>
      <w:r w:rsidRPr="00340A45">
        <w:rPr>
          <w:rFonts w:cs="Times New Roman"/>
          <w:noProof/>
          <w:sz w:val="22"/>
          <w:szCs w:val="22"/>
          <w:rtl/>
        </w:rPr>
        <w:tab/>
      </w:r>
      <w:r w:rsidRPr="00340A45">
        <w:rPr>
          <w:rFonts w:cs="Times New Roman"/>
          <w:noProof/>
          <w:rtl/>
        </w:rPr>
        <w:t>הגדרות</w:t>
      </w:r>
    </w:p>
    <w:p w:rsidR="00FC7BF5" w:rsidRPr="00340A45" w:rsidRDefault="00FC7BF5">
      <w:pPr>
        <w:pStyle w:val="P00"/>
        <w:spacing w:before="72"/>
        <w:ind w:left="0" w:right="1134"/>
        <w:rPr>
          <w:rStyle w:val="default0"/>
          <w:sz w:val="22"/>
          <w:szCs w:val="22"/>
          <w:rtl/>
        </w:rPr>
      </w:pPr>
      <w:r w:rsidRPr="00340A45">
        <w:rPr>
          <w:rStyle w:val="big-number"/>
          <w:rFonts w:cs="Times New Roman"/>
          <w:sz w:val="22"/>
          <w:szCs w:val="22"/>
          <w:rtl/>
        </w:rPr>
        <w:tab/>
      </w:r>
      <w:r w:rsidRPr="00340A45">
        <w:rPr>
          <w:rStyle w:val="default0"/>
          <w:sz w:val="22"/>
          <w:szCs w:val="22"/>
          <w:rtl/>
        </w:rPr>
        <w:t>בכללים אלה –</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120"/>
        <w:ind w:left="0"/>
        <w:rPr>
          <w:rStyle w:val="default0"/>
          <w:sz w:val="22"/>
          <w:szCs w:val="22"/>
          <w:rtl/>
        </w:rPr>
      </w:pPr>
      <w:r w:rsidRPr="00340A45">
        <w:rPr>
          <w:rStyle w:val="default0"/>
          <w:sz w:val="22"/>
          <w:szCs w:val="22"/>
          <w:rtl/>
        </w:rPr>
        <w:t>"הועדה" - ועדה הנותנת היתר לניסוי לפי סעיפים 13, 14 או 19 לחוק, לפי הענין;</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120"/>
        <w:ind w:left="0"/>
        <w:rPr>
          <w:rStyle w:val="default0"/>
          <w:sz w:val="22"/>
          <w:szCs w:val="22"/>
          <w:rtl/>
        </w:rPr>
      </w:pPr>
      <w:r w:rsidRPr="00340A45">
        <w:rPr>
          <w:rStyle w:val="default0"/>
          <w:sz w:val="22"/>
          <w:szCs w:val="22"/>
          <w:rtl/>
        </w:rPr>
        <w:t>"היתר למוסד" - היתר לעריכת ניסויים למוסד כאמור בסעיף 12 לחוק;</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120"/>
        <w:ind w:left="0"/>
        <w:rPr>
          <w:rStyle w:val="default0"/>
          <w:sz w:val="22"/>
          <w:szCs w:val="22"/>
          <w:rtl/>
        </w:rPr>
      </w:pPr>
      <w:r w:rsidRPr="00340A45">
        <w:rPr>
          <w:rStyle w:val="default0"/>
          <w:sz w:val="22"/>
          <w:szCs w:val="22"/>
          <w:rtl/>
        </w:rPr>
        <w:t xml:space="preserve">"כללי </w:t>
      </w:r>
      <w:r w:rsidRPr="00340A45">
        <w:rPr>
          <w:rStyle w:val="default0"/>
          <w:sz w:val="22"/>
          <w:szCs w:val="22"/>
        </w:rPr>
        <w:t>NRC</w:t>
      </w:r>
      <w:r w:rsidRPr="00340A45">
        <w:rPr>
          <w:rStyle w:val="default0"/>
          <w:sz w:val="22"/>
          <w:szCs w:val="22"/>
          <w:rtl/>
        </w:rPr>
        <w:t xml:space="preserve">" - החוברת </w:t>
      </w:r>
      <w:r w:rsidRPr="00340A45">
        <w:rPr>
          <w:rStyle w:val="default0"/>
          <w:sz w:val="22"/>
          <w:szCs w:val="22"/>
        </w:rPr>
        <w:t>"Guide for the Care and Use of Laboratory Animals"</w:t>
      </w:r>
      <w:r w:rsidRPr="00340A45">
        <w:rPr>
          <w:rStyle w:val="default0"/>
          <w:sz w:val="22"/>
          <w:szCs w:val="22"/>
          <w:rtl/>
        </w:rPr>
        <w:t xml:space="preserve">, שמפרסמת המועצה הלאומית למחקר של ארצות הברית </w:t>
      </w:r>
      <w:r w:rsidRPr="00340A45">
        <w:rPr>
          <w:rStyle w:val="default0"/>
          <w:sz w:val="22"/>
          <w:szCs w:val="22"/>
        </w:rPr>
        <w:t>(NRC)</w:t>
      </w:r>
      <w:r w:rsidRPr="00340A45">
        <w:rPr>
          <w:rStyle w:val="default0"/>
          <w:sz w:val="22"/>
          <w:szCs w:val="22"/>
          <w:rtl/>
        </w:rPr>
        <w:t>, והמצויה לעיון הציבור בספריית משרד הבריאות בירושלים, ובאתרי האינטרנט של המועצה הלאומית למחקר בספריית משרד הבריאות בירושלים, ובאתרי האינטרנט של המועצה הלאומית למחקר של ארצות הברית ומשרד הבריאות של ממשלת ישראל, כעדכונה מזמן לזמן;</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120"/>
        <w:ind w:left="0"/>
        <w:rPr>
          <w:rStyle w:val="default0"/>
          <w:sz w:val="22"/>
          <w:szCs w:val="22"/>
          <w:rtl/>
        </w:rPr>
      </w:pPr>
      <w:r w:rsidRPr="00340A45">
        <w:rPr>
          <w:rStyle w:val="default0"/>
          <w:sz w:val="22"/>
          <w:szCs w:val="22"/>
          <w:rtl/>
        </w:rPr>
        <w:t>"ניסוי" - רצף הפעולות הקטן ביותר בבעל חיים ההכרחי להשגת מטרת הניסוי;</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120"/>
        <w:ind w:left="0"/>
        <w:rPr>
          <w:rStyle w:val="default0"/>
          <w:sz w:val="22"/>
          <w:szCs w:val="22"/>
          <w:rtl/>
        </w:rPr>
      </w:pPr>
      <w:r w:rsidRPr="00340A45">
        <w:rPr>
          <w:rStyle w:val="default0"/>
          <w:sz w:val="22"/>
          <w:szCs w:val="22"/>
          <w:rtl/>
        </w:rPr>
        <w:t>"ניסוי הכרוך בסבל מועט" - כל אחד מאלה:</w:t>
      </w:r>
    </w:p>
    <w:p w:rsidR="00FC7BF5" w:rsidRPr="00340A45" w:rsidRDefault="00FC7BF5" w:rsidP="00295B94">
      <w:pPr>
        <w:pStyle w:val="P22"/>
        <w:tabs>
          <w:tab w:val="clear" w:pos="1474"/>
          <w:tab w:val="clear" w:pos="1928"/>
          <w:tab w:val="clear" w:pos="2381"/>
          <w:tab w:val="clear" w:pos="2835"/>
          <w:tab w:val="clear" w:pos="6259"/>
        </w:tabs>
        <w:spacing w:before="72"/>
        <w:ind w:left="567" w:right="0" w:hanging="567"/>
        <w:rPr>
          <w:rStyle w:val="default0"/>
          <w:sz w:val="22"/>
          <w:szCs w:val="22"/>
          <w:rtl/>
        </w:rPr>
      </w:pPr>
      <w:r w:rsidRPr="00340A45">
        <w:rPr>
          <w:rStyle w:val="default0"/>
          <w:sz w:val="22"/>
          <w:szCs w:val="22"/>
          <w:rtl/>
        </w:rPr>
        <w:t>(1)</w:t>
      </w:r>
      <w:r w:rsidRPr="00340A45">
        <w:rPr>
          <w:rStyle w:val="default0"/>
          <w:sz w:val="22"/>
          <w:szCs w:val="22"/>
          <w:rtl/>
        </w:rPr>
        <w:tab/>
        <w:t>לקיחת ביופסיה או ניתוח קטן אחר בלא כאב משמעותי לאחריו;</w:t>
      </w:r>
    </w:p>
    <w:p w:rsidR="00FC7BF5" w:rsidRPr="00340A45" w:rsidRDefault="00FC7BF5" w:rsidP="00295B94">
      <w:pPr>
        <w:pStyle w:val="P22"/>
        <w:tabs>
          <w:tab w:val="clear" w:pos="1474"/>
          <w:tab w:val="clear" w:pos="1928"/>
          <w:tab w:val="clear" w:pos="2381"/>
          <w:tab w:val="clear" w:pos="2835"/>
          <w:tab w:val="clear" w:pos="6259"/>
        </w:tabs>
        <w:spacing w:before="72"/>
        <w:ind w:left="567" w:right="0" w:hanging="567"/>
        <w:rPr>
          <w:rStyle w:val="default0"/>
          <w:sz w:val="22"/>
          <w:szCs w:val="22"/>
          <w:rtl/>
        </w:rPr>
      </w:pPr>
      <w:r w:rsidRPr="00340A45">
        <w:rPr>
          <w:rStyle w:val="default0"/>
          <w:sz w:val="22"/>
          <w:szCs w:val="22"/>
          <w:rtl/>
        </w:rPr>
        <w:t>(2)</w:t>
      </w:r>
      <w:r w:rsidRPr="00340A45">
        <w:rPr>
          <w:rStyle w:val="default0"/>
          <w:sz w:val="22"/>
          <w:szCs w:val="22"/>
          <w:rtl/>
        </w:rPr>
        <w:tab/>
        <w:t>החזקת בעלי חיים ערים בכלוב מגביל תנועה עד עשר דקות;</w:t>
      </w:r>
    </w:p>
    <w:p w:rsidR="00FC7BF5" w:rsidRPr="00340A45" w:rsidRDefault="00FC7BF5" w:rsidP="00295B94">
      <w:pPr>
        <w:pStyle w:val="P22"/>
        <w:tabs>
          <w:tab w:val="clear" w:pos="1474"/>
          <w:tab w:val="clear" w:pos="1928"/>
          <w:tab w:val="clear" w:pos="2381"/>
          <w:tab w:val="clear" w:pos="2835"/>
          <w:tab w:val="clear" w:pos="6259"/>
        </w:tabs>
        <w:spacing w:before="72"/>
        <w:ind w:left="567" w:right="0" w:hanging="567"/>
        <w:rPr>
          <w:rStyle w:val="default0"/>
          <w:sz w:val="22"/>
          <w:szCs w:val="22"/>
          <w:rtl/>
        </w:rPr>
      </w:pPr>
      <w:r w:rsidRPr="00340A45">
        <w:rPr>
          <w:rStyle w:val="default0"/>
          <w:sz w:val="22"/>
          <w:szCs w:val="22"/>
          <w:rtl/>
        </w:rPr>
        <w:t>(3)</w:t>
      </w:r>
      <w:r w:rsidRPr="00340A45">
        <w:rPr>
          <w:rStyle w:val="default0"/>
          <w:sz w:val="22"/>
          <w:szCs w:val="22"/>
          <w:rtl/>
        </w:rPr>
        <w:tab/>
        <w:t>ניסויי התנהגות המלווים עקה מזערית;</w:t>
      </w:r>
    </w:p>
    <w:p w:rsidR="00FC7BF5" w:rsidRPr="00340A45" w:rsidRDefault="00FC7BF5" w:rsidP="00295B94">
      <w:pPr>
        <w:pStyle w:val="P22"/>
        <w:tabs>
          <w:tab w:val="clear" w:pos="1474"/>
          <w:tab w:val="clear" w:pos="1928"/>
          <w:tab w:val="clear" w:pos="2381"/>
          <w:tab w:val="clear" w:pos="2835"/>
          <w:tab w:val="clear" w:pos="6259"/>
        </w:tabs>
        <w:spacing w:before="72"/>
        <w:ind w:left="567" w:right="0" w:hanging="567"/>
        <w:rPr>
          <w:rStyle w:val="default0"/>
          <w:sz w:val="22"/>
          <w:szCs w:val="22"/>
          <w:rtl/>
        </w:rPr>
      </w:pPr>
      <w:r w:rsidRPr="00340A45">
        <w:rPr>
          <w:rStyle w:val="default0"/>
          <w:sz w:val="22"/>
          <w:szCs w:val="22"/>
          <w:rtl/>
        </w:rPr>
        <w:t>(4)</w:t>
      </w:r>
      <w:r w:rsidRPr="00340A45">
        <w:rPr>
          <w:rStyle w:val="default0"/>
          <w:sz w:val="22"/>
          <w:szCs w:val="22"/>
          <w:rtl/>
        </w:rPr>
        <w:tab/>
        <w:t>השתלת צנתרים קבועים קטנים;</w:t>
      </w:r>
    </w:p>
    <w:p w:rsidR="00FC7BF5" w:rsidRPr="00340A45" w:rsidRDefault="00FC7BF5" w:rsidP="00295B94">
      <w:pPr>
        <w:pStyle w:val="P22"/>
        <w:tabs>
          <w:tab w:val="clear" w:pos="1474"/>
          <w:tab w:val="clear" w:pos="1928"/>
          <w:tab w:val="clear" w:pos="2381"/>
          <w:tab w:val="clear" w:pos="2835"/>
          <w:tab w:val="clear" w:pos="6259"/>
        </w:tabs>
        <w:spacing w:before="72"/>
        <w:ind w:left="567" w:right="0" w:hanging="567"/>
        <w:rPr>
          <w:rStyle w:val="default0"/>
          <w:sz w:val="22"/>
          <w:szCs w:val="22"/>
          <w:rtl/>
        </w:rPr>
      </w:pPr>
      <w:r w:rsidRPr="00340A45">
        <w:rPr>
          <w:rStyle w:val="default0"/>
          <w:sz w:val="22"/>
          <w:szCs w:val="22"/>
          <w:rtl/>
        </w:rPr>
        <w:t>(5)</w:t>
      </w:r>
      <w:r w:rsidRPr="00340A45">
        <w:rPr>
          <w:rStyle w:val="default0"/>
          <w:sz w:val="22"/>
          <w:szCs w:val="22"/>
          <w:rtl/>
        </w:rPr>
        <w:tab/>
        <w:t xml:space="preserve">פעולות אחרות שרמת הסבל הנגרם בהן אינה עולה על זו הנגרמת מפעולות כאמור בפסקאות (1) עד (4). </w:t>
      </w:r>
    </w:p>
    <w:p w:rsidR="00295B94" w:rsidRPr="00340A45" w:rsidRDefault="00340A45" w:rsidP="00340A45">
      <w:pPr>
        <w:pStyle w:val="medium2-header"/>
        <w:keepLines w:val="0"/>
        <w:tabs>
          <w:tab w:val="clear" w:pos="624"/>
          <w:tab w:val="clear" w:pos="1021"/>
          <w:tab w:val="clear" w:pos="1474"/>
          <w:tab w:val="clear" w:pos="1928"/>
          <w:tab w:val="clear" w:pos="2381"/>
          <w:tab w:val="clear" w:pos="2835"/>
        </w:tabs>
        <w:spacing w:after="120"/>
        <w:ind w:left="515" w:hanging="515"/>
        <w:jc w:val="both"/>
        <w:rPr>
          <w:rFonts w:cs="Times New Roman"/>
          <w:noProof/>
          <w:rtl/>
        </w:rPr>
      </w:pPr>
      <w:r w:rsidRPr="00340A45">
        <w:rPr>
          <w:rStyle w:val="big-number"/>
          <w:rFonts w:cs="Times New Roman" w:hint="cs"/>
          <w:sz w:val="24"/>
          <w:szCs w:val="24"/>
          <w:rtl/>
        </w:rPr>
        <w:t>2</w:t>
      </w:r>
      <w:r w:rsidR="00295B94" w:rsidRPr="00340A45">
        <w:rPr>
          <w:rStyle w:val="big-number"/>
          <w:rFonts w:cs="Times New Roman"/>
          <w:sz w:val="24"/>
          <w:szCs w:val="24"/>
          <w:rtl/>
        </w:rPr>
        <w:t>.</w:t>
      </w:r>
      <w:r w:rsidR="00295B94" w:rsidRPr="00340A45">
        <w:rPr>
          <w:rFonts w:cs="Times New Roman"/>
          <w:noProof/>
          <w:rtl/>
        </w:rPr>
        <w:tab/>
      </w:r>
      <w:r w:rsidRPr="00340A45">
        <w:rPr>
          <w:rFonts w:cs="Times New Roman"/>
          <w:noProof/>
          <w:rtl/>
        </w:rPr>
        <w:t>היתר למוסד</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(א)</w:t>
      </w:r>
      <w:r w:rsidRPr="00340A45">
        <w:rPr>
          <w:rStyle w:val="default0"/>
          <w:sz w:val="22"/>
          <w:szCs w:val="22"/>
          <w:rtl/>
        </w:rPr>
        <w:tab/>
        <w:t>בקשה להיתר למוסד יגיש מנהל המוסד למועצה בכתב; בבקשה יצוין שם הרופא הווטרינר המועסק בו כאמור בסעיף 12(2) לחוק, ויצורף אליה קובץ הנחיות כנדרש בסעיף 12(1) לחוק.</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(ב)</w:t>
      </w:r>
      <w:r w:rsidRPr="00340A45">
        <w:rPr>
          <w:rStyle w:val="default0"/>
          <w:sz w:val="22"/>
          <w:szCs w:val="22"/>
          <w:rtl/>
        </w:rPr>
        <w:tab/>
        <w:t>המועצה תיתן היתר למוסד, לאחר שאישרה את קובץ ההנחיות שצורף לבקשה, ולאחר שהתקבל אישור וטרינר המועצה כי בביקור שערך במוסד מצא כי תנאי החזקת בעלי החיים במוסד עומדים בדרישות סעיף 4.</w:t>
      </w:r>
    </w:p>
    <w:p w:rsidR="00340A45" w:rsidRPr="00340A45" w:rsidRDefault="00340A45" w:rsidP="00340A45">
      <w:pPr>
        <w:pStyle w:val="medium2-header"/>
        <w:keepLines w:val="0"/>
        <w:tabs>
          <w:tab w:val="clear" w:pos="624"/>
          <w:tab w:val="clear" w:pos="1021"/>
          <w:tab w:val="clear" w:pos="1474"/>
          <w:tab w:val="clear" w:pos="1928"/>
          <w:tab w:val="clear" w:pos="2381"/>
          <w:tab w:val="clear" w:pos="2835"/>
        </w:tabs>
        <w:spacing w:after="120"/>
        <w:ind w:left="515" w:hanging="515"/>
        <w:jc w:val="both"/>
        <w:rPr>
          <w:rFonts w:cs="Times New Roman"/>
          <w:noProof/>
          <w:rtl/>
        </w:rPr>
      </w:pPr>
      <w:r w:rsidRPr="00340A45">
        <w:rPr>
          <w:rStyle w:val="big-number"/>
          <w:rFonts w:cs="Times New Roman"/>
          <w:sz w:val="24"/>
          <w:szCs w:val="24"/>
          <w:rtl/>
        </w:rPr>
        <w:t>3.</w:t>
      </w:r>
      <w:r w:rsidRPr="00340A45">
        <w:rPr>
          <w:rFonts w:cs="Times New Roman"/>
          <w:noProof/>
          <w:rtl/>
        </w:rPr>
        <w:tab/>
        <w:t>היתר לניסוי</w:t>
      </w:r>
    </w:p>
    <w:p w:rsidR="00FC7BF5" w:rsidRPr="00340A45" w:rsidRDefault="00FC7BF5" w:rsidP="00340A45">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(א)</w:t>
      </w:r>
      <w:r w:rsidRPr="00340A45">
        <w:rPr>
          <w:rStyle w:val="default0"/>
          <w:sz w:val="22"/>
          <w:szCs w:val="22"/>
          <w:rtl/>
        </w:rPr>
        <w:tab/>
        <w:t>בקשה להיתר לעריכת ניסוי בבעלי חיים תוגש לועדה לפי הטופס שבתוספת.</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(ב)</w:t>
      </w:r>
      <w:r w:rsidRPr="00340A45">
        <w:rPr>
          <w:rStyle w:val="default0"/>
          <w:sz w:val="22"/>
          <w:szCs w:val="22"/>
          <w:rtl/>
        </w:rPr>
        <w:tab/>
        <w:t>בקשה להיתר ניסוי כאמור, תוגש בידי החוקר הראשי שינהל את הניסוי שלגביו מבוקש ההיתר.</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(ג)</w:t>
      </w:r>
      <w:r w:rsidRPr="00340A45">
        <w:rPr>
          <w:rStyle w:val="default0"/>
          <w:sz w:val="22"/>
          <w:szCs w:val="22"/>
          <w:rtl/>
        </w:rPr>
        <w:tab/>
        <w:t>הועדה רשאית לדרוש ממגיש הבקשה פרטים נוספים הנראים לה דרושים לשם החלטה בדבר מתן היתר לניסוי.</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(ד)</w:t>
      </w:r>
      <w:r w:rsidRPr="00340A45">
        <w:rPr>
          <w:rStyle w:val="default0"/>
          <w:sz w:val="22"/>
          <w:szCs w:val="22"/>
          <w:rtl/>
        </w:rPr>
        <w:tab/>
        <w:t>הועדה רשאית לתת היתר לניסוי כמוצע בבקשה, לדחות את הבקשה, או לאשרה בשינויים, בתנאים או בסייגים.</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(ה)</w:t>
      </w:r>
      <w:r w:rsidRPr="00340A45">
        <w:rPr>
          <w:rStyle w:val="default0"/>
          <w:sz w:val="22"/>
          <w:szCs w:val="22"/>
          <w:rtl/>
        </w:rPr>
        <w:tab/>
        <w:t>הועדה תיתן היתר לניסוי רק אם השתכנעה כי יתקיימו בניסוי המבוקש הוראות החוק וכללים אלה.</w:t>
      </w:r>
    </w:p>
    <w:p w:rsidR="00340A45" w:rsidRPr="00340A45" w:rsidRDefault="00340A45" w:rsidP="00340A45">
      <w:pPr>
        <w:pStyle w:val="medium2-header"/>
        <w:keepLines w:val="0"/>
        <w:tabs>
          <w:tab w:val="clear" w:pos="624"/>
          <w:tab w:val="clear" w:pos="1021"/>
          <w:tab w:val="clear" w:pos="1474"/>
          <w:tab w:val="clear" w:pos="1928"/>
          <w:tab w:val="clear" w:pos="2381"/>
          <w:tab w:val="clear" w:pos="2835"/>
        </w:tabs>
        <w:spacing w:after="120"/>
        <w:ind w:left="515" w:hanging="515"/>
        <w:jc w:val="both"/>
        <w:rPr>
          <w:rFonts w:cs="Times New Roman"/>
          <w:noProof/>
          <w:rtl/>
        </w:rPr>
      </w:pPr>
      <w:r w:rsidRPr="00340A45">
        <w:rPr>
          <w:rStyle w:val="big-number"/>
          <w:rFonts w:cs="Times New Roman"/>
          <w:sz w:val="24"/>
          <w:szCs w:val="24"/>
          <w:rtl/>
        </w:rPr>
        <w:t>4.</w:t>
      </w:r>
      <w:r w:rsidRPr="00340A45">
        <w:rPr>
          <w:rFonts w:cs="Times New Roman"/>
          <w:noProof/>
          <w:rtl/>
        </w:rPr>
        <w:tab/>
        <w:t>תנאי החזקה בבית חיות</w:t>
      </w:r>
    </w:p>
    <w:p w:rsidR="00FC7BF5" w:rsidRPr="00340A45" w:rsidRDefault="00FC7BF5" w:rsidP="00340A45">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 xml:space="preserve">בעלי החיים בבית חיות יוחזקו בתנאים כמפורט בכללי </w:t>
      </w:r>
      <w:r w:rsidRPr="00340A45">
        <w:rPr>
          <w:rStyle w:val="default0"/>
          <w:sz w:val="22"/>
          <w:szCs w:val="22"/>
        </w:rPr>
        <w:t>NRC</w:t>
      </w:r>
      <w:r w:rsidRPr="00340A45">
        <w:rPr>
          <w:rStyle w:val="default0"/>
          <w:sz w:val="22"/>
          <w:szCs w:val="22"/>
          <w:rtl/>
        </w:rPr>
        <w:t>.</w:t>
      </w:r>
    </w:p>
    <w:p w:rsidR="00340A45" w:rsidRPr="00340A45" w:rsidRDefault="00340A45" w:rsidP="00340A45">
      <w:pPr>
        <w:pStyle w:val="medium2-header"/>
        <w:keepLines w:val="0"/>
        <w:tabs>
          <w:tab w:val="clear" w:pos="624"/>
          <w:tab w:val="clear" w:pos="1021"/>
          <w:tab w:val="clear" w:pos="1474"/>
          <w:tab w:val="clear" w:pos="1928"/>
          <w:tab w:val="clear" w:pos="2381"/>
          <w:tab w:val="clear" w:pos="2835"/>
        </w:tabs>
        <w:spacing w:after="120"/>
        <w:ind w:left="515" w:hanging="515"/>
        <w:jc w:val="both"/>
        <w:rPr>
          <w:rFonts w:cs="Times New Roman"/>
          <w:noProof/>
          <w:rtl/>
        </w:rPr>
      </w:pPr>
      <w:r w:rsidRPr="00340A45">
        <w:rPr>
          <w:rStyle w:val="big-number"/>
          <w:rFonts w:cs="Times New Roman"/>
          <w:sz w:val="24"/>
          <w:szCs w:val="24"/>
          <w:rtl/>
        </w:rPr>
        <w:t>5.</w:t>
      </w:r>
      <w:r w:rsidRPr="00340A45">
        <w:rPr>
          <w:rFonts w:cs="Times New Roman"/>
          <w:noProof/>
          <w:rtl/>
        </w:rPr>
        <w:tab/>
        <w:t>עריכת ניסויים</w:t>
      </w:r>
    </w:p>
    <w:p w:rsidR="00FC7BF5" w:rsidRPr="00340A45" w:rsidRDefault="00FC7BF5" w:rsidP="00340A45">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 xml:space="preserve">כללי </w:t>
      </w:r>
      <w:r w:rsidRPr="00340A45">
        <w:rPr>
          <w:rStyle w:val="default0"/>
          <w:sz w:val="22"/>
          <w:szCs w:val="22"/>
        </w:rPr>
        <w:t>NRC</w:t>
      </w:r>
      <w:r w:rsidRPr="00340A45">
        <w:rPr>
          <w:rStyle w:val="default0"/>
          <w:sz w:val="22"/>
          <w:szCs w:val="22"/>
          <w:rtl/>
        </w:rPr>
        <w:t xml:space="preserve"> יחולו על הפעולות המפורטות להלן:</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(1)</w:t>
      </w:r>
      <w:r w:rsidRPr="00340A45">
        <w:rPr>
          <w:rStyle w:val="default0"/>
          <w:sz w:val="22"/>
          <w:szCs w:val="22"/>
          <w:rtl/>
        </w:rPr>
        <w:tab/>
        <w:t>רכישה והובלה של בעלי חיים;</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(2)</w:t>
      </w:r>
      <w:r w:rsidRPr="00340A45">
        <w:rPr>
          <w:rStyle w:val="default0"/>
          <w:sz w:val="22"/>
          <w:szCs w:val="22"/>
          <w:rtl/>
        </w:rPr>
        <w:tab/>
        <w:t>ריסון פיזי של בעל החיים;</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(3)</w:t>
      </w:r>
      <w:r w:rsidRPr="00340A45">
        <w:rPr>
          <w:rStyle w:val="default0"/>
          <w:sz w:val="22"/>
          <w:szCs w:val="22"/>
          <w:rtl/>
        </w:rPr>
        <w:tab/>
        <w:t>זיהוי כאב;</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(4)</w:t>
      </w:r>
      <w:r w:rsidRPr="00340A45">
        <w:rPr>
          <w:rStyle w:val="default0"/>
          <w:sz w:val="22"/>
          <w:szCs w:val="22"/>
          <w:rtl/>
        </w:rPr>
        <w:tab/>
        <w:t>הרגעה והרדמה;</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(5)</w:t>
      </w:r>
      <w:r w:rsidRPr="00340A45">
        <w:rPr>
          <w:rStyle w:val="default0"/>
          <w:sz w:val="22"/>
          <w:szCs w:val="22"/>
          <w:rtl/>
        </w:rPr>
        <w:tab/>
        <w:t>המתת חסד של בעלי החיים.</w:t>
      </w:r>
    </w:p>
    <w:p w:rsidR="00340A45" w:rsidRPr="00340A45" w:rsidRDefault="00340A45" w:rsidP="00340A45">
      <w:pPr>
        <w:pStyle w:val="medium2-header"/>
        <w:keepLines w:val="0"/>
        <w:tabs>
          <w:tab w:val="clear" w:pos="624"/>
          <w:tab w:val="clear" w:pos="1021"/>
          <w:tab w:val="clear" w:pos="1474"/>
          <w:tab w:val="clear" w:pos="1928"/>
          <w:tab w:val="clear" w:pos="2381"/>
          <w:tab w:val="clear" w:pos="2835"/>
        </w:tabs>
        <w:spacing w:after="120"/>
        <w:ind w:left="515" w:hanging="515"/>
        <w:jc w:val="both"/>
        <w:rPr>
          <w:rFonts w:cs="Times New Roman"/>
          <w:noProof/>
          <w:rtl/>
        </w:rPr>
      </w:pPr>
      <w:r>
        <w:rPr>
          <w:rStyle w:val="big-number"/>
          <w:rFonts w:cs="Times New Roman" w:hint="cs"/>
          <w:sz w:val="24"/>
          <w:szCs w:val="24"/>
          <w:rtl/>
        </w:rPr>
        <w:t>6</w:t>
      </w:r>
      <w:r w:rsidRPr="00340A45">
        <w:rPr>
          <w:rStyle w:val="big-number"/>
          <w:rFonts w:cs="Times New Roman"/>
          <w:sz w:val="24"/>
          <w:szCs w:val="24"/>
          <w:rtl/>
        </w:rPr>
        <w:t>.</w:t>
      </w:r>
      <w:r w:rsidRPr="00340A45">
        <w:rPr>
          <w:rFonts w:cs="Times New Roman"/>
          <w:noProof/>
          <w:rtl/>
        </w:rPr>
        <w:tab/>
      </w:r>
      <w:r>
        <w:rPr>
          <w:rFonts w:cs="Times New Roman" w:hint="cs"/>
          <w:noProof/>
          <w:rtl/>
        </w:rPr>
        <w:t>ניסוי נוסף בבעל חיים שכבר נעשה בו ניסוי</w:t>
      </w:r>
    </w:p>
    <w:p w:rsidR="00FC7BF5" w:rsidRPr="00340A45" w:rsidRDefault="00FC7BF5" w:rsidP="00340A45">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הועדה לא תיתן היתר לניסוי נוסף בבעל חיים שכבר נעשה בו ניסוי, זולת אם התקיים אחד מאלה:</w:t>
      </w:r>
    </w:p>
    <w:p w:rsidR="00FC7BF5" w:rsidRPr="00340A45" w:rsidRDefault="00FC7BF5" w:rsidP="00295B94">
      <w:pPr>
        <w:pStyle w:val="P11"/>
        <w:tabs>
          <w:tab w:val="clear" w:pos="1021"/>
          <w:tab w:val="clear" w:pos="1474"/>
          <w:tab w:val="clear" w:pos="1928"/>
          <w:tab w:val="clear" w:pos="2381"/>
          <w:tab w:val="clear" w:pos="2835"/>
          <w:tab w:val="clear" w:pos="6259"/>
        </w:tabs>
        <w:spacing w:before="72"/>
        <w:ind w:left="567" w:right="0" w:hanging="567"/>
        <w:rPr>
          <w:rStyle w:val="default0"/>
          <w:sz w:val="22"/>
          <w:szCs w:val="22"/>
          <w:rtl/>
        </w:rPr>
      </w:pPr>
      <w:r w:rsidRPr="00340A45">
        <w:rPr>
          <w:rStyle w:val="default0"/>
          <w:sz w:val="22"/>
          <w:szCs w:val="22"/>
          <w:rtl/>
        </w:rPr>
        <w:t>(1)</w:t>
      </w:r>
      <w:r w:rsidRPr="00340A45">
        <w:rPr>
          <w:rStyle w:val="default0"/>
          <w:sz w:val="22"/>
          <w:szCs w:val="22"/>
          <w:rtl/>
        </w:rPr>
        <w:tab/>
        <w:t>הועדה שוכנעה כי הניסוי שכבר נערך היה כרוך בסבל מועט; הוגשה בקשה להתיר ניסוי נוסף בבעל חיים שכבר נערך בו יותר מניסוי אחד, תשקול הועדה אם בהצטברות הניסויים הקודמים שנערכו בבעל החיים אין כדי להצדיק דחיית הבקשה;</w:t>
      </w:r>
    </w:p>
    <w:p w:rsidR="00FC7BF5" w:rsidRPr="00340A45" w:rsidRDefault="00FC7BF5" w:rsidP="00295B94">
      <w:pPr>
        <w:pStyle w:val="P11"/>
        <w:tabs>
          <w:tab w:val="clear" w:pos="1021"/>
          <w:tab w:val="clear" w:pos="1474"/>
          <w:tab w:val="clear" w:pos="1928"/>
          <w:tab w:val="clear" w:pos="2381"/>
          <w:tab w:val="clear" w:pos="2835"/>
          <w:tab w:val="clear" w:pos="6259"/>
        </w:tabs>
        <w:spacing w:before="72"/>
        <w:ind w:left="567" w:right="0" w:hanging="567"/>
        <w:rPr>
          <w:rStyle w:val="default0"/>
          <w:sz w:val="22"/>
          <w:szCs w:val="22"/>
          <w:rtl/>
        </w:rPr>
      </w:pPr>
      <w:r w:rsidRPr="00340A45">
        <w:rPr>
          <w:rStyle w:val="default0"/>
          <w:sz w:val="22"/>
          <w:szCs w:val="22"/>
          <w:rtl/>
        </w:rPr>
        <w:t>(2)</w:t>
      </w:r>
      <w:r w:rsidRPr="00340A45">
        <w:rPr>
          <w:rStyle w:val="default0"/>
          <w:sz w:val="22"/>
          <w:szCs w:val="22"/>
          <w:rtl/>
        </w:rPr>
        <w:tab/>
        <w:t>בעל החיים יורדם בתחילת הניסוי הנוסף ויומת בסופו בלי שיתעורר במהלכו.</w:t>
      </w:r>
    </w:p>
    <w:p w:rsidR="00340A45" w:rsidRPr="00340A45" w:rsidRDefault="00340A45" w:rsidP="00340A45">
      <w:pPr>
        <w:pStyle w:val="medium2-header"/>
        <w:keepLines w:val="0"/>
        <w:tabs>
          <w:tab w:val="clear" w:pos="624"/>
          <w:tab w:val="clear" w:pos="1021"/>
          <w:tab w:val="clear" w:pos="1474"/>
          <w:tab w:val="clear" w:pos="1928"/>
          <w:tab w:val="clear" w:pos="2381"/>
          <w:tab w:val="clear" w:pos="2835"/>
        </w:tabs>
        <w:spacing w:after="120"/>
        <w:ind w:left="515" w:hanging="515"/>
        <w:jc w:val="both"/>
        <w:rPr>
          <w:rFonts w:cs="Times New Roman"/>
          <w:noProof/>
          <w:rtl/>
        </w:rPr>
      </w:pPr>
      <w:r>
        <w:rPr>
          <w:rStyle w:val="big-number"/>
          <w:rFonts w:cs="Times New Roman" w:hint="cs"/>
          <w:sz w:val="24"/>
          <w:szCs w:val="24"/>
          <w:rtl/>
        </w:rPr>
        <w:t>7</w:t>
      </w:r>
      <w:r w:rsidRPr="00340A45">
        <w:rPr>
          <w:rStyle w:val="big-number"/>
          <w:rFonts w:cs="Times New Roman"/>
          <w:sz w:val="24"/>
          <w:szCs w:val="24"/>
          <w:rtl/>
        </w:rPr>
        <w:t>.</w:t>
      </w:r>
      <w:r w:rsidRPr="00340A45">
        <w:rPr>
          <w:rFonts w:cs="Times New Roman"/>
          <w:noProof/>
          <w:rtl/>
        </w:rPr>
        <w:tab/>
      </w:r>
      <w:r>
        <w:rPr>
          <w:rFonts w:cs="Times New Roman" w:hint="cs"/>
          <w:noProof/>
          <w:rtl/>
        </w:rPr>
        <w:t>שיקול כלכלי</w:t>
      </w:r>
    </w:p>
    <w:p w:rsidR="00FC7BF5" w:rsidRPr="00340A45" w:rsidRDefault="00FC7BF5" w:rsidP="00340A45">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הועדה לא תיתן היתר לניסוי נוסף בבעל חיים בשל כך בלבד ששימוש בבעל חיים נוסף כרוך בהוצאה כספית ניכרת.</w:t>
      </w:r>
    </w:p>
    <w:p w:rsidR="00340A45" w:rsidRPr="00340A45" w:rsidRDefault="00340A45" w:rsidP="00340A45">
      <w:pPr>
        <w:pStyle w:val="medium2-header"/>
        <w:keepLines w:val="0"/>
        <w:tabs>
          <w:tab w:val="clear" w:pos="624"/>
          <w:tab w:val="clear" w:pos="1021"/>
          <w:tab w:val="clear" w:pos="1474"/>
          <w:tab w:val="clear" w:pos="1928"/>
          <w:tab w:val="clear" w:pos="2381"/>
          <w:tab w:val="clear" w:pos="2835"/>
        </w:tabs>
        <w:spacing w:after="120"/>
        <w:ind w:left="515" w:hanging="515"/>
        <w:jc w:val="both"/>
        <w:rPr>
          <w:rFonts w:cs="Times New Roman"/>
          <w:noProof/>
          <w:rtl/>
        </w:rPr>
      </w:pPr>
      <w:r>
        <w:rPr>
          <w:rStyle w:val="big-number"/>
          <w:rFonts w:cs="Times New Roman" w:hint="cs"/>
          <w:sz w:val="24"/>
          <w:szCs w:val="24"/>
          <w:rtl/>
        </w:rPr>
        <w:t>8</w:t>
      </w:r>
      <w:r w:rsidRPr="00340A45">
        <w:rPr>
          <w:rStyle w:val="big-number"/>
          <w:rFonts w:cs="Times New Roman"/>
          <w:sz w:val="24"/>
          <w:szCs w:val="24"/>
          <w:rtl/>
        </w:rPr>
        <w:t>.</w:t>
      </w:r>
      <w:r w:rsidRPr="00340A45">
        <w:rPr>
          <w:rFonts w:cs="Times New Roman"/>
          <w:noProof/>
          <w:rtl/>
        </w:rPr>
        <w:tab/>
      </w:r>
      <w:r>
        <w:rPr>
          <w:rFonts w:cs="Times New Roman" w:hint="cs"/>
          <w:noProof/>
          <w:rtl/>
        </w:rPr>
        <w:t>בחינת ההיתרים במועצה</w:t>
      </w:r>
    </w:p>
    <w:p w:rsidR="00FC7BF5" w:rsidRPr="00340A45" w:rsidRDefault="00FC7BF5" w:rsidP="0023162D">
      <w:pPr>
        <w:pStyle w:val="P00"/>
        <w:tabs>
          <w:tab w:val="clear" w:pos="624"/>
          <w:tab w:val="clear" w:pos="1021"/>
          <w:tab w:val="clear" w:pos="1474"/>
          <w:tab w:val="clear" w:pos="1928"/>
          <w:tab w:val="clear" w:pos="2381"/>
          <w:tab w:val="clear" w:pos="2835"/>
          <w:tab w:val="clear" w:pos="6259"/>
        </w:tabs>
        <w:spacing w:before="72"/>
        <w:ind w:left="0"/>
        <w:rPr>
          <w:rStyle w:val="default0"/>
          <w:sz w:val="22"/>
          <w:szCs w:val="22"/>
          <w:rtl/>
        </w:rPr>
      </w:pPr>
      <w:r w:rsidRPr="00340A45">
        <w:rPr>
          <w:rStyle w:val="default0"/>
          <w:sz w:val="22"/>
          <w:szCs w:val="22"/>
          <w:rtl/>
        </w:rPr>
        <w:t>בכל שנה תקיים המועצה דיון מיוחד לבחינת ההיתרים לניסוי נוסף על פי סעיף 6 שניתנו בשנה שקדמה לה, כדי לבחון אם יש צורך בשינוי כללים אלה.</w:t>
      </w:r>
    </w:p>
    <w:p w:rsidR="0023162D" w:rsidRPr="00340A45" w:rsidRDefault="0023162D" w:rsidP="0023162D">
      <w:pPr>
        <w:pStyle w:val="medium2-header"/>
        <w:keepLines w:val="0"/>
        <w:tabs>
          <w:tab w:val="clear" w:pos="624"/>
          <w:tab w:val="clear" w:pos="1021"/>
          <w:tab w:val="clear" w:pos="1474"/>
          <w:tab w:val="clear" w:pos="1928"/>
          <w:tab w:val="clear" w:pos="2381"/>
          <w:tab w:val="clear" w:pos="2835"/>
        </w:tabs>
        <w:spacing w:after="120"/>
        <w:ind w:left="515" w:hanging="515"/>
        <w:jc w:val="both"/>
        <w:rPr>
          <w:rFonts w:cs="Times New Roman"/>
          <w:noProof/>
          <w:rtl/>
        </w:rPr>
      </w:pPr>
      <w:r>
        <w:rPr>
          <w:rStyle w:val="big-number"/>
          <w:rFonts w:cs="Times New Roman" w:hint="cs"/>
          <w:sz w:val="24"/>
          <w:szCs w:val="24"/>
          <w:rtl/>
        </w:rPr>
        <w:t>9</w:t>
      </w:r>
      <w:r w:rsidRPr="00340A45">
        <w:rPr>
          <w:rStyle w:val="big-number"/>
          <w:rFonts w:cs="Times New Roman"/>
          <w:sz w:val="24"/>
          <w:szCs w:val="24"/>
          <w:rtl/>
        </w:rPr>
        <w:t>.</w:t>
      </w:r>
      <w:r w:rsidRPr="00340A45">
        <w:rPr>
          <w:rFonts w:cs="Times New Roman"/>
          <w:noProof/>
          <w:rtl/>
        </w:rPr>
        <w:tab/>
      </w:r>
      <w:r>
        <w:rPr>
          <w:rFonts w:cs="Times New Roman" w:hint="cs"/>
          <w:noProof/>
          <w:rtl/>
        </w:rPr>
        <w:t>הכשרה בתחום מזעור הסבל באמצעות קורס</w:t>
      </w:r>
    </w:p>
    <w:p w:rsidR="00FC7BF5" w:rsidRPr="00340A45" w:rsidRDefault="00FC7BF5" w:rsidP="0023162D">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(א)</w:t>
      </w:r>
      <w:r w:rsidRPr="00340A45">
        <w:rPr>
          <w:rStyle w:val="default0"/>
          <w:sz w:val="22"/>
          <w:szCs w:val="22"/>
          <w:rtl/>
        </w:rPr>
        <w:tab/>
        <w:t xml:space="preserve">ההכשרה בתחום מזעור הסבל לחיות מעבדה שהיא תנאי להסמכת עובד מוסד כחוקר מוסמך בידי מנהל מוסד, תהיה באמצעות קורס שיתקיים במסגרת מוסד, או באחת הדרכים כאמור בסעיף 10. </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(ב)</w:t>
      </w:r>
      <w:r w:rsidRPr="00340A45">
        <w:rPr>
          <w:rStyle w:val="default0"/>
          <w:sz w:val="22"/>
          <w:szCs w:val="22"/>
          <w:rtl/>
        </w:rPr>
        <w:tab/>
        <w:t>המועצה תאשר קורס לאחר שקיבלה מן המוסד המקיים את הקורס את תכנית הלימודים בו, ושוכנעה כי יש בתכנית כדי להכשיר את החוקר בתחום מזעור הסבל לחיות מעבדה שניסויים בהן ייערכו בידו לאחר הסמכתו.</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(ג)</w:t>
      </w:r>
      <w:r w:rsidRPr="00340A45">
        <w:rPr>
          <w:rStyle w:val="default0"/>
          <w:sz w:val="22"/>
          <w:szCs w:val="22"/>
          <w:rtl/>
        </w:rPr>
        <w:tab/>
        <w:t>בסיום הקורס יקבע מנהל הקורס, על פי קני מידה אקדמיים, אם כל אחד ממשתתפיו עמד בדרישות הקורס.</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(ד)</w:t>
      </w:r>
      <w:r w:rsidRPr="00340A45">
        <w:rPr>
          <w:rStyle w:val="default0"/>
          <w:sz w:val="22"/>
          <w:szCs w:val="22"/>
          <w:rtl/>
        </w:rPr>
        <w:tab/>
        <w:t>הקורס יקנה לעוברים אותו הסמכה לערוך ניסויים במיני בעלי החיים שאליהם התייחס הקורס, ויהיה עליהם לעבור השתלמויות לשם קבלת הסמכה לעריכת ניסויים במינים נוספים של בעלי חיים.</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(ה)</w:t>
      </w:r>
      <w:r w:rsidRPr="00340A45">
        <w:rPr>
          <w:rStyle w:val="default0"/>
          <w:sz w:val="22"/>
          <w:szCs w:val="22"/>
          <w:rtl/>
        </w:rPr>
        <w:tab/>
        <w:t>הקורס יכלול נושאים אלה לפחות:</w:t>
      </w:r>
    </w:p>
    <w:p w:rsidR="00FC7BF5" w:rsidRPr="00340A45" w:rsidRDefault="00FC7BF5" w:rsidP="0023162D">
      <w:pPr>
        <w:pStyle w:val="P22"/>
        <w:tabs>
          <w:tab w:val="clear" w:pos="1474"/>
          <w:tab w:val="clear" w:pos="1928"/>
          <w:tab w:val="clear" w:pos="2381"/>
          <w:tab w:val="clear" w:pos="2835"/>
          <w:tab w:val="clear" w:pos="6259"/>
        </w:tabs>
        <w:spacing w:before="72"/>
        <w:ind w:left="1082" w:right="0" w:hanging="567"/>
        <w:rPr>
          <w:rStyle w:val="default0"/>
          <w:sz w:val="22"/>
          <w:szCs w:val="22"/>
          <w:rtl/>
        </w:rPr>
      </w:pPr>
      <w:r w:rsidRPr="00340A45">
        <w:rPr>
          <w:rStyle w:val="default0"/>
          <w:sz w:val="22"/>
          <w:szCs w:val="22"/>
          <w:rtl/>
        </w:rPr>
        <w:t>(1)</w:t>
      </w:r>
      <w:r w:rsidRPr="00340A45">
        <w:rPr>
          <w:rStyle w:val="default0"/>
          <w:sz w:val="22"/>
          <w:szCs w:val="22"/>
          <w:rtl/>
        </w:rPr>
        <w:tab/>
        <w:t>פירוט גורמים סביבתיים ומיקרוביולוגיים המשפיעים על ההתנהגות והביולוגיה של חיות מעבדה ודרך פעולתם;</w:t>
      </w:r>
    </w:p>
    <w:p w:rsidR="00FC7BF5" w:rsidRPr="00340A45" w:rsidRDefault="00FC7BF5" w:rsidP="0023162D">
      <w:pPr>
        <w:pStyle w:val="P22"/>
        <w:tabs>
          <w:tab w:val="clear" w:pos="1474"/>
          <w:tab w:val="clear" w:pos="1928"/>
          <w:tab w:val="clear" w:pos="2381"/>
          <w:tab w:val="clear" w:pos="2835"/>
          <w:tab w:val="clear" w:pos="6259"/>
        </w:tabs>
        <w:spacing w:before="72"/>
        <w:ind w:left="1082" w:right="0" w:hanging="567"/>
        <w:rPr>
          <w:rStyle w:val="default0"/>
          <w:sz w:val="22"/>
          <w:szCs w:val="22"/>
          <w:rtl/>
        </w:rPr>
      </w:pPr>
      <w:r w:rsidRPr="00340A45">
        <w:rPr>
          <w:rStyle w:val="default0"/>
          <w:sz w:val="22"/>
          <w:szCs w:val="22"/>
          <w:rtl/>
        </w:rPr>
        <w:t>(2)</w:t>
      </w:r>
      <w:r w:rsidRPr="00340A45">
        <w:rPr>
          <w:rStyle w:val="default0"/>
          <w:sz w:val="22"/>
          <w:szCs w:val="22"/>
          <w:rtl/>
        </w:rPr>
        <w:tab/>
        <w:t>סקירת קבוצות גנטיות עיקריות של חיות מעבדה והשפעתן על המחקר;</w:t>
      </w:r>
    </w:p>
    <w:p w:rsidR="00FC7BF5" w:rsidRPr="00340A45" w:rsidRDefault="00FC7BF5" w:rsidP="0023162D">
      <w:pPr>
        <w:pStyle w:val="P22"/>
        <w:tabs>
          <w:tab w:val="clear" w:pos="1474"/>
          <w:tab w:val="clear" w:pos="1928"/>
          <w:tab w:val="clear" w:pos="2381"/>
          <w:tab w:val="clear" w:pos="2835"/>
          <w:tab w:val="clear" w:pos="6259"/>
        </w:tabs>
        <w:spacing w:before="72"/>
        <w:ind w:left="1082" w:right="0" w:hanging="567"/>
        <w:rPr>
          <w:rStyle w:val="default0"/>
          <w:sz w:val="22"/>
          <w:szCs w:val="22"/>
          <w:rtl/>
        </w:rPr>
      </w:pPr>
      <w:r w:rsidRPr="00340A45">
        <w:rPr>
          <w:rStyle w:val="default0"/>
          <w:sz w:val="22"/>
          <w:szCs w:val="22"/>
          <w:rtl/>
        </w:rPr>
        <w:t>(3)</w:t>
      </w:r>
      <w:r w:rsidRPr="00340A45">
        <w:rPr>
          <w:rStyle w:val="default0"/>
          <w:sz w:val="22"/>
          <w:szCs w:val="22"/>
          <w:rtl/>
        </w:rPr>
        <w:tab/>
        <w:t>פירוט כללים אתיים בשימוש בבעלי חיים - התרומה למחקר המדעי, עקרונות היסוד בדבר צמצום מספר בעלי החיים בניסוי, מציאת חלופות לניסוי בבעלי חיים, ועידון דרכי הניסוי, עקרונות החוק, והמערך האתי הנהוג בארץ ובמוסד;</w:t>
      </w:r>
    </w:p>
    <w:p w:rsidR="00FC7BF5" w:rsidRPr="00340A45" w:rsidRDefault="00FC7BF5" w:rsidP="0023162D">
      <w:pPr>
        <w:pStyle w:val="P22"/>
        <w:tabs>
          <w:tab w:val="clear" w:pos="1474"/>
          <w:tab w:val="clear" w:pos="1928"/>
          <w:tab w:val="clear" w:pos="2381"/>
          <w:tab w:val="clear" w:pos="2835"/>
          <w:tab w:val="clear" w:pos="6259"/>
        </w:tabs>
        <w:spacing w:before="72"/>
        <w:ind w:left="1082" w:right="0" w:hanging="567"/>
        <w:rPr>
          <w:rStyle w:val="default0"/>
          <w:sz w:val="22"/>
          <w:szCs w:val="22"/>
          <w:rtl/>
        </w:rPr>
      </w:pPr>
      <w:r w:rsidRPr="00340A45">
        <w:rPr>
          <w:rStyle w:val="default0"/>
          <w:sz w:val="22"/>
          <w:szCs w:val="22"/>
          <w:rtl/>
        </w:rPr>
        <w:t>(4)</w:t>
      </w:r>
      <w:r w:rsidRPr="00340A45">
        <w:rPr>
          <w:rStyle w:val="default0"/>
          <w:sz w:val="22"/>
          <w:szCs w:val="22"/>
          <w:rtl/>
        </w:rPr>
        <w:tab/>
        <w:t>תיאור מיני בעלי החיים שאליהם מתייחס הקורס;</w:t>
      </w:r>
    </w:p>
    <w:p w:rsidR="00FC7BF5" w:rsidRPr="00340A45" w:rsidRDefault="00FC7BF5" w:rsidP="0023162D">
      <w:pPr>
        <w:pStyle w:val="P22"/>
        <w:tabs>
          <w:tab w:val="clear" w:pos="1474"/>
          <w:tab w:val="clear" w:pos="1928"/>
          <w:tab w:val="clear" w:pos="2381"/>
          <w:tab w:val="clear" w:pos="2835"/>
          <w:tab w:val="clear" w:pos="6259"/>
        </w:tabs>
        <w:spacing w:before="72"/>
        <w:ind w:left="1082" w:right="0" w:hanging="567"/>
        <w:rPr>
          <w:rStyle w:val="default0"/>
          <w:sz w:val="22"/>
          <w:szCs w:val="22"/>
          <w:rtl/>
        </w:rPr>
      </w:pPr>
      <w:r w:rsidRPr="00340A45">
        <w:rPr>
          <w:rStyle w:val="default0"/>
          <w:sz w:val="22"/>
          <w:szCs w:val="22"/>
          <w:rtl/>
        </w:rPr>
        <w:t>(5)</w:t>
      </w:r>
      <w:r w:rsidRPr="00340A45">
        <w:rPr>
          <w:rStyle w:val="default0"/>
          <w:sz w:val="22"/>
          <w:szCs w:val="22"/>
          <w:rtl/>
        </w:rPr>
        <w:tab/>
        <w:t>משמעות ההחזקה בסוגי ציוד שונים, ואמצעי העשרה למחקר;</w:t>
      </w:r>
    </w:p>
    <w:p w:rsidR="00FC7BF5" w:rsidRPr="00340A45" w:rsidRDefault="00FC7BF5" w:rsidP="0023162D">
      <w:pPr>
        <w:pStyle w:val="P22"/>
        <w:tabs>
          <w:tab w:val="clear" w:pos="1474"/>
          <w:tab w:val="clear" w:pos="1928"/>
          <w:tab w:val="clear" w:pos="2381"/>
          <w:tab w:val="clear" w:pos="2835"/>
          <w:tab w:val="clear" w:pos="6259"/>
        </w:tabs>
        <w:spacing w:before="72"/>
        <w:ind w:left="1082" w:right="0" w:hanging="567"/>
        <w:rPr>
          <w:rStyle w:val="default0"/>
          <w:sz w:val="22"/>
          <w:szCs w:val="22"/>
          <w:rtl/>
        </w:rPr>
      </w:pPr>
      <w:r w:rsidRPr="00340A45">
        <w:rPr>
          <w:rStyle w:val="default0"/>
          <w:sz w:val="22"/>
          <w:szCs w:val="22"/>
          <w:rtl/>
        </w:rPr>
        <w:t>(6)</w:t>
      </w:r>
      <w:r w:rsidRPr="00340A45">
        <w:rPr>
          <w:rStyle w:val="default0"/>
          <w:sz w:val="22"/>
          <w:szCs w:val="22"/>
          <w:rtl/>
        </w:rPr>
        <w:tab/>
        <w:t>ביולוגיה והתנהגות של בעלי החיים וחשיבות משתנים אנטומיים שונים;</w:t>
      </w:r>
    </w:p>
    <w:p w:rsidR="00FC7BF5" w:rsidRPr="00340A45" w:rsidRDefault="00FC7BF5" w:rsidP="0023162D">
      <w:pPr>
        <w:pStyle w:val="P22"/>
        <w:tabs>
          <w:tab w:val="clear" w:pos="1474"/>
          <w:tab w:val="clear" w:pos="1928"/>
          <w:tab w:val="clear" w:pos="2381"/>
          <w:tab w:val="clear" w:pos="2835"/>
          <w:tab w:val="clear" w:pos="6259"/>
        </w:tabs>
        <w:spacing w:before="72"/>
        <w:ind w:left="1082" w:right="0" w:hanging="567"/>
        <w:rPr>
          <w:rStyle w:val="default0"/>
          <w:sz w:val="22"/>
          <w:szCs w:val="22"/>
          <w:rtl/>
        </w:rPr>
      </w:pPr>
      <w:r w:rsidRPr="00340A45">
        <w:rPr>
          <w:rStyle w:val="default0"/>
          <w:sz w:val="22"/>
          <w:szCs w:val="22"/>
          <w:rtl/>
        </w:rPr>
        <w:t>(7)</w:t>
      </w:r>
      <w:r w:rsidRPr="00340A45">
        <w:rPr>
          <w:rStyle w:val="default0"/>
          <w:sz w:val="22"/>
          <w:szCs w:val="22"/>
          <w:rtl/>
        </w:rPr>
        <w:tab/>
        <w:t>פירוט חומרים, מינונים ושיטות, למזעור הסבל, לשיכוך כאבים, להרדמה והמתת חסד;</w:t>
      </w:r>
    </w:p>
    <w:p w:rsidR="00FC7BF5" w:rsidRPr="00340A45" w:rsidRDefault="00FC7BF5" w:rsidP="0023162D">
      <w:pPr>
        <w:pStyle w:val="P22"/>
        <w:tabs>
          <w:tab w:val="clear" w:pos="1474"/>
          <w:tab w:val="clear" w:pos="1928"/>
          <w:tab w:val="clear" w:pos="2381"/>
          <w:tab w:val="clear" w:pos="2835"/>
          <w:tab w:val="clear" w:pos="6259"/>
        </w:tabs>
        <w:spacing w:before="72"/>
        <w:ind w:left="1082" w:right="0" w:hanging="567"/>
        <w:rPr>
          <w:rStyle w:val="default0"/>
          <w:sz w:val="22"/>
          <w:szCs w:val="22"/>
          <w:rtl/>
        </w:rPr>
      </w:pPr>
      <w:r w:rsidRPr="00340A45">
        <w:rPr>
          <w:rStyle w:val="default0"/>
          <w:sz w:val="22"/>
          <w:szCs w:val="22"/>
          <w:rtl/>
        </w:rPr>
        <w:t>(8)</w:t>
      </w:r>
      <w:r w:rsidRPr="00340A45">
        <w:rPr>
          <w:rStyle w:val="default0"/>
          <w:sz w:val="22"/>
          <w:szCs w:val="22"/>
          <w:rtl/>
        </w:rPr>
        <w:tab/>
        <w:t>פירוט שיטות הזרקה ולקיחת דגימות דם.</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(ו)</w:t>
      </w:r>
      <w:r w:rsidRPr="00340A45">
        <w:rPr>
          <w:rStyle w:val="default0"/>
          <w:sz w:val="22"/>
          <w:szCs w:val="22"/>
          <w:rtl/>
        </w:rPr>
        <w:tab/>
        <w:t>יושב ראש המועצה ימנה שני חברי המועצה בעלי מינוי אקדמי שיפקחו פיקוח מתמיד על רמת הלימודים בקורס; הוראה זו לא תחול על קורס הנתון לפיקוח אקדמי.</w:t>
      </w:r>
    </w:p>
    <w:p w:rsidR="0023162D" w:rsidRPr="00340A45" w:rsidRDefault="0023162D" w:rsidP="0023162D">
      <w:pPr>
        <w:pStyle w:val="medium2-header"/>
        <w:keepLines w:val="0"/>
        <w:tabs>
          <w:tab w:val="clear" w:pos="624"/>
          <w:tab w:val="clear" w:pos="1021"/>
          <w:tab w:val="clear" w:pos="1474"/>
          <w:tab w:val="clear" w:pos="1928"/>
          <w:tab w:val="clear" w:pos="2381"/>
          <w:tab w:val="clear" w:pos="2835"/>
        </w:tabs>
        <w:spacing w:after="120"/>
        <w:ind w:left="515" w:hanging="515"/>
        <w:jc w:val="both"/>
        <w:rPr>
          <w:rFonts w:cs="Times New Roman"/>
          <w:noProof/>
          <w:rtl/>
        </w:rPr>
      </w:pPr>
      <w:r>
        <w:rPr>
          <w:rStyle w:val="big-number"/>
          <w:rFonts w:cs="Times New Roman" w:hint="cs"/>
          <w:sz w:val="24"/>
          <w:szCs w:val="24"/>
          <w:rtl/>
        </w:rPr>
        <w:t>10</w:t>
      </w:r>
      <w:r w:rsidRPr="00340A45">
        <w:rPr>
          <w:rStyle w:val="big-number"/>
          <w:rFonts w:cs="Times New Roman"/>
          <w:sz w:val="24"/>
          <w:szCs w:val="24"/>
          <w:rtl/>
        </w:rPr>
        <w:t>.</w:t>
      </w:r>
      <w:r w:rsidRPr="00340A45">
        <w:rPr>
          <w:rFonts w:cs="Times New Roman"/>
          <w:noProof/>
          <w:rtl/>
        </w:rPr>
        <w:tab/>
      </w:r>
      <w:r>
        <w:rPr>
          <w:rFonts w:cs="Times New Roman" w:hint="cs"/>
          <w:noProof/>
          <w:rtl/>
        </w:rPr>
        <w:t>דרכי הכשרה נוספות</w:t>
      </w:r>
    </w:p>
    <w:p w:rsidR="00FC7BF5" w:rsidRPr="00340A45" w:rsidRDefault="00FC7BF5" w:rsidP="0023162D">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(א)</w:t>
      </w:r>
      <w:r w:rsidRPr="00340A45">
        <w:rPr>
          <w:rStyle w:val="default0"/>
          <w:sz w:val="22"/>
          <w:szCs w:val="22"/>
          <w:rtl/>
        </w:rPr>
        <w:tab/>
        <w:t>מנהל מוסד רשאי, במקרים חריגים, לתת הסמכה לעובד המוסד, אם שוכנע כי לאותו עובד ניסיון רב שנים בעריכת ניסויים בבעלי חיים, ולפיכך הוא בקי בתחום מזעור הסבל לחיות מעבדה.</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(ב)</w:t>
      </w:r>
      <w:r w:rsidRPr="00340A45">
        <w:rPr>
          <w:rStyle w:val="default0"/>
          <w:sz w:val="22"/>
          <w:szCs w:val="22"/>
          <w:rtl/>
        </w:rPr>
        <w:tab/>
        <w:t>מנהל מוסד רשאי לתת לעובד המוסד הסמכה, אם עבר בהצלחה הדרכה מיוחדת של החוקר המוסמך הראשי העוסק באותו ניסוי (להלן - החוקר הראשי), בתיאום עם הרופא הווטרינר המועסק באותו מוסד על פי סעיף 12(2) לחוק; הדרכה זו תכלול לפחות:</w:t>
      </w:r>
    </w:p>
    <w:p w:rsidR="00FC7BF5" w:rsidRPr="00340A45" w:rsidRDefault="00FC7BF5" w:rsidP="0023162D">
      <w:pPr>
        <w:pStyle w:val="P22"/>
        <w:tabs>
          <w:tab w:val="clear" w:pos="1474"/>
          <w:tab w:val="clear" w:pos="1928"/>
          <w:tab w:val="clear" w:pos="2381"/>
          <w:tab w:val="clear" w:pos="2835"/>
          <w:tab w:val="clear" w:pos="6259"/>
        </w:tabs>
        <w:spacing w:before="72"/>
        <w:ind w:left="1223" w:right="0" w:hanging="567"/>
        <w:rPr>
          <w:rStyle w:val="default0"/>
          <w:sz w:val="22"/>
          <w:szCs w:val="22"/>
          <w:rtl/>
        </w:rPr>
      </w:pPr>
      <w:r w:rsidRPr="00340A45">
        <w:rPr>
          <w:rStyle w:val="default0"/>
          <w:sz w:val="22"/>
          <w:szCs w:val="22"/>
          <w:rtl/>
        </w:rPr>
        <w:t>(1)</w:t>
      </w:r>
      <w:r w:rsidRPr="00340A45">
        <w:rPr>
          <w:rStyle w:val="default0"/>
          <w:sz w:val="22"/>
          <w:szCs w:val="22"/>
          <w:rtl/>
        </w:rPr>
        <w:tab/>
        <w:t>הסבר בדבר הטיפול הנכון בחיות מעבדה, השימוש בחלופות, ומזעור הסבל של בעלי החיים הנתונים לניסויים;</w:t>
      </w:r>
    </w:p>
    <w:p w:rsidR="00FC7BF5" w:rsidRPr="00340A45" w:rsidRDefault="00FC7BF5" w:rsidP="0023162D">
      <w:pPr>
        <w:pStyle w:val="P22"/>
        <w:tabs>
          <w:tab w:val="clear" w:pos="1474"/>
          <w:tab w:val="clear" w:pos="1928"/>
          <w:tab w:val="clear" w:pos="2381"/>
          <w:tab w:val="clear" w:pos="2835"/>
          <w:tab w:val="clear" w:pos="6259"/>
        </w:tabs>
        <w:spacing w:before="72"/>
        <w:ind w:left="1223" w:right="0" w:hanging="567"/>
        <w:rPr>
          <w:rStyle w:val="default0"/>
          <w:sz w:val="22"/>
          <w:szCs w:val="22"/>
          <w:rtl/>
        </w:rPr>
      </w:pPr>
      <w:r w:rsidRPr="00340A45">
        <w:rPr>
          <w:rStyle w:val="default0"/>
          <w:sz w:val="22"/>
          <w:szCs w:val="22"/>
          <w:rtl/>
        </w:rPr>
        <w:t>(2)</w:t>
      </w:r>
      <w:r w:rsidRPr="00340A45">
        <w:rPr>
          <w:rStyle w:val="default0"/>
          <w:sz w:val="22"/>
          <w:szCs w:val="22"/>
          <w:rtl/>
        </w:rPr>
        <w:tab/>
        <w:t>הדגמה מעשית של הניסוי בבעלי חיים שבו יעסוק העובד;</w:t>
      </w:r>
    </w:p>
    <w:p w:rsidR="00FC7BF5" w:rsidRPr="00340A45" w:rsidRDefault="00FC7BF5" w:rsidP="0023162D">
      <w:pPr>
        <w:pStyle w:val="P22"/>
        <w:tabs>
          <w:tab w:val="clear" w:pos="1474"/>
          <w:tab w:val="clear" w:pos="1928"/>
          <w:tab w:val="clear" w:pos="2381"/>
          <w:tab w:val="clear" w:pos="2835"/>
          <w:tab w:val="clear" w:pos="6259"/>
        </w:tabs>
        <w:spacing w:before="72"/>
        <w:ind w:left="1223" w:right="0" w:hanging="567"/>
        <w:rPr>
          <w:rStyle w:val="default0"/>
          <w:sz w:val="22"/>
          <w:szCs w:val="22"/>
          <w:rtl/>
        </w:rPr>
      </w:pPr>
      <w:r w:rsidRPr="00340A45">
        <w:rPr>
          <w:rStyle w:val="default0"/>
          <w:sz w:val="22"/>
          <w:szCs w:val="22"/>
          <w:rtl/>
        </w:rPr>
        <w:t>(3)</w:t>
      </w:r>
      <w:r w:rsidRPr="00340A45">
        <w:rPr>
          <w:rStyle w:val="default0"/>
          <w:sz w:val="22"/>
          <w:szCs w:val="22"/>
          <w:rtl/>
        </w:rPr>
        <w:tab/>
        <w:t>עריכת שני ניסויים בבעלי חיים לפחות על ידי החוקר הראשי בנוכחות העובד.</w:t>
      </w:r>
    </w:p>
    <w:p w:rsidR="00FC7BF5" w:rsidRPr="00340A45" w:rsidRDefault="00FC7BF5" w:rsidP="0023162D">
      <w:pPr>
        <w:pStyle w:val="P00"/>
        <w:tabs>
          <w:tab w:val="clear" w:pos="624"/>
          <w:tab w:val="clear" w:pos="1021"/>
          <w:tab w:val="clear" w:pos="1474"/>
          <w:tab w:val="clear" w:pos="1928"/>
          <w:tab w:val="clear" w:pos="2381"/>
          <w:tab w:val="clear" w:pos="2835"/>
          <w:tab w:val="clear" w:pos="6259"/>
        </w:tabs>
        <w:spacing w:before="72"/>
        <w:ind w:left="0"/>
        <w:rPr>
          <w:rFonts w:cs="Times New Roman"/>
          <w:sz w:val="22"/>
          <w:szCs w:val="22"/>
          <w:rtl/>
        </w:rPr>
      </w:pPr>
      <w:r w:rsidRPr="00340A45">
        <w:rPr>
          <w:rFonts w:cs="Times New Roman"/>
          <w:sz w:val="22"/>
          <w:szCs w:val="22"/>
          <w:rtl/>
        </w:rPr>
        <w:t>הסמכה כאמור תינתן לתקופה של שישה חודשים בלבד, לאחר שהחוקר הראשי חתם על התחייבות שלפיה כל ניסוי בבעלי חיים שיערוך העובד יהיה בפיקוחו ובאחריותו, והיא אינה ניתנת להארכה או לחידוש.</w:t>
      </w:r>
    </w:p>
    <w:p w:rsidR="00FC7BF5" w:rsidRPr="00340A45" w:rsidRDefault="00FC7BF5" w:rsidP="00295B94">
      <w:pPr>
        <w:pStyle w:val="P00"/>
        <w:tabs>
          <w:tab w:val="clear" w:pos="624"/>
          <w:tab w:val="clear" w:pos="1021"/>
          <w:tab w:val="clear" w:pos="1474"/>
          <w:tab w:val="clear" w:pos="1928"/>
          <w:tab w:val="clear" w:pos="2381"/>
          <w:tab w:val="clear" w:pos="2835"/>
          <w:tab w:val="clear" w:pos="6259"/>
        </w:tabs>
        <w:spacing w:before="72"/>
        <w:ind w:left="567" w:hanging="567"/>
        <w:rPr>
          <w:rFonts w:cs="Times New Roman"/>
          <w:sz w:val="22"/>
          <w:szCs w:val="22"/>
          <w:rtl/>
        </w:rPr>
      </w:pPr>
      <w:r w:rsidRPr="00340A45">
        <w:rPr>
          <w:rFonts w:cs="Times New Roman"/>
          <w:sz w:val="22"/>
          <w:szCs w:val="22"/>
          <w:rtl/>
        </w:rPr>
        <w:t>(ג)</w:t>
      </w:r>
      <w:r w:rsidRPr="00340A45">
        <w:rPr>
          <w:rFonts w:cs="Times New Roman"/>
          <w:sz w:val="22"/>
          <w:szCs w:val="22"/>
          <w:rtl/>
        </w:rPr>
        <w:tab/>
        <w:t xml:space="preserve">מנהל מוסד רשאי לתת לעובד המוסד הסמכה אם שוכנע, על יסוד מסמכים, כי הכשרה בתחום מזעור הסבל לחיות מעבדה, שקיבל העובד מחוץ לישראל, היא שוות ערך להכשרה בקורס כאמור בסעיף 9. </w:t>
      </w:r>
    </w:p>
    <w:p w:rsidR="0023162D" w:rsidRPr="00340A45" w:rsidRDefault="0023162D" w:rsidP="0023162D">
      <w:pPr>
        <w:pStyle w:val="medium2-header"/>
        <w:keepLines w:val="0"/>
        <w:tabs>
          <w:tab w:val="clear" w:pos="624"/>
          <w:tab w:val="clear" w:pos="1021"/>
          <w:tab w:val="clear" w:pos="1474"/>
          <w:tab w:val="clear" w:pos="1928"/>
          <w:tab w:val="clear" w:pos="2381"/>
          <w:tab w:val="clear" w:pos="2835"/>
        </w:tabs>
        <w:spacing w:after="120"/>
        <w:ind w:left="515" w:hanging="515"/>
        <w:jc w:val="both"/>
        <w:rPr>
          <w:rFonts w:cs="Times New Roman"/>
          <w:noProof/>
          <w:rtl/>
        </w:rPr>
      </w:pPr>
      <w:r>
        <w:rPr>
          <w:rStyle w:val="big-number"/>
          <w:rFonts w:cs="Times New Roman" w:hint="cs"/>
          <w:sz w:val="24"/>
          <w:szCs w:val="24"/>
          <w:rtl/>
        </w:rPr>
        <w:t>11</w:t>
      </w:r>
      <w:r w:rsidRPr="00340A45">
        <w:rPr>
          <w:rStyle w:val="big-number"/>
          <w:rFonts w:cs="Times New Roman"/>
          <w:sz w:val="24"/>
          <w:szCs w:val="24"/>
          <w:rtl/>
        </w:rPr>
        <w:t>.</w:t>
      </w:r>
      <w:r w:rsidRPr="00340A45">
        <w:rPr>
          <w:rFonts w:cs="Times New Roman"/>
          <w:noProof/>
          <w:rtl/>
        </w:rPr>
        <w:tab/>
      </w:r>
      <w:r>
        <w:rPr>
          <w:rFonts w:cs="Times New Roman" w:hint="cs"/>
          <w:noProof/>
          <w:rtl/>
        </w:rPr>
        <w:t>תחילה ותוקף</w:t>
      </w:r>
    </w:p>
    <w:p w:rsidR="00FC7BF5" w:rsidRPr="00340A45" w:rsidRDefault="00FC7BF5" w:rsidP="0023162D">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(א)</w:t>
      </w:r>
      <w:r w:rsidRPr="00340A45">
        <w:rPr>
          <w:rStyle w:val="default0"/>
          <w:sz w:val="22"/>
          <w:szCs w:val="22"/>
          <w:rtl/>
        </w:rPr>
        <w:tab/>
        <w:t>תחילתם של כללים אלה 30 ימים מיום פרסומם (להלן - יום התחילה).</w:t>
      </w:r>
    </w:p>
    <w:p w:rsidR="0023162D" w:rsidRDefault="00FC7BF5" w:rsidP="00295B94">
      <w:pPr>
        <w:pStyle w:val="P00"/>
        <w:tabs>
          <w:tab w:val="clear" w:pos="624"/>
          <w:tab w:val="clear" w:pos="1021"/>
          <w:tab w:val="clear" w:pos="1474"/>
          <w:tab w:val="clear" w:pos="1928"/>
          <w:tab w:val="clear" w:pos="2381"/>
          <w:tab w:val="clear" w:pos="2835"/>
          <w:tab w:val="clear" w:pos="6259"/>
        </w:tabs>
        <w:spacing w:before="72"/>
        <w:ind w:left="567" w:hanging="567"/>
        <w:rPr>
          <w:rStyle w:val="default0"/>
          <w:sz w:val="22"/>
          <w:szCs w:val="22"/>
          <w:rtl/>
        </w:rPr>
      </w:pPr>
      <w:r w:rsidRPr="00340A45">
        <w:rPr>
          <w:rStyle w:val="default0"/>
          <w:sz w:val="22"/>
          <w:szCs w:val="22"/>
          <w:rtl/>
        </w:rPr>
        <w:t>(ב)</w:t>
      </w:r>
      <w:r w:rsidRPr="00340A45">
        <w:rPr>
          <w:rStyle w:val="default0"/>
          <w:sz w:val="22"/>
          <w:szCs w:val="22"/>
          <w:rtl/>
        </w:rPr>
        <w:tab/>
        <w:t>תוקף סעיף 10(א) שלוש שנים מיום התחילה.</w:t>
      </w:r>
    </w:p>
    <w:p w:rsidR="00F81F3D" w:rsidRDefault="0023162D" w:rsidP="008F1AB9">
      <w:pPr>
        <w:pStyle w:val="Heading2"/>
        <w:bidi/>
        <w:spacing w:before="0" w:after="360"/>
        <w:rPr>
          <w:b w:val="0"/>
          <w:bCs w:val="0"/>
          <w:rtl/>
          <w:lang w:bidi="he-IL"/>
        </w:rPr>
      </w:pPr>
      <w:r>
        <w:rPr>
          <w:rStyle w:val="default0"/>
          <w:sz w:val="22"/>
          <w:szCs w:val="22"/>
          <w:rtl/>
        </w:rPr>
        <w:br w:type="column"/>
      </w:r>
      <w:bookmarkStart w:id="53" w:name="_Toc437165211"/>
      <w:r w:rsidR="00F81F3D" w:rsidRPr="00FC53C9">
        <w:rPr>
          <w:rFonts w:cs="Times New Roman"/>
          <w:rtl/>
          <w:cs/>
          <w:lang w:bidi="he-IL"/>
        </w:rPr>
        <w:t>נספח ג</w:t>
      </w:r>
      <w:r w:rsidR="00F81F3D">
        <w:rPr>
          <w:rtl/>
          <w:cs/>
        </w:rPr>
        <w:t xml:space="preserve">' </w:t>
      </w:r>
      <w:r w:rsidR="00F81F3D" w:rsidRPr="00FC53C9">
        <w:t>:</w:t>
      </w:r>
      <w:r w:rsidR="00F81F3D">
        <w:rPr>
          <w:rFonts w:eastAsia="Times New Roman" w:hint="cs"/>
          <w:rtl/>
          <w:lang w:val="he-IL" w:bidi="he-IL"/>
        </w:rPr>
        <w:t xml:space="preserve"> </w:t>
      </w:r>
      <w:r w:rsidR="00F81F3D">
        <w:rPr>
          <w:rFonts w:eastAsia="Times New Roman" w:cs="Times New Roman"/>
          <w:rtl/>
          <w:lang w:val="he-IL" w:bidi="he-IL"/>
        </w:rPr>
        <w:t xml:space="preserve">דוגמת טופס בקשה לאישור ניסויים בבעלי חיים </w:t>
      </w:r>
      <w:r w:rsidR="00F81F3D">
        <w:rPr>
          <w:rFonts w:eastAsia="Times New Roman"/>
          <w:rtl/>
          <w:lang w:val="he-IL"/>
        </w:rPr>
        <w:t>(</w:t>
      </w:r>
      <w:r w:rsidR="00F81F3D">
        <w:rPr>
          <w:rFonts w:eastAsia="Times New Roman" w:cs="Times New Roman"/>
          <w:rtl/>
          <w:lang w:val="he-IL" w:bidi="he-IL"/>
        </w:rPr>
        <w:t>פרוטוקול לניסויים</w:t>
      </w:r>
      <w:r w:rsidR="00F81F3D">
        <w:rPr>
          <w:rFonts w:eastAsia="Times New Roman"/>
          <w:rtl/>
          <w:lang w:val="he-IL"/>
        </w:rPr>
        <w:t>)</w:t>
      </w:r>
      <w:bookmarkEnd w:id="53"/>
    </w:p>
    <w:p w:rsidR="00F81F3D" w:rsidRDefault="008F1AB9" w:rsidP="008F1AB9">
      <w:pPr>
        <w:jc w:val="center"/>
        <w:rPr>
          <w:rFonts w:asciiTheme="majorHAnsi" w:eastAsiaTheme="majorEastAsia" w:hAnsiTheme="majorHAnsi"/>
          <w:b/>
          <w:bCs/>
          <w:color w:val="499BC9" w:themeColor="accent1"/>
          <w:sz w:val="26"/>
          <w:szCs w:val="26"/>
          <w:rtl/>
          <w:lang w:bidi="he-IL"/>
        </w:rPr>
      </w:pPr>
      <w:r w:rsidRPr="008F1AB9">
        <w:rPr>
          <w:noProof/>
          <w:lang w:bidi="he-IL"/>
        </w:rPr>
        <w:drawing>
          <wp:inline distT="0" distB="0" distL="0" distR="0">
            <wp:extent cx="4904740" cy="7232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4740" cy="7232015"/>
                    </a:xfrm>
                    <a:prstGeom prst="rect">
                      <a:avLst/>
                    </a:prstGeom>
                    <a:noFill/>
                    <a:ln>
                      <a:noFill/>
                    </a:ln>
                  </pic:spPr>
                </pic:pic>
              </a:graphicData>
            </a:graphic>
          </wp:inline>
        </w:drawing>
      </w:r>
      <w:r w:rsidR="00F81F3D">
        <w:rPr>
          <w:rtl/>
          <w:lang w:bidi="he-IL"/>
        </w:rPr>
        <w:br w:type="page"/>
      </w:r>
    </w:p>
    <w:p w:rsidR="00F81F3D" w:rsidRDefault="008F1AB9" w:rsidP="00F81F3D">
      <w:pPr>
        <w:pStyle w:val="Heading2"/>
        <w:bidi/>
        <w:rPr>
          <w:rFonts w:cs="Times New Roman"/>
          <w:rtl/>
          <w:lang w:bidi="he-IL"/>
        </w:rPr>
      </w:pPr>
      <w:r w:rsidRPr="008F1AB9">
        <w:rPr>
          <w:rFonts w:cs="Times New Roman"/>
          <w:noProof/>
          <w:rtl/>
          <w:lang w:bidi="he-IL"/>
        </w:rPr>
        <w:drawing>
          <wp:inline distT="0" distB="0" distL="0" distR="0">
            <wp:extent cx="4869180" cy="7362825"/>
            <wp:effectExtent l="0" t="0" r="762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9180" cy="7362825"/>
                    </a:xfrm>
                    <a:prstGeom prst="rect">
                      <a:avLst/>
                    </a:prstGeom>
                    <a:noFill/>
                    <a:ln>
                      <a:noFill/>
                    </a:ln>
                  </pic:spPr>
                </pic:pic>
              </a:graphicData>
            </a:graphic>
          </wp:inline>
        </w:drawing>
      </w:r>
    </w:p>
    <w:p w:rsidR="00F81F3D" w:rsidRDefault="008F1AB9" w:rsidP="00F81F3D">
      <w:pPr>
        <w:pStyle w:val="Heading2"/>
        <w:bidi/>
        <w:rPr>
          <w:rFonts w:cs="Times New Roman"/>
          <w:rtl/>
          <w:lang w:bidi="he-IL"/>
        </w:rPr>
      </w:pPr>
      <w:r>
        <w:rPr>
          <w:rFonts w:cs="Times New Roman"/>
          <w:rtl/>
          <w:lang w:bidi="he-IL"/>
        </w:rPr>
        <w:br w:type="column"/>
      </w:r>
      <w:r w:rsidRPr="008F1AB9">
        <w:rPr>
          <w:rFonts w:cs="Times New Roman"/>
          <w:noProof/>
          <w:rtl/>
          <w:lang w:bidi="he-IL"/>
        </w:rPr>
        <w:drawing>
          <wp:inline distT="0" distB="0" distL="0" distR="0">
            <wp:extent cx="5207635" cy="7410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7635" cy="7410450"/>
                    </a:xfrm>
                    <a:prstGeom prst="rect">
                      <a:avLst/>
                    </a:prstGeom>
                    <a:noFill/>
                    <a:ln>
                      <a:noFill/>
                    </a:ln>
                  </pic:spPr>
                </pic:pic>
              </a:graphicData>
            </a:graphic>
          </wp:inline>
        </w:drawing>
      </w:r>
    </w:p>
    <w:p w:rsidR="00F81F3D" w:rsidRDefault="00F81F3D" w:rsidP="00F81F3D">
      <w:pPr>
        <w:pStyle w:val="Heading2"/>
        <w:bidi/>
        <w:rPr>
          <w:rFonts w:cs="Times New Roman"/>
          <w:rtl/>
          <w:lang w:bidi="he-IL"/>
        </w:rPr>
      </w:pPr>
    </w:p>
    <w:p w:rsidR="00F81F3D" w:rsidRDefault="00FA1E35" w:rsidP="00F81F3D">
      <w:pPr>
        <w:pStyle w:val="Heading2"/>
        <w:bidi/>
        <w:rPr>
          <w:rFonts w:cs="Times New Roman"/>
          <w:rtl/>
          <w:lang w:bidi="he-IL"/>
        </w:rPr>
      </w:pPr>
      <w:r>
        <w:rPr>
          <w:rFonts w:cs="Times New Roman"/>
          <w:rtl/>
          <w:lang w:bidi="he-IL"/>
        </w:rPr>
        <w:br w:type="column"/>
      </w:r>
      <w:r w:rsidRPr="00FA1E35">
        <w:rPr>
          <w:rFonts w:cs="Times New Roman"/>
          <w:noProof/>
          <w:rtl/>
          <w:lang w:bidi="he-IL"/>
        </w:rPr>
        <w:drawing>
          <wp:inline distT="0" distB="0" distL="0" distR="0">
            <wp:extent cx="5248910" cy="7350760"/>
            <wp:effectExtent l="0" t="0" r="889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910" cy="7350760"/>
                    </a:xfrm>
                    <a:prstGeom prst="rect">
                      <a:avLst/>
                    </a:prstGeom>
                    <a:noFill/>
                    <a:ln>
                      <a:noFill/>
                    </a:ln>
                  </pic:spPr>
                </pic:pic>
              </a:graphicData>
            </a:graphic>
          </wp:inline>
        </w:drawing>
      </w:r>
    </w:p>
    <w:p w:rsidR="00FA1E35" w:rsidRDefault="00FA1E35" w:rsidP="00F81F3D">
      <w:pPr>
        <w:pStyle w:val="Heading2"/>
        <w:bidi/>
        <w:rPr>
          <w:rFonts w:cs="Times New Roman"/>
          <w:rtl/>
          <w:lang w:bidi="he-IL"/>
        </w:rPr>
      </w:pPr>
      <w:r>
        <w:rPr>
          <w:rFonts w:cs="Times New Roman"/>
          <w:rtl/>
          <w:lang w:bidi="he-IL"/>
        </w:rPr>
        <w:br w:type="column"/>
      </w:r>
      <w:r w:rsidRPr="00FA1E35">
        <w:rPr>
          <w:rFonts w:cs="Times New Roman"/>
          <w:noProof/>
          <w:rtl/>
          <w:lang w:bidi="he-IL"/>
        </w:rPr>
        <w:drawing>
          <wp:inline distT="0" distB="0" distL="0" distR="0">
            <wp:extent cx="5403215" cy="6679565"/>
            <wp:effectExtent l="0" t="0" r="698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3215" cy="6679565"/>
                    </a:xfrm>
                    <a:prstGeom prst="rect">
                      <a:avLst/>
                    </a:prstGeom>
                    <a:noFill/>
                    <a:ln>
                      <a:noFill/>
                    </a:ln>
                  </pic:spPr>
                </pic:pic>
              </a:graphicData>
            </a:graphic>
          </wp:inline>
        </w:drawing>
      </w:r>
    </w:p>
    <w:p w:rsidR="00FA1E35" w:rsidRDefault="00FA1E35" w:rsidP="00F81F3D">
      <w:pPr>
        <w:pStyle w:val="Heading2"/>
        <w:bidi/>
        <w:rPr>
          <w:rFonts w:cs="Times New Roman"/>
          <w:rtl/>
          <w:lang w:bidi="he-IL"/>
        </w:rPr>
      </w:pPr>
      <w:r>
        <w:rPr>
          <w:rFonts w:cs="Times New Roman"/>
          <w:rtl/>
          <w:lang w:bidi="he-IL"/>
        </w:rPr>
        <w:br w:type="column"/>
      </w:r>
      <w:r w:rsidRPr="00FA1E35">
        <w:rPr>
          <w:rFonts w:cs="Times New Roman"/>
          <w:noProof/>
          <w:rtl/>
          <w:lang w:bidi="he-IL"/>
        </w:rPr>
        <w:drawing>
          <wp:inline distT="0" distB="0" distL="0" distR="0">
            <wp:extent cx="5516245" cy="7345045"/>
            <wp:effectExtent l="0" t="0" r="825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6245" cy="7345045"/>
                    </a:xfrm>
                    <a:prstGeom prst="rect">
                      <a:avLst/>
                    </a:prstGeom>
                    <a:noFill/>
                    <a:ln>
                      <a:noFill/>
                    </a:ln>
                  </pic:spPr>
                </pic:pic>
              </a:graphicData>
            </a:graphic>
          </wp:inline>
        </w:drawing>
      </w:r>
    </w:p>
    <w:p w:rsidR="00F81F3D" w:rsidRDefault="00FA1E35" w:rsidP="00F81F3D">
      <w:pPr>
        <w:pStyle w:val="Heading2"/>
        <w:bidi/>
        <w:rPr>
          <w:rFonts w:cs="Times New Roman"/>
          <w:rtl/>
          <w:lang w:bidi="he-IL"/>
        </w:rPr>
      </w:pPr>
      <w:r>
        <w:rPr>
          <w:rFonts w:cs="Times New Roman"/>
          <w:rtl/>
          <w:lang w:bidi="he-IL"/>
        </w:rPr>
        <w:br w:type="column"/>
      </w:r>
      <w:r w:rsidRPr="00FA1E35">
        <w:rPr>
          <w:rFonts w:cs="Times New Roman"/>
          <w:noProof/>
          <w:rtl/>
          <w:lang w:bidi="he-IL"/>
        </w:rPr>
        <w:drawing>
          <wp:inline distT="0" distB="0" distL="0" distR="0">
            <wp:extent cx="5094605" cy="26657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94605" cy="2665730"/>
                    </a:xfrm>
                    <a:prstGeom prst="rect">
                      <a:avLst/>
                    </a:prstGeom>
                    <a:noFill/>
                    <a:ln>
                      <a:noFill/>
                    </a:ln>
                  </pic:spPr>
                </pic:pic>
              </a:graphicData>
            </a:graphic>
          </wp:inline>
        </w:drawing>
      </w:r>
    </w:p>
    <w:p w:rsidR="00F81F3D" w:rsidRDefault="00FA1E35" w:rsidP="00F81F3D">
      <w:pPr>
        <w:rPr>
          <w:rFonts w:asciiTheme="majorHAnsi" w:eastAsiaTheme="majorEastAsia" w:hAnsiTheme="majorHAnsi"/>
          <w:color w:val="499BC9" w:themeColor="accent1"/>
          <w:sz w:val="26"/>
          <w:szCs w:val="26"/>
          <w:lang w:bidi="he-IL"/>
        </w:rPr>
      </w:pPr>
      <w:r>
        <w:rPr>
          <w:rFonts w:asciiTheme="majorHAnsi" w:eastAsiaTheme="majorEastAsia" w:hAnsiTheme="majorHAnsi"/>
          <w:color w:val="499BC9" w:themeColor="accent1"/>
          <w:sz w:val="26"/>
          <w:szCs w:val="26"/>
          <w:lang w:bidi="he-IL"/>
        </w:rPr>
        <w:br w:type="column"/>
      </w:r>
    </w:p>
    <w:p w:rsidR="00270F59" w:rsidRPr="00A37667" w:rsidRDefault="00270F59" w:rsidP="00F81F3D">
      <w:pPr>
        <w:pStyle w:val="Heading2"/>
        <w:bidi/>
        <w:rPr>
          <w:rFonts w:eastAsia="Cambria"/>
          <w:u w:color="262626"/>
          <w:rtl/>
          <w:lang w:bidi="he-IL"/>
        </w:rPr>
      </w:pPr>
      <w:r w:rsidRPr="00DE5F92">
        <w:rPr>
          <w:rFonts w:cs="Times New Roman" w:hint="cs"/>
          <w:rtl/>
          <w:lang w:bidi="he-IL"/>
        </w:rPr>
        <w:t>נ</w:t>
      </w:r>
      <w:r w:rsidRPr="00DE5F92">
        <w:rPr>
          <w:rFonts w:cs="Times New Roman"/>
          <w:rtl/>
          <w:lang w:bidi="he-IL"/>
        </w:rPr>
        <w:t xml:space="preserve">ספח </w:t>
      </w:r>
      <w:r w:rsidRPr="00DE5F92">
        <w:rPr>
          <w:rFonts w:cs="Times New Roman" w:hint="cs"/>
          <w:rtl/>
          <w:lang w:bidi="he-IL"/>
        </w:rPr>
        <w:t>ד</w:t>
      </w:r>
      <w:r w:rsidRPr="00DE5F92">
        <w:rPr>
          <w:rtl/>
        </w:rPr>
        <w:t xml:space="preserve">': </w:t>
      </w:r>
      <w:r w:rsidRPr="00DE5F92">
        <w:rPr>
          <w:rFonts w:cs="Times New Roman"/>
          <w:rtl/>
          <w:lang w:bidi="he-IL"/>
        </w:rPr>
        <w:t xml:space="preserve">הרכב הוועדה המוסדית לאישור ופיקוח על ניסויים בבעלי חיים </w:t>
      </w:r>
      <w:r w:rsidRPr="00DE5F92">
        <w:rPr>
          <w:rtl/>
        </w:rPr>
        <w:t>(</w:t>
      </w:r>
      <w:r w:rsidRPr="00DE5F92">
        <w:rPr>
          <w:rFonts w:cs="Times New Roman"/>
          <w:rtl/>
          <w:lang w:bidi="he-IL"/>
        </w:rPr>
        <w:t>תשע</w:t>
      </w:r>
      <w:r w:rsidRPr="00DE5F92">
        <w:rPr>
          <w:rtl/>
        </w:rPr>
        <w:t>"</w:t>
      </w:r>
      <w:r>
        <w:rPr>
          <w:rFonts w:cs="Times New Roman" w:hint="cs"/>
          <w:rtl/>
          <w:lang w:bidi="he-IL"/>
        </w:rPr>
        <w:t>ו</w:t>
      </w:r>
      <w:r>
        <w:rPr>
          <w:u w:color="262626"/>
          <w:rtl/>
          <w:lang w:val="he-IL"/>
        </w:rPr>
        <w:t>)</w:t>
      </w:r>
    </w:p>
    <w:p w:rsidR="00270F59" w:rsidRDefault="00270F59" w:rsidP="00270F59">
      <w:pPr>
        <w:pStyle w:val="BodyA"/>
        <w:bidi/>
        <w:spacing w:line="360" w:lineRule="auto"/>
        <w:rPr>
          <w:rFonts w:ascii="Arial" w:hAnsi="Arial" w:cs="Arial"/>
          <w:color w:val="262626"/>
          <w:sz w:val="22"/>
          <w:szCs w:val="22"/>
          <w:u w:color="262626"/>
          <w:rtl/>
          <w:lang w:val="he-IL"/>
        </w:rPr>
      </w:pPr>
    </w:p>
    <w:p w:rsidR="00270F59" w:rsidRPr="00A37667" w:rsidRDefault="00270F59" w:rsidP="00270F59">
      <w:pPr>
        <w:pStyle w:val="BodyA"/>
        <w:bidi/>
        <w:spacing w:line="360" w:lineRule="auto"/>
        <w:rPr>
          <w:rFonts w:ascii="Arial" w:eastAsia="Times New Roman Bold" w:hAnsi="Arial" w:cs="Arial"/>
          <w:color w:val="262626"/>
          <w:sz w:val="22"/>
          <w:szCs w:val="22"/>
          <w:u w:color="262626"/>
          <w:rtl/>
          <w:lang w:val="he-IL"/>
        </w:rPr>
      </w:pPr>
      <w:r w:rsidRPr="00A37667">
        <w:rPr>
          <w:rFonts w:ascii="Arial" w:hAnsi="Arial" w:cs="Arial"/>
          <w:color w:val="262626"/>
          <w:sz w:val="22"/>
          <w:szCs w:val="22"/>
          <w:u w:color="262626"/>
          <w:rtl/>
          <w:lang w:val="he-IL"/>
        </w:rPr>
        <w:t xml:space="preserve">ד"ר בני מוטרו – </w:t>
      </w:r>
      <w:r>
        <w:rPr>
          <w:rFonts w:ascii="Arial" w:hAnsi="Arial" w:cs="Arial" w:hint="cs"/>
          <w:color w:val="262626"/>
          <w:sz w:val="22"/>
          <w:szCs w:val="22"/>
          <w:u w:color="262626"/>
          <w:rtl/>
          <w:lang w:val="he-IL"/>
        </w:rPr>
        <w:t xml:space="preserve">הפקולטה למדעי החיים. </w:t>
      </w:r>
      <w:r w:rsidRPr="00A37667">
        <w:rPr>
          <w:rFonts w:ascii="Arial" w:hAnsi="Arial" w:cs="Arial"/>
          <w:color w:val="262626"/>
          <w:sz w:val="22"/>
          <w:szCs w:val="22"/>
          <w:u w:color="262626"/>
          <w:rtl/>
          <w:lang w:val="he-IL"/>
        </w:rPr>
        <w:t>יושב ראש</w:t>
      </w:r>
    </w:p>
    <w:p w:rsidR="00270F59" w:rsidRPr="00A37667" w:rsidRDefault="00270F59" w:rsidP="00270F59">
      <w:pPr>
        <w:pStyle w:val="BodyA"/>
        <w:bidi/>
        <w:spacing w:line="360" w:lineRule="auto"/>
        <w:rPr>
          <w:rFonts w:ascii="Arial" w:eastAsia="Times New Roman Bold" w:hAnsi="Arial" w:cs="Arial"/>
          <w:color w:val="262626"/>
          <w:sz w:val="22"/>
          <w:szCs w:val="22"/>
          <w:u w:color="262626"/>
          <w:rtl/>
          <w:lang w:val="he-IL"/>
        </w:rPr>
      </w:pPr>
      <w:r w:rsidRPr="00A37667">
        <w:rPr>
          <w:rFonts w:ascii="Arial" w:hAnsi="Arial" w:cs="Arial"/>
          <w:color w:val="262626"/>
          <w:sz w:val="22"/>
          <w:szCs w:val="22"/>
          <w:u w:color="262626"/>
          <w:rtl/>
          <w:lang w:val="he-IL"/>
        </w:rPr>
        <w:t xml:space="preserve">פרופ' אהרון ולר  </w:t>
      </w:r>
      <w:r>
        <w:rPr>
          <w:rFonts w:ascii="Arial" w:hAnsi="Arial" w:cs="Arial" w:hint="cs"/>
          <w:color w:val="262626"/>
          <w:sz w:val="22"/>
          <w:szCs w:val="22"/>
          <w:u w:color="262626"/>
          <w:rtl/>
          <w:lang w:val="he-IL"/>
        </w:rPr>
        <w:t>- הפקולטה למדעי החברה</w:t>
      </w:r>
    </w:p>
    <w:p w:rsidR="00270F59" w:rsidRPr="00A37667" w:rsidRDefault="00270F59" w:rsidP="00270F59">
      <w:pPr>
        <w:pStyle w:val="BodyA"/>
        <w:bidi/>
        <w:spacing w:line="360" w:lineRule="auto"/>
        <w:rPr>
          <w:rFonts w:ascii="Arial" w:eastAsia="Times New Roman Bold" w:hAnsi="Arial" w:cs="Arial"/>
          <w:color w:val="262626"/>
          <w:sz w:val="22"/>
          <w:szCs w:val="22"/>
          <w:u w:color="262626"/>
          <w:rtl/>
          <w:lang w:val="he-IL"/>
        </w:rPr>
      </w:pPr>
      <w:r w:rsidRPr="00A37667">
        <w:rPr>
          <w:rFonts w:ascii="Arial" w:hAnsi="Arial" w:cs="Arial"/>
          <w:color w:val="262626"/>
          <w:sz w:val="22"/>
          <w:szCs w:val="22"/>
          <w:u w:color="262626"/>
          <w:rtl/>
          <w:lang w:val="he-IL"/>
        </w:rPr>
        <w:t>ד"ר ליאור אפלבום</w:t>
      </w:r>
      <w:r>
        <w:rPr>
          <w:rFonts w:ascii="Arial" w:hAnsi="Arial" w:cs="Arial" w:hint="cs"/>
          <w:color w:val="262626"/>
          <w:sz w:val="22"/>
          <w:szCs w:val="22"/>
          <w:u w:color="262626"/>
          <w:rtl/>
          <w:lang w:val="he-IL"/>
        </w:rPr>
        <w:t xml:space="preserve"> - הפקולטה למדעי החיים</w:t>
      </w:r>
    </w:p>
    <w:p w:rsidR="00270F59" w:rsidRPr="00A37667" w:rsidRDefault="00270F59" w:rsidP="00270F59">
      <w:pPr>
        <w:pStyle w:val="BodyA"/>
        <w:bidi/>
        <w:spacing w:line="360" w:lineRule="auto"/>
        <w:rPr>
          <w:rFonts w:ascii="Arial" w:eastAsia="Times New Roman Bold" w:hAnsi="Arial" w:cs="Arial"/>
          <w:color w:val="262626"/>
          <w:sz w:val="22"/>
          <w:szCs w:val="22"/>
          <w:u w:color="262626"/>
          <w:rtl/>
          <w:lang w:val="he-IL"/>
        </w:rPr>
      </w:pPr>
      <w:r w:rsidRPr="00A37667">
        <w:rPr>
          <w:rFonts w:ascii="Arial" w:hAnsi="Arial" w:cs="Arial"/>
          <w:color w:val="262626"/>
          <w:sz w:val="22"/>
          <w:szCs w:val="22"/>
          <w:u w:color="262626"/>
          <w:rtl/>
          <w:lang w:val="he-IL"/>
        </w:rPr>
        <w:t xml:space="preserve">פרופ' רון וידס </w:t>
      </w:r>
      <w:r>
        <w:rPr>
          <w:rFonts w:ascii="Arial" w:hAnsi="Arial" w:cs="Arial" w:hint="cs"/>
          <w:color w:val="262626"/>
          <w:sz w:val="22"/>
          <w:szCs w:val="22"/>
          <w:u w:color="262626"/>
          <w:rtl/>
          <w:lang w:val="he-IL"/>
        </w:rPr>
        <w:t>- הפקולטה למדעי החיים</w:t>
      </w:r>
    </w:p>
    <w:p w:rsidR="00270F59" w:rsidRPr="00A37667" w:rsidRDefault="00270F59" w:rsidP="00270F59">
      <w:pPr>
        <w:pStyle w:val="BodyA"/>
        <w:bidi/>
        <w:spacing w:line="360" w:lineRule="auto"/>
        <w:rPr>
          <w:rFonts w:ascii="Arial" w:eastAsia="Times New Roman Bold" w:hAnsi="Arial" w:cs="Arial"/>
          <w:color w:val="262626"/>
          <w:sz w:val="22"/>
          <w:szCs w:val="22"/>
          <w:u w:color="262626"/>
          <w:rtl/>
          <w:lang w:val="he-IL"/>
        </w:rPr>
      </w:pPr>
      <w:r>
        <w:rPr>
          <w:rFonts w:ascii="Arial" w:hAnsi="Arial" w:cs="Arial" w:hint="cs"/>
          <w:color w:val="262626"/>
          <w:sz w:val="22"/>
          <w:szCs w:val="22"/>
          <w:u w:color="262626"/>
          <w:rtl/>
          <w:lang w:val="he-IL"/>
        </w:rPr>
        <w:t>פרופ'</w:t>
      </w:r>
      <w:r w:rsidRPr="00A37667">
        <w:rPr>
          <w:rFonts w:ascii="Arial" w:hAnsi="Arial" w:cs="Arial"/>
          <w:color w:val="262626"/>
          <w:sz w:val="22"/>
          <w:szCs w:val="22"/>
          <w:u w:color="262626"/>
          <w:rtl/>
          <w:lang w:val="he-IL"/>
        </w:rPr>
        <w:t xml:space="preserve"> ארי זיבוטפסקי</w:t>
      </w:r>
      <w:r>
        <w:rPr>
          <w:rFonts w:ascii="Arial" w:hAnsi="Arial" w:cs="Arial" w:hint="cs"/>
          <w:color w:val="262626"/>
          <w:sz w:val="22"/>
          <w:szCs w:val="22"/>
          <w:u w:color="262626"/>
          <w:rtl/>
          <w:lang w:val="he-IL"/>
        </w:rPr>
        <w:t xml:space="preserve"> - מדעי המוח</w:t>
      </w:r>
    </w:p>
    <w:p w:rsidR="00270F59" w:rsidRDefault="00270F59" w:rsidP="00270F59">
      <w:pPr>
        <w:pStyle w:val="BodyA"/>
        <w:bidi/>
        <w:spacing w:line="360" w:lineRule="auto"/>
        <w:rPr>
          <w:rFonts w:ascii="Arial" w:hAnsi="Arial" w:cs="Arial"/>
          <w:color w:val="262626"/>
          <w:sz w:val="22"/>
          <w:szCs w:val="22"/>
          <w:u w:color="262626"/>
          <w:rtl/>
          <w:lang w:val="he-IL"/>
        </w:rPr>
      </w:pPr>
      <w:r>
        <w:rPr>
          <w:rFonts w:ascii="Arial" w:hAnsi="Arial" w:cs="Arial" w:hint="cs"/>
          <w:color w:val="262626"/>
          <w:sz w:val="22"/>
          <w:szCs w:val="22"/>
          <w:u w:color="262626"/>
          <w:rtl/>
          <w:lang w:val="he-IL"/>
        </w:rPr>
        <w:t>פרופ'</w:t>
      </w:r>
      <w:r w:rsidRPr="00A37667">
        <w:rPr>
          <w:rFonts w:ascii="Arial" w:hAnsi="Arial" w:cs="Arial"/>
          <w:color w:val="262626"/>
          <w:sz w:val="22"/>
          <w:szCs w:val="22"/>
          <w:u w:color="262626"/>
          <w:rtl/>
          <w:lang w:val="he-IL"/>
        </w:rPr>
        <w:t xml:space="preserve"> </w:t>
      </w:r>
      <w:r>
        <w:rPr>
          <w:rFonts w:ascii="Arial" w:hAnsi="Arial" w:cs="Arial" w:hint="cs"/>
          <w:color w:val="262626"/>
          <w:sz w:val="22"/>
          <w:szCs w:val="22"/>
          <w:u w:color="262626"/>
          <w:rtl/>
          <w:lang w:val="he-IL"/>
        </w:rPr>
        <w:t>רחלה פופובצר - הפקולטה להנדסה</w:t>
      </w:r>
    </w:p>
    <w:p w:rsidR="00270F59" w:rsidRDefault="00270F59" w:rsidP="00270F59">
      <w:pPr>
        <w:pStyle w:val="BodyA"/>
        <w:bidi/>
        <w:spacing w:line="360" w:lineRule="auto"/>
        <w:rPr>
          <w:rFonts w:ascii="Arial" w:hAnsi="Arial" w:cs="Arial"/>
          <w:color w:val="262626"/>
          <w:sz w:val="22"/>
          <w:szCs w:val="22"/>
          <w:u w:color="262626"/>
          <w:rtl/>
          <w:lang w:val="he-IL"/>
        </w:rPr>
      </w:pPr>
      <w:r>
        <w:rPr>
          <w:rFonts w:ascii="Arial" w:hAnsi="Arial" w:cs="Arial" w:hint="cs"/>
          <w:color w:val="262626"/>
          <w:sz w:val="22"/>
          <w:szCs w:val="22"/>
          <w:u w:color="262626"/>
          <w:rtl/>
          <w:lang w:val="he-IL"/>
        </w:rPr>
        <w:t>ד"ר יוסי מנדל - הפקולטה למדעי החיים</w:t>
      </w:r>
    </w:p>
    <w:p w:rsidR="00270F59" w:rsidRPr="00A37667" w:rsidRDefault="00270F59" w:rsidP="00270F59">
      <w:pPr>
        <w:pStyle w:val="BodyA"/>
        <w:bidi/>
        <w:spacing w:line="360" w:lineRule="auto"/>
        <w:rPr>
          <w:rFonts w:ascii="Arial" w:eastAsia="Times New Roman Bold" w:hAnsi="Arial" w:cs="Arial"/>
          <w:color w:val="262626"/>
          <w:sz w:val="22"/>
          <w:szCs w:val="22"/>
          <w:u w:color="262626"/>
          <w:rtl/>
          <w:lang w:val="he-IL"/>
        </w:rPr>
      </w:pPr>
      <w:r>
        <w:rPr>
          <w:rFonts w:ascii="Arial" w:hAnsi="Arial" w:cs="Arial" w:hint="cs"/>
          <w:color w:val="262626"/>
          <w:sz w:val="22"/>
          <w:szCs w:val="22"/>
          <w:u w:color="262626"/>
          <w:rtl/>
          <w:lang w:val="he-IL"/>
        </w:rPr>
        <w:t>פרופ' חיה ברודי - הפקולטה למדעי החיים</w:t>
      </w:r>
    </w:p>
    <w:p w:rsidR="00270F59" w:rsidRDefault="00270F59" w:rsidP="00270F59">
      <w:pPr>
        <w:pStyle w:val="BodyA"/>
        <w:bidi/>
        <w:spacing w:line="360" w:lineRule="auto"/>
        <w:rPr>
          <w:rFonts w:ascii="Arial" w:hAnsi="Arial" w:cs="Arial"/>
          <w:color w:val="262626"/>
          <w:sz w:val="22"/>
          <w:szCs w:val="22"/>
          <w:u w:color="262626"/>
          <w:rtl/>
          <w:lang w:val="he-IL"/>
        </w:rPr>
      </w:pPr>
      <w:r>
        <w:rPr>
          <w:rFonts w:ascii="Arial" w:hAnsi="Arial" w:cs="Arial" w:hint="cs"/>
          <w:color w:val="262626"/>
          <w:sz w:val="22"/>
          <w:szCs w:val="22"/>
          <w:u w:color="262626"/>
          <w:rtl/>
          <w:lang w:val="he-IL"/>
        </w:rPr>
        <w:t>ד"ר אחיה אורבך - הפקולטה למדעי החיים</w:t>
      </w:r>
    </w:p>
    <w:p w:rsidR="00270F59" w:rsidRPr="00A37667" w:rsidRDefault="00270F59" w:rsidP="00270F59">
      <w:pPr>
        <w:pStyle w:val="BodyA"/>
        <w:bidi/>
        <w:spacing w:line="360" w:lineRule="auto"/>
        <w:rPr>
          <w:rFonts w:ascii="Arial" w:eastAsia="Times New Roman Bold" w:hAnsi="Arial" w:cs="Arial"/>
          <w:color w:val="262626"/>
          <w:sz w:val="22"/>
          <w:szCs w:val="22"/>
          <w:u w:color="262626"/>
          <w:rtl/>
          <w:lang w:val="he-IL"/>
        </w:rPr>
      </w:pPr>
      <w:r w:rsidRPr="00A37667">
        <w:rPr>
          <w:rFonts w:ascii="Arial" w:hAnsi="Arial" w:cs="Arial"/>
          <w:color w:val="262626"/>
          <w:sz w:val="22"/>
          <w:szCs w:val="22"/>
          <w:u w:color="262626"/>
          <w:rtl/>
          <w:lang w:val="he-IL"/>
        </w:rPr>
        <w:t>ד"ר שמעון טינמן – וטרינר ומנהל בית חיות</w:t>
      </w:r>
    </w:p>
    <w:p w:rsidR="00270F59" w:rsidRPr="00A37667" w:rsidRDefault="00270F59" w:rsidP="00270F59">
      <w:pPr>
        <w:pStyle w:val="BodyA"/>
        <w:bidi/>
        <w:spacing w:line="360" w:lineRule="auto"/>
        <w:rPr>
          <w:rFonts w:ascii="Arial" w:eastAsia="Times New Roman Bold" w:hAnsi="Arial" w:cs="Arial"/>
          <w:color w:val="262626"/>
          <w:sz w:val="22"/>
          <w:szCs w:val="22"/>
          <w:u w:color="262626"/>
          <w:rtl/>
          <w:lang w:val="he-IL"/>
        </w:rPr>
      </w:pPr>
      <w:r w:rsidRPr="00A37667">
        <w:rPr>
          <w:rFonts w:ascii="Arial" w:hAnsi="Arial" w:cs="Arial"/>
          <w:color w:val="262626"/>
          <w:sz w:val="22"/>
          <w:szCs w:val="22"/>
          <w:u w:color="262626"/>
          <w:rtl/>
          <w:lang w:val="he-IL"/>
        </w:rPr>
        <w:t>ד"ר מוטי דרור – וטרינר האוניברסיטה</w:t>
      </w:r>
    </w:p>
    <w:p w:rsidR="00270F59" w:rsidRPr="00A37667" w:rsidRDefault="00270F59" w:rsidP="00270F59">
      <w:pPr>
        <w:pStyle w:val="BodyA"/>
        <w:bidi/>
        <w:spacing w:line="360" w:lineRule="auto"/>
        <w:rPr>
          <w:rFonts w:ascii="Arial" w:hAnsi="Arial" w:cs="Arial"/>
          <w:color w:val="262626"/>
          <w:sz w:val="22"/>
          <w:szCs w:val="22"/>
          <w:u w:color="262626"/>
          <w:rtl/>
          <w:lang w:val="he-IL"/>
        </w:rPr>
      </w:pPr>
      <w:r w:rsidRPr="00A37667">
        <w:rPr>
          <w:rFonts w:ascii="Arial" w:hAnsi="Arial" w:cs="Arial"/>
          <w:color w:val="262626"/>
          <w:sz w:val="22"/>
          <w:szCs w:val="22"/>
          <w:u w:color="262626"/>
          <w:rtl/>
          <w:lang w:val="he-IL"/>
        </w:rPr>
        <w:t>הרב שלמה שפר – רב הקמפוס ונציג הציבור</w:t>
      </w:r>
    </w:p>
    <w:p w:rsidR="00270F59" w:rsidRDefault="00270F59" w:rsidP="00270F59">
      <w:pPr>
        <w:pStyle w:val="BodyA"/>
        <w:bidi/>
        <w:spacing w:line="360" w:lineRule="auto"/>
        <w:rPr>
          <w:rFonts w:ascii="Arial" w:hAnsi="Arial" w:cs="Arial"/>
          <w:color w:val="262626"/>
          <w:sz w:val="22"/>
          <w:szCs w:val="22"/>
          <w:u w:color="262626"/>
          <w:rtl/>
          <w:lang w:val="he-IL"/>
        </w:rPr>
      </w:pPr>
    </w:p>
    <w:p w:rsidR="00270F59" w:rsidRPr="00A37667" w:rsidRDefault="00270F59" w:rsidP="00270F59">
      <w:pPr>
        <w:pStyle w:val="BodyA"/>
        <w:bidi/>
        <w:spacing w:line="360" w:lineRule="auto"/>
        <w:rPr>
          <w:rFonts w:ascii="Arial" w:eastAsia="Times New Roman Bold" w:hAnsi="Arial" w:cs="Arial"/>
          <w:color w:val="262626"/>
          <w:sz w:val="22"/>
          <w:szCs w:val="22"/>
          <w:u w:color="262626"/>
          <w:rtl/>
          <w:lang w:val="he-IL"/>
        </w:rPr>
      </w:pPr>
      <w:r w:rsidRPr="00A37667">
        <w:rPr>
          <w:rFonts w:ascii="Arial" w:hAnsi="Arial" w:cs="Arial"/>
          <w:color w:val="262626"/>
          <w:sz w:val="22"/>
          <w:szCs w:val="22"/>
          <w:u w:color="262626"/>
          <w:rtl/>
          <w:lang w:val="he-IL"/>
        </w:rPr>
        <w:t>ד"ר טובה זינמן – מרכזת</w:t>
      </w:r>
    </w:p>
    <w:p w:rsidR="00270F59" w:rsidRPr="00A37667" w:rsidRDefault="00270F59" w:rsidP="00270F59">
      <w:pPr>
        <w:pStyle w:val="BodyA"/>
        <w:bidi/>
        <w:spacing w:line="360" w:lineRule="auto"/>
        <w:rPr>
          <w:rFonts w:ascii="Arial" w:eastAsia="Times New Roman Bold" w:hAnsi="Arial" w:cs="Arial"/>
          <w:color w:val="262626"/>
          <w:sz w:val="22"/>
          <w:szCs w:val="22"/>
          <w:u w:color="262626"/>
          <w:rtl/>
          <w:lang w:val="he-IL"/>
        </w:rPr>
      </w:pPr>
    </w:p>
    <w:p w:rsidR="00270F59" w:rsidRPr="00A37667" w:rsidRDefault="00270F59" w:rsidP="00270F59">
      <w:pPr>
        <w:pStyle w:val="BodyA"/>
        <w:bidi/>
        <w:rPr>
          <w:rFonts w:ascii="Arial" w:eastAsia="Times New Roman Bold" w:hAnsi="Arial" w:cs="Arial"/>
          <w:color w:val="262626"/>
          <w:sz w:val="22"/>
          <w:szCs w:val="22"/>
          <w:u w:color="262626"/>
          <w:rtl/>
          <w:lang w:val="he-IL"/>
        </w:rPr>
      </w:pPr>
      <w:r w:rsidRPr="00A37667">
        <w:rPr>
          <w:rFonts w:ascii="Arial" w:hAnsi="Arial" w:cs="Arial"/>
          <w:color w:val="262626"/>
          <w:sz w:val="22"/>
          <w:szCs w:val="22"/>
          <w:u w:color="262626"/>
          <w:rtl/>
          <w:lang w:val="he-IL"/>
        </w:rPr>
        <w:t xml:space="preserve">דואר אלקטרוני: </w:t>
      </w:r>
      <w:hyperlink r:id="rId16" w:history="1">
        <w:r w:rsidRPr="00A37667">
          <w:rPr>
            <w:rStyle w:val="Hyperlink1"/>
            <w:rFonts w:ascii="Arial" w:hAnsi="Arial" w:cs="Arial"/>
          </w:rPr>
          <w:t>biu.animals@gmail.com</w:t>
        </w:r>
      </w:hyperlink>
      <w:r w:rsidRPr="00A37667">
        <w:rPr>
          <w:rFonts w:ascii="Arial" w:hAnsi="Arial" w:cs="Arial"/>
          <w:color w:val="262626"/>
          <w:sz w:val="22"/>
          <w:szCs w:val="22"/>
          <w:u w:color="262626"/>
          <w:rtl/>
          <w:lang w:val="he-IL"/>
        </w:rPr>
        <w:t xml:space="preserve"> </w:t>
      </w:r>
    </w:p>
    <w:p w:rsidR="00270F59" w:rsidRPr="00A37667" w:rsidRDefault="00270F59" w:rsidP="00270F59">
      <w:pPr>
        <w:pStyle w:val="ListParagraph"/>
        <w:bidi/>
        <w:spacing w:line="360" w:lineRule="auto"/>
        <w:ind w:left="0" w:right="720"/>
        <w:rPr>
          <w:rFonts w:ascii="Arial" w:eastAsia="Cambria" w:hAnsi="Arial" w:cs="Arial" w:hint="default"/>
          <w:sz w:val="22"/>
          <w:szCs w:val="22"/>
          <w:rtl/>
        </w:rPr>
      </w:pPr>
    </w:p>
    <w:p w:rsidR="00270F59" w:rsidRPr="00A37667" w:rsidRDefault="00270F59" w:rsidP="00270F59">
      <w:pPr>
        <w:pStyle w:val="BodyA"/>
        <w:bidi/>
        <w:spacing w:after="200" w:line="276" w:lineRule="auto"/>
        <w:rPr>
          <w:rFonts w:ascii="Arial" w:hAnsi="Arial" w:cs="Arial"/>
          <w:sz w:val="22"/>
          <w:szCs w:val="22"/>
          <w:rtl/>
        </w:rPr>
      </w:pPr>
      <w:r w:rsidRPr="00A37667">
        <w:rPr>
          <w:rFonts w:ascii="Arial" w:eastAsia="Times New Roman" w:hAnsi="Arial" w:cs="Arial"/>
          <w:sz w:val="22"/>
          <w:szCs w:val="22"/>
          <w:rtl/>
          <w:lang w:val="he-IL"/>
        </w:rPr>
        <w:br w:type="page"/>
      </w:r>
    </w:p>
    <w:p w:rsidR="00270F59" w:rsidRPr="00DE5F92" w:rsidRDefault="00270F59" w:rsidP="00F260EA">
      <w:pPr>
        <w:pStyle w:val="Heading2"/>
        <w:bidi/>
        <w:spacing w:before="240" w:after="120" w:line="300" w:lineRule="atLeast"/>
        <w:rPr>
          <w:rtl/>
        </w:rPr>
      </w:pPr>
      <w:bookmarkStart w:id="54" w:name="_Toc437165213"/>
      <w:r w:rsidRPr="00DE5F92">
        <w:rPr>
          <w:rFonts w:cs="Times New Roman"/>
          <w:rtl/>
          <w:lang w:bidi="he-IL"/>
        </w:rPr>
        <w:t xml:space="preserve">נספח </w:t>
      </w:r>
      <w:r w:rsidRPr="00DE5F92">
        <w:rPr>
          <w:rFonts w:cs="Times New Roman" w:hint="cs"/>
          <w:rtl/>
          <w:lang w:bidi="he-IL"/>
        </w:rPr>
        <w:t>ה</w:t>
      </w:r>
      <w:r w:rsidRPr="00DE5F92">
        <w:rPr>
          <w:rFonts w:hint="cs"/>
          <w:rtl/>
        </w:rPr>
        <w:t xml:space="preserve">': </w:t>
      </w:r>
      <w:r w:rsidRPr="00DE5F92">
        <w:rPr>
          <w:rFonts w:cs="Times New Roman"/>
          <w:rtl/>
          <w:lang w:bidi="he-IL"/>
        </w:rPr>
        <w:t>תיאור מתקני בעלי החיים באוניברסיטת בר אילן</w:t>
      </w:r>
      <w:bookmarkEnd w:id="54"/>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בבר אילן פועלים שלושה בתי חיות שנמצאים בשטח הקמפוס והם מיועדים להחזקת בעלי חיים כמפורט להלן</w:t>
      </w:r>
      <w:r w:rsidRPr="00413407">
        <w:rPr>
          <w:rFonts w:ascii="Arial" w:hAnsi="Arial" w:cs="Arial"/>
          <w:sz w:val="22"/>
          <w:szCs w:val="22"/>
          <w:rtl/>
        </w:rPr>
        <w:t>.</w:t>
      </w:r>
    </w:p>
    <w:p w:rsidR="00270F59" w:rsidRPr="00413407" w:rsidRDefault="00270F59" w:rsidP="00F260EA">
      <w:pPr>
        <w:pStyle w:val="ListParagraph"/>
        <w:numPr>
          <w:ilvl w:val="0"/>
          <w:numId w:val="185"/>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454" w:hanging="454"/>
        <w:contextualSpacing/>
        <w:rPr>
          <w:rFonts w:ascii="Arial" w:hAnsi="Arial" w:cs="Arial" w:hint="default"/>
          <w:sz w:val="22"/>
          <w:szCs w:val="22"/>
        </w:rPr>
      </w:pPr>
      <w:r w:rsidRPr="00413407">
        <w:rPr>
          <w:rFonts w:ascii="Arial" w:hAnsi="Arial" w:cs="Arial" w:hint="default"/>
          <w:sz w:val="22"/>
          <w:szCs w:val="22"/>
          <w:rtl/>
        </w:rPr>
        <w:t xml:space="preserve">בית החיות של המרכז הרב תחומי לחקר המוח </w:t>
      </w:r>
    </w:p>
    <w:p w:rsidR="00270F59" w:rsidRPr="00413407" w:rsidRDefault="00270F59" w:rsidP="00F260EA">
      <w:pPr>
        <w:pStyle w:val="ListParagraph"/>
        <w:numPr>
          <w:ilvl w:val="0"/>
          <w:numId w:val="185"/>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454" w:hanging="454"/>
        <w:contextualSpacing/>
        <w:rPr>
          <w:rFonts w:ascii="Arial" w:hAnsi="Arial" w:cs="Arial" w:hint="default"/>
          <w:sz w:val="22"/>
          <w:szCs w:val="22"/>
        </w:rPr>
      </w:pPr>
      <w:r w:rsidRPr="00413407">
        <w:rPr>
          <w:rFonts w:ascii="Arial" w:hAnsi="Arial" w:cs="Arial" w:hint="default"/>
          <w:sz w:val="22"/>
          <w:szCs w:val="22"/>
          <w:rtl/>
        </w:rPr>
        <w:t xml:space="preserve">בית החיות של בית הספר לרפואה בצפת </w:t>
      </w:r>
    </w:p>
    <w:p w:rsidR="00270F59" w:rsidRPr="00413407" w:rsidRDefault="00270F59" w:rsidP="00F260EA">
      <w:pPr>
        <w:pStyle w:val="ListParagraph"/>
        <w:numPr>
          <w:ilvl w:val="0"/>
          <w:numId w:val="185"/>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454" w:hanging="454"/>
        <w:contextualSpacing/>
        <w:rPr>
          <w:rFonts w:ascii="Arial" w:hAnsi="Arial" w:cs="Arial" w:hint="default"/>
          <w:sz w:val="22"/>
          <w:szCs w:val="22"/>
          <w:rtl/>
        </w:rPr>
      </w:pPr>
      <w:r w:rsidRPr="00413407">
        <w:rPr>
          <w:rFonts w:ascii="Arial" w:hAnsi="Arial" w:cs="Arial" w:hint="default"/>
          <w:sz w:val="22"/>
          <w:szCs w:val="22"/>
          <w:rtl/>
        </w:rPr>
        <w:t>בית החיות של הפקולטה למדעי החיים</w:t>
      </w:r>
    </w:p>
    <w:p w:rsidR="00270F59" w:rsidRDefault="00270F59" w:rsidP="00F260EA">
      <w:pPr>
        <w:bidi/>
        <w:spacing w:line="300" w:lineRule="atLeast"/>
        <w:rPr>
          <w:rFonts w:ascii="Arial" w:hAnsi="Arial" w:cs="Arial"/>
          <w:sz w:val="22"/>
          <w:szCs w:val="22"/>
        </w:rPr>
      </w:pPr>
      <w:r w:rsidRPr="00413407">
        <w:rPr>
          <w:rFonts w:ascii="Arial" w:hAnsi="Arial" w:cs="Arial"/>
          <w:sz w:val="22"/>
          <w:szCs w:val="22"/>
          <w:rtl/>
          <w:lang w:bidi="he-IL"/>
        </w:rPr>
        <w:t xml:space="preserve">כל חדרי החיות עוצבו ותוכננו בהתאם להמלצות המועצה האמריקאית הלאומית למדעים  </w:t>
      </w:r>
      <w:r w:rsidRPr="00413407">
        <w:rPr>
          <w:rFonts w:ascii="Arial" w:hAnsi="Arial" w:cs="Arial"/>
          <w:sz w:val="22"/>
          <w:szCs w:val="22"/>
          <w:rtl/>
        </w:rPr>
        <w:t>(</w:t>
      </w:r>
      <w:r w:rsidRPr="00413407">
        <w:rPr>
          <w:rFonts w:ascii="Arial" w:hAnsi="Arial" w:cs="Arial"/>
          <w:sz w:val="22"/>
          <w:szCs w:val="22"/>
        </w:rPr>
        <w:t>N.R.C.</w:t>
      </w:r>
      <w:r w:rsidRPr="00413407">
        <w:rPr>
          <w:rFonts w:ascii="Arial" w:hAnsi="Arial" w:cs="Arial"/>
          <w:sz w:val="22"/>
          <w:szCs w:val="22"/>
          <w:rtl/>
        </w:rPr>
        <w:t xml:space="preserve">) </w:t>
      </w:r>
      <w:r w:rsidRPr="00413407">
        <w:rPr>
          <w:rFonts w:ascii="Arial" w:hAnsi="Arial" w:cs="Arial"/>
          <w:sz w:val="22"/>
          <w:szCs w:val="22"/>
          <w:rtl/>
          <w:lang w:bidi="he-IL"/>
        </w:rPr>
        <w:t>והם עומדים בתקנים הנדרשים ותואמים את המלצות שמת</w:t>
      </w:r>
      <w:r>
        <w:rPr>
          <w:rFonts w:ascii="Arial" w:hAnsi="Arial" w:cs="Arial"/>
          <w:sz w:val="22"/>
          <w:szCs w:val="22"/>
          <w:rtl/>
          <w:lang w:bidi="he-IL"/>
        </w:rPr>
        <w:t>פרסמות בחוברת של המועצה אשר</w:t>
      </w:r>
      <w:r w:rsidRPr="00413407">
        <w:rPr>
          <w:rFonts w:ascii="Arial" w:hAnsi="Arial" w:cs="Arial"/>
          <w:sz w:val="22"/>
          <w:szCs w:val="22"/>
          <w:rtl/>
          <w:lang w:bidi="he-IL"/>
        </w:rPr>
        <w:t xml:space="preserve"> מתעדכנת מעת לעת  </w:t>
      </w:r>
      <w:r w:rsidRPr="00413407">
        <w:rPr>
          <w:rFonts w:ascii="Arial" w:hAnsi="Arial" w:cs="Arial"/>
          <w:sz w:val="22"/>
          <w:szCs w:val="22"/>
        </w:rPr>
        <w:t>The guide for the use and care of laboratory animals</w:t>
      </w:r>
      <w:r w:rsidRPr="00413407">
        <w:rPr>
          <w:rFonts w:ascii="Arial" w:hAnsi="Arial" w:cs="Arial"/>
          <w:sz w:val="22"/>
          <w:szCs w:val="22"/>
          <w:rtl/>
        </w:rPr>
        <w:t xml:space="preserve">. </w:t>
      </w:r>
      <w:r w:rsidRPr="00413407">
        <w:rPr>
          <w:rFonts w:ascii="Arial" w:hAnsi="Arial" w:cs="Arial"/>
          <w:sz w:val="22"/>
          <w:szCs w:val="22"/>
          <w:rtl/>
          <w:lang w:bidi="he-IL"/>
        </w:rPr>
        <w:t xml:space="preserve">החיות </w:t>
      </w:r>
      <w:r>
        <w:rPr>
          <w:rFonts w:ascii="Arial" w:hAnsi="Arial" w:cs="Arial"/>
          <w:sz w:val="22"/>
          <w:szCs w:val="22"/>
          <w:rtl/>
          <w:lang w:bidi="he-IL"/>
        </w:rPr>
        <w:t>משמשות למחקר הנערך באוניברסיטה</w:t>
      </w:r>
      <w:r>
        <w:rPr>
          <w:rFonts w:ascii="Arial" w:hAnsi="Arial" w:cs="Arial"/>
          <w:sz w:val="22"/>
          <w:szCs w:val="22"/>
          <w:lang w:bidi="he-IL"/>
        </w:rPr>
        <w:t xml:space="preserve"> </w:t>
      </w:r>
      <w:r w:rsidRPr="00413407">
        <w:rPr>
          <w:rFonts w:ascii="Arial" w:hAnsi="Arial" w:cs="Arial"/>
          <w:sz w:val="22"/>
          <w:szCs w:val="22"/>
          <w:rtl/>
          <w:lang w:bidi="he-IL"/>
        </w:rPr>
        <w:t>לצורך חינוך והכשרת חוקרים</w:t>
      </w:r>
      <w:r w:rsidRPr="00413407">
        <w:rPr>
          <w:rFonts w:ascii="Arial" w:hAnsi="Arial" w:cs="Arial"/>
          <w:sz w:val="22"/>
          <w:szCs w:val="22"/>
          <w:rtl/>
        </w:rPr>
        <w:t xml:space="preserve">. </w:t>
      </w:r>
      <w:r w:rsidRPr="00413407">
        <w:rPr>
          <w:rFonts w:ascii="Arial" w:hAnsi="Arial" w:cs="Arial"/>
          <w:sz w:val="22"/>
          <w:szCs w:val="22"/>
          <w:rtl/>
          <w:lang w:bidi="he-IL"/>
        </w:rPr>
        <w:t>המתקנים מנוהלים על ידי שלושה וטרינרים שבראשם רופא וטרינר מומחה לרפואת חיות מעבדה שהוא בעל השכלה משלימה במדעי החיים והביולוגיה</w:t>
      </w:r>
      <w:r w:rsidRPr="00413407">
        <w:rPr>
          <w:rFonts w:ascii="Arial" w:hAnsi="Arial" w:cs="Arial"/>
          <w:sz w:val="22"/>
          <w:szCs w:val="22"/>
          <w:rtl/>
        </w:rPr>
        <w:t xml:space="preserve">. </w:t>
      </w:r>
      <w:r>
        <w:rPr>
          <w:rFonts w:ascii="Arial" w:hAnsi="Arial" w:cs="Arial"/>
          <w:sz w:val="22"/>
          <w:szCs w:val="22"/>
          <w:rtl/>
          <w:lang w:bidi="he-IL"/>
        </w:rPr>
        <w:t>בתי החיות מתוחזקים</w:t>
      </w:r>
      <w:r>
        <w:rPr>
          <w:rFonts w:ascii="Arial" w:hAnsi="Arial" w:cs="Arial"/>
          <w:sz w:val="22"/>
          <w:szCs w:val="22"/>
          <w:lang w:bidi="he-IL"/>
        </w:rPr>
        <w:t xml:space="preserve"> </w:t>
      </w:r>
      <w:r w:rsidRPr="00413407">
        <w:rPr>
          <w:rFonts w:ascii="Arial" w:hAnsi="Arial" w:cs="Arial"/>
          <w:sz w:val="22"/>
          <w:szCs w:val="22"/>
          <w:rtl/>
          <w:lang w:bidi="he-IL"/>
        </w:rPr>
        <w:t>באופן טכני ומטופלים על ידי צוות מקצועי הפועל מטעם המחלקה לתכנון ופיקוח של האוניברסיטה</w:t>
      </w:r>
      <w:r w:rsidRPr="00413407">
        <w:rPr>
          <w:rFonts w:ascii="Arial" w:hAnsi="Arial" w:cs="Arial"/>
          <w:sz w:val="22"/>
          <w:szCs w:val="22"/>
          <w:rtl/>
        </w:rPr>
        <w:t>.</w:t>
      </w:r>
    </w:p>
    <w:p w:rsidR="00270F59" w:rsidRPr="00413407" w:rsidRDefault="00270F59" w:rsidP="00F260EA">
      <w:pPr>
        <w:pStyle w:val="ListParagraph"/>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bidi/>
        <w:spacing w:before="120" w:after="120" w:line="300" w:lineRule="atLeast"/>
        <w:ind w:left="567" w:hanging="567"/>
        <w:contextualSpacing/>
        <w:rPr>
          <w:rFonts w:ascii="Arial" w:hAnsi="Arial" w:cs="Arial" w:hint="default"/>
          <w:b/>
          <w:bCs/>
          <w:sz w:val="22"/>
          <w:szCs w:val="22"/>
          <w:u w:val="single"/>
        </w:rPr>
      </w:pPr>
      <w:r w:rsidRPr="00413407">
        <w:rPr>
          <w:rFonts w:ascii="Arial" w:hAnsi="Arial" w:cs="Arial" w:hint="default"/>
          <w:b/>
          <w:bCs/>
          <w:sz w:val="22"/>
          <w:szCs w:val="22"/>
          <w:u w:val="single"/>
          <w:rtl/>
        </w:rPr>
        <w:t>בית החיות של המרכז הרב תחומי לחקר המוח.</w:t>
      </w:r>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 xml:space="preserve">בית החיות מתוכנן ומצויד לאחזקתם של מכרסמים </w:t>
      </w:r>
      <w:r w:rsidRPr="00413407">
        <w:rPr>
          <w:rFonts w:ascii="Arial" w:hAnsi="Arial" w:cs="Arial"/>
          <w:sz w:val="22"/>
          <w:szCs w:val="22"/>
          <w:rtl/>
        </w:rPr>
        <w:t>(</w:t>
      </w:r>
      <w:r w:rsidRPr="00413407">
        <w:rPr>
          <w:rFonts w:ascii="Arial" w:hAnsi="Arial" w:cs="Arial"/>
          <w:sz w:val="22"/>
          <w:szCs w:val="22"/>
          <w:rtl/>
          <w:lang w:bidi="he-IL"/>
        </w:rPr>
        <w:t>עכברים וחולדות</w:t>
      </w:r>
      <w:r w:rsidRPr="00413407">
        <w:rPr>
          <w:rFonts w:ascii="Arial" w:hAnsi="Arial" w:cs="Arial"/>
          <w:sz w:val="22"/>
          <w:szCs w:val="22"/>
          <w:rtl/>
        </w:rPr>
        <w:t xml:space="preserve">) </w:t>
      </w:r>
      <w:r w:rsidRPr="00413407">
        <w:rPr>
          <w:rFonts w:ascii="Arial" w:hAnsi="Arial" w:cs="Arial"/>
          <w:sz w:val="22"/>
          <w:szCs w:val="22"/>
          <w:rtl/>
          <w:lang w:bidi="he-IL"/>
        </w:rPr>
        <w:t>וקופי מקוק</w:t>
      </w:r>
      <w:r w:rsidRPr="00413407">
        <w:rPr>
          <w:rFonts w:ascii="Arial" w:hAnsi="Arial" w:cs="Arial"/>
          <w:sz w:val="22"/>
          <w:szCs w:val="22"/>
          <w:rtl/>
        </w:rPr>
        <w:t xml:space="preserve">. </w:t>
      </w:r>
    </w:p>
    <w:p w:rsidR="00270F59" w:rsidRPr="00413407" w:rsidRDefault="00270F59" w:rsidP="00F260EA">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bidi/>
        <w:spacing w:before="120" w:after="120" w:line="300" w:lineRule="atLeast"/>
        <w:ind w:left="397" w:hanging="397"/>
        <w:contextualSpacing/>
        <w:rPr>
          <w:rFonts w:ascii="Arial" w:hAnsi="Arial" w:cs="Arial" w:hint="default"/>
          <w:b/>
          <w:bCs/>
          <w:sz w:val="22"/>
          <w:szCs w:val="22"/>
        </w:rPr>
      </w:pPr>
      <w:r w:rsidRPr="00413407">
        <w:rPr>
          <w:rFonts w:ascii="Arial" w:hAnsi="Arial" w:cs="Arial" w:hint="default"/>
          <w:b/>
          <w:bCs/>
          <w:sz w:val="22"/>
          <w:szCs w:val="22"/>
          <w:rtl/>
        </w:rPr>
        <w:t>מכרסמים:</w:t>
      </w:r>
    </w:p>
    <w:p w:rsidR="00270F59" w:rsidRPr="00413407" w:rsidRDefault="00270F59" w:rsidP="00F260EA">
      <w:pPr>
        <w:pStyle w:val="ListParagraph"/>
        <w:bidi/>
        <w:spacing w:line="300" w:lineRule="atLeast"/>
        <w:ind w:left="0"/>
        <w:rPr>
          <w:rFonts w:ascii="Arial" w:hAnsi="Arial" w:cs="Arial" w:hint="default"/>
          <w:sz w:val="22"/>
          <w:szCs w:val="22"/>
          <w:rtl/>
        </w:rPr>
      </w:pPr>
      <w:r w:rsidRPr="00413407">
        <w:rPr>
          <w:rFonts w:ascii="Arial" w:hAnsi="Arial" w:cs="Arial" w:hint="default"/>
          <w:sz w:val="22"/>
          <w:szCs w:val="22"/>
          <w:rtl/>
        </w:rPr>
        <w:t xml:space="preserve">בהתאם לצרכים המחקריים ולאופי המחקר המכרסמים מאוכסנים במערכות </w:t>
      </w:r>
      <w:r w:rsidRPr="00413407">
        <w:rPr>
          <w:rFonts w:ascii="Arial" w:hAnsi="Arial" w:cs="Arial" w:hint="default"/>
          <w:sz w:val="22"/>
          <w:szCs w:val="22"/>
        </w:rPr>
        <w:t>IVC</w:t>
      </w:r>
      <w:r w:rsidRPr="00413407">
        <w:rPr>
          <w:rFonts w:ascii="Arial" w:hAnsi="Arial" w:cs="Arial" w:hint="default"/>
          <w:sz w:val="22"/>
          <w:szCs w:val="22"/>
          <w:rtl/>
        </w:rPr>
        <w:t xml:space="preserve"> או בכלובים סטנדרטים בחדרים המקבלים אספקה של אוויר מסונן בדרגת </w:t>
      </w:r>
      <w:r w:rsidRPr="00413407">
        <w:rPr>
          <w:rFonts w:ascii="Arial" w:hAnsi="Arial" w:cs="Arial" w:hint="default"/>
          <w:sz w:val="22"/>
          <w:szCs w:val="22"/>
        </w:rPr>
        <w:t>HEPA</w:t>
      </w:r>
      <w:r w:rsidRPr="00413407">
        <w:rPr>
          <w:rFonts w:ascii="Arial" w:hAnsi="Arial" w:cs="Arial" w:hint="default"/>
          <w:sz w:val="22"/>
          <w:szCs w:val="22"/>
          <w:rtl/>
        </w:rPr>
        <w:t>. החדרים האמורים עוצבו לשם כך והם מספקים תנאים סביבתיים בהתאם להמלצות המועצה האמריקאית הלאומית למדעים (</w:t>
      </w:r>
      <w:r w:rsidRPr="00413407">
        <w:rPr>
          <w:rFonts w:ascii="Arial" w:hAnsi="Arial" w:cs="Arial" w:hint="default"/>
          <w:sz w:val="22"/>
          <w:szCs w:val="22"/>
        </w:rPr>
        <w:t>NRC</w:t>
      </w:r>
      <w:r>
        <w:rPr>
          <w:rFonts w:ascii="Arial" w:hAnsi="Arial" w:cs="Arial" w:hint="default"/>
          <w:sz w:val="22"/>
          <w:szCs w:val="22"/>
          <w:rtl/>
        </w:rPr>
        <w:t xml:space="preserve">) כפי שמפורסמות בחוברת </w:t>
      </w:r>
      <w:r>
        <w:rPr>
          <w:rFonts w:ascii="Arial" w:hAnsi="Arial" w:cs="Arial"/>
          <w:sz w:val="22"/>
          <w:szCs w:val="22"/>
          <w:rtl/>
        </w:rPr>
        <w:t>ה</w:t>
      </w:r>
      <w:r>
        <w:rPr>
          <w:rFonts w:ascii="Arial" w:hAnsi="Arial" w:cs="Arial" w:hint="default"/>
          <w:sz w:val="22"/>
          <w:szCs w:val="22"/>
          <w:rtl/>
        </w:rPr>
        <w:t xml:space="preserve">מתעדכנת מעת לעת.  </w:t>
      </w:r>
      <w:r w:rsidRPr="00413407">
        <w:rPr>
          <w:rFonts w:ascii="Arial" w:hAnsi="Arial" w:cs="Arial" w:hint="default"/>
          <w:sz w:val="22"/>
          <w:szCs w:val="22"/>
          <w:rtl/>
        </w:rPr>
        <w:t>התאורה בבית החיות מבוססת על אור מלאכותי בהתאם להמלצות המדריך ואין חלונות הפונים אל מחוץ לבניין שתפקידם לספק תאורה.</w:t>
      </w:r>
    </w:p>
    <w:p w:rsidR="00270F59" w:rsidRPr="00413407" w:rsidRDefault="00270F59" w:rsidP="00F260EA">
      <w:pPr>
        <w:bidi/>
        <w:spacing w:before="120" w:line="300" w:lineRule="atLeast"/>
        <w:ind w:left="397" w:hanging="397"/>
        <w:contextualSpacing/>
        <w:rPr>
          <w:rFonts w:ascii="Arial" w:hAnsi="Arial" w:cs="Arial"/>
          <w:sz w:val="22"/>
          <w:szCs w:val="22"/>
          <w:rtl/>
        </w:rPr>
      </w:pPr>
      <w:r w:rsidRPr="00413407">
        <w:rPr>
          <w:rFonts w:ascii="Arial" w:hAnsi="Arial" w:cs="Arial"/>
          <w:sz w:val="22"/>
          <w:szCs w:val="22"/>
          <w:rtl/>
          <w:lang w:bidi="he-IL"/>
        </w:rPr>
        <w:t>רשימת ציוד ופרטי מתקן</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חדרים בעלי כניסה דו כיוונית להפרדה בין אזור נקי ומלוכלך</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 xml:space="preserve">מערכות כלובי </w:t>
      </w:r>
      <w:r w:rsidRPr="00413407">
        <w:rPr>
          <w:rFonts w:ascii="Arial" w:hAnsi="Arial" w:cs="Arial" w:hint="default"/>
          <w:sz w:val="22"/>
          <w:szCs w:val="22"/>
        </w:rPr>
        <w:t xml:space="preserve">IVC </w:t>
      </w:r>
      <w:r w:rsidRPr="00413407">
        <w:rPr>
          <w:rFonts w:ascii="Arial" w:hAnsi="Arial" w:cs="Arial" w:hint="default"/>
          <w:sz w:val="22"/>
          <w:szCs w:val="22"/>
          <w:rtl/>
        </w:rPr>
        <w:t xml:space="preserve"> לאחזקת עכברים וחולדות</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כלובים סטנדרטים לאחזקת עכברים וחולדות</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חדרים מבוקרי טמפרטורה ותאורה וחלופות אוויר לאחזקת המכרסמים</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שלושה חדרי ניתוח למכרסמים הכוללים מנדפים ביולוגים, ציוד להרד</w:t>
      </w:r>
      <w:r>
        <w:rPr>
          <w:rFonts w:ascii="Arial" w:hAnsi="Arial" w:cs="Arial" w:hint="default"/>
          <w:sz w:val="22"/>
          <w:szCs w:val="22"/>
          <w:rtl/>
        </w:rPr>
        <w:t>מה באמצעות גז, ציוד לני</w:t>
      </w:r>
      <w:r>
        <w:rPr>
          <w:rFonts w:ascii="Arial" w:hAnsi="Arial" w:cs="Arial"/>
          <w:sz w:val="22"/>
          <w:szCs w:val="22"/>
          <w:rtl/>
        </w:rPr>
        <w:t>ט</w:t>
      </w:r>
      <w:r w:rsidRPr="00413407">
        <w:rPr>
          <w:rFonts w:ascii="Arial" w:hAnsi="Arial" w:cs="Arial" w:hint="default"/>
          <w:sz w:val="22"/>
          <w:szCs w:val="22"/>
          <w:rtl/>
        </w:rPr>
        <w:t>ור החיות בעת הניתוח ולתמיכה בצרכים פיזיולוגים, ציוד כירורגי נדרש לביצוע פרוצדורות, מיקרוסקופ לניתוחים עדינים, ציוד להשראת הרדמה בשיטות המורידות את רמת העקה, מקרר לאכסון תרופות וסמים, מרכזיית גז לבקרת הגזים בעת ניתוח, אינקובטור לצורך חימום חיות מתאוששות.</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חדרים נפרדים לביצוע פרוצדורות</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חדרי התנהגות</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מכונה להחמצת מי שתיה</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אוטוקלב בעל דלת כפולה לעיקור נסורת, מזון, כלובים וציוד אחר</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מכונה לשטיפת הכלובים</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שלושה מחסנים לאכסון מזון ונסורת</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חדר הסגר לקבלת מכרסמים ואחזקתן בבידוד</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 xml:space="preserve">פילטרים </w:t>
      </w:r>
      <w:r w:rsidRPr="00413407">
        <w:rPr>
          <w:rFonts w:ascii="Arial" w:hAnsi="Arial" w:cs="Arial" w:hint="default"/>
          <w:sz w:val="22"/>
          <w:szCs w:val="22"/>
        </w:rPr>
        <w:t xml:space="preserve">HEPA </w:t>
      </w:r>
      <w:r w:rsidRPr="00413407">
        <w:rPr>
          <w:rFonts w:ascii="Arial" w:hAnsi="Arial" w:cs="Arial" w:hint="default"/>
          <w:sz w:val="22"/>
          <w:szCs w:val="22"/>
          <w:rtl/>
        </w:rPr>
        <w:t xml:space="preserve"> לסינון אויר</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 xml:space="preserve">מערכת </w:t>
      </w:r>
      <w:r>
        <w:rPr>
          <w:rFonts w:ascii="Arial" w:hAnsi="Arial" w:cs="Arial" w:hint="default"/>
          <w:sz w:val="22"/>
          <w:szCs w:val="22"/>
          <w:rtl/>
        </w:rPr>
        <w:t>אוטומטי</w:t>
      </w:r>
      <w:r>
        <w:rPr>
          <w:rFonts w:ascii="Arial" w:hAnsi="Arial" w:cs="Arial"/>
          <w:sz w:val="22"/>
          <w:szCs w:val="22"/>
          <w:rtl/>
        </w:rPr>
        <w:t>ת ל</w:t>
      </w:r>
      <w:r w:rsidRPr="00413407">
        <w:rPr>
          <w:rFonts w:ascii="Arial" w:hAnsi="Arial" w:cs="Arial" w:hint="default"/>
          <w:sz w:val="22"/>
          <w:szCs w:val="22"/>
          <w:rtl/>
        </w:rPr>
        <w:t xml:space="preserve">בקרת אור וטמפרטורה </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תאורה אדומה למחזורי אור וחושך הפוכים</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מערכת בקרת כניסה למורשים בלבד.</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פרוזדורי הפרדה לציוד מחוטא ונקי ולציוד מלוכלך</w:t>
      </w:r>
    </w:p>
    <w:p w:rsidR="00270F59" w:rsidRPr="00413407" w:rsidRDefault="00270F59" w:rsidP="00F260EA">
      <w:pPr>
        <w:pStyle w:val="ListParagraph"/>
        <w:numPr>
          <w:ilvl w:val="0"/>
          <w:numId w:val="188"/>
        </w:num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397" w:hanging="397"/>
        <w:contextualSpacing/>
        <w:rPr>
          <w:rFonts w:ascii="Arial" w:hAnsi="Arial" w:cs="Arial" w:hint="default"/>
          <w:b/>
          <w:bCs/>
          <w:sz w:val="22"/>
          <w:szCs w:val="22"/>
        </w:rPr>
      </w:pPr>
      <w:r w:rsidRPr="00413407">
        <w:rPr>
          <w:rFonts w:ascii="Arial" w:hAnsi="Arial" w:cs="Arial" w:hint="default"/>
          <w:b/>
          <w:bCs/>
          <w:sz w:val="22"/>
          <w:szCs w:val="22"/>
          <w:rtl/>
        </w:rPr>
        <w:t>בית חיות לקופים</w:t>
      </w:r>
    </w:p>
    <w:p w:rsidR="00270F59" w:rsidRDefault="00270F59" w:rsidP="00F260EA">
      <w:pPr>
        <w:pStyle w:val="ListParagraph"/>
        <w:bidi/>
        <w:spacing w:line="300" w:lineRule="atLeast"/>
        <w:ind w:left="0"/>
        <w:rPr>
          <w:rFonts w:ascii="Arial" w:hAnsi="Arial" w:cs="Arial" w:hint="default"/>
          <w:sz w:val="22"/>
          <w:szCs w:val="22"/>
          <w:rtl/>
        </w:rPr>
      </w:pPr>
      <w:r w:rsidRPr="00413407">
        <w:rPr>
          <w:rFonts w:ascii="Arial" w:hAnsi="Arial" w:cs="Arial" w:hint="default"/>
          <w:sz w:val="22"/>
          <w:szCs w:val="22"/>
          <w:rtl/>
        </w:rPr>
        <w:t xml:space="preserve">בית החיות לקופים מסוגל לאכלס עד 12 בעלי חיים. בית החיות נבנה באופן שיאפשר תנאי החזקה </w:t>
      </w:r>
      <w:r>
        <w:rPr>
          <w:rFonts w:ascii="Arial" w:hAnsi="Arial" w:cs="Arial"/>
          <w:sz w:val="22"/>
          <w:szCs w:val="22"/>
          <w:rtl/>
        </w:rPr>
        <w:t>אופטימליים</w:t>
      </w:r>
      <w:r w:rsidRPr="00413407">
        <w:rPr>
          <w:rFonts w:ascii="Arial" w:hAnsi="Arial" w:cs="Arial" w:hint="default"/>
          <w:sz w:val="22"/>
          <w:szCs w:val="22"/>
          <w:rtl/>
        </w:rPr>
        <w:t xml:space="preserve"> לבעלי החיים תוך התחשבות מרבית בצרכים הפיזיולוגי</w:t>
      </w:r>
      <w:r>
        <w:rPr>
          <w:rFonts w:ascii="Arial" w:hAnsi="Arial" w:cs="Arial" w:hint="default"/>
          <w:sz w:val="22"/>
          <w:szCs w:val="22"/>
          <w:rtl/>
        </w:rPr>
        <w:t>ם וההתנהגותיים המיוחדים של ה</w:t>
      </w:r>
      <w:r>
        <w:rPr>
          <w:rFonts w:ascii="Arial" w:hAnsi="Arial" w:cs="Arial"/>
          <w:sz w:val="22"/>
          <w:szCs w:val="22"/>
          <w:rtl/>
        </w:rPr>
        <w:t>קופים</w:t>
      </w:r>
      <w:r w:rsidRPr="00413407">
        <w:rPr>
          <w:rFonts w:ascii="Arial" w:hAnsi="Arial" w:cs="Arial" w:hint="default"/>
          <w:sz w:val="22"/>
          <w:szCs w:val="22"/>
          <w:rtl/>
        </w:rPr>
        <w:t xml:space="preserve"> כגון חצרות מיוחדות שמאפשרות את מעברן של הקופים מהכלובים ואשר בהן יכולות החיות לבוא במגע חברתי ולהימצא בחברה. החצרות  מועשרות בציוד ומתקנים המאפשרים פעילות גופנית וחברתית ומספקות הזדמנו</w:t>
      </w:r>
      <w:r>
        <w:rPr>
          <w:rFonts w:ascii="Arial" w:hAnsi="Arial" w:cs="Arial" w:hint="default"/>
          <w:sz w:val="22"/>
          <w:szCs w:val="22"/>
          <w:rtl/>
        </w:rPr>
        <w:t xml:space="preserve">ת לביטוי של קשת התנהגותית רחבה </w:t>
      </w:r>
      <w:r>
        <w:rPr>
          <w:rFonts w:ascii="Arial" w:hAnsi="Arial" w:cs="Arial"/>
          <w:sz w:val="22"/>
          <w:szCs w:val="22"/>
          <w:rtl/>
        </w:rPr>
        <w:t>ה</w:t>
      </w:r>
      <w:r w:rsidRPr="00413407">
        <w:rPr>
          <w:rFonts w:ascii="Arial" w:hAnsi="Arial" w:cs="Arial" w:hint="default"/>
          <w:sz w:val="22"/>
          <w:szCs w:val="22"/>
          <w:rtl/>
        </w:rPr>
        <w:t xml:space="preserve">חיונית לבריאות החיות ולרווחתן. כל הכלובים עומדים בתקן של המועצה האמריקאית הלאומית למדעים. </w:t>
      </w:r>
    </w:p>
    <w:p w:rsidR="00270F59" w:rsidRPr="00413407" w:rsidRDefault="00270F59" w:rsidP="00F260EA">
      <w:pPr>
        <w:pStyle w:val="ListParagraph"/>
        <w:bidi/>
        <w:spacing w:line="300" w:lineRule="atLeast"/>
        <w:ind w:left="0"/>
        <w:rPr>
          <w:rFonts w:ascii="Arial" w:hAnsi="Arial" w:cs="Arial" w:hint="default"/>
          <w:sz w:val="22"/>
          <w:szCs w:val="22"/>
          <w:rtl/>
        </w:rPr>
      </w:pPr>
      <w:r>
        <w:rPr>
          <w:rFonts w:ascii="Arial" w:hAnsi="Arial" w:cs="Arial" w:hint="default"/>
          <w:sz w:val="22"/>
          <w:szCs w:val="22"/>
          <w:rtl/>
        </w:rPr>
        <w:t>חדרי החיות</w:t>
      </w:r>
      <w:r>
        <w:rPr>
          <w:rFonts w:ascii="Arial" w:hAnsi="Arial" w:cs="Arial"/>
          <w:sz w:val="22"/>
          <w:szCs w:val="22"/>
          <w:rtl/>
        </w:rPr>
        <w:t xml:space="preserve">- </w:t>
      </w:r>
      <w:r w:rsidRPr="00413407">
        <w:rPr>
          <w:rFonts w:ascii="Arial" w:hAnsi="Arial" w:cs="Arial" w:hint="default"/>
          <w:sz w:val="22"/>
          <w:szCs w:val="22"/>
          <w:rtl/>
        </w:rPr>
        <w:t>רשימת ציוד:</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tl/>
        </w:rPr>
      </w:pPr>
      <w:r w:rsidRPr="00413407">
        <w:rPr>
          <w:rFonts w:ascii="Arial" w:hAnsi="Arial" w:cs="Arial" w:hint="default"/>
          <w:sz w:val="22"/>
          <w:szCs w:val="22"/>
          <w:rtl/>
        </w:rPr>
        <w:t>כלובים ניידים ובעלי אפשרות חציצה לאחזקת שני קופים.</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Pr>
          <w:rFonts w:ascii="Arial" w:hAnsi="Arial" w:cs="Arial" w:hint="default"/>
          <w:sz w:val="22"/>
          <w:szCs w:val="22"/>
          <w:rtl/>
        </w:rPr>
        <w:t xml:space="preserve">חצרות </w:t>
      </w:r>
      <w:r w:rsidRPr="00413407">
        <w:rPr>
          <w:rFonts w:ascii="Arial" w:hAnsi="Arial" w:cs="Arial" w:hint="default"/>
          <w:sz w:val="22"/>
          <w:szCs w:val="22"/>
          <w:rtl/>
        </w:rPr>
        <w:t>הכוללות דרגשים, מוטות עץ ונדנדות כציוד העשרה</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Pr>
          <w:rFonts w:ascii="Arial" w:hAnsi="Arial" w:cs="Arial" w:hint="default"/>
          <w:sz w:val="22"/>
          <w:szCs w:val="22"/>
          <w:rtl/>
        </w:rPr>
        <w:t>דלתות אוטומטיות</w:t>
      </w:r>
      <w:r>
        <w:rPr>
          <w:rFonts w:ascii="Arial" w:hAnsi="Arial" w:cs="Arial"/>
          <w:sz w:val="22"/>
          <w:szCs w:val="22"/>
          <w:rtl/>
        </w:rPr>
        <w:t xml:space="preserve"> </w:t>
      </w:r>
      <w:r w:rsidRPr="00413407">
        <w:rPr>
          <w:rFonts w:ascii="Arial" w:hAnsi="Arial" w:cs="Arial" w:hint="default"/>
          <w:sz w:val="22"/>
          <w:szCs w:val="22"/>
          <w:rtl/>
        </w:rPr>
        <w:t>לפתיחה ומעבר בין הכלובים.</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חוצצים מודולריים בין החצרות לשם הפרדה בעת הצורך</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כיסאות לשינוע קופים</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משקל לשקילת הקופים.</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חדר הסגר לצורך בידוד קופים או לקליטת חיות חדשות</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חדר התאוששות מפרוצדורות</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 xml:space="preserve">חדר ניתוח הכולל תאורה כירורגית, מכונת הרדמה, מכונת הנשמה, מרכזיית גזים, משאבות אינפוזיה, ציוד לחימום חיות, ציוד </w:t>
      </w:r>
      <w:r>
        <w:rPr>
          <w:rFonts w:ascii="Arial" w:hAnsi="Arial" w:cs="Arial"/>
          <w:sz w:val="22"/>
          <w:szCs w:val="22"/>
          <w:rtl/>
        </w:rPr>
        <w:t xml:space="preserve"> </w:t>
      </w:r>
      <w:r w:rsidRPr="00413407">
        <w:rPr>
          <w:rFonts w:ascii="Arial" w:hAnsi="Arial" w:cs="Arial" w:hint="default"/>
          <w:sz w:val="22"/>
          <w:szCs w:val="22"/>
          <w:rtl/>
        </w:rPr>
        <w:t xml:space="preserve"> ל</w:t>
      </w:r>
      <w:r>
        <w:rPr>
          <w:rFonts w:ascii="Arial" w:hAnsi="Arial" w:cs="Arial" w:hint="default"/>
          <w:sz w:val="22"/>
          <w:szCs w:val="22"/>
          <w:rtl/>
        </w:rPr>
        <w:t>ניטור</w:t>
      </w:r>
      <w:r w:rsidRPr="00413407">
        <w:rPr>
          <w:rFonts w:ascii="Arial" w:hAnsi="Arial" w:cs="Arial" w:hint="default"/>
          <w:sz w:val="22"/>
          <w:szCs w:val="22"/>
          <w:rtl/>
        </w:rPr>
        <w:t xml:space="preserve"> פרמטרים פיזיולוגים של חיות מורדמות, ציוד לחימום הקופים ולטיפול בהם לאחר ניתוח, מקרר לסמים ותרופות, חדר הכנה לניתוח, אוטוקלב, כיורים וברזים, ארונות לאכסון ציוד, מיקרוסקופ לביצוע ניתוחים עדינים, מכשיר דיאתרמיה, צנטריפוגה לטיפול בדגימות. </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עגלות ניידות ומאובזרות לביצוע בדיקות רוטיניות</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מיקרוסקופ לאבחון דגימות ולבדיקת רקמות</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 xml:space="preserve">חדר הלבשה </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Pr>
          <w:rFonts w:ascii="Arial" w:hAnsi="Arial" w:cs="Arial" w:hint="default"/>
          <w:sz w:val="22"/>
          <w:szCs w:val="22"/>
          <w:rtl/>
        </w:rPr>
        <w:t>מ</w:t>
      </w:r>
      <w:r>
        <w:rPr>
          <w:rFonts w:ascii="Arial" w:hAnsi="Arial" w:cs="Arial"/>
          <w:sz w:val="22"/>
          <w:szCs w:val="22"/>
          <w:rtl/>
        </w:rPr>
        <w:t>ח</w:t>
      </w:r>
      <w:r>
        <w:rPr>
          <w:rFonts w:ascii="Arial" w:hAnsi="Arial" w:cs="Arial" w:hint="default"/>
          <w:sz w:val="22"/>
          <w:szCs w:val="22"/>
          <w:rtl/>
        </w:rPr>
        <w:t>סן לציוד מת</w:t>
      </w:r>
      <w:r>
        <w:rPr>
          <w:rFonts w:ascii="Arial" w:hAnsi="Arial" w:cs="Arial"/>
          <w:sz w:val="22"/>
          <w:szCs w:val="22"/>
          <w:rtl/>
        </w:rPr>
        <w:t>כ</w:t>
      </w:r>
      <w:r w:rsidRPr="00413407">
        <w:rPr>
          <w:rFonts w:ascii="Arial" w:hAnsi="Arial" w:cs="Arial" w:hint="default"/>
          <w:sz w:val="22"/>
          <w:szCs w:val="22"/>
          <w:rtl/>
        </w:rPr>
        <w:t>לה ולמזון</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מקרר לסמים ותרופות</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יחידת אספקת מים</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 xml:space="preserve">מטבח להכנת ארוחות לבעלי החיים </w:t>
      </w:r>
    </w:p>
    <w:p w:rsidR="00270F59"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מקרר לאכסון ירקות ופירות</w:t>
      </w:r>
    </w:p>
    <w:p w:rsidR="00270F59" w:rsidRPr="00413407" w:rsidRDefault="00270F59" w:rsidP="00F260EA">
      <w:pPr>
        <w:pStyle w:val="ListParagraph"/>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bidi/>
        <w:spacing w:before="120" w:after="120" w:line="300" w:lineRule="atLeast"/>
        <w:ind w:left="397" w:hanging="397"/>
        <w:contextualSpacing/>
        <w:rPr>
          <w:rFonts w:ascii="Arial" w:hAnsi="Arial" w:cs="Arial" w:hint="default"/>
          <w:b/>
          <w:bCs/>
          <w:sz w:val="22"/>
          <w:szCs w:val="22"/>
          <w:u w:val="single"/>
        </w:rPr>
      </w:pPr>
      <w:r w:rsidRPr="00413407">
        <w:rPr>
          <w:rFonts w:ascii="Arial" w:hAnsi="Arial" w:cs="Arial" w:hint="default"/>
          <w:b/>
          <w:bCs/>
          <w:sz w:val="22"/>
          <w:szCs w:val="22"/>
          <w:u w:val="single"/>
          <w:rtl/>
        </w:rPr>
        <w:t>בית החיות של בית הספר לרפואה בצפת</w:t>
      </w:r>
    </w:p>
    <w:p w:rsidR="00270F59" w:rsidRPr="00413407" w:rsidRDefault="00270F59" w:rsidP="00F260EA">
      <w:pPr>
        <w:pStyle w:val="ListParagraph"/>
        <w:bidi/>
        <w:spacing w:line="300" w:lineRule="atLeast"/>
        <w:ind w:left="0"/>
        <w:rPr>
          <w:rFonts w:ascii="Arial" w:hAnsi="Arial" w:cs="Arial" w:hint="default"/>
          <w:sz w:val="22"/>
          <w:szCs w:val="22"/>
          <w:rtl/>
        </w:rPr>
      </w:pPr>
      <w:r w:rsidRPr="00413407">
        <w:rPr>
          <w:rFonts w:ascii="Arial" w:hAnsi="Arial" w:cs="Arial" w:hint="default"/>
          <w:sz w:val="22"/>
          <w:szCs w:val="22"/>
          <w:rtl/>
        </w:rPr>
        <w:t>בית החיות מיועד לאכסונם  של עכברים, דגים ודו חיים. החיות מוחזקות באגפים נפרדים המאפשרים אספקתם של התנאים הנדרשים למיני בעלי חיי אלו.</w:t>
      </w:r>
    </w:p>
    <w:p w:rsidR="00270F59" w:rsidRPr="00B91BA1" w:rsidRDefault="00B91BA1" w:rsidP="00F260EA">
      <w:p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454" w:hanging="454"/>
        <w:contextualSpacing/>
        <w:rPr>
          <w:rFonts w:ascii="Arial" w:hAnsi="Arial" w:cs="Arial"/>
          <w:b/>
          <w:bCs/>
          <w:sz w:val="22"/>
          <w:szCs w:val="22"/>
        </w:rPr>
      </w:pPr>
      <w:r>
        <w:rPr>
          <w:rFonts w:ascii="Arial" w:hAnsi="Arial" w:cs="Arial" w:hint="cs"/>
          <w:b/>
          <w:bCs/>
          <w:sz w:val="22"/>
          <w:szCs w:val="22"/>
          <w:rtl/>
          <w:lang w:bidi="he-IL"/>
        </w:rPr>
        <w:t>א.</w:t>
      </w:r>
      <w:r>
        <w:rPr>
          <w:rFonts w:ascii="Arial" w:hAnsi="Arial" w:cs="Arial" w:hint="cs"/>
          <w:b/>
          <w:bCs/>
          <w:sz w:val="22"/>
          <w:szCs w:val="22"/>
          <w:rtl/>
          <w:lang w:bidi="he-IL"/>
        </w:rPr>
        <w:tab/>
      </w:r>
      <w:r w:rsidR="00270F59" w:rsidRPr="00B91BA1">
        <w:rPr>
          <w:rFonts w:ascii="Arial" w:hAnsi="Arial" w:cs="Arial"/>
          <w:b/>
          <w:bCs/>
          <w:sz w:val="22"/>
          <w:szCs w:val="22"/>
          <w:rtl/>
          <w:lang w:bidi="he-IL"/>
        </w:rPr>
        <w:t>עכברים</w:t>
      </w:r>
      <w:r w:rsidR="00270F59" w:rsidRPr="00B91BA1">
        <w:rPr>
          <w:rFonts w:ascii="Arial" w:hAnsi="Arial" w:cs="Arial"/>
          <w:b/>
          <w:bCs/>
          <w:sz w:val="22"/>
          <w:szCs w:val="22"/>
          <w:rtl/>
        </w:rPr>
        <w:t>.</w:t>
      </w:r>
    </w:p>
    <w:p w:rsidR="00270F59" w:rsidRPr="00413407" w:rsidRDefault="00270F59" w:rsidP="00F260EA">
      <w:pPr>
        <w:pStyle w:val="ListParagraph"/>
        <w:bidi/>
        <w:spacing w:line="300" w:lineRule="atLeast"/>
        <w:ind w:left="0"/>
        <w:rPr>
          <w:rFonts w:ascii="Arial" w:hAnsi="Arial" w:cs="Arial" w:hint="default"/>
          <w:sz w:val="22"/>
          <w:szCs w:val="22"/>
          <w:rtl/>
        </w:rPr>
      </w:pPr>
      <w:r w:rsidRPr="00413407">
        <w:rPr>
          <w:rFonts w:ascii="Arial" w:hAnsi="Arial" w:cs="Arial" w:hint="default"/>
          <w:sz w:val="22"/>
          <w:szCs w:val="22"/>
          <w:rtl/>
        </w:rPr>
        <w:t xml:space="preserve">חדר אחזקה </w:t>
      </w:r>
      <w:r w:rsidRPr="00413407">
        <w:rPr>
          <w:rFonts w:ascii="Arial" w:hAnsi="Arial" w:cs="Arial" w:hint="default"/>
          <w:sz w:val="22"/>
          <w:szCs w:val="22"/>
        </w:rPr>
        <w:t>SPF</w:t>
      </w:r>
      <w:r w:rsidRPr="00413407">
        <w:rPr>
          <w:rFonts w:ascii="Arial" w:hAnsi="Arial" w:cs="Arial" w:hint="default"/>
          <w:sz w:val="22"/>
          <w:szCs w:val="22"/>
          <w:rtl/>
        </w:rPr>
        <w:t xml:space="preserve">  </w:t>
      </w:r>
    </w:p>
    <w:p w:rsidR="00270F59" w:rsidRPr="00413407" w:rsidRDefault="00270F59" w:rsidP="00F260EA">
      <w:pPr>
        <w:pStyle w:val="ListParagraph"/>
        <w:bidi/>
        <w:spacing w:line="300" w:lineRule="atLeast"/>
        <w:ind w:left="0"/>
        <w:rPr>
          <w:rFonts w:ascii="Arial" w:hAnsi="Arial" w:cs="Arial" w:hint="default"/>
          <w:sz w:val="22"/>
          <w:szCs w:val="22"/>
          <w:rtl/>
        </w:rPr>
      </w:pPr>
      <w:r w:rsidRPr="00413407">
        <w:rPr>
          <w:rFonts w:ascii="Arial" w:hAnsi="Arial" w:cs="Arial" w:hint="default"/>
          <w:sz w:val="22"/>
          <w:szCs w:val="22"/>
          <w:rtl/>
        </w:rPr>
        <w:t>חדר בידוד והסגר המשמש לקבלת חיות חדש</w:t>
      </w:r>
      <w:r>
        <w:rPr>
          <w:rFonts w:ascii="Arial" w:hAnsi="Arial" w:cs="Arial" w:hint="default"/>
          <w:sz w:val="22"/>
          <w:szCs w:val="22"/>
          <w:rtl/>
        </w:rPr>
        <w:t>ות</w:t>
      </w:r>
      <w:r>
        <w:rPr>
          <w:rFonts w:ascii="Arial" w:hAnsi="Arial" w:cs="Arial"/>
          <w:sz w:val="22"/>
          <w:szCs w:val="22"/>
          <w:rtl/>
        </w:rPr>
        <w:t xml:space="preserve">, </w:t>
      </w:r>
      <w:r w:rsidRPr="00413407">
        <w:rPr>
          <w:rFonts w:ascii="Arial" w:hAnsi="Arial" w:cs="Arial" w:hint="default"/>
          <w:sz w:val="22"/>
          <w:szCs w:val="22"/>
          <w:rtl/>
        </w:rPr>
        <w:t>אחזקן ובדיקתן בעת הצורך</w:t>
      </w:r>
    </w:p>
    <w:p w:rsidR="00270F59" w:rsidRPr="00413407" w:rsidRDefault="00270F59" w:rsidP="00F260EA">
      <w:pPr>
        <w:pStyle w:val="ListParagraph"/>
        <w:bidi/>
        <w:spacing w:line="300" w:lineRule="atLeast"/>
        <w:ind w:left="0"/>
        <w:rPr>
          <w:rFonts w:ascii="Arial" w:hAnsi="Arial" w:cs="Arial" w:hint="default"/>
          <w:sz w:val="22"/>
          <w:szCs w:val="22"/>
          <w:rtl/>
        </w:rPr>
      </w:pPr>
      <w:r w:rsidRPr="00413407">
        <w:rPr>
          <w:rFonts w:ascii="Arial" w:hAnsi="Arial" w:cs="Arial" w:hint="default"/>
          <w:sz w:val="22"/>
          <w:szCs w:val="22"/>
          <w:rtl/>
        </w:rPr>
        <w:t xml:space="preserve">חדר אחזקה קונבנציונלי שאינו עונה לתנאי </w:t>
      </w:r>
      <w:r>
        <w:rPr>
          <w:rFonts w:ascii="Arial" w:hAnsi="Arial" w:cs="Arial" w:hint="default"/>
          <w:sz w:val="22"/>
          <w:szCs w:val="22"/>
        </w:rPr>
        <w:t>SPF</w:t>
      </w:r>
      <w:r>
        <w:rPr>
          <w:rFonts w:ascii="Arial" w:hAnsi="Arial" w:cs="Arial" w:hint="default"/>
          <w:sz w:val="22"/>
          <w:szCs w:val="22"/>
          <w:rtl/>
        </w:rPr>
        <w:t xml:space="preserve"> ו</w:t>
      </w:r>
      <w:r w:rsidRPr="00413407">
        <w:rPr>
          <w:rFonts w:ascii="Arial" w:hAnsi="Arial" w:cs="Arial" w:hint="default"/>
          <w:sz w:val="22"/>
          <w:szCs w:val="22"/>
          <w:rtl/>
        </w:rPr>
        <w:t>מאפשר הוצאת חיות והחזרתן באופן בטיחותי</w:t>
      </w:r>
      <w:r>
        <w:rPr>
          <w:rFonts w:ascii="Arial" w:hAnsi="Arial" w:cs="Arial"/>
          <w:sz w:val="22"/>
          <w:szCs w:val="22"/>
          <w:rtl/>
        </w:rPr>
        <w:t>.</w:t>
      </w:r>
    </w:p>
    <w:p w:rsidR="00270F59" w:rsidRDefault="00270F59" w:rsidP="00F260EA">
      <w:pPr>
        <w:pStyle w:val="ListParagraph"/>
        <w:bidi/>
        <w:spacing w:line="300" w:lineRule="atLeast"/>
        <w:ind w:left="0"/>
        <w:rPr>
          <w:rFonts w:ascii="Arial" w:hAnsi="Arial" w:cs="Arial" w:hint="default"/>
          <w:sz w:val="22"/>
          <w:szCs w:val="22"/>
          <w:rtl/>
        </w:rPr>
      </w:pPr>
      <w:r>
        <w:rPr>
          <w:rFonts w:ascii="Arial" w:hAnsi="Arial" w:cs="Arial" w:hint="default"/>
          <w:sz w:val="22"/>
          <w:szCs w:val="22"/>
          <w:rtl/>
        </w:rPr>
        <w:t xml:space="preserve">חדר אחזקה </w:t>
      </w:r>
      <w:r w:rsidRPr="00413407">
        <w:rPr>
          <w:rFonts w:ascii="Arial" w:hAnsi="Arial" w:cs="Arial" w:hint="default"/>
          <w:sz w:val="22"/>
          <w:szCs w:val="22"/>
          <w:rtl/>
        </w:rPr>
        <w:t xml:space="preserve">לעכברים בסטטוס  מיקרוביולוגי  </w:t>
      </w:r>
      <w:r w:rsidRPr="00413407">
        <w:rPr>
          <w:rFonts w:ascii="Arial" w:hAnsi="Arial" w:cs="Arial" w:hint="default"/>
          <w:sz w:val="22"/>
          <w:szCs w:val="22"/>
        </w:rPr>
        <w:t>GERM FREE</w:t>
      </w:r>
      <w:r w:rsidRPr="00413407">
        <w:rPr>
          <w:rFonts w:ascii="Arial" w:hAnsi="Arial" w:cs="Arial" w:hint="default"/>
          <w:sz w:val="22"/>
          <w:szCs w:val="22"/>
          <w:rtl/>
        </w:rPr>
        <w:t xml:space="preserve">. </w:t>
      </w:r>
    </w:p>
    <w:p w:rsidR="00270F59" w:rsidRPr="00413407" w:rsidRDefault="00270F59" w:rsidP="00F260EA">
      <w:pPr>
        <w:pStyle w:val="ListParagraph"/>
        <w:bidi/>
        <w:spacing w:after="120" w:line="300" w:lineRule="atLeast"/>
        <w:ind w:left="0"/>
        <w:rPr>
          <w:rFonts w:ascii="Arial" w:hAnsi="Arial" w:cs="Arial" w:hint="default"/>
          <w:sz w:val="22"/>
          <w:szCs w:val="22"/>
        </w:rPr>
      </w:pPr>
      <w:r w:rsidRPr="00413407">
        <w:rPr>
          <w:rFonts w:ascii="Arial" w:hAnsi="Arial" w:cs="Arial" w:hint="default"/>
          <w:sz w:val="22"/>
          <w:szCs w:val="22"/>
          <w:rtl/>
        </w:rPr>
        <w:t>בית החיות כולל את הציוד כמפורט:</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 xml:space="preserve">מערכות כלובי </w:t>
      </w:r>
      <w:r w:rsidRPr="00413407">
        <w:rPr>
          <w:rFonts w:ascii="Arial" w:hAnsi="Arial" w:cs="Arial" w:hint="default"/>
          <w:sz w:val="22"/>
          <w:szCs w:val="22"/>
        </w:rPr>
        <w:t xml:space="preserve">IVC </w:t>
      </w:r>
      <w:r w:rsidRPr="00413407">
        <w:rPr>
          <w:rFonts w:ascii="Arial" w:hAnsi="Arial" w:cs="Arial" w:hint="default"/>
          <w:sz w:val="22"/>
          <w:szCs w:val="22"/>
          <w:rtl/>
        </w:rPr>
        <w:t xml:space="preserve">  </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 xml:space="preserve">מערכות כלובי </w:t>
      </w:r>
      <w:r w:rsidRPr="00413407">
        <w:rPr>
          <w:rFonts w:ascii="Arial" w:hAnsi="Arial" w:cs="Arial" w:hint="default"/>
          <w:sz w:val="22"/>
          <w:szCs w:val="22"/>
        </w:rPr>
        <w:t>EVC</w:t>
      </w:r>
      <w:r w:rsidRPr="00413407">
        <w:rPr>
          <w:rFonts w:ascii="Arial" w:hAnsi="Arial" w:cs="Arial" w:hint="default"/>
          <w:sz w:val="22"/>
          <w:szCs w:val="22"/>
          <w:rtl/>
        </w:rPr>
        <w:t xml:space="preserve"> </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מערכות איזולטורים</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 xml:space="preserve">חדרי התנהגות </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מערכות לבקרת טמפרטורה ותאורה ובקרת תחלופת  אוויר.</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 xml:space="preserve">שני חדרי ניתוח הכוללים מנדפים ביולוגים, ציוד להרדמה באמצעות גז, ציוד כירורגי נדרש לביצוע פרוצדורות, סטריאוטקט, </w:t>
      </w:r>
      <w:r>
        <w:rPr>
          <w:rFonts w:ascii="Arial" w:hAnsi="Arial" w:cs="Arial"/>
          <w:sz w:val="22"/>
          <w:szCs w:val="22"/>
          <w:rtl/>
        </w:rPr>
        <w:t xml:space="preserve"> ציוד אופטי לניתוחים מקרוסקופים,</w:t>
      </w:r>
      <w:r w:rsidRPr="00413407">
        <w:rPr>
          <w:rFonts w:ascii="Arial" w:hAnsi="Arial" w:cs="Arial" w:hint="default"/>
          <w:sz w:val="22"/>
          <w:szCs w:val="22"/>
          <w:rtl/>
        </w:rPr>
        <w:t xml:space="preserve">, ציוד להשראת הרדמה בשיטות המורידות את רמת העקה, </w:t>
      </w:r>
      <w:r>
        <w:rPr>
          <w:rFonts w:ascii="Arial" w:hAnsi="Arial" w:cs="Arial"/>
          <w:sz w:val="22"/>
          <w:szCs w:val="22"/>
          <w:rtl/>
        </w:rPr>
        <w:t xml:space="preserve"> ) </w:t>
      </w:r>
      <w:r w:rsidRPr="00413407">
        <w:rPr>
          <w:rFonts w:ascii="Arial" w:hAnsi="Arial" w:cs="Arial" w:hint="default"/>
          <w:sz w:val="22"/>
          <w:szCs w:val="22"/>
          <w:rtl/>
        </w:rPr>
        <w:t>, מרכזיית גז לבקרת הגזים בעת ניתוח, ציוד לחימום חיות מתאוששות.</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 xml:space="preserve">מכונה להחמצת מי שתיה </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מכונה לייצור שקיות מים סטריליות</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אוטוקלב בעל דלת כפולה לעיקור נסורת, מזון, כלובים וציוד אחר</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מכונה לשטיפת הכלובים</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Pr>
          <w:rFonts w:ascii="Arial" w:hAnsi="Arial" w:cs="Arial" w:hint="default"/>
          <w:sz w:val="22"/>
          <w:szCs w:val="22"/>
          <w:rtl/>
        </w:rPr>
        <w:t>מחסן לאכסון מזון</w:t>
      </w:r>
      <w:r w:rsidRPr="00413407">
        <w:rPr>
          <w:rFonts w:ascii="Arial" w:hAnsi="Arial" w:cs="Arial" w:hint="default"/>
          <w:sz w:val="22"/>
          <w:szCs w:val="22"/>
          <w:rtl/>
        </w:rPr>
        <w:t>, נסורת וציוד חד פעמי (חלוקים, כיסויי נעליים, כובעים ומסיכות פנים)</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פילטרים</w:t>
      </w:r>
      <w:r w:rsidRPr="00413407">
        <w:rPr>
          <w:rFonts w:ascii="Arial" w:hAnsi="Arial" w:cs="Arial" w:hint="default"/>
          <w:sz w:val="22"/>
          <w:szCs w:val="22"/>
        </w:rPr>
        <w:t xml:space="preserve">HEPA </w:t>
      </w:r>
      <w:r w:rsidRPr="00413407">
        <w:rPr>
          <w:rFonts w:ascii="Arial" w:hAnsi="Arial" w:cs="Arial" w:hint="default"/>
          <w:sz w:val="22"/>
          <w:szCs w:val="22"/>
          <w:rtl/>
        </w:rPr>
        <w:t xml:space="preserve"> לסינון אויר</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מערכת בקרת אור וטמפרטורה אוטומטים הכוללות אזעקות ושליחת מסרוני התראה</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תאורה אדומה למחזורי אור וחושך הפוכים</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מערכת בקרת כניסה למורשים בלבד</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פרוזדורי הפרדה לציוד מחוטא ונקי ולציוד מלוכלך</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מתקן לשטיפת עגלות</w:t>
      </w:r>
    </w:p>
    <w:p w:rsidR="00270F59" w:rsidRPr="00413407" w:rsidRDefault="00B91BA1" w:rsidP="00F260EA">
      <w:p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454" w:hanging="454"/>
        <w:contextualSpacing/>
        <w:rPr>
          <w:rFonts w:ascii="Arial" w:hAnsi="Arial" w:cs="Arial"/>
          <w:b/>
          <w:bCs/>
          <w:sz w:val="22"/>
          <w:szCs w:val="22"/>
        </w:rPr>
      </w:pPr>
      <w:r>
        <w:rPr>
          <w:rFonts w:ascii="Arial" w:hAnsi="Arial" w:cs="Arial" w:hint="cs"/>
          <w:b/>
          <w:bCs/>
          <w:sz w:val="22"/>
          <w:szCs w:val="22"/>
          <w:rtl/>
          <w:lang w:bidi="he-IL"/>
        </w:rPr>
        <w:t>ב.</w:t>
      </w:r>
      <w:r>
        <w:rPr>
          <w:rFonts w:ascii="Arial" w:hAnsi="Arial" w:cs="Arial" w:hint="cs"/>
          <w:b/>
          <w:bCs/>
          <w:sz w:val="22"/>
          <w:szCs w:val="22"/>
          <w:rtl/>
          <w:lang w:bidi="he-IL"/>
        </w:rPr>
        <w:tab/>
      </w:r>
      <w:r w:rsidR="00270F59" w:rsidRPr="00413407">
        <w:rPr>
          <w:rFonts w:ascii="Arial" w:hAnsi="Arial" w:cs="Arial"/>
          <w:b/>
          <w:bCs/>
          <w:sz w:val="22"/>
          <w:szCs w:val="22"/>
          <w:rtl/>
          <w:lang w:bidi="he-IL"/>
        </w:rPr>
        <w:t xml:space="preserve">דגים </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מכלי אחזקת דגים בנפחים 1.3 ו-8 ליטרים</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 xml:space="preserve">מכשור לסינון </w:t>
      </w:r>
      <w:r>
        <w:rPr>
          <w:rFonts w:ascii="Arial" w:hAnsi="Arial" w:cs="Arial" w:hint="default"/>
          <w:sz w:val="22"/>
          <w:szCs w:val="22"/>
          <w:rtl/>
        </w:rPr>
        <w:t>ניטור</w:t>
      </w:r>
      <w:r w:rsidRPr="00413407">
        <w:rPr>
          <w:rFonts w:ascii="Arial" w:hAnsi="Arial" w:cs="Arial" w:hint="default"/>
          <w:sz w:val="22"/>
          <w:szCs w:val="22"/>
          <w:rtl/>
        </w:rPr>
        <w:t xml:space="preserve"> ובקרת איכות המים (</w:t>
      </w:r>
      <w:r w:rsidRPr="00CA436F">
        <w:rPr>
          <w:rFonts w:ascii="Arial" w:hAnsi="Arial" w:cs="Arial" w:hint="default"/>
          <w:sz w:val="22"/>
          <w:szCs w:val="22"/>
        </w:rPr>
        <w:t>P</w:t>
      </w:r>
      <w:r w:rsidRPr="00413407">
        <w:rPr>
          <w:rFonts w:ascii="Arial" w:hAnsi="Arial" w:cs="Arial" w:hint="default"/>
          <w:sz w:val="22"/>
          <w:szCs w:val="22"/>
        </w:rPr>
        <w:t xml:space="preserve">H </w:t>
      </w:r>
      <w:r w:rsidRPr="00413407">
        <w:rPr>
          <w:rFonts w:ascii="Arial" w:hAnsi="Arial" w:cs="Arial" w:hint="default"/>
          <w:sz w:val="22"/>
          <w:szCs w:val="22"/>
          <w:rtl/>
        </w:rPr>
        <w:t>, טמפ' ,מליחות וחומציות) .</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מערכת ל</w:t>
      </w:r>
      <w:r>
        <w:rPr>
          <w:rFonts w:ascii="Arial" w:hAnsi="Arial" w:cs="Arial" w:hint="default"/>
          <w:sz w:val="22"/>
          <w:szCs w:val="22"/>
          <w:rtl/>
        </w:rPr>
        <w:t>ניטור</w:t>
      </w:r>
      <w:r w:rsidRPr="00413407">
        <w:rPr>
          <w:rFonts w:ascii="Arial" w:hAnsi="Arial" w:cs="Arial" w:hint="default"/>
          <w:sz w:val="22"/>
          <w:szCs w:val="22"/>
          <w:rtl/>
        </w:rPr>
        <w:t xml:space="preserve"> ובקרת טמפרטורה, תאורה ולחות יחסית בחדר.</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מערכות תזונה ומערכות רביית דגים</w:t>
      </w:r>
    </w:p>
    <w:p w:rsidR="00270F59" w:rsidRPr="00B91BA1" w:rsidRDefault="00B91BA1" w:rsidP="00F260EA">
      <w:p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454" w:hanging="454"/>
        <w:contextualSpacing/>
        <w:rPr>
          <w:rFonts w:ascii="Arial" w:hAnsi="Arial" w:cs="Arial"/>
          <w:sz w:val="22"/>
          <w:szCs w:val="22"/>
          <w:rtl/>
        </w:rPr>
      </w:pPr>
      <w:r>
        <w:rPr>
          <w:rFonts w:ascii="Arial" w:hAnsi="Arial" w:cs="Arial" w:hint="cs"/>
          <w:b/>
          <w:bCs/>
          <w:sz w:val="22"/>
          <w:szCs w:val="22"/>
          <w:rtl/>
          <w:lang w:bidi="he-IL"/>
        </w:rPr>
        <w:t>ג.</w:t>
      </w:r>
      <w:r>
        <w:rPr>
          <w:rFonts w:ascii="Arial" w:hAnsi="Arial" w:cs="Arial" w:hint="cs"/>
          <w:b/>
          <w:bCs/>
          <w:sz w:val="22"/>
          <w:szCs w:val="22"/>
          <w:rtl/>
          <w:lang w:bidi="he-IL"/>
        </w:rPr>
        <w:tab/>
      </w:r>
      <w:r w:rsidR="00270F59" w:rsidRPr="00B91BA1">
        <w:rPr>
          <w:rFonts w:ascii="Arial" w:hAnsi="Arial" w:cs="Arial"/>
          <w:b/>
          <w:bCs/>
          <w:sz w:val="22"/>
          <w:szCs w:val="22"/>
          <w:rtl/>
          <w:lang w:bidi="he-IL"/>
        </w:rPr>
        <w:t>צפרדעים</w:t>
      </w:r>
    </w:p>
    <w:p w:rsidR="00270F59"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FB3178">
        <w:rPr>
          <w:rFonts w:ascii="Arial" w:hAnsi="Arial" w:cs="Arial" w:hint="default"/>
          <w:sz w:val="22"/>
          <w:szCs w:val="22"/>
          <w:rtl/>
        </w:rPr>
        <w:t>מערכות פשוטות לאחזקת צפרדעים – מכ</w:t>
      </w:r>
      <w:r>
        <w:rPr>
          <w:rFonts w:ascii="Arial" w:hAnsi="Arial" w:cs="Arial" w:hint="default"/>
          <w:sz w:val="22"/>
          <w:szCs w:val="22"/>
          <w:rtl/>
        </w:rPr>
        <w:t>לי מים מנוטרי טמפ</w:t>
      </w:r>
      <w:r>
        <w:rPr>
          <w:rFonts w:ascii="Arial" w:hAnsi="Arial" w:cs="Arial"/>
          <w:sz w:val="22"/>
          <w:szCs w:val="22"/>
          <w:rtl/>
        </w:rPr>
        <w:t>רטורה.</w:t>
      </w:r>
    </w:p>
    <w:p w:rsidR="00270F59" w:rsidRPr="00FB3178"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Pr>
          <w:rFonts w:ascii="Arial" w:hAnsi="Arial" w:cs="Arial" w:hint="default"/>
          <w:sz w:val="22"/>
          <w:szCs w:val="22"/>
          <w:rtl/>
        </w:rPr>
        <w:t xml:space="preserve">מערכת כללית </w:t>
      </w:r>
      <w:r>
        <w:rPr>
          <w:rFonts w:ascii="Arial" w:hAnsi="Arial" w:cs="Arial"/>
          <w:sz w:val="22"/>
          <w:szCs w:val="22"/>
          <w:rtl/>
        </w:rPr>
        <w:t xml:space="preserve">לניטור </w:t>
      </w:r>
      <w:r>
        <w:rPr>
          <w:rFonts w:ascii="Arial" w:hAnsi="Arial" w:cs="Arial" w:hint="default"/>
          <w:sz w:val="22"/>
          <w:szCs w:val="22"/>
          <w:rtl/>
        </w:rPr>
        <w:t>טמפ</w:t>
      </w:r>
      <w:r>
        <w:rPr>
          <w:rFonts w:ascii="Arial" w:hAnsi="Arial" w:cs="Arial"/>
          <w:sz w:val="22"/>
          <w:szCs w:val="22"/>
          <w:rtl/>
        </w:rPr>
        <w:t>רטורה,</w:t>
      </w:r>
      <w:r w:rsidRPr="00FB3178">
        <w:rPr>
          <w:rFonts w:ascii="Arial" w:hAnsi="Arial" w:cs="Arial" w:hint="default"/>
          <w:sz w:val="22"/>
          <w:szCs w:val="22"/>
          <w:rtl/>
        </w:rPr>
        <w:t xml:space="preserve"> לחות</w:t>
      </w:r>
      <w:r>
        <w:rPr>
          <w:rFonts w:ascii="Arial" w:hAnsi="Arial" w:cs="Arial"/>
          <w:sz w:val="22"/>
          <w:szCs w:val="22"/>
          <w:rtl/>
        </w:rPr>
        <w:t>,</w:t>
      </w:r>
      <w:r w:rsidRPr="00FB3178">
        <w:rPr>
          <w:rFonts w:ascii="Arial" w:hAnsi="Arial" w:cs="Arial" w:hint="default"/>
          <w:sz w:val="22"/>
          <w:szCs w:val="22"/>
          <w:rtl/>
        </w:rPr>
        <w:t xml:space="preserve"> אור</w:t>
      </w:r>
      <w:r>
        <w:rPr>
          <w:rFonts w:ascii="Arial" w:hAnsi="Arial" w:cs="Arial"/>
          <w:sz w:val="22"/>
          <w:szCs w:val="22"/>
          <w:rtl/>
        </w:rPr>
        <w:t>,</w:t>
      </w:r>
      <w:r w:rsidRPr="00FB3178">
        <w:rPr>
          <w:rFonts w:ascii="Arial" w:hAnsi="Arial" w:cs="Arial" w:hint="default"/>
          <w:sz w:val="22"/>
          <w:szCs w:val="22"/>
          <w:rtl/>
        </w:rPr>
        <w:t xml:space="preserve"> חשמל וטמפרטורת מים בחדר.</w:t>
      </w:r>
    </w:p>
    <w:p w:rsidR="00270F59" w:rsidRPr="00413407" w:rsidRDefault="00270F59" w:rsidP="00F260EA">
      <w:pPr>
        <w:pStyle w:val="ListParagraph"/>
        <w:numPr>
          <w:ilvl w:val="0"/>
          <w:numId w:val="187"/>
        </w:numPr>
        <w:pBdr>
          <w:top w:val="none" w:sz="0" w:space="0" w:color="auto"/>
          <w:left w:val="none" w:sz="0" w:space="0" w:color="auto"/>
          <w:bottom w:val="none" w:sz="0" w:space="0" w:color="auto"/>
          <w:right w:val="none" w:sz="0" w:space="0" w:color="auto"/>
          <w:between w:val="none" w:sz="0" w:space="0" w:color="auto"/>
          <w:bar w:val="none" w:sz="0" w:color="auto"/>
        </w:pBdr>
        <w:bidi/>
        <w:spacing w:before="120" w:after="120" w:line="300" w:lineRule="atLeast"/>
        <w:ind w:left="0" w:firstLine="0"/>
        <w:contextualSpacing/>
        <w:rPr>
          <w:rFonts w:ascii="Arial" w:eastAsia="Calibri" w:hAnsi="Arial" w:cs="Arial" w:hint="default"/>
          <w:b/>
          <w:bCs/>
          <w:sz w:val="22"/>
          <w:szCs w:val="22"/>
          <w:u w:val="single"/>
          <w:rtl/>
        </w:rPr>
      </w:pPr>
      <w:r>
        <w:rPr>
          <w:rFonts w:ascii="Arial" w:eastAsia="Calibri" w:hAnsi="Arial" w:cs="Arial" w:hint="default"/>
          <w:b/>
          <w:bCs/>
          <w:sz w:val="22"/>
          <w:szCs w:val="22"/>
          <w:u w:val="single"/>
          <w:rtl/>
        </w:rPr>
        <w:t>ב</w:t>
      </w:r>
      <w:r>
        <w:rPr>
          <w:rFonts w:ascii="Arial" w:eastAsia="Calibri" w:hAnsi="Arial" w:cs="Arial"/>
          <w:b/>
          <w:bCs/>
          <w:sz w:val="22"/>
          <w:szCs w:val="22"/>
          <w:u w:val="single"/>
          <w:rtl/>
        </w:rPr>
        <w:t>תי</w:t>
      </w:r>
      <w:r w:rsidRPr="00413407">
        <w:rPr>
          <w:rFonts w:ascii="Arial" w:eastAsia="Calibri" w:hAnsi="Arial" w:cs="Arial" w:hint="default"/>
          <w:b/>
          <w:bCs/>
          <w:sz w:val="22"/>
          <w:szCs w:val="22"/>
          <w:u w:val="single"/>
          <w:rtl/>
        </w:rPr>
        <w:t xml:space="preserve"> החיות של </w:t>
      </w:r>
      <w:r>
        <w:rPr>
          <w:rFonts w:ascii="Arial" w:eastAsia="Calibri" w:hAnsi="Arial" w:cs="Arial"/>
          <w:b/>
          <w:bCs/>
          <w:sz w:val="22"/>
          <w:szCs w:val="22"/>
          <w:u w:val="single"/>
          <w:rtl/>
        </w:rPr>
        <w:t>ה</w:t>
      </w:r>
      <w:r w:rsidRPr="00413407">
        <w:rPr>
          <w:rFonts w:ascii="Arial" w:eastAsia="Calibri" w:hAnsi="Arial" w:cs="Arial" w:hint="default"/>
          <w:b/>
          <w:bCs/>
          <w:sz w:val="22"/>
          <w:szCs w:val="22"/>
          <w:u w:val="single"/>
          <w:rtl/>
        </w:rPr>
        <w:t>פקולטה למדעי החיים.</w:t>
      </w:r>
    </w:p>
    <w:p w:rsidR="00270F59" w:rsidRPr="00413407" w:rsidRDefault="00270F59" w:rsidP="00F260EA">
      <w:pPr>
        <w:bidi/>
        <w:spacing w:line="300" w:lineRule="atLeast"/>
        <w:rPr>
          <w:rFonts w:ascii="Arial" w:eastAsia="Calibri" w:hAnsi="Arial" w:cs="Arial"/>
          <w:sz w:val="22"/>
          <w:szCs w:val="22"/>
        </w:rPr>
      </w:pPr>
      <w:r w:rsidRPr="00413407">
        <w:rPr>
          <w:rFonts w:ascii="Arial" w:eastAsia="Calibri" w:hAnsi="Arial" w:cs="Arial"/>
          <w:sz w:val="22"/>
          <w:szCs w:val="22"/>
          <w:rtl/>
          <w:lang w:bidi="he-IL"/>
        </w:rPr>
        <w:t>בפקולטה למדעי החיים פועלות מספר יחידות כמפורט להלן</w:t>
      </w:r>
      <w:r w:rsidRPr="00413407">
        <w:rPr>
          <w:rFonts w:ascii="Arial" w:eastAsia="Calibri" w:hAnsi="Arial" w:cs="Arial"/>
          <w:sz w:val="22"/>
          <w:szCs w:val="22"/>
          <w:rtl/>
        </w:rPr>
        <w:t>:</w:t>
      </w:r>
    </w:p>
    <w:p w:rsidR="00270F59" w:rsidRPr="00CA436F"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CA436F">
        <w:rPr>
          <w:rFonts w:ascii="Arial" w:hAnsi="Arial" w:cs="Arial" w:hint="default"/>
          <w:sz w:val="22"/>
          <w:szCs w:val="22"/>
          <w:rtl/>
        </w:rPr>
        <w:t>היחידה לא</w:t>
      </w:r>
      <w:r w:rsidRPr="00CA436F">
        <w:rPr>
          <w:rFonts w:ascii="Arial" w:hAnsi="Arial" w:cs="Arial"/>
          <w:sz w:val="22"/>
          <w:szCs w:val="22"/>
          <w:rtl/>
        </w:rPr>
        <w:t>כ</w:t>
      </w:r>
      <w:r w:rsidRPr="00CA436F">
        <w:rPr>
          <w:rFonts w:ascii="Arial" w:hAnsi="Arial" w:cs="Arial" w:hint="default"/>
          <w:sz w:val="22"/>
          <w:szCs w:val="22"/>
          <w:rtl/>
        </w:rPr>
        <w:t>סון עכברים של המכון לחקר הסרטן האיידס והאימונולוגיה</w:t>
      </w:r>
    </w:p>
    <w:p w:rsidR="00270F59" w:rsidRPr="00CA436F"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CA436F">
        <w:rPr>
          <w:rFonts w:ascii="Arial" w:hAnsi="Arial" w:cs="Arial" w:hint="default"/>
          <w:sz w:val="22"/>
          <w:szCs w:val="22"/>
          <w:rtl/>
        </w:rPr>
        <w:t>המרכז לניסויים פרה – קליניים</w:t>
      </w:r>
    </w:p>
    <w:p w:rsidR="00270F59" w:rsidRPr="00CA436F"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CA436F">
        <w:rPr>
          <w:rFonts w:ascii="Arial" w:hAnsi="Arial" w:cs="Arial" w:hint="default"/>
          <w:sz w:val="22"/>
          <w:szCs w:val="22"/>
          <w:rtl/>
        </w:rPr>
        <w:t>היחידה  לדגי זברה</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eastAsia="Calibri" w:hAnsi="Arial" w:cs="Arial" w:hint="default"/>
          <w:sz w:val="22"/>
          <w:szCs w:val="22"/>
        </w:rPr>
      </w:pPr>
      <w:r w:rsidRPr="00CA436F">
        <w:rPr>
          <w:rFonts w:ascii="Arial" w:hAnsi="Arial" w:cs="Arial" w:hint="default"/>
          <w:sz w:val="22"/>
          <w:szCs w:val="22"/>
          <w:rtl/>
        </w:rPr>
        <w:t>יחיד</w:t>
      </w:r>
      <w:r w:rsidRPr="00413407">
        <w:rPr>
          <w:rFonts w:ascii="Arial" w:eastAsia="Calibri" w:hAnsi="Arial" w:cs="Arial" w:hint="default"/>
          <w:sz w:val="22"/>
          <w:szCs w:val="22"/>
          <w:rtl/>
        </w:rPr>
        <w:t>ה לארנבונים</w:t>
      </w:r>
    </w:p>
    <w:p w:rsidR="00270F59" w:rsidRPr="00413407" w:rsidRDefault="00270F59" w:rsidP="00F260EA">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454" w:hanging="454"/>
        <w:contextualSpacing/>
        <w:rPr>
          <w:rFonts w:ascii="Arial" w:eastAsia="Calibri" w:hAnsi="Arial" w:cs="Arial" w:hint="default"/>
          <w:b/>
          <w:bCs/>
          <w:sz w:val="22"/>
          <w:szCs w:val="22"/>
        </w:rPr>
      </w:pPr>
      <w:r>
        <w:rPr>
          <w:rFonts w:ascii="Arial" w:eastAsia="Calibri" w:hAnsi="Arial" w:cs="Arial" w:hint="default"/>
          <w:b/>
          <w:bCs/>
          <w:sz w:val="22"/>
          <w:szCs w:val="22"/>
          <w:rtl/>
        </w:rPr>
        <w:t>היחידה לא</w:t>
      </w:r>
      <w:r>
        <w:rPr>
          <w:rFonts w:ascii="Arial" w:eastAsia="Calibri" w:hAnsi="Arial" w:cs="Arial"/>
          <w:b/>
          <w:bCs/>
          <w:sz w:val="22"/>
          <w:szCs w:val="22"/>
          <w:rtl/>
        </w:rPr>
        <w:t>כ</w:t>
      </w:r>
      <w:r w:rsidRPr="00413407">
        <w:rPr>
          <w:rFonts w:ascii="Arial" w:eastAsia="Calibri" w:hAnsi="Arial" w:cs="Arial" w:hint="default"/>
          <w:b/>
          <w:bCs/>
          <w:sz w:val="22"/>
          <w:szCs w:val="22"/>
          <w:rtl/>
        </w:rPr>
        <w:t>סון עכברים של המכון לחקר הסרטן האיידס והאימונולוגיה</w:t>
      </w:r>
    </w:p>
    <w:p w:rsidR="00270F59" w:rsidRPr="00413407" w:rsidRDefault="00270F59" w:rsidP="00F260EA">
      <w:pPr>
        <w:pStyle w:val="ListParagraph"/>
        <w:bidi/>
        <w:spacing w:line="300" w:lineRule="atLeast"/>
        <w:ind w:left="0"/>
        <w:rPr>
          <w:rFonts w:ascii="Arial" w:eastAsia="Calibri" w:hAnsi="Arial" w:cs="Arial" w:hint="default"/>
          <w:b/>
          <w:bCs/>
          <w:sz w:val="22"/>
          <w:szCs w:val="22"/>
          <w:rtl/>
        </w:rPr>
      </w:pPr>
      <w:r w:rsidRPr="00413407">
        <w:rPr>
          <w:rFonts w:ascii="Arial" w:eastAsia="Calibri" w:hAnsi="Arial" w:cs="Arial" w:hint="default"/>
          <w:sz w:val="22"/>
          <w:szCs w:val="22"/>
          <w:rtl/>
        </w:rPr>
        <w:t>בית חיות זה מכיל תשתית וציוד כדלקמן:</w:t>
      </w:r>
    </w:p>
    <w:p w:rsidR="00270F59" w:rsidRPr="00CA436F"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eastAsia="Calibri" w:hAnsi="Arial" w:cs="Arial"/>
          <w:sz w:val="22"/>
          <w:szCs w:val="22"/>
          <w:rtl/>
        </w:rPr>
        <w:t xml:space="preserve">4 </w:t>
      </w:r>
      <w:r w:rsidRPr="00CA436F">
        <w:rPr>
          <w:rFonts w:ascii="Arial" w:hAnsi="Arial" w:cs="Arial"/>
          <w:sz w:val="22"/>
          <w:szCs w:val="22"/>
          <w:rtl/>
        </w:rPr>
        <w:t>חדרי חיות בעלי כניסה דו כיוונית להפרדה בין אזור נקי ומלוכלך</w:t>
      </w:r>
    </w:p>
    <w:p w:rsidR="00270F59" w:rsidRPr="00CA436F"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CA436F">
        <w:rPr>
          <w:rFonts w:ascii="Arial" w:hAnsi="Arial" w:cs="Arial"/>
          <w:sz w:val="22"/>
          <w:szCs w:val="22"/>
          <w:rtl/>
        </w:rPr>
        <w:t xml:space="preserve">מערכות   </w:t>
      </w:r>
      <w:r w:rsidRPr="00CA436F">
        <w:rPr>
          <w:rFonts w:ascii="Arial" w:hAnsi="Arial" w:cs="Arial"/>
          <w:sz w:val="22"/>
          <w:szCs w:val="22"/>
        </w:rPr>
        <w:t xml:space="preserve">I.V.C </w:t>
      </w:r>
      <w:r w:rsidRPr="00CA436F">
        <w:rPr>
          <w:rFonts w:ascii="Arial" w:hAnsi="Arial" w:cs="Arial"/>
          <w:sz w:val="22"/>
          <w:szCs w:val="22"/>
          <w:rtl/>
        </w:rPr>
        <w:t xml:space="preserve"> וכלובי </w:t>
      </w:r>
      <w:r w:rsidRPr="00CA436F">
        <w:rPr>
          <w:rFonts w:ascii="Arial" w:hAnsi="Arial" w:cs="Arial"/>
          <w:sz w:val="22"/>
          <w:szCs w:val="22"/>
        </w:rPr>
        <w:t>EVC</w:t>
      </w:r>
      <w:r w:rsidRPr="00CA436F">
        <w:rPr>
          <w:rFonts w:ascii="Arial" w:hAnsi="Arial" w:cs="Arial"/>
          <w:sz w:val="22"/>
          <w:szCs w:val="22"/>
          <w:rtl/>
        </w:rPr>
        <w:t xml:space="preserve">  )  </w:t>
      </w:r>
    </w:p>
    <w:p w:rsidR="00270F59" w:rsidRPr="00CA436F"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CA436F">
        <w:rPr>
          <w:rFonts w:ascii="Arial" w:hAnsi="Arial" w:cs="Arial"/>
          <w:sz w:val="22"/>
          <w:szCs w:val="22"/>
          <w:rtl/>
        </w:rPr>
        <w:t xml:space="preserve">אמצעים לבקרת טמפרטורה, תאורה ותחלופת אוויר </w:t>
      </w:r>
    </w:p>
    <w:p w:rsidR="00270F59" w:rsidRPr="00CA436F"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CA436F">
        <w:rPr>
          <w:rFonts w:ascii="Arial" w:hAnsi="Arial" w:cs="Arial"/>
          <w:sz w:val="22"/>
          <w:szCs w:val="22"/>
          <w:rtl/>
        </w:rPr>
        <w:t>שני אוטוקלבים בעלי דלתות כפולות לעיקור נסורת, מזון, מים, כלובים וציוד כירורגי,</w:t>
      </w:r>
    </w:p>
    <w:p w:rsidR="00270F59" w:rsidRPr="00CA436F"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CA436F">
        <w:rPr>
          <w:rFonts w:ascii="Arial" w:hAnsi="Arial" w:cs="Arial"/>
          <w:sz w:val="22"/>
          <w:szCs w:val="22"/>
          <w:rtl/>
        </w:rPr>
        <w:t>מכונה לשטיפת הכלובים</w:t>
      </w:r>
    </w:p>
    <w:p w:rsidR="00270F59" w:rsidRPr="00CA436F"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CA436F">
        <w:rPr>
          <w:rFonts w:ascii="Arial" w:hAnsi="Arial" w:cs="Arial"/>
          <w:sz w:val="22"/>
          <w:szCs w:val="22"/>
          <w:rtl/>
        </w:rPr>
        <w:t xml:space="preserve"> מנדפים ביולוגיים  (אחד לכל חדר חיות) </w:t>
      </w:r>
    </w:p>
    <w:p w:rsidR="00270F59" w:rsidRPr="00CA436F"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CA436F">
        <w:rPr>
          <w:rFonts w:ascii="Arial" w:hAnsi="Arial" w:cs="Arial"/>
          <w:sz w:val="22"/>
          <w:szCs w:val="22"/>
          <w:rtl/>
        </w:rPr>
        <w:t xml:space="preserve"> אזורים נפרדים לאחסון  מזון, נסורת וציוד </w:t>
      </w:r>
    </w:p>
    <w:p w:rsidR="00270F59" w:rsidRPr="00CA436F"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CA436F">
        <w:rPr>
          <w:rFonts w:ascii="Arial" w:hAnsi="Arial" w:cs="Arial"/>
          <w:sz w:val="22"/>
          <w:szCs w:val="22"/>
          <w:rtl/>
        </w:rPr>
        <w:t>פילטר בסיסי לסינון אויר</w:t>
      </w:r>
    </w:p>
    <w:p w:rsidR="00270F59" w:rsidRPr="00CA436F"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CA436F">
        <w:rPr>
          <w:rFonts w:ascii="Arial" w:hAnsi="Arial" w:cs="Arial"/>
          <w:sz w:val="22"/>
          <w:szCs w:val="22"/>
          <w:rtl/>
        </w:rPr>
        <w:t>מערכת בקרת אור וטמפרטורה אוטומטים</w:t>
      </w:r>
    </w:p>
    <w:p w:rsidR="00270F59" w:rsidRPr="00CA436F"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tl/>
        </w:rPr>
      </w:pPr>
      <w:r w:rsidRPr="00CA436F">
        <w:rPr>
          <w:rFonts w:ascii="Arial" w:hAnsi="Arial" w:cs="Arial"/>
          <w:sz w:val="22"/>
          <w:szCs w:val="22"/>
          <w:rtl/>
        </w:rPr>
        <w:t>מערכת לניטור בקרה והתראה בעת תקלה של מדדים סביבתיים (טמפרטורה, לחות, תאורה והפרש לחצים)</w:t>
      </w:r>
    </w:p>
    <w:p w:rsidR="00270F59" w:rsidRPr="00CA436F"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CA436F">
        <w:rPr>
          <w:rFonts w:ascii="Arial" w:hAnsi="Arial" w:cs="Arial"/>
          <w:sz w:val="22"/>
          <w:szCs w:val="22"/>
          <w:rtl/>
        </w:rPr>
        <w:t>תאורה אדומה לעבודת לילה</w:t>
      </w:r>
    </w:p>
    <w:p w:rsidR="00270F59" w:rsidRPr="00CA436F"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CA436F">
        <w:rPr>
          <w:rFonts w:ascii="Arial" w:hAnsi="Arial" w:cs="Arial"/>
          <w:sz w:val="22"/>
          <w:szCs w:val="22"/>
          <w:rtl/>
        </w:rPr>
        <w:t>מערכת בקרת כניסה למורשים בלבד.</w:t>
      </w:r>
    </w:p>
    <w:p w:rsidR="00270F59" w:rsidRPr="00CA436F"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CA436F">
        <w:rPr>
          <w:rFonts w:ascii="Arial" w:hAnsi="Arial" w:cs="Arial"/>
          <w:sz w:val="22"/>
          <w:szCs w:val="22"/>
          <w:rtl/>
        </w:rPr>
        <w:t>פרוזדורי הפרדה לציוד מחוטא ונקי ולציוד מלוכלך</w:t>
      </w:r>
    </w:p>
    <w:p w:rsidR="00270F59" w:rsidRPr="00CA436F"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CA436F">
        <w:rPr>
          <w:rFonts w:ascii="Arial" w:hAnsi="Arial" w:cs="Arial"/>
          <w:sz w:val="22"/>
          <w:szCs w:val="22"/>
          <w:rtl/>
        </w:rPr>
        <w:t xml:space="preserve">חדרי התנהגות מבוקרים </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eastAsia="Calibri" w:hAnsi="Arial" w:cs="Arial" w:hint="default"/>
          <w:sz w:val="22"/>
          <w:szCs w:val="22"/>
        </w:rPr>
      </w:pPr>
      <w:r w:rsidRPr="00CA436F">
        <w:rPr>
          <w:rFonts w:ascii="Arial" w:hAnsi="Arial" w:cs="Arial"/>
          <w:sz w:val="22"/>
          <w:szCs w:val="22"/>
          <w:rtl/>
        </w:rPr>
        <w:t>חדר בידוד</w:t>
      </w:r>
      <w:r w:rsidRPr="00413407">
        <w:rPr>
          <w:rFonts w:ascii="Arial" w:eastAsia="Calibri" w:hAnsi="Arial" w:cs="Arial"/>
          <w:sz w:val="22"/>
          <w:szCs w:val="22"/>
          <w:rtl/>
        </w:rPr>
        <w:t xml:space="preserve"> מבוקר ומאובזר הממוקם מחוץ ליחידה </w:t>
      </w:r>
    </w:p>
    <w:p w:rsidR="00270F59" w:rsidRPr="00413407" w:rsidRDefault="00270F59" w:rsidP="00F260EA">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454" w:hanging="454"/>
        <w:contextualSpacing/>
        <w:rPr>
          <w:rFonts w:ascii="Arial" w:eastAsia="Calibri" w:hAnsi="Arial" w:cs="Arial" w:hint="default"/>
          <w:b/>
          <w:bCs/>
          <w:sz w:val="22"/>
          <w:szCs w:val="22"/>
          <w:rtl/>
        </w:rPr>
      </w:pPr>
      <w:r w:rsidRPr="00413407">
        <w:rPr>
          <w:rFonts w:ascii="Arial" w:eastAsia="Calibri" w:hAnsi="Arial" w:cs="Arial" w:hint="default"/>
          <w:b/>
          <w:bCs/>
          <w:sz w:val="22"/>
          <w:szCs w:val="22"/>
          <w:rtl/>
        </w:rPr>
        <w:t>מרכז לניסויים פרה קליניים</w:t>
      </w:r>
    </w:p>
    <w:p w:rsidR="00270F59" w:rsidRPr="00413407" w:rsidRDefault="00270F59" w:rsidP="00F260EA">
      <w:pPr>
        <w:bidi/>
        <w:spacing w:line="300" w:lineRule="atLeast"/>
        <w:rPr>
          <w:rFonts w:ascii="Arial" w:eastAsia="Calibri" w:hAnsi="Arial" w:cs="Arial"/>
          <w:sz w:val="22"/>
          <w:szCs w:val="22"/>
          <w:rtl/>
        </w:rPr>
      </w:pPr>
      <w:r w:rsidRPr="00413407">
        <w:rPr>
          <w:rFonts w:ascii="Arial" w:eastAsia="Calibri" w:hAnsi="Arial" w:cs="Arial"/>
          <w:sz w:val="22"/>
          <w:szCs w:val="22"/>
          <w:rtl/>
          <w:lang w:bidi="he-IL"/>
        </w:rPr>
        <w:t xml:space="preserve"> מתקן </w:t>
      </w:r>
      <w:r w:rsidRPr="00413407">
        <w:rPr>
          <w:rFonts w:ascii="Arial" w:eastAsia="Calibri" w:hAnsi="Arial" w:cs="Arial"/>
          <w:sz w:val="22"/>
          <w:szCs w:val="22"/>
          <w:rtl/>
        </w:rPr>
        <w:t xml:space="preserve">) </w:t>
      </w:r>
      <w:r w:rsidRPr="00413407">
        <w:rPr>
          <w:rFonts w:ascii="Arial" w:eastAsia="Calibri" w:hAnsi="Arial" w:cs="Arial"/>
          <w:sz w:val="22"/>
          <w:szCs w:val="22"/>
          <w:rtl/>
          <w:lang w:bidi="he-IL"/>
        </w:rPr>
        <w:t>שתוכנ</w:t>
      </w:r>
      <w:r>
        <w:rPr>
          <w:rFonts w:ascii="Arial" w:eastAsia="Calibri" w:hAnsi="Arial" w:cs="Arial"/>
          <w:sz w:val="22"/>
          <w:szCs w:val="22"/>
          <w:rtl/>
          <w:lang w:bidi="he-IL"/>
        </w:rPr>
        <w:t>ן לא</w:t>
      </w:r>
      <w:r>
        <w:rPr>
          <w:rFonts w:ascii="Arial" w:eastAsia="Calibri" w:hAnsi="Arial" w:cs="Arial" w:hint="cs"/>
          <w:sz w:val="22"/>
          <w:szCs w:val="22"/>
          <w:rtl/>
          <w:lang w:bidi="he-IL"/>
        </w:rPr>
        <w:t>כ</w:t>
      </w:r>
      <w:r w:rsidRPr="00413407">
        <w:rPr>
          <w:rFonts w:ascii="Arial" w:eastAsia="Calibri" w:hAnsi="Arial" w:cs="Arial"/>
          <w:sz w:val="22"/>
          <w:szCs w:val="22"/>
          <w:rtl/>
          <w:lang w:bidi="he-IL"/>
        </w:rPr>
        <w:t>סון מספר רב מאוד של כלובי עכברים ולביצוע ניסויים מסובכים ומורכבים</w:t>
      </w:r>
      <w:r w:rsidRPr="00413407">
        <w:rPr>
          <w:rFonts w:ascii="Arial" w:eastAsia="Calibri" w:hAnsi="Arial" w:cs="Arial"/>
          <w:sz w:val="22"/>
          <w:szCs w:val="22"/>
          <w:rtl/>
        </w:rPr>
        <w:t xml:space="preserve">.  </w:t>
      </w:r>
      <w:r w:rsidRPr="00413407">
        <w:rPr>
          <w:rFonts w:ascii="Arial" w:eastAsia="Calibri" w:hAnsi="Arial" w:cs="Arial"/>
          <w:sz w:val="22"/>
          <w:szCs w:val="22"/>
          <w:rtl/>
          <w:lang w:bidi="he-IL"/>
        </w:rPr>
        <w:t xml:space="preserve">כל החיות במתקן זה </w:t>
      </w:r>
      <w:r>
        <w:rPr>
          <w:rFonts w:ascii="Arial" w:eastAsia="Calibri" w:hAnsi="Arial" w:cs="Arial" w:hint="cs"/>
          <w:sz w:val="22"/>
          <w:szCs w:val="22"/>
          <w:rtl/>
          <w:lang w:bidi="he-IL"/>
        </w:rPr>
        <w:t>מ</w:t>
      </w:r>
      <w:r>
        <w:rPr>
          <w:rFonts w:ascii="Arial" w:eastAsia="Calibri" w:hAnsi="Arial" w:cs="Arial"/>
          <w:sz w:val="22"/>
          <w:szCs w:val="22"/>
          <w:rtl/>
          <w:lang w:bidi="he-IL"/>
        </w:rPr>
        <w:t>או</w:t>
      </w:r>
      <w:r>
        <w:rPr>
          <w:rFonts w:ascii="Arial" w:eastAsia="Calibri" w:hAnsi="Arial" w:cs="Arial" w:hint="cs"/>
          <w:sz w:val="22"/>
          <w:szCs w:val="22"/>
          <w:rtl/>
          <w:lang w:bidi="he-IL"/>
        </w:rPr>
        <w:t>כ</w:t>
      </w:r>
      <w:r w:rsidRPr="00413407">
        <w:rPr>
          <w:rFonts w:ascii="Arial" w:eastAsia="Calibri" w:hAnsi="Arial" w:cs="Arial"/>
          <w:sz w:val="22"/>
          <w:szCs w:val="22"/>
          <w:rtl/>
          <w:lang w:bidi="he-IL"/>
        </w:rPr>
        <w:t xml:space="preserve">סנות בתנאי </w:t>
      </w:r>
      <w:r>
        <w:rPr>
          <w:rFonts w:ascii="Arial" w:eastAsia="Calibri" w:hAnsi="Arial" w:cs="Arial"/>
          <w:sz w:val="22"/>
          <w:szCs w:val="22"/>
        </w:rPr>
        <w:t>SPF</w:t>
      </w:r>
      <w:r w:rsidRPr="00413407">
        <w:rPr>
          <w:rFonts w:ascii="Arial" w:eastAsia="Calibri" w:hAnsi="Arial" w:cs="Arial"/>
          <w:sz w:val="22"/>
          <w:szCs w:val="22"/>
          <w:rtl/>
          <w:lang w:bidi="he-IL"/>
        </w:rPr>
        <w:t xml:space="preserve"> ובעגלות </w:t>
      </w:r>
      <w:r w:rsidRPr="00413407">
        <w:rPr>
          <w:rFonts w:ascii="Arial" w:eastAsia="Calibri" w:hAnsi="Arial" w:cs="Arial"/>
          <w:sz w:val="22"/>
          <w:szCs w:val="22"/>
        </w:rPr>
        <w:t>I.V.C</w:t>
      </w:r>
      <w:r w:rsidRPr="00413407">
        <w:rPr>
          <w:rFonts w:ascii="Arial" w:eastAsia="Calibri" w:hAnsi="Arial" w:cs="Arial"/>
          <w:sz w:val="22"/>
          <w:szCs w:val="22"/>
          <w:rtl/>
        </w:rPr>
        <w:t xml:space="preserve"> .</w:t>
      </w:r>
      <w:r w:rsidRPr="00413407">
        <w:rPr>
          <w:rFonts w:ascii="Arial" w:eastAsia="Calibri" w:hAnsi="Arial" w:cs="Arial"/>
          <w:sz w:val="22"/>
          <w:szCs w:val="22"/>
          <w:rtl/>
          <w:lang w:bidi="he-IL"/>
        </w:rPr>
        <w:t>המתקן מכיל תשתיות וציוד כמפורט</w:t>
      </w:r>
      <w:r w:rsidRPr="00413407">
        <w:rPr>
          <w:rFonts w:ascii="Arial" w:eastAsia="Calibri" w:hAnsi="Arial" w:cs="Arial"/>
          <w:sz w:val="22"/>
          <w:szCs w:val="22"/>
          <w:rtl/>
        </w:rPr>
        <w:t>:</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eastAsia="Calibri" w:hAnsi="Arial" w:cs="Arial" w:hint="default"/>
          <w:sz w:val="22"/>
          <w:szCs w:val="22"/>
          <w:rtl/>
        </w:rPr>
        <w:t xml:space="preserve"> חדרים  </w:t>
      </w:r>
      <w:r w:rsidRPr="00B91BA1">
        <w:rPr>
          <w:rFonts w:ascii="Arial" w:hAnsi="Arial" w:cs="Arial" w:hint="default"/>
          <w:sz w:val="22"/>
          <w:szCs w:val="22"/>
          <w:rtl/>
        </w:rPr>
        <w:t>בעלי כניסה חד כיוונית מבוקרי טמפרטורה</w:t>
      </w:r>
      <w:r w:rsidRPr="00B91BA1">
        <w:rPr>
          <w:rFonts w:ascii="Arial" w:hAnsi="Arial" w:cs="Arial"/>
          <w:sz w:val="22"/>
          <w:szCs w:val="22"/>
          <w:rtl/>
        </w:rPr>
        <w:t xml:space="preserve">, </w:t>
      </w:r>
      <w:r w:rsidRPr="00B91BA1">
        <w:rPr>
          <w:rFonts w:ascii="Arial" w:hAnsi="Arial" w:cs="Arial" w:hint="default"/>
          <w:sz w:val="22"/>
          <w:szCs w:val="22"/>
          <w:rtl/>
        </w:rPr>
        <w:t>תאורה ו</w:t>
      </w:r>
      <w:r w:rsidRPr="00B91BA1">
        <w:rPr>
          <w:rFonts w:ascii="Arial" w:hAnsi="Arial" w:cs="Arial"/>
          <w:sz w:val="22"/>
          <w:szCs w:val="22"/>
          <w:rtl/>
        </w:rPr>
        <w:t>החלפ</w:t>
      </w:r>
      <w:r w:rsidRPr="00B91BA1">
        <w:rPr>
          <w:rFonts w:ascii="Arial" w:hAnsi="Arial" w:cs="Arial" w:hint="default"/>
          <w:sz w:val="22"/>
          <w:szCs w:val="22"/>
          <w:rtl/>
        </w:rPr>
        <w:t>ת אוויר</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B91BA1">
        <w:rPr>
          <w:rFonts w:ascii="Arial" w:hAnsi="Arial" w:cs="Arial" w:hint="default"/>
          <w:sz w:val="22"/>
          <w:szCs w:val="22"/>
          <w:rtl/>
        </w:rPr>
        <w:t xml:space="preserve">חדרים נפרדים לרביית עכברים </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B91BA1">
        <w:rPr>
          <w:rFonts w:ascii="Arial" w:hAnsi="Arial" w:cs="Arial" w:hint="default"/>
          <w:sz w:val="22"/>
          <w:szCs w:val="22"/>
          <w:rtl/>
        </w:rPr>
        <w:t xml:space="preserve">חדרים לאחזקת </w:t>
      </w:r>
      <w:r w:rsidRPr="00B91BA1">
        <w:rPr>
          <w:rFonts w:ascii="Arial" w:hAnsi="Arial" w:cs="Arial"/>
          <w:sz w:val="22"/>
          <w:szCs w:val="22"/>
          <w:rtl/>
        </w:rPr>
        <w:t>העכברים</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tl/>
        </w:rPr>
      </w:pPr>
      <w:r w:rsidRPr="00B91BA1">
        <w:rPr>
          <w:rFonts w:ascii="Arial" w:hAnsi="Arial" w:cs="Arial"/>
          <w:sz w:val="22"/>
          <w:szCs w:val="22"/>
          <w:rtl/>
        </w:rPr>
        <w:t>מערכות לניטור בקרה והתראה של מדדים סביבתיים (טמפרטורה, לחות והפרש לחצים)</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B91BA1">
        <w:rPr>
          <w:rFonts w:ascii="Arial" w:hAnsi="Arial" w:cs="Arial"/>
          <w:sz w:val="22"/>
          <w:szCs w:val="22"/>
          <w:rtl/>
        </w:rPr>
        <w:t xml:space="preserve">חדר ניתוח/ פרוצדורות למכרסמים ובו מנדף ביולוגי, ציוד להרדמה באמצעות גז, ציוד לניטור החיות בעת הניתוח ולתמיכה בצרכים פיזיולוגים, ציוד כירורגי נדרש לביצוע פרוצדורות, 2 חדרי התאוששות ובו מתקני אינקובטור לצורך חימום חיות מתאוששות ובקרת מדדים. </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B91BA1">
        <w:rPr>
          <w:rFonts w:ascii="Arial" w:hAnsi="Arial" w:cs="Arial"/>
          <w:sz w:val="22"/>
          <w:szCs w:val="22"/>
          <w:rtl/>
        </w:rPr>
        <w:t xml:space="preserve">3 חדרי התנהגות עם תאורה אדומה למחזורי אור וחושך הפוכים הכוללים עגלת כלובי </w:t>
      </w:r>
      <w:r w:rsidRPr="00B91BA1">
        <w:rPr>
          <w:rFonts w:ascii="Arial" w:hAnsi="Arial" w:cs="Arial"/>
          <w:sz w:val="22"/>
          <w:szCs w:val="22"/>
        </w:rPr>
        <w:t>IVC</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B91BA1">
        <w:rPr>
          <w:rFonts w:ascii="Arial" w:hAnsi="Arial" w:cs="Arial"/>
          <w:sz w:val="22"/>
          <w:szCs w:val="22"/>
          <w:rtl/>
        </w:rPr>
        <w:t xml:space="preserve">מרכז מטבולי ובו חדר עם כלובים מטבוליים וחדר הדמייה עם מכשירי </w:t>
      </w:r>
      <w:r w:rsidRPr="00B91BA1">
        <w:rPr>
          <w:rFonts w:ascii="Arial" w:hAnsi="Arial" w:cs="Arial"/>
          <w:sz w:val="22"/>
          <w:szCs w:val="22"/>
        </w:rPr>
        <w:t>MRI</w:t>
      </w:r>
      <w:r w:rsidRPr="00B91BA1">
        <w:rPr>
          <w:rFonts w:ascii="Arial" w:hAnsi="Arial" w:cs="Arial"/>
          <w:sz w:val="22"/>
          <w:szCs w:val="22"/>
          <w:rtl/>
        </w:rPr>
        <w:t xml:space="preserve"> ו </w:t>
      </w:r>
      <w:r w:rsidRPr="00B91BA1">
        <w:rPr>
          <w:rFonts w:ascii="Arial" w:hAnsi="Arial" w:cs="Arial"/>
          <w:sz w:val="22"/>
          <w:szCs w:val="22"/>
        </w:rPr>
        <w:t>MAESTRO IN VIVO FLUORESCENT</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B91BA1">
        <w:rPr>
          <w:rFonts w:ascii="Arial" w:hAnsi="Arial" w:cs="Arial"/>
          <w:sz w:val="22"/>
          <w:szCs w:val="22"/>
          <w:rtl/>
        </w:rPr>
        <w:t>בכל חדר אחזקת/ רביה חיות יש מנדף ביולוגי או/ו מנדף להחלפת כלובים</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B91BA1">
        <w:rPr>
          <w:rFonts w:ascii="Arial" w:hAnsi="Arial" w:cs="Arial"/>
          <w:sz w:val="22"/>
          <w:szCs w:val="22"/>
          <w:rtl/>
        </w:rPr>
        <w:t xml:space="preserve">תא מעבר לקליטת חיות וציוד חיצוני </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B91BA1">
        <w:rPr>
          <w:rFonts w:ascii="Arial" w:hAnsi="Arial" w:cs="Arial"/>
          <w:sz w:val="22"/>
          <w:szCs w:val="22"/>
          <w:rtl/>
        </w:rPr>
        <w:t>משרדי עובדים ומנהל בית חיות</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B91BA1">
        <w:rPr>
          <w:rFonts w:ascii="Arial" w:hAnsi="Arial" w:cs="Arial"/>
          <w:sz w:val="22"/>
          <w:szCs w:val="22"/>
          <w:rtl/>
        </w:rPr>
        <w:t>מקלחת אוויר בכניסת של בית חיות</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B91BA1">
        <w:rPr>
          <w:rFonts w:ascii="Arial" w:hAnsi="Arial" w:cs="Arial"/>
          <w:sz w:val="22"/>
          <w:szCs w:val="22"/>
          <w:rtl/>
        </w:rPr>
        <w:t>מכונה להחמצת מי שתייה</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B91BA1">
        <w:rPr>
          <w:rFonts w:ascii="Arial" w:hAnsi="Arial" w:cs="Arial"/>
          <w:sz w:val="22"/>
          <w:szCs w:val="22"/>
          <w:rtl/>
        </w:rPr>
        <w:t>אוטוקלב בעל דלת כפולה לעיקור נסורת, כלובים וציוד אחר</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B91BA1">
        <w:rPr>
          <w:rFonts w:ascii="Arial" w:hAnsi="Arial" w:cs="Arial"/>
          <w:sz w:val="22"/>
          <w:szCs w:val="22"/>
          <w:rtl/>
        </w:rPr>
        <w:t>מנדף לפינוי רפש (חדר לפינוי רפש)</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B91BA1">
        <w:rPr>
          <w:rFonts w:ascii="Arial" w:hAnsi="Arial" w:cs="Arial"/>
          <w:sz w:val="22"/>
          <w:szCs w:val="22"/>
          <w:rtl/>
        </w:rPr>
        <w:t>מנדף למילוי נסורת אוטומטית</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eastAsia="Calibri" w:hAnsi="Arial" w:cs="Arial" w:hint="default"/>
          <w:sz w:val="22"/>
          <w:szCs w:val="22"/>
        </w:rPr>
      </w:pPr>
      <w:r w:rsidRPr="00B91BA1">
        <w:rPr>
          <w:rFonts w:ascii="Arial" w:hAnsi="Arial" w:cs="Arial"/>
          <w:sz w:val="22"/>
          <w:szCs w:val="22"/>
          <w:rtl/>
        </w:rPr>
        <w:t>מכונת</w:t>
      </w:r>
      <w:r w:rsidRPr="00413407">
        <w:rPr>
          <w:rFonts w:ascii="Arial" w:eastAsia="Calibri" w:hAnsi="Arial" w:cs="Arial"/>
          <w:sz w:val="22"/>
          <w:szCs w:val="22"/>
          <w:rtl/>
        </w:rPr>
        <w:t xml:space="preserve"> אוטומטי למילוי שקיות מים מוחמצים </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Pr>
          <w:rFonts w:ascii="Arial" w:eastAsia="Calibri" w:hAnsi="Arial" w:cs="Arial"/>
          <w:sz w:val="22"/>
          <w:szCs w:val="22"/>
          <w:rtl/>
        </w:rPr>
        <w:t xml:space="preserve">מכונה </w:t>
      </w:r>
      <w:r w:rsidRPr="00B91BA1">
        <w:rPr>
          <w:rFonts w:ascii="Arial" w:hAnsi="Arial" w:cs="Arial"/>
          <w:sz w:val="22"/>
          <w:szCs w:val="22"/>
          <w:rtl/>
        </w:rPr>
        <w:t>לשטיפת כלובים</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B91BA1">
        <w:rPr>
          <w:rFonts w:ascii="Arial" w:hAnsi="Arial" w:cs="Arial"/>
          <w:sz w:val="22"/>
          <w:szCs w:val="22"/>
          <w:rtl/>
        </w:rPr>
        <w:t>2 מחסנים לאכסון נסורת וציוד חד פעמי</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B91BA1">
        <w:rPr>
          <w:rFonts w:ascii="Arial" w:hAnsi="Arial" w:cs="Arial"/>
          <w:sz w:val="22"/>
          <w:szCs w:val="22"/>
          <w:rtl/>
        </w:rPr>
        <w:t xml:space="preserve">חדר קירור לאחסון מזון </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B91BA1">
        <w:rPr>
          <w:rFonts w:ascii="Arial" w:hAnsi="Arial" w:cs="Arial"/>
          <w:sz w:val="22"/>
          <w:szCs w:val="22"/>
          <w:rtl/>
        </w:rPr>
        <w:t xml:space="preserve">חדר הסגר לקבלת מכרסמים ואחזקתן בבידוד  בכלובי </w:t>
      </w:r>
      <w:r w:rsidRPr="00B91BA1">
        <w:rPr>
          <w:rFonts w:ascii="Arial" w:hAnsi="Arial" w:cs="Arial"/>
          <w:sz w:val="22"/>
          <w:szCs w:val="22"/>
        </w:rPr>
        <w:t>IVC</w:t>
      </w:r>
      <w:r w:rsidRPr="00B91BA1">
        <w:rPr>
          <w:rFonts w:ascii="Arial" w:hAnsi="Arial" w:cs="Arial"/>
          <w:sz w:val="22"/>
          <w:szCs w:val="22"/>
          <w:rtl/>
        </w:rPr>
        <w:t xml:space="preserve"> חד פעמיים </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B91BA1">
        <w:rPr>
          <w:rFonts w:ascii="Arial" w:hAnsi="Arial" w:cs="Arial"/>
          <w:sz w:val="22"/>
          <w:szCs w:val="22"/>
          <w:rtl/>
        </w:rPr>
        <w:t xml:space="preserve">בכל הבניין יש אספקת אוויר לאחר פילטרים </w:t>
      </w:r>
      <w:r w:rsidRPr="00B91BA1">
        <w:rPr>
          <w:rFonts w:ascii="Arial" w:hAnsi="Arial" w:cs="Arial"/>
          <w:sz w:val="22"/>
          <w:szCs w:val="22"/>
        </w:rPr>
        <w:t xml:space="preserve">HEPA </w:t>
      </w:r>
      <w:r w:rsidRPr="00B91BA1">
        <w:rPr>
          <w:rFonts w:ascii="Arial" w:hAnsi="Arial" w:cs="Arial"/>
          <w:sz w:val="22"/>
          <w:szCs w:val="22"/>
          <w:rtl/>
        </w:rPr>
        <w:t xml:space="preserve"> לסינון אויר</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B91BA1">
        <w:rPr>
          <w:rFonts w:ascii="Arial" w:hAnsi="Arial" w:cs="Arial"/>
          <w:sz w:val="22"/>
          <w:szCs w:val="22"/>
          <w:rtl/>
        </w:rPr>
        <w:t>מערכת בקרת אור וטמפרטורה אוטומטים</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B91BA1">
        <w:rPr>
          <w:rFonts w:ascii="Arial" w:hAnsi="Arial" w:cs="Arial"/>
          <w:sz w:val="22"/>
          <w:szCs w:val="22"/>
          <w:rtl/>
        </w:rPr>
        <w:t>מערכת בקרת כניסה למורשים בלבד.</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eastAsia="Calibri" w:hAnsi="Arial" w:cs="Arial" w:hint="default"/>
          <w:sz w:val="22"/>
          <w:szCs w:val="22"/>
        </w:rPr>
      </w:pPr>
      <w:r w:rsidRPr="00B91BA1">
        <w:rPr>
          <w:rFonts w:ascii="Arial" w:hAnsi="Arial" w:cs="Arial"/>
          <w:sz w:val="22"/>
          <w:szCs w:val="22"/>
          <w:rtl/>
        </w:rPr>
        <w:t>הפרדה</w:t>
      </w:r>
      <w:r w:rsidRPr="00413407">
        <w:rPr>
          <w:rFonts w:ascii="Arial" w:eastAsia="Calibri" w:hAnsi="Arial" w:cs="Arial"/>
          <w:sz w:val="22"/>
          <w:szCs w:val="22"/>
          <w:rtl/>
        </w:rPr>
        <w:t xml:space="preserve"> לציוד מחוטא ונקי ולציוד מלוכלך</w:t>
      </w:r>
    </w:p>
    <w:p w:rsidR="00270F59" w:rsidRPr="00413407" w:rsidRDefault="00270F59" w:rsidP="00F260EA">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eastAsia="Calibri" w:hAnsi="Arial" w:cs="Arial" w:hint="default"/>
          <w:b/>
          <w:bCs/>
          <w:sz w:val="22"/>
          <w:szCs w:val="22"/>
        </w:rPr>
      </w:pPr>
      <w:r w:rsidRPr="00413407">
        <w:rPr>
          <w:rFonts w:ascii="Arial" w:eastAsia="Calibri" w:hAnsi="Arial" w:cs="Arial" w:hint="default"/>
          <w:b/>
          <w:bCs/>
          <w:sz w:val="22"/>
          <w:szCs w:val="22"/>
          <w:rtl/>
        </w:rPr>
        <w:t>היחידה לדגי זברה</w:t>
      </w:r>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מתקן אחזקת דגים כולל שלוש מערכות מים סגורות נפרדות</w:t>
      </w:r>
      <w:r w:rsidRPr="00413407">
        <w:rPr>
          <w:rFonts w:ascii="Arial" w:hAnsi="Arial" w:cs="Arial"/>
          <w:sz w:val="22"/>
          <w:szCs w:val="22"/>
          <w:rtl/>
        </w:rPr>
        <w:t>.</w:t>
      </w:r>
    </w:p>
    <w:p w:rsidR="00270F59" w:rsidRPr="00413407" w:rsidRDefault="00270F59" w:rsidP="00F260EA">
      <w:pPr>
        <w:bidi/>
        <w:spacing w:line="300" w:lineRule="atLeast"/>
        <w:rPr>
          <w:rFonts w:ascii="Arial" w:hAnsi="Arial" w:cs="Arial"/>
          <w:sz w:val="22"/>
          <w:szCs w:val="22"/>
        </w:rPr>
      </w:pPr>
      <w:r w:rsidRPr="00413407">
        <w:rPr>
          <w:rFonts w:ascii="Arial" w:hAnsi="Arial" w:cs="Arial"/>
          <w:sz w:val="22"/>
          <w:szCs w:val="22"/>
          <w:rtl/>
          <w:lang w:bidi="he-IL"/>
        </w:rPr>
        <w:t>בכל מערכת</w:t>
      </w:r>
      <w:r w:rsidRPr="00413407">
        <w:rPr>
          <w:rFonts w:ascii="Arial" w:hAnsi="Arial" w:cs="Arial"/>
          <w:sz w:val="22"/>
          <w:szCs w:val="22"/>
          <w:rtl/>
        </w:rPr>
        <w:t xml:space="preserve">: </w:t>
      </w:r>
      <w:r w:rsidRPr="00413407">
        <w:rPr>
          <w:rFonts w:ascii="Arial" w:hAnsi="Arial" w:cs="Arial"/>
          <w:sz w:val="22"/>
          <w:szCs w:val="22"/>
          <w:rtl/>
          <w:lang w:bidi="he-IL"/>
        </w:rPr>
        <w:t>בהתאם לצרכים המחקריים ולאופי המחקר הדגים מאוכסנים במיכלים מבודדים עצמאיים</w:t>
      </w:r>
      <w:r w:rsidRPr="00413407">
        <w:rPr>
          <w:rFonts w:ascii="Arial" w:hAnsi="Arial" w:cs="Arial"/>
          <w:sz w:val="22"/>
          <w:szCs w:val="22"/>
          <w:rtl/>
        </w:rPr>
        <w:t xml:space="preserve">. </w:t>
      </w:r>
      <w:r w:rsidRPr="00413407">
        <w:rPr>
          <w:rFonts w:ascii="Arial" w:hAnsi="Arial" w:cs="Arial"/>
          <w:sz w:val="22"/>
          <w:szCs w:val="22"/>
          <w:rtl/>
          <w:lang w:bidi="he-IL"/>
        </w:rPr>
        <w:t>מי המערכת ממוחזרים דרך מספר סוגי מסננים</w:t>
      </w:r>
      <w:r w:rsidRPr="00413407">
        <w:rPr>
          <w:rFonts w:ascii="Arial" w:hAnsi="Arial" w:cs="Arial"/>
          <w:sz w:val="22"/>
          <w:szCs w:val="22"/>
          <w:rtl/>
        </w:rPr>
        <w:t xml:space="preserve">. </w:t>
      </w:r>
      <w:r w:rsidRPr="00413407">
        <w:rPr>
          <w:rFonts w:ascii="Arial" w:hAnsi="Arial" w:cs="Arial"/>
          <w:sz w:val="22"/>
          <w:szCs w:val="22"/>
          <w:rtl/>
          <w:lang w:bidi="he-IL"/>
        </w:rPr>
        <w:t>המערכות מקבלות אספקה של מים טריים ממתקני אוסמוזה הפוכה</w:t>
      </w:r>
      <w:r w:rsidRPr="00413407">
        <w:rPr>
          <w:rFonts w:ascii="Arial" w:hAnsi="Arial" w:cs="Arial"/>
          <w:sz w:val="22"/>
          <w:szCs w:val="22"/>
          <w:rtl/>
        </w:rPr>
        <w:t xml:space="preserve">. </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Pr>
          <w:rFonts w:ascii="Arial" w:hAnsi="Arial" w:cs="Arial" w:hint="default"/>
          <w:sz w:val="22"/>
          <w:szCs w:val="22"/>
          <w:rtl/>
        </w:rPr>
        <w:t>בכל מערכת הדגים מאוכסנים במ</w:t>
      </w:r>
      <w:r w:rsidRPr="00413407">
        <w:rPr>
          <w:rFonts w:ascii="Arial" w:hAnsi="Arial" w:cs="Arial" w:hint="default"/>
          <w:sz w:val="22"/>
          <w:szCs w:val="22"/>
          <w:rtl/>
        </w:rPr>
        <w:t>כלים בגדלים 1, 3  ו-10 ליטר על פי כמות הדגים בכל מיכל.</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hAnsi="Arial" w:cs="Arial" w:hint="default"/>
          <w:sz w:val="22"/>
          <w:szCs w:val="22"/>
          <w:rtl/>
        </w:rPr>
        <w:t>כל מערכת מנוטרת אוט</w:t>
      </w:r>
      <w:r>
        <w:rPr>
          <w:rFonts w:ascii="Arial" w:hAnsi="Arial" w:cs="Arial" w:hint="default"/>
          <w:sz w:val="22"/>
          <w:szCs w:val="22"/>
          <w:rtl/>
        </w:rPr>
        <w:t>ומטית לרמות: חומציות, טמפרטורה</w:t>
      </w:r>
      <w:r>
        <w:rPr>
          <w:rFonts w:ascii="Arial" w:hAnsi="Arial" w:cs="Arial"/>
          <w:sz w:val="22"/>
          <w:szCs w:val="22"/>
          <w:rtl/>
        </w:rPr>
        <w:t xml:space="preserve"> ו</w:t>
      </w:r>
      <w:r w:rsidRPr="00413407">
        <w:rPr>
          <w:rFonts w:ascii="Arial" w:hAnsi="Arial" w:cs="Arial" w:hint="default"/>
          <w:sz w:val="22"/>
          <w:szCs w:val="22"/>
          <w:rtl/>
        </w:rPr>
        <w:t>מליחות. המערכת דואגת בצורה אוטומטית לשמירה על הערכים הרצויים (</w:t>
      </w:r>
      <w:r w:rsidRPr="00413407">
        <w:rPr>
          <w:rFonts w:ascii="Arial" w:hAnsi="Arial" w:cs="Arial" w:hint="default"/>
          <w:sz w:val="22"/>
          <w:szCs w:val="22"/>
        </w:rPr>
        <w:t>pH7</w:t>
      </w:r>
      <w:r w:rsidRPr="00413407">
        <w:rPr>
          <w:rFonts w:ascii="Arial" w:hAnsi="Arial" w:cs="Arial" w:hint="default"/>
          <w:sz w:val="22"/>
          <w:szCs w:val="22"/>
          <w:rtl/>
        </w:rPr>
        <w:t xml:space="preserve">, מליחות </w:t>
      </w:r>
      <w:r w:rsidRPr="00413407">
        <w:rPr>
          <w:rFonts w:ascii="Arial" w:hAnsi="Arial" w:cs="Arial" w:hint="default"/>
          <w:sz w:val="22"/>
          <w:szCs w:val="22"/>
        </w:rPr>
        <w:t>300µS</w:t>
      </w:r>
      <w:r w:rsidRPr="00413407">
        <w:rPr>
          <w:rFonts w:ascii="Arial" w:hAnsi="Arial" w:cs="Arial" w:hint="default"/>
          <w:sz w:val="22"/>
          <w:szCs w:val="22"/>
          <w:rtl/>
        </w:rPr>
        <w:t xml:space="preserve">, טמפרטורה של </w:t>
      </w:r>
      <w:r w:rsidRPr="00413407">
        <w:rPr>
          <w:rFonts w:ascii="Arial" w:hAnsi="Arial" w:cs="Arial" w:hint="default"/>
          <w:sz w:val="22"/>
          <w:szCs w:val="22"/>
        </w:rPr>
        <w:t>28°C</w:t>
      </w:r>
      <w:r w:rsidRPr="00413407">
        <w:rPr>
          <w:rFonts w:ascii="Arial" w:hAnsi="Arial" w:cs="Arial" w:hint="default"/>
          <w:sz w:val="22"/>
          <w:szCs w:val="22"/>
          <w:rtl/>
        </w:rPr>
        <w:t>) לרווחת בעלי החיים במערכת.</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Pr>
          <w:rFonts w:ascii="Arial" w:hAnsi="Arial" w:cs="Arial" w:hint="default"/>
          <w:sz w:val="22"/>
          <w:szCs w:val="22"/>
          <w:rtl/>
        </w:rPr>
        <w:t xml:space="preserve">בחדר </w:t>
      </w:r>
      <w:r>
        <w:rPr>
          <w:rFonts w:ascii="Arial" w:hAnsi="Arial" w:cs="Arial"/>
          <w:sz w:val="22"/>
          <w:szCs w:val="22"/>
          <w:rtl/>
        </w:rPr>
        <w:t>קיימים</w:t>
      </w:r>
      <w:r>
        <w:rPr>
          <w:rFonts w:ascii="Arial" w:hAnsi="Arial" w:cs="Arial" w:hint="default"/>
          <w:sz w:val="22"/>
          <w:szCs w:val="22"/>
          <w:rtl/>
        </w:rPr>
        <w:t xml:space="preserve"> גם מ</w:t>
      </w:r>
      <w:r w:rsidRPr="00413407">
        <w:rPr>
          <w:rFonts w:ascii="Arial" w:hAnsi="Arial" w:cs="Arial" w:hint="default"/>
          <w:sz w:val="22"/>
          <w:szCs w:val="22"/>
          <w:rtl/>
        </w:rPr>
        <w:t>כלים לרביית הדגים.</w:t>
      </w:r>
    </w:p>
    <w:p w:rsidR="00270F59" w:rsidRPr="00413407" w:rsidRDefault="00270F59" w:rsidP="00F260EA">
      <w:pPr>
        <w:pStyle w:val="ListParagraph"/>
        <w:bidi/>
        <w:spacing w:line="300" w:lineRule="atLeast"/>
        <w:ind w:left="0"/>
        <w:rPr>
          <w:rFonts w:ascii="Arial" w:hAnsi="Arial" w:cs="Arial" w:hint="default"/>
          <w:sz w:val="22"/>
          <w:szCs w:val="22"/>
        </w:rPr>
      </w:pPr>
      <w:r w:rsidRPr="00413407">
        <w:rPr>
          <w:rFonts w:ascii="Arial" w:hAnsi="Arial" w:cs="Arial" w:hint="default"/>
          <w:sz w:val="22"/>
          <w:szCs w:val="22"/>
          <w:rtl/>
        </w:rPr>
        <w:t xml:space="preserve">בחדר קיימת מערכת לגידול ארטמיה הניתן כאוכל לדגים וכן מזון המתאים לכל שלב בהתפתחות הדג. </w:t>
      </w:r>
    </w:p>
    <w:p w:rsidR="00270F59" w:rsidRPr="00413407" w:rsidRDefault="00270F59" w:rsidP="00F260EA">
      <w:pPr>
        <w:pStyle w:val="ListParagraph"/>
        <w:numPr>
          <w:ilvl w:val="0"/>
          <w:numId w:val="191"/>
        </w:num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eastAsia="Calibri" w:hAnsi="Arial" w:cs="Arial" w:hint="default"/>
          <w:b/>
          <w:bCs/>
          <w:sz w:val="22"/>
          <w:szCs w:val="22"/>
          <w:rtl/>
        </w:rPr>
      </w:pPr>
      <w:r w:rsidRPr="00413407">
        <w:rPr>
          <w:rFonts w:ascii="Arial" w:eastAsia="Calibri" w:hAnsi="Arial" w:cs="Arial" w:hint="default"/>
          <w:b/>
          <w:bCs/>
          <w:sz w:val="22"/>
          <w:szCs w:val="22"/>
          <w:rtl/>
        </w:rPr>
        <w:t>חדר אחזקת ארנבונים</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413407">
        <w:rPr>
          <w:rFonts w:ascii="Arial" w:eastAsia="Calibri" w:hAnsi="Arial" w:cs="Arial"/>
          <w:sz w:val="22"/>
          <w:szCs w:val="22"/>
          <w:rtl/>
        </w:rPr>
        <w:t xml:space="preserve">חדר </w:t>
      </w:r>
      <w:r w:rsidRPr="00B91BA1">
        <w:rPr>
          <w:rFonts w:ascii="Arial" w:hAnsi="Arial" w:cs="Arial"/>
          <w:sz w:val="22"/>
          <w:szCs w:val="22"/>
          <w:rtl/>
        </w:rPr>
        <w:t xml:space="preserve">מבוקר טמפרטורה, תאורה ותחלופות אוויר </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B91BA1">
        <w:rPr>
          <w:rFonts w:ascii="Arial" w:hAnsi="Arial" w:cs="Arial"/>
          <w:sz w:val="22"/>
          <w:szCs w:val="22"/>
          <w:rtl/>
        </w:rPr>
        <w:t xml:space="preserve"> 8 כלובי נירוסטה תקניים</w:t>
      </w:r>
    </w:p>
    <w:p w:rsidR="00270F59" w:rsidRPr="00B91BA1"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hAnsi="Arial" w:cs="Arial" w:hint="default"/>
          <w:sz w:val="22"/>
          <w:szCs w:val="22"/>
        </w:rPr>
      </w:pPr>
      <w:r w:rsidRPr="00B91BA1">
        <w:rPr>
          <w:rFonts w:ascii="Arial" w:hAnsi="Arial" w:cs="Arial"/>
          <w:sz w:val="22"/>
          <w:szCs w:val="22"/>
          <w:rtl/>
        </w:rPr>
        <w:t>שולחן לביצוע פרוצדורות</w:t>
      </w:r>
    </w:p>
    <w:p w:rsidR="00270F59" w:rsidRPr="00413407" w:rsidRDefault="00270F59" w:rsidP="00F260EA">
      <w:pPr>
        <w:pStyle w:val="ListParagraph"/>
        <w:numPr>
          <w:ilvl w:val="0"/>
          <w:numId w:val="186"/>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5" w:hanging="397"/>
        <w:contextualSpacing/>
        <w:rPr>
          <w:rFonts w:ascii="Arial" w:eastAsia="Calibri" w:hAnsi="Arial" w:cs="Arial" w:hint="default"/>
          <w:sz w:val="22"/>
          <w:szCs w:val="22"/>
          <w:rtl/>
        </w:rPr>
      </w:pPr>
      <w:r w:rsidRPr="00B91BA1">
        <w:rPr>
          <w:rFonts w:ascii="Arial" w:hAnsi="Arial" w:cs="Arial"/>
          <w:sz w:val="22"/>
          <w:szCs w:val="22"/>
          <w:rtl/>
        </w:rPr>
        <w:t>חדר הלבשה</w:t>
      </w:r>
      <w:r w:rsidRPr="00413407">
        <w:rPr>
          <w:rFonts w:ascii="Arial" w:eastAsia="Calibri" w:hAnsi="Arial" w:cs="Arial"/>
          <w:sz w:val="22"/>
          <w:szCs w:val="22"/>
          <w:rtl/>
        </w:rPr>
        <w:t xml:space="preserve"> </w:t>
      </w:r>
    </w:p>
    <w:p w:rsidR="00270F59" w:rsidRPr="007F7272" w:rsidRDefault="00B91BA1" w:rsidP="00F260EA">
      <w:pPr>
        <w:pStyle w:val="Heading2"/>
        <w:bidi/>
        <w:spacing w:before="240" w:after="120" w:line="300" w:lineRule="atLeast"/>
        <w:rPr>
          <w:u w:color="FF0000"/>
          <w:rtl/>
          <w:lang w:val="he-IL"/>
        </w:rPr>
      </w:pPr>
      <w:bookmarkStart w:id="55" w:name="_Toc437165214"/>
      <w:r>
        <w:rPr>
          <w:rFonts w:cs="Times New Roman"/>
          <w:u w:color="FF0000"/>
          <w:rtl/>
          <w:lang w:bidi="he-IL"/>
        </w:rPr>
        <w:br w:type="column"/>
      </w:r>
      <w:r w:rsidR="00270F59" w:rsidRPr="00791315">
        <w:rPr>
          <w:rFonts w:cs="Times New Roman" w:hint="cs"/>
          <w:u w:color="FF0000"/>
          <w:rtl/>
          <w:lang w:bidi="he-IL"/>
        </w:rPr>
        <w:t xml:space="preserve">נספח </w:t>
      </w:r>
      <w:r w:rsidR="00270F59">
        <w:rPr>
          <w:rFonts w:cs="Times New Roman" w:hint="cs"/>
          <w:u w:color="FF0000"/>
          <w:rtl/>
          <w:lang w:bidi="he-IL"/>
        </w:rPr>
        <w:t>ו</w:t>
      </w:r>
      <w:r w:rsidR="00270F59" w:rsidRPr="00791315">
        <w:rPr>
          <w:rFonts w:hint="cs"/>
          <w:u w:color="FF0000"/>
          <w:rtl/>
        </w:rPr>
        <w:t>':</w:t>
      </w:r>
      <w:r w:rsidR="00270F59" w:rsidRPr="00791315">
        <w:rPr>
          <w:u w:color="FF0000"/>
          <w:rtl/>
          <w:lang w:val="he-IL"/>
        </w:rPr>
        <w:t xml:space="preserve">  </w:t>
      </w:r>
      <w:r w:rsidR="00270F59" w:rsidRPr="00791315">
        <w:rPr>
          <w:rFonts w:cs="Times New Roman" w:hint="cs"/>
          <w:u w:color="FF0000"/>
          <w:rtl/>
          <w:lang w:val="he-IL" w:bidi="he-IL"/>
        </w:rPr>
        <w:t>הנחיות כלליות להחזקת בעלי חיים בבתי הגידול</w:t>
      </w:r>
      <w:bookmarkEnd w:id="55"/>
    </w:p>
    <w:p w:rsidR="00270F59" w:rsidRPr="00F260EA" w:rsidRDefault="00F260EA" w:rsidP="00F260EA">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sz w:val="22"/>
          <w:szCs w:val="22"/>
        </w:rPr>
      </w:pPr>
      <w:r>
        <w:rPr>
          <w:rFonts w:ascii="Arial" w:hAnsi="Arial" w:cs="Arial" w:hint="cs"/>
          <w:b/>
          <w:bCs/>
          <w:sz w:val="22"/>
          <w:szCs w:val="22"/>
          <w:rtl/>
          <w:lang w:bidi="he-IL"/>
        </w:rPr>
        <w:t>1.</w:t>
      </w:r>
      <w:r>
        <w:rPr>
          <w:rFonts w:ascii="Arial" w:hAnsi="Arial" w:cs="Arial" w:hint="cs"/>
          <w:b/>
          <w:bCs/>
          <w:sz w:val="22"/>
          <w:szCs w:val="22"/>
          <w:rtl/>
          <w:lang w:bidi="he-IL"/>
        </w:rPr>
        <w:tab/>
      </w:r>
      <w:r w:rsidR="00270F59" w:rsidRPr="00F260EA">
        <w:rPr>
          <w:rFonts w:ascii="Arial" w:hAnsi="Arial" w:cs="Arial"/>
          <w:b/>
          <w:bCs/>
          <w:sz w:val="22"/>
          <w:szCs w:val="22"/>
          <w:rtl/>
          <w:lang w:bidi="he-IL"/>
        </w:rPr>
        <w:t>מיקום בעלי החיים</w:t>
      </w:r>
    </w:p>
    <w:p w:rsidR="00270F59" w:rsidRPr="00F260EA" w:rsidRDefault="00F260EA" w:rsidP="00F260EA">
      <w:p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454" w:hanging="454"/>
        <w:contextualSpacing/>
        <w:rPr>
          <w:rFonts w:ascii="Arial" w:hAnsi="Arial" w:cs="Arial"/>
          <w:b/>
          <w:bCs/>
          <w:sz w:val="22"/>
          <w:szCs w:val="22"/>
          <w:rtl/>
        </w:rPr>
      </w:pPr>
      <w:r w:rsidRPr="00F260EA">
        <w:rPr>
          <w:rFonts w:ascii="Arial" w:hAnsi="Arial" w:cs="Arial" w:hint="cs"/>
          <w:b/>
          <w:bCs/>
          <w:sz w:val="22"/>
          <w:szCs w:val="22"/>
          <w:rtl/>
          <w:lang w:bidi="he-IL"/>
        </w:rPr>
        <w:t>א.</w:t>
      </w:r>
      <w:r w:rsidRPr="00F260EA">
        <w:rPr>
          <w:rFonts w:ascii="Arial" w:hAnsi="Arial" w:cs="Arial" w:hint="cs"/>
          <w:b/>
          <w:bCs/>
          <w:sz w:val="22"/>
          <w:szCs w:val="22"/>
          <w:rtl/>
          <w:lang w:bidi="he-IL"/>
        </w:rPr>
        <w:tab/>
      </w:r>
      <w:r w:rsidR="00270F59" w:rsidRPr="00F260EA">
        <w:rPr>
          <w:rFonts w:ascii="Arial" w:hAnsi="Arial" w:cs="Arial"/>
          <w:b/>
          <w:bCs/>
          <w:sz w:val="22"/>
          <w:szCs w:val="22"/>
          <w:rtl/>
          <w:lang w:bidi="he-IL"/>
        </w:rPr>
        <w:t>הפרדה מאזורים רועשים והגנה בפני מפגעים אקוסטיים</w:t>
      </w:r>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רעשים</w:t>
      </w:r>
      <w:r w:rsidR="003525EF">
        <w:rPr>
          <w:rFonts w:ascii="Arial" w:hAnsi="Arial" w:cs="Arial"/>
          <w:sz w:val="22"/>
          <w:szCs w:val="22"/>
          <w:rtl/>
          <w:lang w:bidi="he-IL"/>
        </w:rPr>
        <w:t xml:space="preserve"> </w:t>
      </w:r>
      <w:r w:rsidRPr="00413407">
        <w:rPr>
          <w:rFonts w:ascii="Arial" w:hAnsi="Arial" w:cs="Arial"/>
          <w:sz w:val="22"/>
          <w:szCs w:val="22"/>
          <w:rtl/>
          <w:lang w:bidi="he-IL"/>
        </w:rPr>
        <w:t>וזיהומים אקוסטיים</w:t>
      </w:r>
      <w:r w:rsidR="003525EF">
        <w:rPr>
          <w:rFonts w:ascii="Arial" w:hAnsi="Arial" w:cs="Arial"/>
          <w:sz w:val="22"/>
          <w:szCs w:val="22"/>
          <w:rtl/>
          <w:lang w:bidi="he-IL"/>
        </w:rPr>
        <w:t xml:space="preserve"> </w:t>
      </w:r>
      <w:r w:rsidRPr="00413407">
        <w:rPr>
          <w:rFonts w:ascii="Arial" w:hAnsi="Arial" w:cs="Arial"/>
          <w:sz w:val="22"/>
          <w:szCs w:val="22"/>
          <w:rtl/>
          <w:lang w:bidi="he-IL"/>
        </w:rPr>
        <w:t>נגרמים על ידי צלי</w:t>
      </w:r>
      <w:r>
        <w:rPr>
          <w:rFonts w:ascii="Arial" w:hAnsi="Arial" w:cs="Arial"/>
          <w:sz w:val="22"/>
          <w:szCs w:val="22"/>
          <w:rtl/>
          <w:lang w:bidi="he-IL"/>
        </w:rPr>
        <w:t>לים</w:t>
      </w:r>
      <w:r w:rsidR="003525EF">
        <w:rPr>
          <w:rFonts w:ascii="Arial" w:hAnsi="Arial" w:cs="Arial"/>
          <w:sz w:val="22"/>
          <w:szCs w:val="22"/>
          <w:rtl/>
          <w:lang w:bidi="he-IL"/>
        </w:rPr>
        <w:t xml:space="preserve"> </w:t>
      </w:r>
      <w:r w:rsidRPr="00413407">
        <w:rPr>
          <w:rFonts w:ascii="Arial" w:hAnsi="Arial" w:cs="Arial"/>
          <w:sz w:val="22"/>
          <w:szCs w:val="22"/>
          <w:rtl/>
          <w:lang w:bidi="he-IL"/>
        </w:rPr>
        <w:t>בתדר שהוא בתחום שמיעתם של בע</w:t>
      </w:r>
      <w:r>
        <w:rPr>
          <w:rFonts w:ascii="Arial" w:hAnsi="Arial" w:cs="Arial"/>
          <w:sz w:val="22"/>
          <w:szCs w:val="22"/>
          <w:rtl/>
          <w:lang w:bidi="he-IL"/>
        </w:rPr>
        <w:t>לי החיים ובעוצמת דציבלים הידוע</w:t>
      </w:r>
      <w:r>
        <w:rPr>
          <w:rFonts w:ascii="Arial" w:hAnsi="Arial" w:cs="Arial" w:hint="cs"/>
          <w:sz w:val="22"/>
          <w:szCs w:val="22"/>
          <w:rtl/>
          <w:lang w:bidi="he-IL"/>
        </w:rPr>
        <w:t>ה</w:t>
      </w:r>
      <w:r>
        <w:rPr>
          <w:rFonts w:ascii="Arial" w:hAnsi="Arial" w:cs="Arial"/>
          <w:sz w:val="22"/>
          <w:szCs w:val="22"/>
          <w:rtl/>
          <w:lang w:bidi="he-IL"/>
        </w:rPr>
        <w:t xml:space="preserve"> כטורדני</w:t>
      </w:r>
      <w:r>
        <w:rPr>
          <w:rFonts w:ascii="Arial" w:hAnsi="Arial" w:cs="Arial" w:hint="cs"/>
          <w:sz w:val="22"/>
          <w:szCs w:val="22"/>
          <w:rtl/>
          <w:lang w:bidi="he-IL"/>
        </w:rPr>
        <w:t>ת</w:t>
      </w:r>
      <w:r>
        <w:rPr>
          <w:rFonts w:ascii="Arial" w:hAnsi="Arial" w:cs="Arial"/>
          <w:sz w:val="22"/>
          <w:szCs w:val="22"/>
          <w:rtl/>
          <w:lang w:bidi="he-IL"/>
        </w:rPr>
        <w:t xml:space="preserve"> ומזיק</w:t>
      </w:r>
      <w:r>
        <w:rPr>
          <w:rFonts w:ascii="Arial" w:hAnsi="Arial" w:cs="Arial" w:hint="cs"/>
          <w:sz w:val="22"/>
          <w:szCs w:val="22"/>
          <w:rtl/>
          <w:lang w:bidi="he-IL"/>
        </w:rPr>
        <w:t>ה</w:t>
      </w:r>
      <w:r w:rsidRPr="00413407">
        <w:rPr>
          <w:rFonts w:ascii="Arial" w:hAnsi="Arial" w:cs="Arial"/>
          <w:sz w:val="22"/>
          <w:szCs w:val="22"/>
          <w:rtl/>
          <w:lang w:bidi="he-IL"/>
        </w:rPr>
        <w:t xml:space="preserve"> לרווחת בעלי החיים</w:t>
      </w:r>
      <w:r w:rsidRPr="00413407">
        <w:rPr>
          <w:rFonts w:ascii="Arial" w:hAnsi="Arial" w:cs="Arial"/>
          <w:sz w:val="22"/>
          <w:szCs w:val="22"/>
          <w:rtl/>
        </w:rPr>
        <w:t>.</w:t>
      </w:r>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פרמטרים נוספים שיש לקחתם בחשבון לשם הערכת מידת העקה שצלילים כאלו משרים על בעלי החיים הם</w:t>
      </w:r>
      <w:r w:rsidRPr="00413407">
        <w:rPr>
          <w:rFonts w:ascii="Arial" w:hAnsi="Arial" w:cs="Arial"/>
          <w:sz w:val="22"/>
          <w:szCs w:val="22"/>
          <w:rtl/>
        </w:rPr>
        <w:t>:</w:t>
      </w:r>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תכיפות הופעתם של הרעשים בפרק זמן נתון</w:t>
      </w:r>
      <w:r w:rsidRPr="00413407">
        <w:rPr>
          <w:rFonts w:ascii="Arial" w:hAnsi="Arial" w:cs="Arial"/>
          <w:sz w:val="22"/>
          <w:szCs w:val="22"/>
          <w:rtl/>
        </w:rPr>
        <w:t>,</w:t>
      </w:r>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 xml:space="preserve">מהירות הופעתם </w:t>
      </w:r>
      <w:r w:rsidRPr="00413407">
        <w:rPr>
          <w:rFonts w:ascii="Arial" w:hAnsi="Arial" w:cs="Arial"/>
          <w:sz w:val="22"/>
          <w:szCs w:val="22"/>
          <w:rtl/>
        </w:rPr>
        <w:t>(</w:t>
      </w:r>
      <w:r w:rsidRPr="00413407">
        <w:rPr>
          <w:rFonts w:ascii="Arial" w:hAnsi="Arial" w:cs="Arial"/>
          <w:sz w:val="22"/>
          <w:szCs w:val="22"/>
          <w:rtl/>
          <w:lang w:bidi="he-IL"/>
        </w:rPr>
        <w:t>בהדרגה או באופן פתאומי</w:t>
      </w:r>
      <w:r>
        <w:rPr>
          <w:rFonts w:ascii="Arial" w:hAnsi="Arial" w:cs="Arial"/>
          <w:sz w:val="22"/>
          <w:szCs w:val="22"/>
          <w:rtl/>
        </w:rPr>
        <w:t>)</w:t>
      </w:r>
      <w:r w:rsidRPr="00413407">
        <w:rPr>
          <w:rFonts w:ascii="Arial" w:hAnsi="Arial" w:cs="Arial"/>
          <w:sz w:val="22"/>
          <w:szCs w:val="22"/>
          <w:rtl/>
        </w:rPr>
        <w:t>,</w:t>
      </w:r>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משך זמן כולל של התרחשותם</w:t>
      </w:r>
      <w:r w:rsidRPr="00413407">
        <w:rPr>
          <w:rFonts w:ascii="Arial" w:hAnsi="Arial" w:cs="Arial"/>
          <w:sz w:val="22"/>
          <w:szCs w:val="22"/>
          <w:rtl/>
        </w:rPr>
        <w:t>,</w:t>
      </w:r>
    </w:p>
    <w:p w:rsidR="00270F59" w:rsidRPr="00413407" w:rsidRDefault="00270F59" w:rsidP="00F260EA">
      <w:pPr>
        <w:bidi/>
        <w:spacing w:line="300" w:lineRule="atLeast"/>
        <w:rPr>
          <w:rFonts w:ascii="Arial" w:hAnsi="Arial" w:cs="Arial"/>
          <w:sz w:val="22"/>
          <w:szCs w:val="22"/>
          <w:rtl/>
        </w:rPr>
      </w:pPr>
      <w:r>
        <w:rPr>
          <w:rFonts w:ascii="Arial" w:hAnsi="Arial" w:cs="Arial"/>
          <w:sz w:val="22"/>
          <w:szCs w:val="22"/>
          <w:rtl/>
          <w:lang w:bidi="he-IL"/>
        </w:rPr>
        <w:t>יצירת ויברציות</w:t>
      </w:r>
      <w:r w:rsidRPr="00413407">
        <w:rPr>
          <w:rFonts w:ascii="Arial" w:hAnsi="Arial" w:cs="Arial"/>
          <w:sz w:val="22"/>
          <w:szCs w:val="22"/>
          <w:rtl/>
        </w:rPr>
        <w:t>.</w:t>
      </w:r>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באופן אופ</w:t>
      </w:r>
      <w:r>
        <w:rPr>
          <w:rFonts w:ascii="Arial" w:hAnsi="Arial" w:cs="Arial"/>
          <w:sz w:val="22"/>
          <w:szCs w:val="22"/>
          <w:rtl/>
          <w:lang w:bidi="he-IL"/>
        </w:rPr>
        <w:t>טימאלי</w:t>
      </w:r>
      <w:r w:rsidR="003525EF">
        <w:rPr>
          <w:rFonts w:ascii="Arial" w:hAnsi="Arial" w:cs="Arial"/>
          <w:sz w:val="22"/>
          <w:szCs w:val="22"/>
          <w:rtl/>
          <w:lang w:bidi="he-IL"/>
        </w:rPr>
        <w:t xml:space="preserve"> </w:t>
      </w:r>
      <w:r>
        <w:rPr>
          <w:rFonts w:ascii="Arial" w:hAnsi="Arial" w:cs="Arial"/>
          <w:sz w:val="22"/>
          <w:szCs w:val="22"/>
          <w:rtl/>
          <w:lang w:bidi="he-IL"/>
        </w:rPr>
        <w:t>מיקומו של מתקן המשמש לא</w:t>
      </w:r>
      <w:r>
        <w:rPr>
          <w:rFonts w:ascii="Arial" w:hAnsi="Arial" w:cs="Arial" w:hint="cs"/>
          <w:sz w:val="22"/>
          <w:szCs w:val="22"/>
          <w:rtl/>
          <w:lang w:bidi="he-IL"/>
        </w:rPr>
        <w:t>כ</w:t>
      </w:r>
      <w:r w:rsidRPr="00413407">
        <w:rPr>
          <w:rFonts w:ascii="Arial" w:hAnsi="Arial" w:cs="Arial"/>
          <w:sz w:val="22"/>
          <w:szCs w:val="22"/>
          <w:rtl/>
          <w:lang w:bidi="he-IL"/>
        </w:rPr>
        <w:t>סון בעלי חיים לכל פרק זמן צריך להיות באזור נטול רעשים העלולים לסכן את רווחת בעלי החיים ולהשפיע על המחקר הנערך בהם</w:t>
      </w:r>
      <w:r w:rsidRPr="00413407">
        <w:rPr>
          <w:rFonts w:ascii="Arial" w:hAnsi="Arial" w:cs="Arial"/>
          <w:sz w:val="22"/>
          <w:szCs w:val="22"/>
          <w:rtl/>
        </w:rPr>
        <w:t xml:space="preserve">. </w:t>
      </w:r>
      <w:r w:rsidRPr="00413407">
        <w:rPr>
          <w:rFonts w:ascii="Arial" w:hAnsi="Arial" w:cs="Arial"/>
          <w:sz w:val="22"/>
          <w:szCs w:val="22"/>
          <w:rtl/>
          <w:lang w:bidi="he-IL"/>
        </w:rPr>
        <w:t>היות שמדובר בהערכת סביבה שיכולה להשתנות משך הזמן</w:t>
      </w:r>
      <w:r w:rsidRPr="00413407">
        <w:rPr>
          <w:rFonts w:ascii="Arial" w:hAnsi="Arial" w:cs="Arial"/>
          <w:sz w:val="22"/>
          <w:szCs w:val="22"/>
          <w:rtl/>
        </w:rPr>
        <w:t xml:space="preserve">, </w:t>
      </w:r>
      <w:r w:rsidRPr="00413407">
        <w:rPr>
          <w:rFonts w:ascii="Arial" w:hAnsi="Arial" w:cs="Arial"/>
          <w:sz w:val="22"/>
          <w:szCs w:val="22"/>
          <w:rtl/>
          <w:lang w:bidi="he-IL"/>
        </w:rPr>
        <w:t>כל מבנה ומתקן בהם נ</w:t>
      </w:r>
      <w:r>
        <w:rPr>
          <w:rFonts w:ascii="Arial" w:hAnsi="Arial" w:cs="Arial"/>
          <w:sz w:val="22"/>
          <w:szCs w:val="22"/>
          <w:rtl/>
          <w:lang w:bidi="he-IL"/>
        </w:rPr>
        <w:t xml:space="preserve">מצאים בעלי חיים באורח קבע צריך </w:t>
      </w:r>
      <w:r w:rsidRPr="00413407">
        <w:rPr>
          <w:rFonts w:ascii="Arial" w:hAnsi="Arial" w:cs="Arial"/>
          <w:sz w:val="22"/>
          <w:szCs w:val="22"/>
          <w:rtl/>
          <w:lang w:bidi="he-IL"/>
        </w:rPr>
        <w:t>לספק הגנה מפני חדירה של רעשים</w:t>
      </w:r>
      <w:r w:rsidRPr="00413407">
        <w:rPr>
          <w:rFonts w:ascii="Arial" w:hAnsi="Arial" w:cs="Arial"/>
          <w:sz w:val="22"/>
          <w:szCs w:val="22"/>
          <w:rtl/>
        </w:rPr>
        <w:t>.</w:t>
      </w:r>
      <w:r w:rsidR="003525EF">
        <w:rPr>
          <w:rFonts w:ascii="Arial" w:hAnsi="Arial" w:cs="Arial"/>
          <w:sz w:val="22"/>
          <w:szCs w:val="22"/>
          <w:rtl/>
        </w:rPr>
        <w:t xml:space="preserve"> </w:t>
      </w:r>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בדיקה לנוכחותם</w:t>
      </w:r>
      <w:r>
        <w:rPr>
          <w:rFonts w:ascii="Arial" w:hAnsi="Arial" w:cs="Arial"/>
          <w:sz w:val="22"/>
          <w:szCs w:val="22"/>
          <w:rtl/>
          <w:lang w:bidi="he-IL"/>
        </w:rPr>
        <w:t xml:space="preserve"> של רעשים תתבצע</w:t>
      </w:r>
      <w:r w:rsidR="003525EF">
        <w:rPr>
          <w:rFonts w:ascii="Arial" w:hAnsi="Arial" w:cs="Arial"/>
          <w:sz w:val="22"/>
          <w:szCs w:val="22"/>
          <w:rtl/>
          <w:lang w:bidi="he-IL"/>
        </w:rPr>
        <w:t xml:space="preserve"> </w:t>
      </w:r>
      <w:r>
        <w:rPr>
          <w:rFonts w:ascii="Arial" w:hAnsi="Arial" w:cs="Arial"/>
          <w:sz w:val="22"/>
          <w:szCs w:val="22"/>
          <w:rtl/>
          <w:lang w:bidi="he-IL"/>
        </w:rPr>
        <w:t xml:space="preserve">בסביבה הקרובה </w:t>
      </w:r>
      <w:r w:rsidRPr="00413407">
        <w:rPr>
          <w:rFonts w:ascii="Arial" w:hAnsi="Arial" w:cs="Arial"/>
          <w:sz w:val="22"/>
          <w:szCs w:val="22"/>
          <w:rtl/>
          <w:lang w:bidi="he-IL"/>
        </w:rPr>
        <w:t>לכל מתקן המיועד לאחזקת בעלי חיים</w:t>
      </w:r>
      <w:r w:rsidR="003525EF">
        <w:rPr>
          <w:rFonts w:ascii="Arial" w:hAnsi="Arial" w:cs="Arial"/>
          <w:sz w:val="22"/>
          <w:szCs w:val="22"/>
          <w:rtl/>
          <w:lang w:bidi="he-IL"/>
        </w:rPr>
        <w:t xml:space="preserve"> </w:t>
      </w:r>
      <w:r w:rsidRPr="00413407">
        <w:rPr>
          <w:rFonts w:ascii="Arial" w:hAnsi="Arial" w:cs="Arial"/>
          <w:sz w:val="22"/>
          <w:szCs w:val="22"/>
          <w:rtl/>
          <w:lang w:bidi="he-IL"/>
        </w:rPr>
        <w:t>ובתוכו לפני מתן היתר להפעלתו</w:t>
      </w:r>
      <w:r>
        <w:rPr>
          <w:rFonts w:ascii="Arial" w:hAnsi="Arial" w:cs="Arial" w:hint="cs"/>
          <w:sz w:val="22"/>
          <w:szCs w:val="22"/>
          <w:rtl/>
          <w:lang w:bidi="he-IL"/>
        </w:rPr>
        <w:t>.</w:t>
      </w:r>
      <w:r>
        <w:rPr>
          <w:rFonts w:ascii="Arial" w:hAnsi="Arial" w:cs="Arial"/>
          <w:sz w:val="22"/>
          <w:szCs w:val="22"/>
          <w:rtl/>
          <w:lang w:bidi="he-IL"/>
        </w:rPr>
        <w:t xml:space="preserve"> </w:t>
      </w:r>
      <w:r w:rsidRPr="00413407">
        <w:rPr>
          <w:rFonts w:ascii="Arial" w:hAnsi="Arial" w:cs="Arial"/>
          <w:sz w:val="22"/>
          <w:szCs w:val="22"/>
          <w:rtl/>
          <w:lang w:bidi="he-IL"/>
        </w:rPr>
        <w:t xml:space="preserve">תוצאות העולות בקנה אחד עם אמות המידה הקבועות </w:t>
      </w:r>
      <w:r>
        <w:rPr>
          <w:rFonts w:ascii="Arial" w:hAnsi="Arial" w:cs="Arial" w:hint="cs"/>
          <w:sz w:val="22"/>
          <w:szCs w:val="22"/>
          <w:rtl/>
          <w:lang w:bidi="he-IL"/>
        </w:rPr>
        <w:t>ב</w:t>
      </w:r>
      <w:r>
        <w:rPr>
          <w:rFonts w:ascii="Arial" w:hAnsi="Arial" w:cs="Arial"/>
          <w:sz w:val="22"/>
          <w:szCs w:val="22"/>
          <w:rtl/>
          <w:lang w:bidi="he-IL"/>
        </w:rPr>
        <w:t xml:space="preserve">מדריך לשימוש וטיפול </w:t>
      </w:r>
      <w:r w:rsidRPr="00413407">
        <w:rPr>
          <w:rFonts w:ascii="Arial" w:hAnsi="Arial" w:cs="Arial"/>
          <w:sz w:val="22"/>
          <w:szCs w:val="22"/>
          <w:rtl/>
          <w:lang w:bidi="he-IL"/>
        </w:rPr>
        <w:t xml:space="preserve">בחיות מעבדה של </w:t>
      </w:r>
      <w:r>
        <w:rPr>
          <w:rFonts w:ascii="Arial" w:hAnsi="Arial" w:cs="Arial"/>
          <w:sz w:val="22"/>
          <w:szCs w:val="22"/>
          <w:rtl/>
          <w:lang w:bidi="he-IL"/>
        </w:rPr>
        <w:t>המועצה האמריקאית הלאומית למדעים</w:t>
      </w:r>
      <w:r w:rsidRPr="00413407">
        <w:rPr>
          <w:rFonts w:ascii="Arial" w:hAnsi="Arial" w:cs="Arial"/>
          <w:sz w:val="22"/>
          <w:szCs w:val="22"/>
          <w:rtl/>
        </w:rPr>
        <w:t xml:space="preserve">, </w:t>
      </w:r>
      <w:r>
        <w:rPr>
          <w:rFonts w:ascii="Arial" w:hAnsi="Arial" w:cs="Arial"/>
          <w:sz w:val="22"/>
          <w:szCs w:val="22"/>
          <w:rtl/>
          <w:lang w:bidi="he-IL"/>
        </w:rPr>
        <w:t>הם תנאי למת</w:t>
      </w:r>
      <w:r>
        <w:rPr>
          <w:rFonts w:ascii="Arial" w:hAnsi="Arial" w:cs="Arial" w:hint="cs"/>
          <w:sz w:val="22"/>
          <w:szCs w:val="22"/>
          <w:rtl/>
          <w:lang w:bidi="he-IL"/>
        </w:rPr>
        <w:t xml:space="preserve">ן </w:t>
      </w:r>
      <w:r w:rsidRPr="00413407">
        <w:rPr>
          <w:rFonts w:ascii="Arial" w:hAnsi="Arial" w:cs="Arial"/>
          <w:sz w:val="22"/>
          <w:szCs w:val="22"/>
          <w:rtl/>
          <w:lang w:bidi="he-IL"/>
        </w:rPr>
        <w:t>אישור להפעלת המתקן</w:t>
      </w:r>
      <w:r w:rsidRPr="00413407">
        <w:rPr>
          <w:rFonts w:ascii="Arial" w:hAnsi="Arial" w:cs="Arial"/>
          <w:sz w:val="22"/>
          <w:szCs w:val="22"/>
          <w:rtl/>
        </w:rPr>
        <w:t xml:space="preserve">. </w:t>
      </w:r>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 xml:space="preserve">הבדיקה תתבצע משך שבוע לפחות </w:t>
      </w:r>
      <w:r w:rsidRPr="00413407">
        <w:rPr>
          <w:rFonts w:ascii="Arial" w:hAnsi="Arial" w:cs="Arial"/>
          <w:sz w:val="22"/>
          <w:szCs w:val="22"/>
          <w:rtl/>
        </w:rPr>
        <w:t xml:space="preserve">24 </w:t>
      </w:r>
      <w:r w:rsidRPr="00413407">
        <w:rPr>
          <w:rFonts w:ascii="Arial" w:hAnsi="Arial" w:cs="Arial"/>
          <w:sz w:val="22"/>
          <w:szCs w:val="22"/>
          <w:rtl/>
          <w:lang w:bidi="he-IL"/>
        </w:rPr>
        <w:t xml:space="preserve">שעות </w:t>
      </w:r>
      <w:r>
        <w:rPr>
          <w:rFonts w:ascii="Arial" w:hAnsi="Arial" w:cs="Arial" w:hint="cs"/>
          <w:sz w:val="22"/>
          <w:szCs w:val="22"/>
          <w:rtl/>
          <w:lang w:bidi="he-IL"/>
        </w:rPr>
        <w:t xml:space="preserve">ביממה </w:t>
      </w:r>
      <w:r w:rsidRPr="00413407">
        <w:rPr>
          <w:rFonts w:ascii="Arial" w:hAnsi="Arial" w:cs="Arial"/>
          <w:sz w:val="22"/>
          <w:szCs w:val="22"/>
          <w:rtl/>
          <w:lang w:bidi="he-IL"/>
        </w:rPr>
        <w:t>כדי לאתר מפגעים אקוסטיים המתרחשים בימים וזמנים שונים של השבוע או היממה</w:t>
      </w:r>
      <w:r w:rsidRPr="00413407">
        <w:rPr>
          <w:rFonts w:ascii="Arial" w:hAnsi="Arial" w:cs="Arial"/>
          <w:sz w:val="22"/>
          <w:szCs w:val="22"/>
          <w:rtl/>
        </w:rPr>
        <w:t xml:space="preserve">. </w:t>
      </w:r>
      <w:r w:rsidRPr="00413407">
        <w:rPr>
          <w:rFonts w:ascii="Arial" w:hAnsi="Arial" w:cs="Arial"/>
          <w:sz w:val="22"/>
          <w:szCs w:val="22"/>
          <w:rtl/>
          <w:lang w:bidi="he-IL"/>
        </w:rPr>
        <w:t>המוסד יפעל כדי לקבל הערכה בדבר הפעלתן של תכניות בניה או כל תכנית אחרת</w:t>
      </w:r>
      <w:r w:rsidR="003525EF">
        <w:rPr>
          <w:rFonts w:ascii="Arial" w:hAnsi="Arial" w:cs="Arial"/>
          <w:sz w:val="22"/>
          <w:szCs w:val="22"/>
          <w:rtl/>
          <w:lang w:bidi="he-IL"/>
        </w:rPr>
        <w:t xml:space="preserve"> </w:t>
      </w:r>
      <w:r w:rsidRPr="00413407">
        <w:rPr>
          <w:rFonts w:ascii="Arial" w:hAnsi="Arial" w:cs="Arial"/>
          <w:sz w:val="22"/>
          <w:szCs w:val="22"/>
          <w:rtl/>
          <w:lang w:bidi="he-IL"/>
        </w:rPr>
        <w:t>העלולה לגרום בעתיד הנראה לעיין רעשים</w:t>
      </w:r>
      <w:r w:rsidRPr="00413407">
        <w:rPr>
          <w:rFonts w:ascii="Arial" w:hAnsi="Arial" w:cs="Arial"/>
          <w:sz w:val="22"/>
          <w:szCs w:val="22"/>
          <w:rtl/>
        </w:rPr>
        <w:t>.</w:t>
      </w:r>
      <w:r w:rsidR="003525EF">
        <w:rPr>
          <w:rFonts w:ascii="Arial" w:hAnsi="Arial" w:cs="Arial"/>
          <w:sz w:val="22"/>
          <w:szCs w:val="22"/>
          <w:rtl/>
        </w:rPr>
        <w:t xml:space="preserve"> </w:t>
      </w:r>
      <w:r w:rsidRPr="00413407">
        <w:rPr>
          <w:rFonts w:ascii="Arial" w:hAnsi="Arial" w:cs="Arial"/>
          <w:sz w:val="22"/>
          <w:szCs w:val="22"/>
          <w:rtl/>
          <w:lang w:bidi="he-IL"/>
        </w:rPr>
        <w:t>סביבת מתקנים קיימים תיבדק</w:t>
      </w:r>
      <w:r w:rsidR="003525EF">
        <w:rPr>
          <w:rFonts w:ascii="Arial" w:hAnsi="Arial" w:cs="Arial"/>
          <w:sz w:val="22"/>
          <w:szCs w:val="22"/>
          <w:rtl/>
          <w:lang w:bidi="he-IL"/>
        </w:rPr>
        <w:t xml:space="preserve"> </w:t>
      </w:r>
      <w:r w:rsidRPr="00413407">
        <w:rPr>
          <w:rFonts w:ascii="Arial" w:hAnsi="Arial" w:cs="Arial"/>
          <w:sz w:val="22"/>
          <w:szCs w:val="22"/>
          <w:rtl/>
          <w:lang w:bidi="he-IL"/>
        </w:rPr>
        <w:t>פעמיים בשנה לפחות</w:t>
      </w:r>
      <w:r w:rsidRPr="00413407">
        <w:rPr>
          <w:rFonts w:ascii="Arial" w:hAnsi="Arial" w:cs="Arial"/>
          <w:sz w:val="22"/>
          <w:szCs w:val="22"/>
          <w:rtl/>
        </w:rPr>
        <w:t xml:space="preserve">. </w:t>
      </w:r>
      <w:r w:rsidRPr="00413407">
        <w:rPr>
          <w:rFonts w:ascii="Arial" w:hAnsi="Arial" w:cs="Arial"/>
          <w:sz w:val="22"/>
          <w:szCs w:val="22"/>
          <w:rtl/>
          <w:lang w:bidi="he-IL"/>
        </w:rPr>
        <w:t>מתקנים הממוקמים בסביבה רועשת ואשר אינם מספקים הגנה מספקת לחללם הפנימי בפני מפגעים אלו יוכרזו כלא מתאימים</w:t>
      </w:r>
      <w:r w:rsidRPr="00413407">
        <w:rPr>
          <w:rFonts w:ascii="Arial" w:hAnsi="Arial" w:cs="Arial"/>
          <w:sz w:val="22"/>
          <w:szCs w:val="22"/>
          <w:rtl/>
        </w:rPr>
        <w:t>.</w:t>
      </w:r>
    </w:p>
    <w:p w:rsidR="00270F59" w:rsidRPr="00F260EA" w:rsidRDefault="00270F59" w:rsidP="00F260EA">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tl/>
        </w:rPr>
      </w:pPr>
      <w:r w:rsidRPr="00F260EA">
        <w:rPr>
          <w:rFonts w:ascii="Arial" w:hAnsi="Arial" w:cs="Arial"/>
          <w:b/>
          <w:bCs/>
          <w:sz w:val="22"/>
          <w:szCs w:val="22"/>
          <w:rtl/>
          <w:lang w:bidi="he-IL"/>
        </w:rPr>
        <w:t>ב</w:t>
      </w:r>
      <w:r w:rsidRPr="00F260EA">
        <w:rPr>
          <w:rFonts w:ascii="Arial" w:hAnsi="Arial" w:cs="Arial"/>
          <w:b/>
          <w:bCs/>
          <w:sz w:val="22"/>
          <w:szCs w:val="22"/>
          <w:rtl/>
        </w:rPr>
        <w:t>.</w:t>
      </w:r>
      <w:r w:rsidR="00F260EA">
        <w:rPr>
          <w:rFonts w:ascii="Arial" w:hAnsi="Arial" w:cs="Arial"/>
          <w:b/>
          <w:bCs/>
          <w:sz w:val="22"/>
          <w:szCs w:val="22"/>
          <w:rtl/>
        </w:rPr>
        <w:tab/>
      </w:r>
      <w:r w:rsidRPr="00F260EA">
        <w:rPr>
          <w:rFonts w:ascii="Arial" w:hAnsi="Arial" w:cs="Arial"/>
          <w:b/>
          <w:bCs/>
          <w:sz w:val="22"/>
          <w:szCs w:val="22"/>
          <w:rtl/>
          <w:lang w:bidi="he-IL"/>
        </w:rPr>
        <w:t>הפרדה מבעלי חיים המשרים עקה</w:t>
      </w:r>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 xml:space="preserve">בעלי חיים </w:t>
      </w:r>
      <w:r>
        <w:rPr>
          <w:rFonts w:ascii="Arial" w:hAnsi="Arial" w:cs="Arial" w:hint="cs"/>
          <w:sz w:val="22"/>
          <w:szCs w:val="22"/>
          <w:rtl/>
          <w:lang w:bidi="he-IL"/>
        </w:rPr>
        <w:t>יכולים לגרום</w:t>
      </w:r>
      <w:r w:rsidRPr="00413407">
        <w:rPr>
          <w:rFonts w:ascii="Arial" w:hAnsi="Arial" w:cs="Arial"/>
          <w:sz w:val="22"/>
          <w:szCs w:val="22"/>
          <w:rtl/>
          <w:lang w:bidi="he-IL"/>
        </w:rPr>
        <w:t xml:space="preserve"> לעקה בקרב חיות אחרות בשל יחסי טורף </w:t>
      </w:r>
      <w:r w:rsidRPr="00413407">
        <w:rPr>
          <w:rFonts w:ascii="Arial" w:hAnsi="Arial" w:cs="Arial"/>
          <w:sz w:val="22"/>
          <w:szCs w:val="22"/>
          <w:rtl/>
        </w:rPr>
        <w:t xml:space="preserve">/ </w:t>
      </w:r>
      <w:r w:rsidRPr="00413407">
        <w:rPr>
          <w:rFonts w:ascii="Arial" w:hAnsi="Arial" w:cs="Arial"/>
          <w:sz w:val="22"/>
          <w:szCs w:val="22"/>
          <w:rtl/>
          <w:lang w:bidi="he-IL"/>
        </w:rPr>
        <w:t>נטרף הקיימים ביניהם</w:t>
      </w:r>
      <w:r w:rsidRPr="00413407">
        <w:rPr>
          <w:rFonts w:ascii="Arial" w:hAnsi="Arial" w:cs="Arial"/>
          <w:sz w:val="22"/>
          <w:szCs w:val="22"/>
          <w:rtl/>
        </w:rPr>
        <w:t xml:space="preserve">, </w:t>
      </w:r>
      <w:r>
        <w:rPr>
          <w:rFonts w:ascii="Arial" w:hAnsi="Arial" w:cs="Arial" w:hint="cs"/>
          <w:sz w:val="22"/>
          <w:szCs w:val="22"/>
          <w:rtl/>
          <w:lang w:bidi="he-IL"/>
        </w:rPr>
        <w:t xml:space="preserve">או בשל </w:t>
      </w:r>
      <w:r w:rsidRPr="00413407">
        <w:rPr>
          <w:rFonts w:ascii="Arial" w:hAnsi="Arial" w:cs="Arial"/>
          <w:sz w:val="22"/>
          <w:szCs w:val="22"/>
          <w:rtl/>
          <w:lang w:bidi="he-IL"/>
        </w:rPr>
        <w:t xml:space="preserve">רעש </w:t>
      </w:r>
      <w:r>
        <w:rPr>
          <w:rFonts w:ascii="Arial" w:hAnsi="Arial" w:cs="Arial"/>
          <w:sz w:val="22"/>
          <w:szCs w:val="22"/>
          <w:rtl/>
          <w:lang w:bidi="he-IL"/>
        </w:rPr>
        <w:t>או ריח המשרה עקה</w:t>
      </w:r>
      <w:r w:rsidRPr="00413407">
        <w:rPr>
          <w:rFonts w:ascii="Arial" w:hAnsi="Arial" w:cs="Arial"/>
          <w:sz w:val="22"/>
          <w:szCs w:val="22"/>
          <w:rtl/>
        </w:rPr>
        <w:t xml:space="preserve">. </w:t>
      </w:r>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עקה זו יכולה להיגרם באמצעות מגע ישיר או עקיף ודרך המערכת הסנסורית של בעלי החיים כגון ריח</w:t>
      </w:r>
      <w:r w:rsidRPr="00413407">
        <w:rPr>
          <w:rFonts w:ascii="Arial" w:hAnsi="Arial" w:cs="Arial"/>
          <w:sz w:val="22"/>
          <w:szCs w:val="22"/>
          <w:rtl/>
        </w:rPr>
        <w:t xml:space="preserve">, </w:t>
      </w:r>
      <w:r w:rsidRPr="00413407">
        <w:rPr>
          <w:rFonts w:ascii="Arial" w:hAnsi="Arial" w:cs="Arial"/>
          <w:sz w:val="22"/>
          <w:szCs w:val="22"/>
          <w:rtl/>
          <w:lang w:bidi="he-IL"/>
        </w:rPr>
        <w:t>שמ</w:t>
      </w:r>
      <w:r>
        <w:rPr>
          <w:rFonts w:ascii="Arial" w:hAnsi="Arial" w:cs="Arial" w:hint="cs"/>
          <w:sz w:val="22"/>
          <w:szCs w:val="22"/>
          <w:rtl/>
          <w:lang w:bidi="he-IL"/>
        </w:rPr>
        <w:t>י</w:t>
      </w:r>
      <w:r w:rsidRPr="00413407">
        <w:rPr>
          <w:rFonts w:ascii="Arial" w:hAnsi="Arial" w:cs="Arial"/>
          <w:sz w:val="22"/>
          <w:szCs w:val="22"/>
          <w:rtl/>
          <w:lang w:bidi="he-IL"/>
        </w:rPr>
        <w:t>ע</w:t>
      </w:r>
      <w:r>
        <w:rPr>
          <w:rFonts w:ascii="Arial" w:hAnsi="Arial" w:cs="Arial" w:hint="cs"/>
          <w:sz w:val="22"/>
          <w:szCs w:val="22"/>
          <w:rtl/>
          <w:lang w:bidi="he-IL"/>
        </w:rPr>
        <w:t>ה</w:t>
      </w:r>
      <w:r w:rsidRPr="00413407">
        <w:rPr>
          <w:rFonts w:ascii="Arial" w:hAnsi="Arial" w:cs="Arial"/>
          <w:sz w:val="22"/>
          <w:szCs w:val="22"/>
          <w:rtl/>
          <w:lang w:bidi="he-IL"/>
        </w:rPr>
        <w:t xml:space="preserve"> וראייה</w:t>
      </w:r>
      <w:r w:rsidRPr="00413407">
        <w:rPr>
          <w:rFonts w:ascii="Arial" w:hAnsi="Arial" w:cs="Arial"/>
          <w:sz w:val="22"/>
          <w:szCs w:val="22"/>
          <w:rtl/>
        </w:rPr>
        <w:t xml:space="preserve">. </w:t>
      </w:r>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בעלי חי</w:t>
      </w:r>
      <w:r>
        <w:rPr>
          <w:rFonts w:ascii="Arial" w:hAnsi="Arial" w:cs="Arial"/>
          <w:sz w:val="22"/>
          <w:szCs w:val="22"/>
          <w:rtl/>
          <w:lang w:bidi="he-IL"/>
        </w:rPr>
        <w:t xml:space="preserve">ים המשרים עקה לא יאוחסנו באופן </w:t>
      </w:r>
      <w:r w:rsidRPr="00413407">
        <w:rPr>
          <w:rFonts w:ascii="Arial" w:hAnsi="Arial" w:cs="Arial"/>
          <w:sz w:val="22"/>
          <w:szCs w:val="22"/>
          <w:rtl/>
          <w:lang w:bidi="he-IL"/>
        </w:rPr>
        <w:t>שפוגע בבעלי חיים אחרים או במחקר הנערך בהם</w:t>
      </w:r>
      <w:r w:rsidRPr="00413407">
        <w:rPr>
          <w:rFonts w:ascii="Arial" w:hAnsi="Arial" w:cs="Arial"/>
          <w:sz w:val="22"/>
          <w:szCs w:val="22"/>
          <w:rtl/>
        </w:rPr>
        <w:t>.</w:t>
      </w:r>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חולדות ועכברים לא יאוכסנו באותו החדר ובמידה שהחדרים השונים נמצאים באותו המתקן</w:t>
      </w:r>
      <w:r w:rsidRPr="00413407">
        <w:rPr>
          <w:rFonts w:ascii="Arial" w:hAnsi="Arial" w:cs="Arial"/>
          <w:sz w:val="22"/>
          <w:szCs w:val="22"/>
          <w:rtl/>
        </w:rPr>
        <w:t xml:space="preserve">, </w:t>
      </w:r>
      <w:r w:rsidRPr="00413407">
        <w:rPr>
          <w:rFonts w:ascii="Arial" w:hAnsi="Arial" w:cs="Arial"/>
          <w:sz w:val="22"/>
          <w:szCs w:val="22"/>
          <w:rtl/>
          <w:lang w:bidi="he-IL"/>
        </w:rPr>
        <w:t>יש להפריד את מערכות מיזוג האוויר ולדאוג שריח לא יעבור מחדר אחד לשני בשום אמצעי</w:t>
      </w:r>
      <w:r w:rsidRPr="00413407">
        <w:rPr>
          <w:rFonts w:ascii="Arial" w:hAnsi="Arial" w:cs="Arial"/>
          <w:sz w:val="22"/>
          <w:szCs w:val="22"/>
          <w:rtl/>
        </w:rPr>
        <w:t xml:space="preserve">. </w:t>
      </w:r>
    </w:p>
    <w:p w:rsidR="00270F59" w:rsidRPr="00F260EA" w:rsidRDefault="00270F59" w:rsidP="00F260EA">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tl/>
        </w:rPr>
      </w:pPr>
      <w:r w:rsidRPr="00F260EA">
        <w:rPr>
          <w:rFonts w:ascii="Arial" w:hAnsi="Arial" w:cs="Arial"/>
          <w:b/>
          <w:bCs/>
          <w:sz w:val="22"/>
          <w:szCs w:val="22"/>
          <w:rtl/>
          <w:lang w:bidi="he-IL"/>
        </w:rPr>
        <w:t>ג</w:t>
      </w:r>
      <w:r w:rsidRPr="00F260EA">
        <w:rPr>
          <w:rFonts w:ascii="Arial" w:hAnsi="Arial" w:cs="Arial"/>
          <w:b/>
          <w:bCs/>
          <w:sz w:val="22"/>
          <w:szCs w:val="22"/>
          <w:rtl/>
        </w:rPr>
        <w:t>.</w:t>
      </w:r>
      <w:r w:rsidR="00F260EA">
        <w:rPr>
          <w:rFonts w:ascii="Arial" w:hAnsi="Arial" w:cs="Arial"/>
          <w:b/>
          <w:bCs/>
          <w:sz w:val="22"/>
          <w:szCs w:val="22"/>
          <w:rtl/>
        </w:rPr>
        <w:tab/>
      </w:r>
      <w:r w:rsidRPr="00F260EA">
        <w:rPr>
          <w:rFonts w:ascii="Arial" w:hAnsi="Arial" w:cs="Arial"/>
          <w:b/>
          <w:bCs/>
          <w:sz w:val="22"/>
          <w:szCs w:val="22"/>
          <w:rtl/>
          <w:lang w:bidi="he-IL"/>
        </w:rPr>
        <w:t>הפרדה ומיקום בעלי חיים בהתאם לסטטוס המיקרוביולוגי</w:t>
      </w:r>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בעלי חיים</w:t>
      </w:r>
      <w:r w:rsidR="003525EF">
        <w:rPr>
          <w:rFonts w:ascii="Arial" w:hAnsi="Arial" w:cs="Arial"/>
          <w:sz w:val="22"/>
          <w:szCs w:val="22"/>
          <w:rtl/>
          <w:lang w:bidi="he-IL"/>
        </w:rPr>
        <w:t xml:space="preserve"> </w:t>
      </w:r>
      <w:r w:rsidRPr="00413407">
        <w:rPr>
          <w:rFonts w:ascii="Arial" w:hAnsi="Arial" w:cs="Arial"/>
          <w:sz w:val="22"/>
          <w:szCs w:val="22"/>
          <w:rtl/>
          <w:lang w:bidi="he-IL"/>
        </w:rPr>
        <w:t>יוחזק</w:t>
      </w:r>
      <w:r>
        <w:rPr>
          <w:rFonts w:ascii="Arial" w:hAnsi="Arial" w:cs="Arial" w:hint="cs"/>
          <w:sz w:val="22"/>
          <w:szCs w:val="22"/>
          <w:rtl/>
          <w:lang w:bidi="he-IL"/>
        </w:rPr>
        <w:t>ו</w:t>
      </w:r>
      <w:r w:rsidR="003525EF">
        <w:rPr>
          <w:rFonts w:ascii="Arial" w:hAnsi="Arial" w:cs="Arial"/>
          <w:sz w:val="22"/>
          <w:szCs w:val="22"/>
          <w:rtl/>
          <w:lang w:bidi="he-IL"/>
        </w:rPr>
        <w:t xml:space="preserve"> </w:t>
      </w:r>
      <w:r w:rsidRPr="00413407">
        <w:rPr>
          <w:rFonts w:ascii="Arial" w:hAnsi="Arial" w:cs="Arial"/>
          <w:sz w:val="22"/>
          <w:szCs w:val="22"/>
          <w:rtl/>
          <w:lang w:bidi="he-IL"/>
        </w:rPr>
        <w:t>בנפרד בהתאם לסטטוס המיקרוביולוגי שלהם ובמתקנים שרמת תכנונם ואופן תפעולם תואם את הסטטוס</w:t>
      </w:r>
      <w:r w:rsidRPr="00413407">
        <w:rPr>
          <w:rFonts w:ascii="Arial" w:hAnsi="Arial" w:cs="Arial"/>
          <w:sz w:val="22"/>
          <w:szCs w:val="22"/>
          <w:rtl/>
        </w:rPr>
        <w:t>.</w:t>
      </w:r>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חיות שהסטטוס המיקרוביולוגי שלהם תואם ל</w:t>
      </w:r>
      <w:r w:rsidRPr="00413407">
        <w:rPr>
          <w:rFonts w:ascii="Arial" w:hAnsi="Arial" w:cs="Arial"/>
          <w:sz w:val="22"/>
          <w:szCs w:val="22"/>
          <w:rtl/>
        </w:rPr>
        <w:t xml:space="preserve">- </w:t>
      </w:r>
      <w:r>
        <w:rPr>
          <w:rFonts w:ascii="Arial" w:hAnsi="Arial" w:cs="Arial"/>
          <w:sz w:val="22"/>
          <w:szCs w:val="22"/>
        </w:rPr>
        <w:t>SPF</w:t>
      </w:r>
      <w:r w:rsidRPr="00413407">
        <w:rPr>
          <w:rFonts w:ascii="Arial" w:hAnsi="Arial" w:cs="Arial"/>
          <w:sz w:val="22"/>
          <w:szCs w:val="22"/>
          <w:rtl/>
          <w:lang w:bidi="he-IL"/>
        </w:rPr>
        <w:t xml:space="preserve"> יוחזקו בחדרים בעלי רמת סינון </w:t>
      </w:r>
      <w:r w:rsidRPr="00413407">
        <w:rPr>
          <w:rFonts w:ascii="Arial" w:hAnsi="Arial" w:cs="Arial"/>
          <w:sz w:val="22"/>
          <w:szCs w:val="22"/>
        </w:rPr>
        <w:t>HEPA</w:t>
      </w:r>
      <w:r w:rsidRPr="00413407">
        <w:rPr>
          <w:rFonts w:ascii="Arial" w:hAnsi="Arial" w:cs="Arial"/>
          <w:sz w:val="22"/>
          <w:szCs w:val="22"/>
          <w:rtl/>
        </w:rPr>
        <w:t xml:space="preserve">, </w:t>
      </w:r>
      <w:r w:rsidRPr="00413407">
        <w:rPr>
          <w:rFonts w:ascii="Arial" w:hAnsi="Arial" w:cs="Arial"/>
          <w:sz w:val="22"/>
          <w:szCs w:val="22"/>
          <w:rtl/>
          <w:lang w:bidi="he-IL"/>
        </w:rPr>
        <w:t>וכל מה שבא במגע ישיר או עקיף עם בעלי החיים יעבור טיפול לעיקור ובכלל זה המזון</w:t>
      </w:r>
      <w:r w:rsidRPr="00413407">
        <w:rPr>
          <w:rFonts w:ascii="Arial" w:hAnsi="Arial" w:cs="Arial"/>
          <w:sz w:val="22"/>
          <w:szCs w:val="22"/>
          <w:rtl/>
        </w:rPr>
        <w:t xml:space="preserve"> ,</w:t>
      </w:r>
      <w:r w:rsidRPr="00413407">
        <w:rPr>
          <w:rFonts w:ascii="Arial" w:hAnsi="Arial" w:cs="Arial"/>
          <w:sz w:val="22"/>
          <w:szCs w:val="22"/>
          <w:rtl/>
          <w:lang w:bidi="he-IL"/>
        </w:rPr>
        <w:t>המים</w:t>
      </w:r>
      <w:r w:rsidRPr="00413407">
        <w:rPr>
          <w:rFonts w:ascii="Arial" w:hAnsi="Arial" w:cs="Arial"/>
          <w:sz w:val="22"/>
          <w:szCs w:val="22"/>
          <w:rtl/>
        </w:rPr>
        <w:t xml:space="preserve">, </w:t>
      </w:r>
      <w:r w:rsidRPr="00413407">
        <w:rPr>
          <w:rFonts w:ascii="Arial" w:hAnsi="Arial" w:cs="Arial"/>
          <w:sz w:val="22"/>
          <w:szCs w:val="22"/>
          <w:rtl/>
          <w:lang w:bidi="he-IL"/>
        </w:rPr>
        <w:t>המצע</w:t>
      </w:r>
      <w:r w:rsidRPr="00413407">
        <w:rPr>
          <w:rFonts w:ascii="Arial" w:hAnsi="Arial" w:cs="Arial"/>
          <w:sz w:val="22"/>
          <w:szCs w:val="22"/>
          <w:rtl/>
        </w:rPr>
        <w:t xml:space="preserve">, </w:t>
      </w:r>
      <w:r w:rsidRPr="00413407">
        <w:rPr>
          <w:rFonts w:ascii="Arial" w:hAnsi="Arial" w:cs="Arial"/>
          <w:sz w:val="22"/>
          <w:szCs w:val="22"/>
          <w:rtl/>
          <w:lang w:bidi="he-IL"/>
        </w:rPr>
        <w:t xml:space="preserve">כלובים וציודם הנלווה וכל הציוד המשמש לביצוע </w:t>
      </w:r>
      <w:r>
        <w:rPr>
          <w:rFonts w:ascii="Arial" w:hAnsi="Arial" w:cs="Arial" w:hint="cs"/>
          <w:sz w:val="22"/>
          <w:szCs w:val="22"/>
          <w:rtl/>
          <w:lang w:bidi="he-IL"/>
        </w:rPr>
        <w:t>ה</w:t>
      </w:r>
      <w:r w:rsidRPr="00413407">
        <w:rPr>
          <w:rFonts w:ascii="Arial" w:hAnsi="Arial" w:cs="Arial"/>
          <w:sz w:val="22"/>
          <w:szCs w:val="22"/>
          <w:rtl/>
          <w:lang w:bidi="he-IL"/>
        </w:rPr>
        <w:t>ניסויים</w:t>
      </w:r>
      <w:r w:rsidRPr="00413407">
        <w:rPr>
          <w:rFonts w:ascii="Arial" w:hAnsi="Arial" w:cs="Arial"/>
          <w:sz w:val="22"/>
          <w:szCs w:val="22"/>
          <w:rtl/>
        </w:rPr>
        <w:t>.</w:t>
      </w:r>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 xml:space="preserve">המתקן שמחזיק בעלי חיים בעלי סטטוס </w:t>
      </w:r>
      <w:r>
        <w:rPr>
          <w:rFonts w:ascii="Arial" w:hAnsi="Arial" w:cs="Arial"/>
          <w:sz w:val="22"/>
          <w:szCs w:val="22"/>
        </w:rPr>
        <w:t>SPF</w:t>
      </w:r>
      <w:r w:rsidRPr="00413407">
        <w:rPr>
          <w:rFonts w:ascii="Arial" w:hAnsi="Arial" w:cs="Arial"/>
          <w:sz w:val="22"/>
          <w:szCs w:val="22"/>
          <w:rtl/>
          <w:lang w:bidi="he-IL"/>
        </w:rPr>
        <w:t xml:space="preserve"> יהיה מצויד בכל שנדרש כדי ליצור חייץ חיצוני בין בעלי החיים הנמצאים במתקן והסביבה החיצונית</w:t>
      </w:r>
      <w:r>
        <w:rPr>
          <w:rFonts w:ascii="Arial" w:hAnsi="Arial" w:cs="Arial" w:hint="cs"/>
          <w:sz w:val="22"/>
          <w:szCs w:val="22"/>
          <w:rtl/>
          <w:lang w:bidi="he-IL"/>
        </w:rPr>
        <w:t>.</w:t>
      </w:r>
      <w:r w:rsidR="003525EF">
        <w:rPr>
          <w:rFonts w:ascii="Arial" w:hAnsi="Arial" w:cs="Arial"/>
          <w:sz w:val="22"/>
          <w:szCs w:val="22"/>
          <w:rtl/>
          <w:lang w:bidi="he-IL"/>
        </w:rPr>
        <w:t xml:space="preserve"> </w:t>
      </w:r>
      <w:r w:rsidRPr="00413407">
        <w:rPr>
          <w:rFonts w:ascii="Arial" w:hAnsi="Arial" w:cs="Arial"/>
          <w:sz w:val="22"/>
          <w:szCs w:val="22"/>
          <w:rtl/>
          <w:lang w:bidi="he-IL"/>
        </w:rPr>
        <w:t xml:space="preserve">כדי לשמור על הסטטוס </w:t>
      </w:r>
      <w:r>
        <w:rPr>
          <w:rFonts w:ascii="Arial" w:hAnsi="Arial" w:cs="Arial" w:hint="cs"/>
          <w:sz w:val="22"/>
          <w:szCs w:val="22"/>
          <w:rtl/>
          <w:lang w:bidi="he-IL"/>
        </w:rPr>
        <w:t>נדרש</w:t>
      </w:r>
      <w:r w:rsidRPr="00413407">
        <w:rPr>
          <w:rFonts w:ascii="Arial" w:hAnsi="Arial" w:cs="Arial"/>
          <w:sz w:val="22"/>
          <w:szCs w:val="22"/>
          <w:rtl/>
          <w:lang w:bidi="he-IL"/>
        </w:rPr>
        <w:t xml:space="preserve"> המכשור המפורט להלן</w:t>
      </w:r>
      <w:r w:rsidRPr="00413407">
        <w:rPr>
          <w:rFonts w:ascii="Arial" w:hAnsi="Arial" w:cs="Arial"/>
          <w:sz w:val="22"/>
          <w:szCs w:val="22"/>
          <w:rtl/>
        </w:rPr>
        <w:t>:</w:t>
      </w:r>
    </w:p>
    <w:p w:rsidR="00270F59" w:rsidRPr="00413407" w:rsidRDefault="00270F59" w:rsidP="003525EF">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656" w:hanging="397"/>
        <w:contextualSpacing/>
        <w:rPr>
          <w:rFonts w:ascii="Arial" w:hAnsi="Arial" w:cs="Arial" w:hint="default"/>
          <w:color w:val="auto"/>
          <w:sz w:val="22"/>
          <w:szCs w:val="22"/>
        </w:rPr>
      </w:pPr>
      <w:r w:rsidRPr="00413407">
        <w:rPr>
          <w:rFonts w:ascii="Arial" w:hAnsi="Arial" w:cs="Arial" w:hint="default"/>
          <w:color w:val="auto"/>
          <w:sz w:val="22"/>
          <w:szCs w:val="22"/>
          <w:rtl/>
        </w:rPr>
        <w:t>מכשור לעיקור כלובים, מזון ומצע</w:t>
      </w:r>
    </w:p>
    <w:p w:rsidR="00270F59" w:rsidRPr="00413407" w:rsidRDefault="00270F59" w:rsidP="003525EF">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656" w:hanging="397"/>
        <w:contextualSpacing/>
        <w:rPr>
          <w:rFonts w:ascii="Arial" w:hAnsi="Arial" w:cs="Arial" w:hint="default"/>
          <w:color w:val="auto"/>
          <w:sz w:val="22"/>
          <w:szCs w:val="22"/>
        </w:rPr>
      </w:pPr>
      <w:r w:rsidRPr="00413407">
        <w:rPr>
          <w:rFonts w:ascii="Arial" w:hAnsi="Arial" w:cs="Arial" w:hint="default"/>
          <w:color w:val="auto"/>
          <w:sz w:val="22"/>
          <w:szCs w:val="22"/>
          <w:rtl/>
        </w:rPr>
        <w:t>מכשור לעיקור ציוד המשמש לצורך ביצוע הניסוי</w:t>
      </w:r>
    </w:p>
    <w:p w:rsidR="00270F59" w:rsidRPr="00413407" w:rsidRDefault="00270F59" w:rsidP="003525EF">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656" w:hanging="397"/>
        <w:contextualSpacing/>
        <w:rPr>
          <w:rFonts w:ascii="Arial" w:hAnsi="Arial" w:cs="Arial" w:hint="default"/>
          <w:color w:val="auto"/>
          <w:sz w:val="22"/>
          <w:szCs w:val="22"/>
        </w:rPr>
      </w:pPr>
      <w:r w:rsidRPr="00413407">
        <w:rPr>
          <w:rFonts w:ascii="Arial" w:hAnsi="Arial" w:cs="Arial" w:hint="default"/>
          <w:color w:val="auto"/>
          <w:sz w:val="22"/>
          <w:szCs w:val="22"/>
          <w:rtl/>
        </w:rPr>
        <w:t>מנדפים תקניים המיועדים לעבודה והחלפת כלובים של בעלי החיים</w:t>
      </w:r>
    </w:p>
    <w:p w:rsidR="00270F59" w:rsidRPr="00413407" w:rsidRDefault="00270F59" w:rsidP="003525EF">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656" w:hanging="397"/>
        <w:contextualSpacing/>
        <w:rPr>
          <w:rFonts w:ascii="Arial" w:hAnsi="Arial" w:cs="Arial" w:hint="default"/>
          <w:color w:val="auto"/>
          <w:sz w:val="22"/>
          <w:szCs w:val="22"/>
        </w:rPr>
      </w:pPr>
      <w:r w:rsidRPr="00413407">
        <w:rPr>
          <w:rFonts w:ascii="Arial" w:hAnsi="Arial" w:cs="Arial" w:hint="default"/>
          <w:color w:val="auto"/>
          <w:sz w:val="22"/>
          <w:szCs w:val="22"/>
          <w:rtl/>
        </w:rPr>
        <w:t>חדרים כפולים לכניסת עובדים וציוד (</w:t>
      </w:r>
      <w:r w:rsidRPr="00413407">
        <w:rPr>
          <w:rFonts w:ascii="Arial" w:hAnsi="Arial" w:cs="Arial" w:hint="default"/>
          <w:color w:val="auto"/>
          <w:sz w:val="22"/>
          <w:szCs w:val="22"/>
        </w:rPr>
        <w:t>Air lock</w:t>
      </w:r>
      <w:r w:rsidRPr="00413407">
        <w:rPr>
          <w:rFonts w:ascii="Arial" w:hAnsi="Arial" w:cs="Arial" w:hint="default"/>
          <w:color w:val="auto"/>
          <w:sz w:val="22"/>
          <w:szCs w:val="22"/>
          <w:rtl/>
        </w:rPr>
        <w:t xml:space="preserve">) </w:t>
      </w:r>
    </w:p>
    <w:p w:rsidR="00270F59" w:rsidRPr="00413407" w:rsidRDefault="00270F59" w:rsidP="003525EF">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656" w:hanging="397"/>
        <w:contextualSpacing/>
        <w:rPr>
          <w:rFonts w:ascii="Arial" w:hAnsi="Arial" w:cs="Arial" w:hint="default"/>
          <w:color w:val="auto"/>
          <w:sz w:val="22"/>
          <w:szCs w:val="22"/>
        </w:rPr>
      </w:pPr>
      <w:r w:rsidRPr="00413407">
        <w:rPr>
          <w:rFonts w:ascii="Arial" w:hAnsi="Arial" w:cs="Arial" w:hint="default"/>
          <w:color w:val="auto"/>
          <w:sz w:val="22"/>
          <w:szCs w:val="22"/>
          <w:rtl/>
        </w:rPr>
        <w:t>אמצעי הגנה בפני כניסה של חרקים ומזיקים</w:t>
      </w:r>
    </w:p>
    <w:p w:rsidR="00270F59" w:rsidRPr="00413407" w:rsidRDefault="00270F59" w:rsidP="003525EF">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656" w:hanging="397"/>
        <w:contextualSpacing/>
        <w:rPr>
          <w:rFonts w:ascii="Arial" w:hAnsi="Arial" w:cs="Arial" w:hint="default"/>
          <w:color w:val="auto"/>
          <w:sz w:val="22"/>
          <w:szCs w:val="22"/>
        </w:rPr>
      </w:pPr>
      <w:r>
        <w:rPr>
          <w:rFonts w:ascii="Arial" w:hAnsi="Arial" w:cs="Arial" w:hint="default"/>
          <w:color w:val="auto"/>
          <w:sz w:val="22"/>
          <w:szCs w:val="22"/>
          <w:rtl/>
        </w:rPr>
        <w:t>חדר הסגר לקבלת או א</w:t>
      </w:r>
      <w:r>
        <w:rPr>
          <w:rFonts w:ascii="Arial" w:hAnsi="Arial" w:cs="Arial"/>
          <w:color w:val="auto"/>
          <w:sz w:val="22"/>
          <w:szCs w:val="22"/>
          <w:rtl/>
        </w:rPr>
        <w:t>כ</w:t>
      </w:r>
      <w:r w:rsidRPr="00413407">
        <w:rPr>
          <w:rFonts w:ascii="Arial" w:hAnsi="Arial" w:cs="Arial" w:hint="default"/>
          <w:color w:val="auto"/>
          <w:sz w:val="22"/>
          <w:szCs w:val="22"/>
          <w:rtl/>
        </w:rPr>
        <w:t>סון חיות שמצבן</w:t>
      </w:r>
      <w:r>
        <w:rPr>
          <w:rFonts w:ascii="Arial" w:hAnsi="Arial" w:cs="Arial" w:hint="default"/>
          <w:color w:val="auto"/>
          <w:sz w:val="22"/>
          <w:szCs w:val="22"/>
          <w:rtl/>
        </w:rPr>
        <w:t xml:space="preserve"> המיקרוביולוגי אינו ידוע</w:t>
      </w:r>
      <w:r w:rsidR="003525EF">
        <w:rPr>
          <w:rFonts w:ascii="Arial" w:hAnsi="Arial" w:cs="Arial" w:hint="default"/>
          <w:color w:val="auto"/>
          <w:sz w:val="22"/>
          <w:szCs w:val="22"/>
          <w:rtl/>
        </w:rPr>
        <w:t xml:space="preserve"> </w:t>
      </w:r>
      <w:r>
        <w:rPr>
          <w:rFonts w:ascii="Arial" w:hAnsi="Arial" w:cs="Arial" w:hint="default"/>
          <w:color w:val="auto"/>
          <w:sz w:val="22"/>
          <w:szCs w:val="22"/>
          <w:rtl/>
        </w:rPr>
        <w:t>או לא</w:t>
      </w:r>
      <w:r>
        <w:rPr>
          <w:rFonts w:ascii="Arial" w:hAnsi="Arial" w:cs="Arial"/>
          <w:color w:val="auto"/>
          <w:sz w:val="22"/>
          <w:szCs w:val="22"/>
          <w:rtl/>
        </w:rPr>
        <w:t>כ</w:t>
      </w:r>
      <w:r w:rsidRPr="00413407">
        <w:rPr>
          <w:rFonts w:ascii="Arial" w:hAnsi="Arial" w:cs="Arial" w:hint="default"/>
          <w:color w:val="auto"/>
          <w:sz w:val="22"/>
          <w:szCs w:val="22"/>
          <w:rtl/>
        </w:rPr>
        <w:t>סון חיות ה</w:t>
      </w:r>
      <w:r>
        <w:rPr>
          <w:rFonts w:ascii="Arial" w:hAnsi="Arial" w:cs="Arial" w:hint="default"/>
          <w:color w:val="auto"/>
          <w:sz w:val="22"/>
          <w:szCs w:val="22"/>
          <w:rtl/>
        </w:rPr>
        <w:t>חשודות כנגועות במיקרואורגניזמים</w:t>
      </w:r>
      <w:r>
        <w:rPr>
          <w:rFonts w:ascii="Arial" w:hAnsi="Arial" w:cs="Arial"/>
          <w:color w:val="auto"/>
          <w:sz w:val="22"/>
          <w:szCs w:val="22"/>
          <w:rtl/>
        </w:rPr>
        <w:t xml:space="preserve"> </w:t>
      </w:r>
      <w:r w:rsidRPr="00413407">
        <w:rPr>
          <w:rFonts w:ascii="Arial" w:hAnsi="Arial" w:cs="Arial" w:hint="default"/>
          <w:color w:val="auto"/>
          <w:sz w:val="22"/>
          <w:szCs w:val="22"/>
          <w:rtl/>
        </w:rPr>
        <w:t>או טפילים מזיקים</w:t>
      </w:r>
    </w:p>
    <w:p w:rsidR="00270F59" w:rsidRPr="00413407" w:rsidRDefault="00270F59" w:rsidP="003525EF">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656" w:hanging="397"/>
        <w:contextualSpacing/>
        <w:rPr>
          <w:rFonts w:ascii="Arial" w:hAnsi="Arial" w:cs="Arial" w:hint="default"/>
          <w:color w:val="auto"/>
          <w:sz w:val="22"/>
          <w:szCs w:val="22"/>
        </w:rPr>
      </w:pPr>
      <w:r w:rsidRPr="00413407">
        <w:rPr>
          <w:rFonts w:ascii="Arial" w:hAnsi="Arial" w:cs="Arial" w:hint="default"/>
          <w:color w:val="auto"/>
          <w:sz w:val="22"/>
          <w:szCs w:val="22"/>
          <w:rtl/>
        </w:rPr>
        <w:t>מערכת מיזוג אוויר התומכת ביצירה ואחזקה של הפרשי לחצים בין חדרי החיות והמסדרונות</w:t>
      </w:r>
    </w:p>
    <w:p w:rsidR="00270F59" w:rsidRPr="00413407" w:rsidRDefault="00270F59" w:rsidP="003525EF">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656" w:hanging="397"/>
        <w:contextualSpacing/>
        <w:rPr>
          <w:rFonts w:ascii="Arial" w:hAnsi="Arial" w:cs="Arial" w:hint="default"/>
          <w:color w:val="auto"/>
          <w:sz w:val="22"/>
          <w:szCs w:val="22"/>
        </w:rPr>
      </w:pPr>
      <w:r w:rsidRPr="00413407">
        <w:rPr>
          <w:rFonts w:ascii="Arial" w:hAnsi="Arial" w:cs="Arial" w:hint="default"/>
          <w:color w:val="auto"/>
          <w:sz w:val="22"/>
          <w:szCs w:val="22"/>
          <w:rtl/>
        </w:rPr>
        <w:t>אטימה של קירות, חלונות ודלתות בפני מים ויצירת בידוד טרמי ואקוסטי</w:t>
      </w:r>
    </w:p>
    <w:p w:rsidR="00270F59" w:rsidRPr="00413407" w:rsidRDefault="00270F59" w:rsidP="003525EF">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656" w:hanging="397"/>
        <w:contextualSpacing/>
        <w:rPr>
          <w:rFonts w:ascii="Arial" w:hAnsi="Arial" w:cs="Arial" w:hint="default"/>
          <w:color w:val="auto"/>
          <w:sz w:val="22"/>
          <w:szCs w:val="22"/>
        </w:rPr>
      </w:pPr>
      <w:r w:rsidRPr="00413407">
        <w:rPr>
          <w:rFonts w:ascii="Arial" w:hAnsi="Arial" w:cs="Arial" w:hint="default"/>
          <w:color w:val="auto"/>
          <w:sz w:val="22"/>
          <w:szCs w:val="22"/>
          <w:rtl/>
        </w:rPr>
        <w:t>מכשור וציוד לקבלת בעלי חיים</w:t>
      </w:r>
    </w:p>
    <w:p w:rsidR="00270F59" w:rsidRPr="00413407" w:rsidRDefault="00270F59" w:rsidP="003525EF">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656" w:hanging="397"/>
        <w:contextualSpacing/>
        <w:rPr>
          <w:rFonts w:ascii="Arial" w:hAnsi="Arial" w:cs="Arial" w:hint="default"/>
          <w:color w:val="auto"/>
          <w:sz w:val="22"/>
          <w:szCs w:val="22"/>
        </w:rPr>
      </w:pPr>
      <w:r w:rsidRPr="00413407">
        <w:rPr>
          <w:rFonts w:ascii="Arial" w:hAnsi="Arial" w:cs="Arial" w:hint="default"/>
          <w:color w:val="auto"/>
          <w:sz w:val="22"/>
          <w:szCs w:val="22"/>
          <w:rtl/>
        </w:rPr>
        <w:t>מכשור לעיבוד פסולת ביולוגית או כימית לפני פינוי</w:t>
      </w:r>
    </w:p>
    <w:p w:rsidR="00270F59" w:rsidRPr="00413407" w:rsidRDefault="00270F59" w:rsidP="003525EF">
      <w:pPr>
        <w:pStyle w:val="ListParagraph"/>
        <w:numPr>
          <w:ilvl w:val="0"/>
          <w:numId w:val="177"/>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656" w:hanging="397"/>
        <w:contextualSpacing/>
        <w:rPr>
          <w:rFonts w:ascii="Arial" w:hAnsi="Arial" w:cs="Arial" w:hint="default"/>
          <w:color w:val="auto"/>
          <w:sz w:val="22"/>
          <w:szCs w:val="22"/>
        </w:rPr>
      </w:pPr>
      <w:r w:rsidRPr="00413407">
        <w:rPr>
          <w:rFonts w:ascii="Arial" w:hAnsi="Arial" w:cs="Arial" w:hint="default"/>
          <w:color w:val="auto"/>
          <w:sz w:val="22"/>
          <w:szCs w:val="22"/>
          <w:rtl/>
        </w:rPr>
        <w:t>מכשור תקני להמתת בעלי חיים ואחסון גופותיהן</w:t>
      </w:r>
    </w:p>
    <w:p w:rsidR="00270F59" w:rsidRPr="00F260EA" w:rsidRDefault="00270F59" w:rsidP="00F260E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line="300" w:lineRule="atLeast"/>
        <w:contextualSpacing/>
        <w:rPr>
          <w:rFonts w:ascii="Arial" w:hAnsi="Arial" w:cs="Arial" w:hint="default"/>
          <w:b/>
          <w:bCs/>
          <w:sz w:val="22"/>
          <w:szCs w:val="22"/>
        </w:rPr>
      </w:pPr>
      <w:r w:rsidRPr="00F260EA">
        <w:rPr>
          <w:rFonts w:ascii="Arial" w:hAnsi="Arial" w:cs="Arial" w:hint="default"/>
          <w:b/>
          <w:bCs/>
          <w:sz w:val="22"/>
          <w:szCs w:val="22"/>
          <w:rtl/>
        </w:rPr>
        <w:t>אזור חיצוני לחדרי החיות בתוך המתקן</w:t>
      </w:r>
    </w:p>
    <w:p w:rsidR="00270F59" w:rsidRPr="00F260EA" w:rsidRDefault="00F260EA" w:rsidP="00F260EA">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tl/>
        </w:rPr>
      </w:pPr>
      <w:r>
        <w:rPr>
          <w:rFonts w:ascii="Arial" w:hAnsi="Arial" w:cs="Arial" w:hint="cs"/>
          <w:b/>
          <w:bCs/>
          <w:sz w:val="22"/>
          <w:szCs w:val="22"/>
          <w:rtl/>
          <w:lang w:bidi="he-IL"/>
        </w:rPr>
        <w:t>א.</w:t>
      </w:r>
      <w:r>
        <w:rPr>
          <w:rFonts w:ascii="Arial" w:hAnsi="Arial" w:cs="Arial" w:hint="cs"/>
          <w:b/>
          <w:bCs/>
          <w:sz w:val="22"/>
          <w:szCs w:val="22"/>
          <w:rtl/>
          <w:lang w:bidi="he-IL"/>
        </w:rPr>
        <w:tab/>
      </w:r>
      <w:r w:rsidR="00270F59" w:rsidRPr="00F260EA">
        <w:rPr>
          <w:rFonts w:ascii="Arial" w:hAnsi="Arial" w:cs="Arial"/>
          <w:b/>
          <w:bCs/>
          <w:sz w:val="22"/>
          <w:szCs w:val="22"/>
          <w:rtl/>
          <w:lang w:bidi="he-IL"/>
        </w:rPr>
        <w:t>מסדרונות ורצפות</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המסדרונות מחוץ לחדרי החיות צריכים להיות בעלי רוחב מתאים</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ובהתאם לכללים ארגונומיים כדי לאפשר מעבר של ציוד, עגלות, כלובים, וכל מה שמשמש לטיפול בחיות ולביצוע המחקר. המסדרונות צריכים להיות רחבים דיים כדי לאפשר את ביצוע כל העבודות והשירותים במקום</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ללא שייווצר סיכון לכללי</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העבודה הנדרשים כדי להגן על הסטטוס המיקרוביולוגי ורווחת החיות. הרוחב המומלץ</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 xml:space="preserve">למסדרונות אלו הוא 1.8-2.2 מטר לפחות. </w:t>
      </w:r>
    </w:p>
    <w:p w:rsidR="00270F59" w:rsidRPr="00413407" w:rsidRDefault="00270F59" w:rsidP="003525EF">
      <w:pPr>
        <w:pStyle w:val="ListParagraph"/>
        <w:bidi/>
        <w:spacing w:before="120"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רצפת המסדרונות צריכה להיות מחומר אחיד, בנויה ללא חריצים ובליטות, ומחומר שהוא רחיץ ושאינו ניזוק מחומרי חיטוי</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וניקיון.</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המפגש בית הרצפה לקיר צריך להיות עגול במידת האפשר,</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ובכל מקרה לאפשר שמירה על ניקיון והגיי</w:t>
      </w:r>
      <w:r>
        <w:rPr>
          <w:rFonts w:ascii="Arial" w:hAnsi="Arial" w:cs="Arial"/>
          <w:color w:val="auto"/>
          <w:sz w:val="22"/>
          <w:szCs w:val="22"/>
          <w:rtl/>
        </w:rPr>
        <w:t>נ</w:t>
      </w:r>
      <w:r w:rsidRPr="00413407">
        <w:rPr>
          <w:rFonts w:ascii="Arial" w:hAnsi="Arial" w:cs="Arial" w:hint="default"/>
          <w:color w:val="auto"/>
          <w:sz w:val="22"/>
          <w:szCs w:val="22"/>
          <w:rtl/>
        </w:rPr>
        <w:t>ה ולמנוע הצטברות של לכלוך או אבק. הרצפה צריכה להגן על העובדים במקום בפני החלקה.</w:t>
      </w:r>
    </w:p>
    <w:p w:rsidR="00270F59" w:rsidRPr="003525EF" w:rsidRDefault="003525EF" w:rsidP="003525EF">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tl/>
        </w:rPr>
      </w:pPr>
      <w:r>
        <w:rPr>
          <w:rFonts w:ascii="Arial" w:hAnsi="Arial" w:cs="Arial" w:hint="cs"/>
          <w:b/>
          <w:bCs/>
          <w:sz w:val="22"/>
          <w:szCs w:val="22"/>
          <w:rtl/>
          <w:lang w:bidi="he-IL"/>
        </w:rPr>
        <w:t>ב.</w:t>
      </w:r>
      <w:r>
        <w:rPr>
          <w:rFonts w:ascii="Arial" w:hAnsi="Arial" w:cs="Arial" w:hint="cs"/>
          <w:b/>
          <w:bCs/>
          <w:sz w:val="22"/>
          <w:szCs w:val="22"/>
          <w:rtl/>
          <w:lang w:bidi="he-IL"/>
        </w:rPr>
        <w:tab/>
      </w:r>
      <w:r w:rsidR="00270F59" w:rsidRPr="003525EF">
        <w:rPr>
          <w:rFonts w:ascii="Arial" w:hAnsi="Arial" w:cs="Arial"/>
          <w:b/>
          <w:bCs/>
          <w:sz w:val="22"/>
          <w:szCs w:val="22"/>
          <w:rtl/>
          <w:lang w:bidi="he-IL"/>
        </w:rPr>
        <w:t>דלתות ומשקופים</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הדלתות המפ</w:t>
      </w:r>
      <w:r>
        <w:rPr>
          <w:rFonts w:ascii="Arial" w:hAnsi="Arial" w:cs="Arial" w:hint="default"/>
          <w:color w:val="auto"/>
          <w:sz w:val="22"/>
          <w:szCs w:val="22"/>
          <w:rtl/>
        </w:rPr>
        <w:t xml:space="preserve">רידות את חדרי החיות מהמסדרונות </w:t>
      </w:r>
      <w:r w:rsidRPr="00413407">
        <w:rPr>
          <w:rFonts w:ascii="Arial" w:hAnsi="Arial" w:cs="Arial" w:hint="default"/>
          <w:color w:val="auto"/>
          <w:sz w:val="22"/>
          <w:szCs w:val="22"/>
          <w:rtl/>
        </w:rPr>
        <w:t>צריכות להיות רחבות וגבוהות במידה הנדרשת לשם העברת ציוד באופן בטוח ונוח על פי הכללים הארגונומיים ומבלי לסכן את השמירה על הסט</w:t>
      </w:r>
      <w:r>
        <w:rPr>
          <w:rFonts w:ascii="Arial" w:hAnsi="Arial" w:cs="Arial" w:hint="default"/>
          <w:color w:val="auto"/>
          <w:sz w:val="22"/>
          <w:szCs w:val="22"/>
          <w:rtl/>
        </w:rPr>
        <w:t>טוס המיקרוביולוגי של בעלי החיים</w:t>
      </w:r>
      <w:r w:rsidRPr="00413407">
        <w:rPr>
          <w:rFonts w:ascii="Arial" w:hAnsi="Arial" w:cs="Arial" w:hint="default"/>
          <w:color w:val="auto"/>
          <w:sz w:val="22"/>
          <w:szCs w:val="22"/>
          <w:rtl/>
        </w:rPr>
        <w:t>.</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רוחב של 1.1 וגובה של 2.2 מ' הן המידות המומלצות. הדלתות צריכות להיסגר כלפי המשקופים באופן תואם לכל אורך היקפן כך שתימנע כניסה</w:t>
      </w:r>
      <w:r>
        <w:rPr>
          <w:rFonts w:ascii="Arial" w:hAnsi="Arial" w:cs="Arial" w:hint="default"/>
          <w:color w:val="auto"/>
          <w:sz w:val="22"/>
          <w:szCs w:val="22"/>
          <w:rtl/>
        </w:rPr>
        <w:t xml:space="preserve"> של חרקים</w:t>
      </w:r>
      <w:r w:rsidR="003525EF">
        <w:rPr>
          <w:rFonts w:ascii="Arial" w:hAnsi="Arial" w:cs="Arial" w:hint="default"/>
          <w:color w:val="auto"/>
          <w:sz w:val="22"/>
          <w:szCs w:val="22"/>
          <w:rtl/>
        </w:rPr>
        <w:t xml:space="preserve"> </w:t>
      </w:r>
      <w:r>
        <w:rPr>
          <w:rFonts w:ascii="Arial" w:hAnsi="Arial" w:cs="Arial" w:hint="default"/>
          <w:color w:val="auto"/>
          <w:sz w:val="22"/>
          <w:szCs w:val="22"/>
          <w:rtl/>
        </w:rPr>
        <w:t xml:space="preserve">ומזיקים דרכן ותימנע </w:t>
      </w:r>
      <w:r w:rsidRPr="00413407">
        <w:rPr>
          <w:rFonts w:ascii="Arial" w:hAnsi="Arial" w:cs="Arial" w:hint="default"/>
          <w:color w:val="auto"/>
          <w:sz w:val="22"/>
          <w:szCs w:val="22"/>
          <w:rtl/>
        </w:rPr>
        <w:t>בריחה של מכרסמים מהחדר החוצה.</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הדלתות צריכות לנוע באופן חלק ושקט על ציריהן ולאפשר את פתיחתן וסגירתן ללא מאמץ ורעש. סגירת הדלתות צריכה להיות אוטומטית.</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 xml:space="preserve">החומר ממנו עשויות הדלתות צריך להיות רחיץ ועמיד בפני נזקים העלולים להיגרם מחומרי חיטוי וניקוי והן צריכות להיות חלקות ללא בליטות ושקעים. </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הדלתות במצב סגירתן אמו</w:t>
      </w:r>
      <w:r>
        <w:rPr>
          <w:rFonts w:ascii="Arial" w:hAnsi="Arial" w:cs="Arial" w:hint="default"/>
          <w:color w:val="auto"/>
          <w:sz w:val="22"/>
          <w:szCs w:val="22"/>
          <w:rtl/>
        </w:rPr>
        <w:t>רות למנוע מעבר אור מהמסדרונות ל</w:t>
      </w:r>
      <w:r w:rsidRPr="00413407">
        <w:rPr>
          <w:rFonts w:ascii="Arial" w:hAnsi="Arial" w:cs="Arial" w:hint="default"/>
          <w:color w:val="auto"/>
          <w:sz w:val="22"/>
          <w:szCs w:val="22"/>
          <w:rtl/>
        </w:rPr>
        <w:t>תוך החדר ועליהן להיות מצוידות בחלון קטן</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בעל אפשרות לפתיחה וסגירה המאפשר הצצה לתוך החדר מהמסדרון.</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על הקיר בקרבת הדלת ובגובה בטוח צריכה להיות נורה המהבהבת ומתריעה כאשר הדלת נשארת פתוחה.</w:t>
      </w:r>
    </w:p>
    <w:p w:rsidR="00270F59" w:rsidRPr="003525EF" w:rsidRDefault="003525EF" w:rsidP="003525EF">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tl/>
        </w:rPr>
      </w:pPr>
      <w:r>
        <w:rPr>
          <w:rFonts w:ascii="Arial" w:hAnsi="Arial" w:cs="Arial" w:hint="cs"/>
          <w:b/>
          <w:bCs/>
          <w:sz w:val="22"/>
          <w:szCs w:val="22"/>
          <w:rtl/>
          <w:lang w:bidi="he-IL"/>
        </w:rPr>
        <w:t>ג.</w:t>
      </w:r>
      <w:r>
        <w:rPr>
          <w:rFonts w:ascii="Arial" w:hAnsi="Arial" w:cs="Arial" w:hint="cs"/>
          <w:b/>
          <w:bCs/>
          <w:sz w:val="22"/>
          <w:szCs w:val="22"/>
          <w:rtl/>
          <w:lang w:bidi="he-IL"/>
        </w:rPr>
        <w:tab/>
      </w:r>
      <w:r w:rsidR="00270F59" w:rsidRPr="003525EF">
        <w:rPr>
          <w:rFonts w:ascii="Arial" w:hAnsi="Arial" w:cs="Arial"/>
          <w:b/>
          <w:bCs/>
          <w:sz w:val="22"/>
          <w:szCs w:val="22"/>
          <w:rtl/>
          <w:lang w:bidi="he-IL"/>
        </w:rPr>
        <w:t xml:space="preserve">חלונות חיצוניים </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 xml:space="preserve">יש להימנע </w:t>
      </w:r>
      <w:r>
        <w:rPr>
          <w:rFonts w:ascii="Arial" w:hAnsi="Arial" w:cs="Arial"/>
          <w:color w:val="auto"/>
          <w:sz w:val="22"/>
          <w:szCs w:val="22"/>
          <w:rtl/>
        </w:rPr>
        <w:t>מ</w:t>
      </w:r>
      <w:r w:rsidRPr="00413407">
        <w:rPr>
          <w:rFonts w:ascii="Arial" w:hAnsi="Arial" w:cs="Arial" w:hint="default"/>
          <w:color w:val="auto"/>
          <w:sz w:val="22"/>
          <w:szCs w:val="22"/>
          <w:rtl/>
        </w:rPr>
        <w:t>ח</w:t>
      </w:r>
      <w:r>
        <w:rPr>
          <w:rFonts w:ascii="Arial" w:hAnsi="Arial" w:cs="Arial" w:hint="default"/>
          <w:color w:val="auto"/>
          <w:sz w:val="22"/>
          <w:szCs w:val="22"/>
          <w:rtl/>
        </w:rPr>
        <w:t>לונות בקירות החדרים והפרוזדורים</w:t>
      </w:r>
      <w:r>
        <w:rPr>
          <w:rFonts w:ascii="Arial" w:hAnsi="Arial" w:cs="Arial"/>
          <w:color w:val="auto"/>
          <w:sz w:val="22"/>
          <w:szCs w:val="22"/>
          <w:rtl/>
        </w:rPr>
        <w:t xml:space="preserve"> </w:t>
      </w:r>
      <w:r w:rsidRPr="00413407">
        <w:rPr>
          <w:rFonts w:ascii="Arial" w:hAnsi="Arial" w:cs="Arial" w:hint="default"/>
          <w:color w:val="auto"/>
          <w:sz w:val="22"/>
          <w:szCs w:val="22"/>
          <w:rtl/>
        </w:rPr>
        <w:t>הפונים כלפי חוץ. חלונות</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ופתחים מכל סוג בקירות הפונים אל מחוץ למתקן יוצרים בעיה של בידוד טרמי ותאורתי</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ויוצרים אפשרות של פר</w:t>
      </w:r>
      <w:r>
        <w:rPr>
          <w:rFonts w:ascii="Arial" w:hAnsi="Arial" w:cs="Arial" w:hint="default"/>
          <w:color w:val="auto"/>
          <w:sz w:val="22"/>
          <w:szCs w:val="22"/>
          <w:rtl/>
        </w:rPr>
        <w:t>יצת מערכת ההגנה המיקרוביולוגית</w:t>
      </w:r>
      <w:r>
        <w:rPr>
          <w:rFonts w:ascii="Arial" w:hAnsi="Arial" w:cs="Arial"/>
          <w:color w:val="auto"/>
          <w:sz w:val="22"/>
          <w:szCs w:val="22"/>
          <w:rtl/>
        </w:rPr>
        <w:t xml:space="preserve"> </w:t>
      </w:r>
      <w:r w:rsidRPr="00413407">
        <w:rPr>
          <w:rFonts w:ascii="Arial" w:hAnsi="Arial" w:cs="Arial" w:hint="default"/>
          <w:color w:val="auto"/>
          <w:sz w:val="22"/>
          <w:szCs w:val="22"/>
          <w:rtl/>
        </w:rPr>
        <w:t>וכניסת ומזיקים לתוך המתקן.</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במידה וישנם חלונות</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או פתחים יש לטפל בהם</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ולתחזק אותם באופן שוטף ולא פחות מאשר אחת לחצי שנה כדי להבטיח שלא צפויים מהם מפגעים. יש לבטל כל אפשרות פתיחה של חלונות אלו והם צריכ</w:t>
      </w:r>
      <w:r>
        <w:rPr>
          <w:rFonts w:ascii="Arial" w:hAnsi="Arial" w:cs="Arial" w:hint="default"/>
          <w:color w:val="auto"/>
          <w:sz w:val="22"/>
          <w:szCs w:val="22"/>
          <w:rtl/>
        </w:rPr>
        <w:t>ים להיות מקובעים ואטומים כאמור</w:t>
      </w:r>
      <w:r>
        <w:rPr>
          <w:rFonts w:ascii="Arial" w:hAnsi="Arial" w:cs="Arial"/>
          <w:color w:val="auto"/>
          <w:sz w:val="22"/>
          <w:szCs w:val="22"/>
          <w:rtl/>
        </w:rPr>
        <w:t xml:space="preserve"> </w:t>
      </w:r>
      <w:r>
        <w:rPr>
          <w:rFonts w:ascii="Arial" w:hAnsi="Arial" w:cs="Arial" w:hint="default"/>
          <w:color w:val="auto"/>
          <w:sz w:val="22"/>
          <w:szCs w:val="22"/>
          <w:rtl/>
        </w:rPr>
        <w:t>בפני אור, רעש, קור</w:t>
      </w:r>
      <w:r>
        <w:rPr>
          <w:rFonts w:ascii="Arial" w:hAnsi="Arial" w:cs="Arial"/>
          <w:color w:val="auto"/>
          <w:sz w:val="22"/>
          <w:szCs w:val="22"/>
          <w:rtl/>
        </w:rPr>
        <w:t>,</w:t>
      </w:r>
      <w:r>
        <w:rPr>
          <w:rFonts w:ascii="Arial" w:hAnsi="Arial" w:cs="Arial" w:hint="default"/>
          <w:color w:val="auto"/>
          <w:sz w:val="22"/>
          <w:szCs w:val="22"/>
          <w:rtl/>
        </w:rPr>
        <w:t xml:space="preserve"> </w:t>
      </w:r>
      <w:r w:rsidRPr="00413407">
        <w:rPr>
          <w:rFonts w:ascii="Arial" w:hAnsi="Arial" w:cs="Arial" w:hint="default"/>
          <w:color w:val="auto"/>
          <w:sz w:val="22"/>
          <w:szCs w:val="22"/>
          <w:rtl/>
        </w:rPr>
        <w:t>חום ומזיקים.</w:t>
      </w:r>
    </w:p>
    <w:p w:rsidR="00270F59" w:rsidRPr="003525EF" w:rsidRDefault="003525EF" w:rsidP="003525EF">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Pr>
      </w:pPr>
      <w:r>
        <w:rPr>
          <w:rFonts w:ascii="Arial" w:hAnsi="Arial" w:cs="Arial" w:hint="cs"/>
          <w:b/>
          <w:bCs/>
          <w:sz w:val="22"/>
          <w:szCs w:val="22"/>
          <w:rtl/>
          <w:lang w:bidi="he-IL"/>
        </w:rPr>
        <w:t>ד.</w:t>
      </w:r>
      <w:r>
        <w:rPr>
          <w:rFonts w:ascii="Arial" w:hAnsi="Arial" w:cs="Arial" w:hint="cs"/>
          <w:b/>
          <w:bCs/>
          <w:sz w:val="22"/>
          <w:szCs w:val="22"/>
          <w:rtl/>
          <w:lang w:bidi="he-IL"/>
        </w:rPr>
        <w:tab/>
      </w:r>
      <w:r>
        <w:rPr>
          <w:rFonts w:ascii="Arial" w:hAnsi="Arial" w:cs="Arial"/>
          <w:b/>
          <w:bCs/>
          <w:sz w:val="22"/>
          <w:szCs w:val="22"/>
          <w:rtl/>
          <w:lang w:bidi="he-IL"/>
        </w:rPr>
        <w:t>מערכת מיזוג אווי</w:t>
      </w:r>
      <w:r>
        <w:rPr>
          <w:rFonts w:ascii="Arial" w:hAnsi="Arial" w:cs="Arial" w:hint="cs"/>
          <w:b/>
          <w:bCs/>
          <w:sz w:val="22"/>
          <w:szCs w:val="22"/>
          <w:rtl/>
          <w:lang w:bidi="he-IL"/>
        </w:rPr>
        <w:t>ר</w:t>
      </w:r>
    </w:p>
    <w:p w:rsidR="00270F59"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מערכת המיזוג בחדרים החיצוניים לחדרי החיות ובפרוזדורים צריכה לספק אויר צח וטמפרטורה אחידה משך כל ימות השנה. תחלופות האוויר וכיוון זרימתו צריכים למנוע ניקוז והישארות של ריחות מעיקים ומזיקים באזורי העבודה ולשמור על הפרשי לחצים בין המסדרונות וחדרי החיות. המערכת חייבת לספק יכולת להנהיג משטר של הפרשי ל</w:t>
      </w:r>
      <w:r>
        <w:rPr>
          <w:rFonts w:ascii="Arial" w:hAnsi="Arial" w:cs="Arial"/>
          <w:color w:val="auto"/>
          <w:sz w:val="22"/>
          <w:szCs w:val="22"/>
          <w:rtl/>
        </w:rPr>
        <w:t>ח</w:t>
      </w:r>
      <w:r w:rsidRPr="00413407">
        <w:rPr>
          <w:rFonts w:ascii="Arial" w:hAnsi="Arial" w:cs="Arial" w:hint="default"/>
          <w:color w:val="auto"/>
          <w:sz w:val="22"/>
          <w:szCs w:val="22"/>
          <w:rtl/>
        </w:rPr>
        <w:t>צים בין המסדרונות וחדרי החיות ובין המסדרונות ואזורי העבודה החיצוניים להם. הפרשי לחצים אלו צריכים להיות ניתנים שלשליטה ולאפשר מעבר מחיובי לשלילי ביחס לחדרי החיות ובהתאם לצורך.</w:t>
      </w:r>
    </w:p>
    <w:p w:rsidR="00270F59" w:rsidRPr="003525EF" w:rsidRDefault="003525EF" w:rsidP="003525EF">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tl/>
        </w:rPr>
      </w:pPr>
      <w:r>
        <w:rPr>
          <w:rFonts w:ascii="Arial" w:hAnsi="Arial" w:cs="Arial"/>
          <w:b/>
          <w:bCs/>
          <w:sz w:val="22"/>
          <w:szCs w:val="22"/>
          <w:rtl/>
          <w:lang w:bidi="he-IL"/>
        </w:rPr>
        <w:br w:type="column"/>
      </w:r>
      <w:r>
        <w:rPr>
          <w:rFonts w:ascii="Arial" w:hAnsi="Arial" w:cs="Arial" w:hint="cs"/>
          <w:b/>
          <w:bCs/>
          <w:sz w:val="22"/>
          <w:szCs w:val="22"/>
          <w:rtl/>
          <w:lang w:bidi="he-IL"/>
        </w:rPr>
        <w:t>ה.</w:t>
      </w:r>
      <w:r>
        <w:rPr>
          <w:rFonts w:ascii="Arial" w:hAnsi="Arial" w:cs="Arial" w:hint="cs"/>
          <w:b/>
          <w:bCs/>
          <w:sz w:val="22"/>
          <w:szCs w:val="22"/>
          <w:rtl/>
          <w:lang w:bidi="he-IL"/>
        </w:rPr>
        <w:tab/>
      </w:r>
      <w:r w:rsidR="00270F59" w:rsidRPr="003525EF">
        <w:rPr>
          <w:rFonts w:ascii="Arial" w:hAnsi="Arial" w:cs="Arial"/>
          <w:b/>
          <w:bCs/>
          <w:sz w:val="22"/>
          <w:szCs w:val="22"/>
          <w:rtl/>
          <w:lang w:bidi="he-IL"/>
        </w:rPr>
        <w:t>תאורה</w:t>
      </w:r>
      <w:r w:rsidR="00270F59" w:rsidRPr="003525EF">
        <w:rPr>
          <w:rFonts w:ascii="Arial" w:hAnsi="Arial" w:cs="Arial"/>
          <w:b/>
          <w:bCs/>
          <w:sz w:val="22"/>
          <w:szCs w:val="22"/>
          <w:rtl/>
        </w:rPr>
        <w:t>:</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עוצמת התאורה בפרוזדורים ובחדרים החיצוניים לחדרי החיות צריכה להיות כזו המאפשרת לבצע פעולת ניקיון, שינוע של חיות וציוד או כל פעולה אחרת ללא קושי הנובע מחוסר בתאורה. התאורה צריכה להיות מסוג ועוצמה שאינם פוגעים בבריאות החיות העוברות במקום.</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מתגי התאורה צריכים להיות נגישים לכל אדם הנמצא במקום והם צריכים לשלוט בתאורת המסדרון בלבד.</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התשתית המספקת חשמל למנורות</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כגון צינורות</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ותעלות בהם עוברים חוטי חשמל אמורה למנוע חדירה של חרקים ומזיקים לתוך בית החיות. מתקני התאורה אמורים להיות מוגנים ב</w:t>
      </w:r>
      <w:r>
        <w:rPr>
          <w:rFonts w:ascii="Arial" w:hAnsi="Arial" w:cs="Arial" w:hint="default"/>
          <w:color w:val="auto"/>
          <w:sz w:val="22"/>
          <w:szCs w:val="22"/>
          <w:rtl/>
        </w:rPr>
        <w:t>פני מים ולחות והטיפול הנדרש ל</w:t>
      </w:r>
      <w:r w:rsidRPr="00413407">
        <w:rPr>
          <w:rFonts w:ascii="Arial" w:hAnsi="Arial" w:cs="Arial" w:hint="default"/>
          <w:color w:val="auto"/>
          <w:sz w:val="22"/>
          <w:szCs w:val="22"/>
          <w:rtl/>
        </w:rPr>
        <w:t>תחזוקה צריך להיעשות בקלות וללא גרימה של רעש או סכנה לסטטוס המיקרוביולוגי או רווחת בעלי החיים.</w:t>
      </w:r>
    </w:p>
    <w:p w:rsidR="00270F59" w:rsidRPr="00F260EA" w:rsidRDefault="00270F59" w:rsidP="003525EF">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240" w:line="300" w:lineRule="atLeast"/>
        <w:ind w:left="329" w:hanging="329"/>
        <w:contextualSpacing/>
        <w:rPr>
          <w:rFonts w:ascii="Arial" w:hAnsi="Arial" w:cs="Arial" w:hint="default"/>
          <w:b/>
          <w:bCs/>
          <w:sz w:val="22"/>
          <w:szCs w:val="22"/>
        </w:rPr>
      </w:pPr>
      <w:r w:rsidRPr="00F260EA">
        <w:rPr>
          <w:rFonts w:ascii="Arial" w:hAnsi="Arial" w:cs="Arial" w:hint="default"/>
          <w:b/>
          <w:bCs/>
          <w:sz w:val="22"/>
          <w:szCs w:val="22"/>
          <w:rtl/>
        </w:rPr>
        <w:t>חדרי חיות</w:t>
      </w:r>
    </w:p>
    <w:p w:rsidR="00270F59" w:rsidRPr="003525EF" w:rsidRDefault="003525EF" w:rsidP="003525EF">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tl/>
        </w:rPr>
      </w:pPr>
      <w:r>
        <w:rPr>
          <w:rFonts w:ascii="Arial" w:hAnsi="Arial" w:cs="Arial" w:hint="cs"/>
          <w:b/>
          <w:bCs/>
          <w:sz w:val="22"/>
          <w:szCs w:val="22"/>
          <w:rtl/>
          <w:lang w:bidi="he-IL"/>
        </w:rPr>
        <w:t>א.</w:t>
      </w:r>
      <w:r>
        <w:rPr>
          <w:rFonts w:ascii="Arial" w:hAnsi="Arial" w:cs="Arial" w:hint="cs"/>
          <w:b/>
          <w:bCs/>
          <w:sz w:val="22"/>
          <w:szCs w:val="22"/>
          <w:rtl/>
          <w:lang w:bidi="he-IL"/>
        </w:rPr>
        <w:tab/>
      </w:r>
      <w:r w:rsidR="00270F59" w:rsidRPr="003525EF">
        <w:rPr>
          <w:rFonts w:ascii="Arial" w:hAnsi="Arial" w:cs="Arial"/>
          <w:b/>
          <w:bCs/>
          <w:sz w:val="22"/>
          <w:szCs w:val="22"/>
          <w:rtl/>
          <w:lang w:bidi="he-IL"/>
        </w:rPr>
        <w:t>טמפרטורה ולחות יחסית</w:t>
      </w:r>
    </w:p>
    <w:p w:rsidR="00270F59" w:rsidRPr="00413407" w:rsidRDefault="00270F59" w:rsidP="00F260EA">
      <w:pPr>
        <w:pStyle w:val="ListParagraph"/>
        <w:bidi/>
        <w:spacing w:line="300" w:lineRule="atLeast"/>
        <w:ind w:left="0"/>
        <w:rPr>
          <w:rFonts w:ascii="Arial" w:hAnsi="Arial" w:cs="Arial" w:hint="default"/>
          <w:color w:val="auto"/>
          <w:sz w:val="22"/>
          <w:szCs w:val="22"/>
        </w:rPr>
      </w:pPr>
      <w:r w:rsidRPr="00413407">
        <w:rPr>
          <w:rFonts w:ascii="Arial" w:hAnsi="Arial" w:cs="Arial" w:hint="default"/>
          <w:color w:val="auto"/>
          <w:sz w:val="22"/>
          <w:szCs w:val="22"/>
          <w:rtl/>
        </w:rPr>
        <w:t>מערכת מיזוג האוויר צריכה לספק משך כל ימות השנה טמפרטורה</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 xml:space="preserve">הנעה בטווח </w:t>
      </w:r>
      <w:r>
        <w:rPr>
          <w:rFonts w:ascii="Arial" w:hAnsi="Arial" w:cs="Arial"/>
          <w:color w:val="auto"/>
          <w:sz w:val="22"/>
          <w:szCs w:val="22"/>
          <w:rtl/>
        </w:rPr>
        <w:t>ש</w:t>
      </w:r>
      <w:r w:rsidRPr="00413407">
        <w:rPr>
          <w:rFonts w:ascii="Arial" w:hAnsi="Arial" w:cs="Arial" w:hint="default"/>
          <w:color w:val="auto"/>
          <w:sz w:val="22"/>
          <w:szCs w:val="22"/>
          <w:rtl/>
        </w:rPr>
        <w:t xml:space="preserve">להלן </w:t>
      </w:r>
      <w:r>
        <w:rPr>
          <w:rFonts w:ascii="Arial" w:hAnsi="Arial" w:cs="Arial"/>
          <w:color w:val="auto"/>
          <w:sz w:val="22"/>
          <w:szCs w:val="22"/>
          <w:rtl/>
        </w:rPr>
        <w:t>(</w:t>
      </w:r>
      <w:r w:rsidRPr="00413407">
        <w:rPr>
          <w:rFonts w:ascii="Arial" w:hAnsi="Arial" w:cs="Arial" w:hint="default"/>
          <w:color w:val="auto"/>
          <w:sz w:val="22"/>
          <w:szCs w:val="22"/>
          <w:rtl/>
        </w:rPr>
        <w:t>במעלות צלזיוס</w:t>
      </w:r>
      <w:r>
        <w:rPr>
          <w:rFonts w:ascii="Arial" w:hAnsi="Arial" w:cs="Arial"/>
          <w:color w:val="auto"/>
          <w:sz w:val="22"/>
          <w:szCs w:val="22"/>
          <w:rtl/>
        </w:rPr>
        <w:t>)</w:t>
      </w:r>
      <w:r w:rsidRPr="00413407">
        <w:rPr>
          <w:rFonts w:ascii="Arial" w:hAnsi="Arial" w:cs="Arial" w:hint="default"/>
          <w:color w:val="auto"/>
          <w:sz w:val="22"/>
          <w:szCs w:val="22"/>
          <w:rtl/>
        </w:rPr>
        <w:t>:</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20-26 למכרסמים</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 xml:space="preserve">16-22 לארנבונים </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18-29 לקופים</w:t>
      </w:r>
    </w:p>
    <w:p w:rsidR="00270F59" w:rsidRPr="00413407" w:rsidRDefault="00270F59" w:rsidP="00F260EA">
      <w:pPr>
        <w:pStyle w:val="ListParagraph"/>
        <w:bidi/>
        <w:spacing w:line="300" w:lineRule="atLeast"/>
        <w:ind w:left="0"/>
        <w:rPr>
          <w:rFonts w:ascii="Arial" w:hAnsi="Arial" w:cs="Arial" w:hint="default"/>
          <w:color w:val="auto"/>
          <w:sz w:val="22"/>
          <w:szCs w:val="22"/>
        </w:rPr>
      </w:pPr>
      <w:r w:rsidRPr="00413407">
        <w:rPr>
          <w:rFonts w:ascii="Arial" w:hAnsi="Arial" w:cs="Arial" w:hint="default"/>
          <w:color w:val="auto"/>
          <w:sz w:val="22"/>
          <w:szCs w:val="22"/>
          <w:rtl/>
        </w:rPr>
        <w:t>הלחות היחסית בחדרי החיות צריכה להישמר בטווח 30-70% בכל טמפרטורה.</w:t>
      </w:r>
    </w:p>
    <w:p w:rsidR="00270F59" w:rsidRPr="00413407" w:rsidRDefault="00270F59" w:rsidP="003525EF">
      <w:pPr>
        <w:pStyle w:val="ListParagraph"/>
        <w:bidi/>
        <w:spacing w:before="120"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באופן אידיאלי הטמפרטורה אינה</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צריכה להתקרב ביותר משתי מעלות לגבולות הטווח והיא צריכה להישמר אחידה על פני כל שעות היממה במשך כל ימות השנה.</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מזגני האוויר צריכים להיות בעלי עוצמה מספקת</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כדי לשמור על</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טווח הטמפרטורות הרצוי</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למרות תחלופת נפחי האוויר בחדר ובמצבי מזג אוויר קיצוני. בעת בנייתם ותכנונם יש לקחת בחשבון את ההתנגדות לזרימת האוויר שיוצרים סנני האוויר באופן שלא ישפיע על הטמפרטורות בחדר. המערכת צריכה להיות מצוידת באמצעים המתריעים על תקלות בזמן אמת ולתעד אותן.</w:t>
      </w:r>
      <w:r w:rsidR="003525EF">
        <w:rPr>
          <w:rFonts w:ascii="Arial" w:hAnsi="Arial" w:cs="Arial" w:hint="default"/>
          <w:color w:val="auto"/>
          <w:sz w:val="22"/>
          <w:szCs w:val="22"/>
          <w:rtl/>
        </w:rPr>
        <w:t xml:space="preserve"> </w:t>
      </w:r>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 xml:space="preserve"> המערכת</w:t>
      </w:r>
      <w:r w:rsidR="003525EF">
        <w:rPr>
          <w:rFonts w:ascii="Arial" w:hAnsi="Arial" w:cs="Arial"/>
          <w:sz w:val="22"/>
          <w:szCs w:val="22"/>
          <w:rtl/>
          <w:lang w:bidi="he-IL"/>
        </w:rPr>
        <w:t xml:space="preserve"> </w:t>
      </w:r>
      <w:r w:rsidRPr="00413407">
        <w:rPr>
          <w:rFonts w:ascii="Arial" w:hAnsi="Arial" w:cs="Arial"/>
          <w:sz w:val="22"/>
          <w:szCs w:val="22"/>
          <w:rtl/>
          <w:lang w:bidi="he-IL"/>
        </w:rPr>
        <w:t>צריכה לעבוד ללא</w:t>
      </w:r>
      <w:r w:rsidR="003525EF">
        <w:rPr>
          <w:rFonts w:ascii="Arial" w:hAnsi="Arial" w:cs="Arial"/>
          <w:sz w:val="22"/>
          <w:szCs w:val="22"/>
          <w:rtl/>
          <w:lang w:bidi="he-IL"/>
        </w:rPr>
        <w:t xml:space="preserve"> </w:t>
      </w:r>
      <w:r w:rsidRPr="00413407">
        <w:rPr>
          <w:rFonts w:ascii="Arial" w:hAnsi="Arial" w:cs="Arial"/>
          <w:sz w:val="22"/>
          <w:szCs w:val="22"/>
          <w:rtl/>
          <w:lang w:bidi="he-IL"/>
        </w:rPr>
        <w:t>רעשים</w:t>
      </w:r>
      <w:r>
        <w:rPr>
          <w:rFonts w:ascii="Arial" w:hAnsi="Arial" w:cs="Arial" w:hint="cs"/>
          <w:sz w:val="22"/>
          <w:szCs w:val="22"/>
          <w:rtl/>
          <w:lang w:bidi="he-IL"/>
        </w:rPr>
        <w:t>,</w:t>
      </w:r>
      <w:r w:rsidRPr="00413407">
        <w:rPr>
          <w:rFonts w:ascii="Arial" w:hAnsi="Arial" w:cs="Arial"/>
          <w:sz w:val="22"/>
          <w:szCs w:val="22"/>
          <w:rtl/>
          <w:lang w:bidi="he-IL"/>
        </w:rPr>
        <w:t xml:space="preserve"> וכל חלקי המערכת הדורשים טיפול לשם תחזוקה צריכים לאפשר גישה נוחה ללא יצירת רעש או סכנה לסטטוס המיקרוביולוגי</w:t>
      </w:r>
      <w:r w:rsidRPr="00413407">
        <w:rPr>
          <w:rFonts w:ascii="Arial" w:hAnsi="Arial" w:cs="Arial"/>
          <w:sz w:val="22"/>
          <w:szCs w:val="22"/>
          <w:rtl/>
        </w:rPr>
        <w:t xml:space="preserve">. </w:t>
      </w:r>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המערכת צריכה לתמוך בהפרשי לחצים בין חדרי החיות לסביבה החיצונית ובאופן שמאפשר מעבר בין לחץ אוויר חיובי לשלילי בהתאם לצורך</w:t>
      </w:r>
      <w:r w:rsidRPr="00413407">
        <w:rPr>
          <w:rFonts w:ascii="Arial" w:hAnsi="Arial" w:cs="Arial"/>
          <w:sz w:val="22"/>
          <w:szCs w:val="22"/>
          <w:rtl/>
        </w:rPr>
        <w:t xml:space="preserve">. </w:t>
      </w:r>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בעת התכנון של מערכת מיזוג אוויר יש</w:t>
      </w:r>
      <w:r w:rsidR="003525EF">
        <w:rPr>
          <w:rFonts w:ascii="Arial" w:hAnsi="Arial" w:cs="Arial"/>
          <w:sz w:val="22"/>
          <w:szCs w:val="22"/>
          <w:rtl/>
          <w:lang w:bidi="he-IL"/>
        </w:rPr>
        <w:t xml:space="preserve"> </w:t>
      </w:r>
      <w:r w:rsidRPr="00413407">
        <w:rPr>
          <w:rFonts w:ascii="Arial" w:hAnsi="Arial" w:cs="Arial"/>
          <w:sz w:val="22"/>
          <w:szCs w:val="22"/>
          <w:rtl/>
          <w:lang w:bidi="he-IL"/>
        </w:rPr>
        <w:t>להיצמד ככול הניתן להנחיות הכתובות ומתפרסמות במדריך לטיפול ושימוש בחיות מעבדה של המועצה האמריקאית הלאומית למדעים</w:t>
      </w:r>
      <w:r w:rsidRPr="00413407">
        <w:rPr>
          <w:rFonts w:ascii="Arial" w:hAnsi="Arial" w:cs="Arial"/>
          <w:sz w:val="22"/>
          <w:szCs w:val="22"/>
          <w:rtl/>
        </w:rPr>
        <w:t>.</w:t>
      </w:r>
    </w:p>
    <w:p w:rsidR="00270F59" w:rsidRDefault="00270F59" w:rsidP="00F260EA">
      <w:pPr>
        <w:bidi/>
        <w:spacing w:line="300" w:lineRule="atLeast"/>
        <w:rPr>
          <w:rFonts w:ascii="Arial" w:hAnsi="Arial" w:cs="Arial"/>
          <w:sz w:val="22"/>
          <w:szCs w:val="22"/>
          <w:rtl/>
          <w:lang w:bidi="he-IL"/>
        </w:rPr>
      </w:pPr>
      <w:r w:rsidRPr="00413407">
        <w:rPr>
          <w:rFonts w:ascii="Arial" w:hAnsi="Arial" w:cs="Arial"/>
          <w:sz w:val="22"/>
          <w:szCs w:val="22"/>
          <w:rtl/>
          <w:lang w:bidi="he-IL"/>
        </w:rPr>
        <w:t>בית החיות צריך להיות מצויד בחדר</w:t>
      </w:r>
      <w:r>
        <w:rPr>
          <w:rFonts w:ascii="Arial" w:hAnsi="Arial" w:cs="Arial"/>
          <w:sz w:val="22"/>
          <w:szCs w:val="22"/>
          <w:rtl/>
          <w:lang w:bidi="he-IL"/>
        </w:rPr>
        <w:t>ים או</w:t>
      </w:r>
      <w:r w:rsidR="003525EF">
        <w:rPr>
          <w:rFonts w:ascii="Arial" w:hAnsi="Arial" w:cs="Arial"/>
          <w:sz w:val="22"/>
          <w:szCs w:val="22"/>
          <w:rtl/>
          <w:lang w:bidi="he-IL"/>
        </w:rPr>
        <w:t xml:space="preserve"> </w:t>
      </w:r>
      <w:r>
        <w:rPr>
          <w:rFonts w:ascii="Arial" w:hAnsi="Arial" w:cs="Arial"/>
          <w:sz w:val="22"/>
          <w:szCs w:val="22"/>
          <w:rtl/>
          <w:lang w:bidi="he-IL"/>
        </w:rPr>
        <w:t>בציוד מתקנים המאפשרים לא</w:t>
      </w:r>
      <w:r>
        <w:rPr>
          <w:rFonts w:ascii="Arial" w:hAnsi="Arial" w:cs="Arial" w:hint="cs"/>
          <w:sz w:val="22"/>
          <w:szCs w:val="22"/>
          <w:rtl/>
          <w:lang w:bidi="he-IL"/>
        </w:rPr>
        <w:t>כ</w:t>
      </w:r>
      <w:r w:rsidRPr="00413407">
        <w:rPr>
          <w:rFonts w:ascii="Arial" w:hAnsi="Arial" w:cs="Arial"/>
          <w:sz w:val="22"/>
          <w:szCs w:val="22"/>
          <w:rtl/>
          <w:lang w:bidi="he-IL"/>
        </w:rPr>
        <w:t>סן חיות בטווח טמפרטורות שונות מאלו שנקבעו</w:t>
      </w:r>
      <w:r w:rsidR="003525EF">
        <w:rPr>
          <w:rFonts w:ascii="Arial" w:hAnsi="Arial" w:cs="Arial"/>
          <w:sz w:val="22"/>
          <w:szCs w:val="22"/>
          <w:rtl/>
          <w:lang w:bidi="he-IL"/>
        </w:rPr>
        <w:t xml:space="preserve"> </w:t>
      </w:r>
      <w:r w:rsidRPr="00413407">
        <w:rPr>
          <w:rFonts w:ascii="Arial" w:hAnsi="Arial" w:cs="Arial"/>
          <w:sz w:val="22"/>
          <w:szCs w:val="22"/>
          <w:rtl/>
          <w:lang w:bidi="he-IL"/>
        </w:rPr>
        <w:t>ובהתאם לצרכים פיזיולוגים או קליניים מיוחדים כמו למשל חיות המתאוששות מניתוח או גורים המופרדים מאימותיהם</w:t>
      </w:r>
      <w:r w:rsidRPr="00413407">
        <w:rPr>
          <w:rFonts w:ascii="Arial" w:hAnsi="Arial" w:cs="Arial"/>
          <w:sz w:val="22"/>
          <w:szCs w:val="22"/>
          <w:rtl/>
        </w:rPr>
        <w:t xml:space="preserve">. </w:t>
      </w:r>
    </w:p>
    <w:p w:rsidR="00270F59" w:rsidRPr="003525EF" w:rsidRDefault="003525EF" w:rsidP="003525EF">
      <w:pPr>
        <w:pBdr>
          <w:top w:val="none" w:sz="0" w:space="0" w:color="auto"/>
          <w:left w:val="none" w:sz="0" w:space="0" w:color="auto"/>
          <w:bottom w:val="none" w:sz="0" w:space="0" w:color="auto"/>
          <w:right w:val="none" w:sz="0" w:space="0" w:color="auto"/>
          <w:between w:val="none" w:sz="0" w:space="0" w:color="auto"/>
          <w:bar w:val="none" w:sz="0" w:color="auto"/>
        </w:pBdr>
        <w:bidi/>
        <w:spacing w:before="240" w:line="300" w:lineRule="atLeast"/>
        <w:ind w:left="454" w:hanging="454"/>
        <w:contextualSpacing/>
        <w:rPr>
          <w:rFonts w:ascii="Arial" w:hAnsi="Arial" w:cs="Arial"/>
          <w:b/>
          <w:bCs/>
          <w:sz w:val="22"/>
          <w:szCs w:val="22"/>
        </w:rPr>
      </w:pPr>
      <w:r>
        <w:rPr>
          <w:rFonts w:ascii="Arial" w:hAnsi="Arial" w:cs="Arial" w:hint="cs"/>
          <w:b/>
          <w:bCs/>
          <w:sz w:val="22"/>
          <w:szCs w:val="22"/>
          <w:rtl/>
          <w:lang w:bidi="he-IL"/>
        </w:rPr>
        <w:t>ב.</w:t>
      </w:r>
      <w:r>
        <w:rPr>
          <w:rFonts w:ascii="Arial" w:hAnsi="Arial" w:cs="Arial" w:hint="cs"/>
          <w:b/>
          <w:bCs/>
          <w:sz w:val="22"/>
          <w:szCs w:val="22"/>
          <w:rtl/>
          <w:lang w:bidi="he-IL"/>
        </w:rPr>
        <w:tab/>
      </w:r>
      <w:r w:rsidR="00270F59" w:rsidRPr="003525EF">
        <w:rPr>
          <w:rFonts w:ascii="Arial" w:hAnsi="Arial" w:cs="Arial"/>
          <w:b/>
          <w:bCs/>
          <w:sz w:val="22"/>
          <w:szCs w:val="22"/>
          <w:rtl/>
          <w:lang w:bidi="he-IL"/>
        </w:rPr>
        <w:t>תחלופות אוויר</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רמת תחלופות האוויר הנדרשת בבית חיות נעה בין חמישה עשר לעשרים נפחים אפקטיביים בשעה.</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 xml:space="preserve">בחדרים בהם המכרסמים נמצאים בכלובי </w:t>
      </w:r>
      <w:r w:rsidRPr="00413407">
        <w:rPr>
          <w:rFonts w:ascii="Arial" w:hAnsi="Arial" w:cs="Arial" w:hint="default"/>
          <w:color w:val="auto"/>
          <w:sz w:val="22"/>
          <w:szCs w:val="22"/>
        </w:rPr>
        <w:t>ivc</w:t>
      </w:r>
      <w:r w:rsidRPr="00413407">
        <w:rPr>
          <w:rFonts w:ascii="Arial" w:hAnsi="Arial" w:cs="Arial" w:hint="default"/>
          <w:color w:val="auto"/>
          <w:sz w:val="22"/>
          <w:szCs w:val="22"/>
          <w:rtl/>
        </w:rPr>
        <w:t xml:space="preserve"> נ</w:t>
      </w:r>
      <w:r>
        <w:rPr>
          <w:rFonts w:ascii="Arial" w:hAnsi="Arial" w:cs="Arial" w:hint="default"/>
          <w:color w:val="auto"/>
          <w:sz w:val="22"/>
          <w:szCs w:val="22"/>
          <w:rtl/>
        </w:rPr>
        <w:t>יתן לקיים את טווח תחלופות הנמוך</w:t>
      </w:r>
      <w:r w:rsidRPr="00413407">
        <w:rPr>
          <w:rFonts w:ascii="Arial" w:hAnsi="Arial" w:cs="Arial" w:hint="default"/>
          <w:color w:val="auto"/>
          <w:sz w:val="22"/>
          <w:szCs w:val="22"/>
          <w:rtl/>
        </w:rPr>
        <w:t>.</w:t>
      </w:r>
    </w:p>
    <w:p w:rsidR="00270F59"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מחצית מנפח אוויר שיוצא מהחדר יכול לזרום אליו בחזרה בתנאי שעבר טיפול באמצעות סננים המנק</w:t>
      </w:r>
      <w:r>
        <w:rPr>
          <w:rFonts w:ascii="Arial" w:hAnsi="Arial" w:cs="Arial" w:hint="default"/>
          <w:color w:val="auto"/>
          <w:sz w:val="22"/>
          <w:szCs w:val="22"/>
          <w:rtl/>
        </w:rPr>
        <w:t xml:space="preserve">ים אותו מחלקיקים וריחות ובמטרה </w:t>
      </w:r>
      <w:r w:rsidRPr="00413407">
        <w:rPr>
          <w:rFonts w:ascii="Arial" w:hAnsi="Arial" w:cs="Arial" w:hint="default"/>
          <w:color w:val="auto"/>
          <w:sz w:val="22"/>
          <w:szCs w:val="22"/>
          <w:rtl/>
        </w:rPr>
        <w:t xml:space="preserve">להקל על עומס העבודה של מערכת מיזוג האוויר. </w:t>
      </w:r>
    </w:p>
    <w:p w:rsidR="00270F59" w:rsidRPr="003525EF" w:rsidRDefault="003525EF" w:rsidP="003525EF">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Pr>
      </w:pPr>
      <w:r>
        <w:rPr>
          <w:rFonts w:ascii="Arial" w:hAnsi="Arial" w:cs="Arial" w:hint="cs"/>
          <w:b/>
          <w:bCs/>
          <w:sz w:val="22"/>
          <w:szCs w:val="22"/>
          <w:rtl/>
          <w:lang w:bidi="he-IL"/>
        </w:rPr>
        <w:t>ג.</w:t>
      </w:r>
      <w:r>
        <w:rPr>
          <w:rFonts w:ascii="Arial" w:hAnsi="Arial" w:cs="Arial" w:hint="cs"/>
          <w:b/>
          <w:bCs/>
          <w:sz w:val="22"/>
          <w:szCs w:val="22"/>
          <w:rtl/>
          <w:lang w:bidi="he-IL"/>
        </w:rPr>
        <w:tab/>
      </w:r>
      <w:r w:rsidR="00270F59" w:rsidRPr="003525EF">
        <w:rPr>
          <w:rFonts w:ascii="Arial" w:hAnsi="Arial" w:cs="Arial"/>
          <w:b/>
          <w:bCs/>
          <w:sz w:val="22"/>
          <w:szCs w:val="22"/>
          <w:rtl/>
          <w:lang w:bidi="he-IL"/>
        </w:rPr>
        <w:t>תאורה</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עוצמת התאורה, סוגה ואורך מחזורי האור והחושך בחדרי החיות צריכים להיות על פי ההנחיות הקבועות לגבי מיני בעלי החיים המוחזקים בחדר והם צריכים להישלט בכל אחד מחדרי החיות באופן נפרד. התאורה צריכה להינתן ממקור אור שאינו מחמם או יוצר שינויים טרמיים בחדר.</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 xml:space="preserve">מחזורי </w:t>
      </w:r>
      <w:r>
        <w:rPr>
          <w:rFonts w:ascii="Arial" w:hAnsi="Arial" w:cs="Arial"/>
          <w:color w:val="auto"/>
          <w:sz w:val="22"/>
          <w:szCs w:val="22"/>
          <w:rtl/>
        </w:rPr>
        <w:t>ה</w:t>
      </w:r>
      <w:r w:rsidRPr="00413407">
        <w:rPr>
          <w:rFonts w:ascii="Arial" w:hAnsi="Arial" w:cs="Arial" w:hint="default"/>
          <w:color w:val="auto"/>
          <w:sz w:val="22"/>
          <w:szCs w:val="22"/>
          <w:rtl/>
        </w:rPr>
        <w:t>אור ו</w:t>
      </w:r>
      <w:r>
        <w:rPr>
          <w:rFonts w:ascii="Arial" w:hAnsi="Arial" w:cs="Arial"/>
          <w:color w:val="auto"/>
          <w:sz w:val="22"/>
          <w:szCs w:val="22"/>
          <w:rtl/>
        </w:rPr>
        <w:t>ה</w:t>
      </w:r>
      <w:r w:rsidRPr="00413407">
        <w:rPr>
          <w:rFonts w:ascii="Arial" w:hAnsi="Arial" w:cs="Arial" w:hint="default"/>
          <w:color w:val="auto"/>
          <w:sz w:val="22"/>
          <w:szCs w:val="22"/>
          <w:rtl/>
        </w:rPr>
        <w:t>חושך צריכים להיות נשלטים</w:t>
      </w:r>
      <w:r>
        <w:rPr>
          <w:rFonts w:ascii="Arial" w:hAnsi="Arial" w:cs="Arial"/>
          <w:color w:val="auto"/>
          <w:sz w:val="22"/>
          <w:szCs w:val="22"/>
          <w:rtl/>
        </w:rPr>
        <w:t>,</w:t>
      </w:r>
      <w:r w:rsidRPr="00413407">
        <w:rPr>
          <w:rFonts w:ascii="Arial" w:hAnsi="Arial" w:cs="Arial" w:hint="default"/>
          <w:color w:val="auto"/>
          <w:sz w:val="22"/>
          <w:szCs w:val="22"/>
          <w:rtl/>
        </w:rPr>
        <w:t xml:space="preserve"> ומערכת השליטה</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עליהם צריכה להיות בלתי נגישה לבאי המקום שאינם מורשים לכך. יש להבטיח שלא ניתן יהיה להפעיל את התאורה או לשבור את המחזורים שנקבעו על ידי מתגים חיצוניים או תאורה שנועדה לעתות חירום במקרים שאינם חירום.</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בחדרים בהם נהוג משטר אור הפוך, יש לוודא שאכן מדובר באור אדום על פי ההגדרות ושאין זליגה של אורכי גל שונים ממקור האור האדום. מעגלי החשמל של התאורה האדומה והרגילה צריכים להיות נפרדים ולפעול בתיאום כך כשהאחד כבה השני מופעל.</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ומ</w:t>
      </w:r>
      <w:r>
        <w:rPr>
          <w:rFonts w:ascii="Arial" w:hAnsi="Arial" w:cs="Arial" w:hint="default"/>
          <w:color w:val="auto"/>
          <w:sz w:val="22"/>
          <w:szCs w:val="22"/>
          <w:rtl/>
        </w:rPr>
        <w:t xml:space="preserve">קורות האור ותשתית המערכת </w:t>
      </w:r>
      <w:r w:rsidRPr="00413407">
        <w:rPr>
          <w:rFonts w:ascii="Arial" w:hAnsi="Arial" w:cs="Arial" w:hint="default"/>
          <w:color w:val="auto"/>
          <w:sz w:val="22"/>
          <w:szCs w:val="22"/>
          <w:rtl/>
        </w:rPr>
        <w:t>חייבים להבטיח גישה נוחה ומ</w:t>
      </w:r>
      <w:r>
        <w:rPr>
          <w:rFonts w:ascii="Arial" w:hAnsi="Arial" w:cs="Arial" w:hint="default"/>
          <w:color w:val="auto"/>
          <w:sz w:val="22"/>
          <w:szCs w:val="22"/>
          <w:rtl/>
        </w:rPr>
        <w:t>הירה לצורך עבודות תחזוקה שוטפות</w:t>
      </w:r>
      <w:r w:rsidRPr="00413407">
        <w:rPr>
          <w:rFonts w:ascii="Arial" w:hAnsi="Arial" w:cs="Arial" w:hint="default"/>
          <w:color w:val="auto"/>
          <w:sz w:val="22"/>
          <w:szCs w:val="22"/>
          <w:rtl/>
        </w:rPr>
        <w:t>, ללא שיגרמו רעש או סכנות לסביבה המיקרוביולוגית ורווחת בעלי החיים.</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האור צריך להתפזר באופן שווה לכל אזורי החדר ללא פינות ואזורים מוצללים.</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 xml:space="preserve">עוצמת האור צריכה להיות </w:t>
      </w:r>
      <w:r w:rsidRPr="00413407">
        <w:rPr>
          <w:rFonts w:ascii="Arial" w:hAnsi="Arial" w:cs="Arial" w:hint="default"/>
          <w:color w:val="auto"/>
          <w:sz w:val="22"/>
          <w:szCs w:val="22"/>
        </w:rPr>
        <w:t>400 Lux</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בגובה מטר מעל רצפת החדר (מדידה בחדר ריק).</w:t>
      </w:r>
      <w:r w:rsidR="003525EF">
        <w:rPr>
          <w:rFonts w:ascii="Arial" w:hAnsi="Arial" w:cs="Arial" w:hint="default"/>
          <w:color w:val="auto"/>
          <w:sz w:val="22"/>
          <w:szCs w:val="22"/>
          <w:rtl/>
        </w:rPr>
        <w:t xml:space="preserve"> </w:t>
      </w:r>
    </w:p>
    <w:p w:rsidR="00270F59" w:rsidRPr="003525EF" w:rsidRDefault="003525EF" w:rsidP="003525EF">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Pr>
      </w:pPr>
      <w:r>
        <w:rPr>
          <w:rFonts w:ascii="Arial" w:hAnsi="Arial" w:cs="Arial" w:hint="cs"/>
          <w:b/>
          <w:bCs/>
          <w:sz w:val="22"/>
          <w:szCs w:val="22"/>
          <w:rtl/>
          <w:lang w:bidi="he-IL"/>
        </w:rPr>
        <w:t>ד.</w:t>
      </w:r>
      <w:r>
        <w:rPr>
          <w:rFonts w:ascii="Arial" w:hAnsi="Arial" w:cs="Arial" w:hint="cs"/>
          <w:b/>
          <w:bCs/>
          <w:sz w:val="22"/>
          <w:szCs w:val="22"/>
          <w:rtl/>
          <w:lang w:bidi="he-IL"/>
        </w:rPr>
        <w:tab/>
      </w:r>
      <w:r w:rsidR="00270F59" w:rsidRPr="003525EF">
        <w:rPr>
          <w:rFonts w:ascii="Arial" w:hAnsi="Arial" w:cs="Arial"/>
          <w:b/>
          <w:bCs/>
          <w:sz w:val="22"/>
          <w:szCs w:val="22"/>
          <w:rtl/>
          <w:lang w:bidi="he-IL"/>
        </w:rPr>
        <w:t>רעשים</w:t>
      </w:r>
      <w:r w:rsidR="00270F59" w:rsidRPr="003525EF">
        <w:rPr>
          <w:rFonts w:ascii="Arial" w:hAnsi="Arial" w:cs="Arial"/>
          <w:b/>
          <w:bCs/>
          <w:sz w:val="22"/>
          <w:szCs w:val="22"/>
          <w:rtl/>
        </w:rPr>
        <w:t xml:space="preserve">: </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הרעשים שיש לקחת בחשבון לעניין זה הם אלו שמקורם מבעלי חיים ממין אחר, מהסביבה החיצונית לחדרי החיות או לבית החיות, מציוד שמשמש לשטיפת כלובים וחיטוי כולל אוטוקלבים, ציוד חשמלי או אלקטרוני, עגלות לשינוע ציוד ובכלל זה עגלות לשינוע בעלי חיים, צופרי אזעקה המתריעים על תקלות בציוד, רעש שמקורו בפתיחה או סגירה של דלתות, רעש שמקורו מעבוד</w:t>
      </w:r>
      <w:r>
        <w:rPr>
          <w:rFonts w:ascii="Arial" w:hAnsi="Arial" w:cs="Arial"/>
          <w:color w:val="auto"/>
          <w:sz w:val="22"/>
          <w:szCs w:val="22"/>
          <w:rtl/>
        </w:rPr>
        <w:t>ו</w:t>
      </w:r>
      <w:r w:rsidRPr="00413407">
        <w:rPr>
          <w:rFonts w:ascii="Arial" w:hAnsi="Arial" w:cs="Arial" w:hint="default"/>
          <w:color w:val="auto"/>
          <w:sz w:val="22"/>
          <w:szCs w:val="22"/>
          <w:rtl/>
        </w:rPr>
        <w:t>ת לטיפולים שוטפים בכלובי בעלי החיים כולל החלפות מצעים או ביצוע פרוצדורות ורעש שמקורו בבני האדם העובדים במקום (דיבור בקול רם וצעקני, השמטת ציוד או ניוד ציוד, טריקת דלתות, שיחות טלפון, השמעת מוזיקה או רעש מכל סיבה אחרת שאינה מפורטת ושיש בו כדי לגרום לעקה בקרב בעלי החיים).</w:t>
      </w:r>
    </w:p>
    <w:p w:rsidR="00270F59" w:rsidRPr="00413407" w:rsidRDefault="00270F59" w:rsidP="003525EF">
      <w:pPr>
        <w:pStyle w:val="ListParagraph"/>
        <w:bidi/>
        <w:spacing w:before="120"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 xml:space="preserve">חדרי החיות צריכים להיות מוגנים בפני חדירה של רעשים מבחוץ והציוד המשמש לעבודה בתוך החדר צריך לפעול ללא שהוא יוצר מפגע אקוסטי. </w:t>
      </w:r>
    </w:p>
    <w:p w:rsidR="00270F59" w:rsidRPr="00413407" w:rsidRDefault="00270F59" w:rsidP="007B116B">
      <w:pPr>
        <w:pStyle w:val="ListParagraph"/>
        <w:bidi/>
        <w:spacing w:before="120"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העבודה בחדרי החיות צריכה להיות שקטה ונטולת רעשים ובכלל זה דיבור קולני והפעלת ציוד אישי כגון טלפונים ניידים.</w:t>
      </w:r>
    </w:p>
    <w:p w:rsidR="00270F59" w:rsidRPr="00413407" w:rsidRDefault="00270F59" w:rsidP="007B116B">
      <w:pPr>
        <w:pStyle w:val="ListParagraph"/>
        <w:bidi/>
        <w:spacing w:before="120" w:line="300" w:lineRule="atLeast"/>
        <w:ind w:left="0"/>
        <w:rPr>
          <w:rFonts w:ascii="Arial" w:hAnsi="Arial" w:cs="Arial" w:hint="default"/>
          <w:color w:val="auto"/>
          <w:sz w:val="22"/>
          <w:szCs w:val="22"/>
          <w:rtl/>
        </w:rPr>
      </w:pPr>
      <w:r>
        <w:rPr>
          <w:rFonts w:ascii="Arial" w:hAnsi="Arial" w:cs="Arial" w:hint="default"/>
          <w:color w:val="auto"/>
          <w:sz w:val="22"/>
          <w:szCs w:val="22"/>
          <w:rtl/>
        </w:rPr>
        <w:t>יש לנ</w:t>
      </w:r>
      <w:r>
        <w:rPr>
          <w:rFonts w:ascii="Arial" w:hAnsi="Arial" w:cs="Arial"/>
          <w:color w:val="auto"/>
          <w:sz w:val="22"/>
          <w:szCs w:val="22"/>
          <w:rtl/>
        </w:rPr>
        <w:t>ט</w:t>
      </w:r>
      <w:r w:rsidRPr="00413407">
        <w:rPr>
          <w:rFonts w:ascii="Arial" w:hAnsi="Arial" w:cs="Arial" w:hint="default"/>
          <w:color w:val="auto"/>
          <w:sz w:val="22"/>
          <w:szCs w:val="22"/>
          <w:rtl/>
        </w:rPr>
        <w:t xml:space="preserve">ר את רמת הרעשים בחדרי החיות לפחות אחת לשנה משך עשרים וארבע שעות על פני שבוע שלם כאשר כל האמור בסעיף 1. סיפא א. לגבי זיהום אקוסטי וסוג הבדיקה תכף לכאן. </w:t>
      </w:r>
    </w:p>
    <w:p w:rsidR="00270F59" w:rsidRPr="003525EF" w:rsidRDefault="003525EF" w:rsidP="003525EF">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Pr>
      </w:pPr>
      <w:r>
        <w:rPr>
          <w:rFonts w:ascii="Arial" w:hAnsi="Arial" w:cs="Arial" w:hint="cs"/>
          <w:b/>
          <w:bCs/>
          <w:sz w:val="22"/>
          <w:szCs w:val="22"/>
          <w:rtl/>
          <w:lang w:bidi="he-IL"/>
        </w:rPr>
        <w:t>ה.</w:t>
      </w:r>
      <w:r>
        <w:rPr>
          <w:rFonts w:ascii="Arial" w:hAnsi="Arial" w:cs="Arial" w:hint="cs"/>
          <w:b/>
          <w:bCs/>
          <w:sz w:val="22"/>
          <w:szCs w:val="22"/>
          <w:rtl/>
          <w:lang w:bidi="he-IL"/>
        </w:rPr>
        <w:tab/>
      </w:r>
      <w:r w:rsidR="00270F59" w:rsidRPr="003525EF">
        <w:rPr>
          <w:rFonts w:ascii="Arial" w:hAnsi="Arial" w:cs="Arial"/>
          <w:b/>
          <w:bCs/>
          <w:sz w:val="22"/>
          <w:szCs w:val="22"/>
          <w:rtl/>
          <w:lang w:bidi="he-IL"/>
        </w:rPr>
        <w:t xml:space="preserve">שטחי עבודה </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Pr>
          <w:rFonts w:ascii="Arial" w:hAnsi="Arial" w:cs="Arial"/>
          <w:color w:val="auto"/>
          <w:sz w:val="22"/>
          <w:szCs w:val="22"/>
          <w:rtl/>
        </w:rPr>
        <w:t xml:space="preserve">על </w:t>
      </w:r>
      <w:r w:rsidRPr="00413407">
        <w:rPr>
          <w:rFonts w:ascii="Arial" w:hAnsi="Arial" w:cs="Arial" w:hint="default"/>
          <w:color w:val="auto"/>
          <w:sz w:val="22"/>
          <w:szCs w:val="22"/>
          <w:rtl/>
        </w:rPr>
        <w:t>חדר ובו חיות להיות גדול ורחב מספיק כדי לאפשר לבצע במקום עבודות תחזוקה שוטפות כמו החלפת כלובים, אחסון כלובים וציודם הנלווה בעת הצורך, משטחי עבודה לעריכת בדיקות או ניסויים,</w:t>
      </w:r>
      <w:r w:rsidR="003525EF">
        <w:rPr>
          <w:rFonts w:ascii="Arial" w:hAnsi="Arial" w:cs="Arial" w:hint="default"/>
          <w:color w:val="auto"/>
          <w:sz w:val="22"/>
          <w:szCs w:val="22"/>
          <w:rtl/>
        </w:rPr>
        <w:t xml:space="preserve"> </w:t>
      </w:r>
      <w:r w:rsidRPr="00413407">
        <w:rPr>
          <w:rFonts w:ascii="Arial" w:hAnsi="Arial" w:cs="Arial" w:hint="default"/>
          <w:color w:val="auto"/>
          <w:sz w:val="22"/>
          <w:szCs w:val="22"/>
          <w:rtl/>
        </w:rPr>
        <w:t>אחסון עגלות, ארונות ומרחב עבודה ופעולה לעובדים במקום שיאפשר עבודה נוחה ובטיחותית מבלי לסכן את העובד, רווחת החיות ובריאותן ובהתאם לכללים הארגונומיים.</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החדר צרי</w:t>
      </w:r>
      <w:r>
        <w:rPr>
          <w:rFonts w:ascii="Arial" w:hAnsi="Arial" w:cs="Arial" w:hint="default"/>
          <w:color w:val="auto"/>
          <w:sz w:val="22"/>
          <w:szCs w:val="22"/>
          <w:rtl/>
        </w:rPr>
        <w:t>ך להיות רחב דיו כדי שהציוד המאו</w:t>
      </w:r>
      <w:r>
        <w:rPr>
          <w:rFonts w:ascii="Arial" w:hAnsi="Arial" w:cs="Arial"/>
          <w:color w:val="auto"/>
          <w:sz w:val="22"/>
          <w:szCs w:val="22"/>
          <w:rtl/>
        </w:rPr>
        <w:t>ח</w:t>
      </w:r>
      <w:r w:rsidRPr="00413407">
        <w:rPr>
          <w:rFonts w:ascii="Arial" w:hAnsi="Arial" w:cs="Arial" w:hint="default"/>
          <w:color w:val="auto"/>
          <w:sz w:val="22"/>
          <w:szCs w:val="22"/>
          <w:rtl/>
        </w:rPr>
        <w:t>סן בו לא ימנע גישה אל מקומות ופינות הדורשים ניקוי ושטיפה או לצורך עבודות תחזוקה.</w:t>
      </w:r>
    </w:p>
    <w:p w:rsidR="00270F59" w:rsidRPr="003525EF" w:rsidRDefault="003525EF" w:rsidP="003525EF">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Pr>
      </w:pPr>
      <w:r>
        <w:rPr>
          <w:rFonts w:ascii="Arial" w:hAnsi="Arial" w:cs="Arial" w:hint="cs"/>
          <w:b/>
          <w:bCs/>
          <w:sz w:val="22"/>
          <w:szCs w:val="22"/>
          <w:rtl/>
          <w:lang w:bidi="he-IL"/>
        </w:rPr>
        <w:t>ו.</w:t>
      </w:r>
      <w:r>
        <w:rPr>
          <w:rFonts w:ascii="Arial" w:hAnsi="Arial" w:cs="Arial" w:hint="cs"/>
          <w:b/>
          <w:bCs/>
          <w:sz w:val="22"/>
          <w:szCs w:val="22"/>
          <w:rtl/>
          <w:lang w:bidi="he-IL"/>
        </w:rPr>
        <w:tab/>
      </w:r>
      <w:r w:rsidR="00270F59" w:rsidRPr="003525EF">
        <w:rPr>
          <w:rFonts w:ascii="Arial" w:hAnsi="Arial" w:cs="Arial"/>
          <w:b/>
          <w:bCs/>
          <w:sz w:val="22"/>
          <w:szCs w:val="22"/>
          <w:rtl/>
          <w:lang w:bidi="he-IL"/>
        </w:rPr>
        <w:t>רצפה</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כל האמור סעיף 2. סיפא א' לגבי רצפה תקף גם כאן.</w:t>
      </w:r>
    </w:p>
    <w:p w:rsidR="00270F59" w:rsidRPr="003525EF" w:rsidRDefault="003525EF" w:rsidP="003525EF">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Pr>
      </w:pPr>
      <w:r>
        <w:rPr>
          <w:rFonts w:ascii="Arial" w:hAnsi="Arial" w:cs="Arial" w:hint="cs"/>
          <w:b/>
          <w:bCs/>
          <w:sz w:val="22"/>
          <w:szCs w:val="22"/>
          <w:rtl/>
          <w:lang w:bidi="he-IL"/>
        </w:rPr>
        <w:t>ז.</w:t>
      </w:r>
      <w:r>
        <w:rPr>
          <w:rFonts w:ascii="Arial" w:hAnsi="Arial" w:cs="Arial" w:hint="cs"/>
          <w:b/>
          <w:bCs/>
          <w:sz w:val="22"/>
          <w:szCs w:val="22"/>
          <w:rtl/>
          <w:lang w:bidi="he-IL"/>
        </w:rPr>
        <w:tab/>
      </w:r>
      <w:r w:rsidR="00270F59" w:rsidRPr="003525EF">
        <w:rPr>
          <w:rFonts w:ascii="Arial" w:hAnsi="Arial" w:cs="Arial"/>
          <w:b/>
          <w:bCs/>
          <w:sz w:val="22"/>
          <w:szCs w:val="22"/>
          <w:rtl/>
          <w:lang w:bidi="he-IL"/>
        </w:rPr>
        <w:t>דלתות</w:t>
      </w:r>
      <w:r w:rsidR="00270F59" w:rsidRPr="003525EF">
        <w:rPr>
          <w:rFonts w:ascii="Arial" w:hAnsi="Arial" w:cs="Arial"/>
          <w:b/>
          <w:bCs/>
          <w:sz w:val="22"/>
          <w:szCs w:val="22"/>
          <w:rtl/>
        </w:rPr>
        <w:t xml:space="preserve">: </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כל האמור בסעיף 2. סיפא ב' תקף גם כאן.</w:t>
      </w:r>
    </w:p>
    <w:p w:rsidR="00270F59" w:rsidRPr="003525EF" w:rsidRDefault="003525EF" w:rsidP="003525EF">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Pr>
      </w:pPr>
      <w:r>
        <w:rPr>
          <w:rFonts w:ascii="Arial" w:hAnsi="Arial" w:cs="Arial" w:hint="cs"/>
          <w:b/>
          <w:bCs/>
          <w:sz w:val="22"/>
          <w:szCs w:val="22"/>
          <w:rtl/>
          <w:lang w:bidi="he-IL"/>
        </w:rPr>
        <w:t>ח.</w:t>
      </w:r>
      <w:r>
        <w:rPr>
          <w:rFonts w:ascii="Arial" w:hAnsi="Arial" w:cs="Arial" w:hint="cs"/>
          <w:b/>
          <w:bCs/>
          <w:sz w:val="22"/>
          <w:szCs w:val="22"/>
          <w:rtl/>
          <w:lang w:bidi="he-IL"/>
        </w:rPr>
        <w:tab/>
      </w:r>
      <w:r w:rsidR="00270F59" w:rsidRPr="003525EF">
        <w:rPr>
          <w:rFonts w:ascii="Arial" w:hAnsi="Arial" w:cs="Arial"/>
          <w:b/>
          <w:bCs/>
          <w:sz w:val="22"/>
          <w:szCs w:val="22"/>
          <w:rtl/>
          <w:lang w:bidi="he-IL"/>
        </w:rPr>
        <w:t>חלונות</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כל האמור בסעיף 2. סיפא ג' לגבי חלונות, תקף גם כאן.</w:t>
      </w:r>
    </w:p>
    <w:p w:rsidR="00270F59" w:rsidRPr="00F260EA" w:rsidRDefault="00F260EA" w:rsidP="00F260EA">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Pr>
      </w:pPr>
      <w:r w:rsidRPr="00F260EA">
        <w:rPr>
          <w:rFonts w:ascii="Arial" w:hAnsi="Arial" w:cs="Arial" w:hint="cs"/>
          <w:b/>
          <w:bCs/>
          <w:sz w:val="22"/>
          <w:szCs w:val="22"/>
          <w:rtl/>
          <w:lang w:bidi="he-IL"/>
        </w:rPr>
        <w:t>4.</w:t>
      </w:r>
      <w:r w:rsidRPr="00F260EA">
        <w:rPr>
          <w:rFonts w:ascii="Arial" w:hAnsi="Arial" w:cs="Arial" w:hint="cs"/>
          <w:b/>
          <w:bCs/>
          <w:sz w:val="22"/>
          <w:szCs w:val="22"/>
          <w:rtl/>
          <w:lang w:bidi="he-IL"/>
        </w:rPr>
        <w:tab/>
      </w:r>
      <w:r w:rsidR="00270F59" w:rsidRPr="00F260EA">
        <w:rPr>
          <w:rFonts w:ascii="Arial" w:hAnsi="Arial" w:cs="Arial"/>
          <w:b/>
          <w:bCs/>
          <w:sz w:val="22"/>
          <w:szCs w:val="22"/>
          <w:rtl/>
          <w:lang w:bidi="he-IL"/>
        </w:rPr>
        <w:t>כלובים</w:t>
      </w:r>
    </w:p>
    <w:p w:rsidR="00270F59" w:rsidRPr="003525EF" w:rsidRDefault="003525EF" w:rsidP="003525EF">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Pr>
      </w:pPr>
      <w:r>
        <w:rPr>
          <w:rFonts w:ascii="Arial" w:hAnsi="Arial" w:cs="Arial" w:hint="cs"/>
          <w:b/>
          <w:bCs/>
          <w:sz w:val="22"/>
          <w:szCs w:val="22"/>
          <w:rtl/>
          <w:lang w:bidi="he-IL"/>
        </w:rPr>
        <w:t>א.</w:t>
      </w:r>
      <w:r>
        <w:rPr>
          <w:rFonts w:ascii="Arial" w:hAnsi="Arial" w:cs="Arial" w:hint="cs"/>
          <w:b/>
          <w:bCs/>
          <w:sz w:val="22"/>
          <w:szCs w:val="22"/>
          <w:rtl/>
          <w:lang w:bidi="he-IL"/>
        </w:rPr>
        <w:tab/>
      </w:r>
      <w:r w:rsidR="00270F59" w:rsidRPr="003525EF">
        <w:rPr>
          <w:rFonts w:ascii="Arial" w:hAnsi="Arial" w:cs="Arial"/>
          <w:b/>
          <w:bCs/>
          <w:sz w:val="22"/>
          <w:szCs w:val="22"/>
          <w:rtl/>
          <w:lang w:bidi="he-IL"/>
        </w:rPr>
        <w:t>כללי</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הכלובים בבתי החיות יהיו כא</w:t>
      </w:r>
      <w:r>
        <w:rPr>
          <w:rFonts w:ascii="Arial" w:hAnsi="Arial" w:cs="Arial" w:hint="default"/>
          <w:color w:val="auto"/>
          <w:sz w:val="22"/>
          <w:szCs w:val="22"/>
          <w:rtl/>
        </w:rPr>
        <w:t xml:space="preserve">לו היכולים לאכסן את בעלי החיים באופן בטוח </w:t>
      </w:r>
      <w:r>
        <w:rPr>
          <w:rFonts w:ascii="Arial" w:hAnsi="Arial" w:cs="Arial"/>
          <w:color w:val="auto"/>
          <w:sz w:val="22"/>
          <w:szCs w:val="22"/>
          <w:rtl/>
        </w:rPr>
        <w:t>ב</w:t>
      </w:r>
      <w:r w:rsidRPr="00413407">
        <w:rPr>
          <w:rFonts w:ascii="Arial" w:hAnsi="Arial" w:cs="Arial" w:hint="default"/>
          <w:color w:val="auto"/>
          <w:sz w:val="22"/>
          <w:szCs w:val="22"/>
          <w:rtl/>
        </w:rPr>
        <w:t>לא שהם יוכלו להימלט ממנו, ובשטח המאפשר להם לשמור על סביבה אקולוגית שאינה פוגעת בבריאותם ורווחתם בהתחשב בתדירות החלפתם של הכלובים וללא שתיווצר צפיפות יתר הגורמת לעקה. הכלובים צריכים להיות מתוכננים ומעוצבים באופן המאפשר תחלופות אוויר במיד</w:t>
      </w:r>
      <w:r>
        <w:rPr>
          <w:rFonts w:ascii="Arial" w:hAnsi="Arial" w:cs="Arial" w:hint="default"/>
          <w:color w:val="auto"/>
          <w:sz w:val="22"/>
          <w:szCs w:val="22"/>
          <w:rtl/>
        </w:rPr>
        <w:t>ה מספקת לסילוק גזים הנוצרים ב</w:t>
      </w:r>
      <w:r w:rsidRPr="00413407">
        <w:rPr>
          <w:rFonts w:ascii="Arial" w:hAnsi="Arial" w:cs="Arial" w:hint="default"/>
          <w:color w:val="auto"/>
          <w:sz w:val="22"/>
          <w:szCs w:val="22"/>
          <w:rtl/>
        </w:rPr>
        <w:t>תהליך הנשימה של בעליי החיים או נפלטים מהשתן והצואה הנאגרים בכלוב. הגישה למים ומזון בתוך הכלוב צריכה להיות נוחה לבעלי החיים והכלוב צריך להכיל מתקן המשמש להאכלה ולהשקיה אשר יכול לאכסן כמות של מים ומזון למשך מספר ימים לפחות ובאופן שתואם את הכמות הנצרכת על ידי מספר בעלי החיים הנמצאים בכלוב.</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 xml:space="preserve">הכלוב חייב לספק לבעלי </w:t>
      </w:r>
      <w:r>
        <w:rPr>
          <w:rFonts w:ascii="Arial" w:hAnsi="Arial" w:cs="Arial"/>
          <w:color w:val="auto"/>
          <w:sz w:val="22"/>
          <w:szCs w:val="22"/>
          <w:rtl/>
        </w:rPr>
        <w:t xml:space="preserve">החיים </w:t>
      </w:r>
      <w:r w:rsidRPr="00413407">
        <w:rPr>
          <w:rFonts w:ascii="Arial" w:hAnsi="Arial" w:cs="Arial" w:hint="default"/>
          <w:color w:val="auto"/>
          <w:sz w:val="22"/>
          <w:szCs w:val="22"/>
          <w:rtl/>
        </w:rPr>
        <w:t>אפשרות להימנע ממגע עם שתן וצואה באופן שיגרום להם להיות רטובים ומלוכלכים. שטח ומידות הכלוב חיי</w:t>
      </w:r>
      <w:r>
        <w:rPr>
          <w:rFonts w:ascii="Arial" w:hAnsi="Arial" w:cs="Arial" w:hint="default"/>
          <w:color w:val="auto"/>
          <w:sz w:val="22"/>
          <w:szCs w:val="22"/>
          <w:rtl/>
        </w:rPr>
        <w:t>בים להיות מספיקים כדי שבעל החיי</w:t>
      </w:r>
      <w:r>
        <w:rPr>
          <w:rFonts w:ascii="Arial" w:hAnsi="Arial" w:cs="Arial"/>
          <w:color w:val="auto"/>
          <w:sz w:val="22"/>
          <w:szCs w:val="22"/>
          <w:rtl/>
        </w:rPr>
        <w:t>ם</w:t>
      </w:r>
      <w:r w:rsidRPr="00413407">
        <w:rPr>
          <w:rFonts w:ascii="Arial" w:hAnsi="Arial" w:cs="Arial" w:hint="default"/>
          <w:color w:val="auto"/>
          <w:sz w:val="22"/>
          <w:szCs w:val="22"/>
          <w:rtl/>
        </w:rPr>
        <w:t xml:space="preserve"> יוכל לפחות לעמוד ולהסתובב.</w:t>
      </w:r>
    </w:p>
    <w:p w:rsidR="00270F59" w:rsidRPr="00413407" w:rsidRDefault="00270F59" w:rsidP="00F260EA">
      <w:pPr>
        <w:pStyle w:val="ListParagraph"/>
        <w:bidi/>
        <w:spacing w:line="300" w:lineRule="atLeast"/>
        <w:ind w:left="0"/>
        <w:rPr>
          <w:rFonts w:ascii="Arial" w:hAnsi="Arial" w:cs="Arial" w:hint="default"/>
          <w:color w:val="auto"/>
          <w:sz w:val="22"/>
          <w:szCs w:val="22"/>
          <w:rtl/>
        </w:rPr>
      </w:pPr>
      <w:r w:rsidRPr="00413407">
        <w:rPr>
          <w:rFonts w:ascii="Arial" w:hAnsi="Arial" w:cs="Arial" w:hint="default"/>
          <w:color w:val="auto"/>
          <w:sz w:val="22"/>
          <w:szCs w:val="22"/>
          <w:rtl/>
        </w:rPr>
        <w:t>הכלוב צריך להיות מחומר רחיץ ועמיד בפני תהליכי עיקור המאפשר מעבר טרמי בין חלל החדר לחלל הכלוב באופן שהטמפרטורה בחדר תהיה קרובה ככול שניתן לזו שבתוך הכלוב. הכלוב צריך לאפשר מעבר אור דרך הדפנות ולהיות ב</w:t>
      </w:r>
      <w:r>
        <w:rPr>
          <w:rFonts w:ascii="Arial" w:hAnsi="Arial" w:cs="Arial" w:hint="default"/>
          <w:color w:val="auto"/>
          <w:sz w:val="22"/>
          <w:szCs w:val="22"/>
          <w:rtl/>
        </w:rPr>
        <w:t>נוי כך שלא תשקף ממנו סכנת פציעה</w:t>
      </w:r>
      <w:r w:rsidRPr="00413407">
        <w:rPr>
          <w:rFonts w:ascii="Arial" w:hAnsi="Arial" w:cs="Arial" w:hint="default"/>
          <w:color w:val="auto"/>
          <w:sz w:val="22"/>
          <w:szCs w:val="22"/>
          <w:rtl/>
        </w:rPr>
        <w:t xml:space="preserve"> א</w:t>
      </w:r>
      <w:r>
        <w:rPr>
          <w:rFonts w:ascii="Arial" w:hAnsi="Arial" w:cs="Arial" w:hint="default"/>
          <w:color w:val="auto"/>
          <w:sz w:val="22"/>
          <w:szCs w:val="22"/>
          <w:rtl/>
        </w:rPr>
        <w:t>ו כל סכנה אחרת לבעלי החיים המאו</w:t>
      </w:r>
      <w:r>
        <w:rPr>
          <w:rFonts w:ascii="Arial" w:hAnsi="Arial" w:cs="Arial"/>
          <w:color w:val="auto"/>
          <w:sz w:val="22"/>
          <w:szCs w:val="22"/>
          <w:rtl/>
        </w:rPr>
        <w:t>כ</w:t>
      </w:r>
      <w:r w:rsidRPr="00413407">
        <w:rPr>
          <w:rFonts w:ascii="Arial" w:hAnsi="Arial" w:cs="Arial" w:hint="default"/>
          <w:color w:val="auto"/>
          <w:sz w:val="22"/>
          <w:szCs w:val="22"/>
          <w:rtl/>
        </w:rPr>
        <w:t>סנים בו. הכלובים צריכים להיות מעוצבים כך שהם יאפשרו לבעלי החיים לבטא</w:t>
      </w:r>
      <w:r>
        <w:rPr>
          <w:rFonts w:ascii="Arial" w:hAnsi="Arial" w:cs="Arial" w:hint="default"/>
          <w:color w:val="auto"/>
          <w:sz w:val="22"/>
          <w:szCs w:val="22"/>
          <w:rtl/>
        </w:rPr>
        <w:t xml:space="preserve"> את דפוסי ההתנהגות </w:t>
      </w:r>
      <w:r w:rsidRPr="00413407">
        <w:rPr>
          <w:rFonts w:ascii="Arial" w:hAnsi="Arial" w:cs="Arial" w:hint="default"/>
          <w:color w:val="auto"/>
          <w:sz w:val="22"/>
          <w:szCs w:val="22"/>
          <w:rtl/>
        </w:rPr>
        <w:t>הטבעית שלהם.</w:t>
      </w:r>
    </w:p>
    <w:p w:rsidR="00270F59" w:rsidRPr="007B116B" w:rsidRDefault="00270F59" w:rsidP="007B116B">
      <w:pPr>
        <w:pStyle w:val="ListParagraph"/>
        <w:bidi/>
        <w:spacing w:before="120" w:line="300" w:lineRule="atLeast"/>
        <w:ind w:left="0"/>
        <w:rPr>
          <w:rFonts w:ascii="Arial" w:hAnsi="Arial" w:cs="Arial" w:hint="default"/>
          <w:b/>
          <w:bCs/>
          <w:color w:val="auto"/>
          <w:sz w:val="22"/>
          <w:szCs w:val="22"/>
          <w:rtl/>
        </w:rPr>
      </w:pPr>
      <w:r w:rsidRPr="007B116B">
        <w:rPr>
          <w:rFonts w:ascii="Arial" w:hAnsi="Arial" w:cs="Arial" w:hint="default"/>
          <w:b/>
          <w:bCs/>
          <w:color w:val="auto"/>
          <w:sz w:val="22"/>
          <w:szCs w:val="22"/>
          <w:rtl/>
        </w:rPr>
        <w:t xml:space="preserve">שטח ומידות כלוב: </w:t>
      </w:r>
    </w:p>
    <w:p w:rsidR="00270F59" w:rsidRPr="003525EF" w:rsidRDefault="00D541B5" w:rsidP="003525EF">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tl/>
        </w:rPr>
      </w:pPr>
      <w:r>
        <w:rPr>
          <w:rFonts w:ascii="Arial" w:hAnsi="Arial" w:cs="Arial" w:hint="cs"/>
          <w:b/>
          <w:bCs/>
          <w:sz w:val="22"/>
          <w:szCs w:val="22"/>
          <w:rtl/>
          <w:lang w:bidi="he-IL"/>
        </w:rPr>
        <w:t>א</w:t>
      </w:r>
      <w:r w:rsidR="003525EF">
        <w:rPr>
          <w:rFonts w:ascii="Arial" w:hAnsi="Arial" w:cs="Arial" w:hint="cs"/>
          <w:b/>
          <w:bCs/>
          <w:sz w:val="22"/>
          <w:szCs w:val="22"/>
          <w:rtl/>
          <w:lang w:bidi="he-IL"/>
        </w:rPr>
        <w:t>.</w:t>
      </w:r>
      <w:r w:rsidR="003525EF">
        <w:rPr>
          <w:rFonts w:ascii="Arial" w:hAnsi="Arial" w:cs="Arial" w:hint="cs"/>
          <w:b/>
          <w:bCs/>
          <w:sz w:val="22"/>
          <w:szCs w:val="22"/>
          <w:rtl/>
          <w:lang w:bidi="he-IL"/>
        </w:rPr>
        <w:tab/>
      </w:r>
      <w:r w:rsidR="00270F59" w:rsidRPr="003525EF">
        <w:rPr>
          <w:rFonts w:ascii="Arial" w:hAnsi="Arial" w:cs="Arial"/>
          <w:b/>
          <w:bCs/>
          <w:sz w:val="22"/>
          <w:szCs w:val="22"/>
          <w:rtl/>
          <w:lang w:bidi="he-IL"/>
        </w:rPr>
        <w:t>מכרסמים</w:t>
      </w:r>
      <w:r w:rsidR="00270F59" w:rsidRPr="003525EF">
        <w:rPr>
          <w:rFonts w:ascii="Arial" w:hAnsi="Arial" w:cs="Arial"/>
          <w:b/>
          <w:bCs/>
          <w:sz w:val="22"/>
          <w:szCs w:val="22"/>
          <w:rtl/>
        </w:rPr>
        <w:t>:</w:t>
      </w:r>
    </w:p>
    <w:p w:rsidR="00270F59" w:rsidRPr="00413407" w:rsidRDefault="00270F59" w:rsidP="00F260EA">
      <w:pPr>
        <w:bidi/>
        <w:spacing w:line="300" w:lineRule="atLeast"/>
        <w:rPr>
          <w:rFonts w:ascii="Arial" w:hAnsi="Arial" w:cs="Arial"/>
          <w:sz w:val="22"/>
          <w:szCs w:val="22"/>
          <w:rtl/>
        </w:rPr>
      </w:pPr>
      <w:r w:rsidRPr="00413407">
        <w:rPr>
          <w:rFonts w:ascii="Arial" w:hAnsi="Arial" w:cs="Arial"/>
          <w:sz w:val="22"/>
          <w:szCs w:val="22"/>
          <w:rtl/>
          <w:lang w:bidi="he-IL"/>
        </w:rPr>
        <w:t>למעט מקרים חריגים בהם יש צורך לנהוג אחרת ואושרו בפרוטוקול, המספר</w:t>
      </w:r>
      <w:r w:rsidR="003525EF">
        <w:rPr>
          <w:rFonts w:ascii="Arial" w:hAnsi="Arial" w:cs="Arial"/>
          <w:sz w:val="22"/>
          <w:szCs w:val="22"/>
          <w:rtl/>
          <w:lang w:bidi="he-IL"/>
        </w:rPr>
        <w:t xml:space="preserve"> </w:t>
      </w:r>
      <w:r w:rsidRPr="00413407">
        <w:rPr>
          <w:rFonts w:ascii="Arial" w:hAnsi="Arial" w:cs="Arial" w:hint="cs"/>
          <w:sz w:val="22"/>
          <w:szCs w:val="22"/>
          <w:rtl/>
          <w:lang w:bidi="he-IL"/>
        </w:rPr>
        <w:t>המרבי</w:t>
      </w:r>
      <w:r w:rsidRPr="00413407">
        <w:rPr>
          <w:rFonts w:ascii="Arial" w:hAnsi="Arial" w:cs="Arial"/>
          <w:sz w:val="22"/>
          <w:szCs w:val="22"/>
          <w:rtl/>
          <w:lang w:bidi="he-IL"/>
        </w:rPr>
        <w:t xml:space="preserve"> של בעלי החיים שיאוחסנו בכלוב יהיה כדלקמן</w:t>
      </w:r>
      <w:r w:rsidRPr="00413407">
        <w:rPr>
          <w:rFonts w:ascii="Arial" w:hAnsi="Arial" w:cs="Arial"/>
          <w:sz w:val="22"/>
          <w:szCs w:val="22"/>
          <w:rtl/>
        </w:rPr>
        <w:t>:</w:t>
      </w:r>
    </w:p>
    <w:p w:rsidR="00270F59" w:rsidRPr="004A0306" w:rsidRDefault="00270F59" w:rsidP="007B116B">
      <w:pPr>
        <w:pStyle w:val="ListParagraph"/>
        <w:bidi/>
        <w:spacing w:before="240"/>
        <w:ind w:left="0"/>
        <w:jc w:val="center"/>
        <w:rPr>
          <w:rFonts w:hint="default"/>
          <w:color w:val="auto"/>
          <w:rtl/>
        </w:rPr>
      </w:pPr>
      <w:r w:rsidRPr="004A0306">
        <w:rPr>
          <w:rFonts w:cs="Times New Roman"/>
          <w:color w:val="auto"/>
          <w:rtl/>
        </w:rPr>
        <w:t>שטח</w:t>
      </w:r>
      <w:r w:rsidR="003525EF">
        <w:rPr>
          <w:rFonts w:cs="Times New Roman"/>
          <w:color w:val="auto"/>
          <w:rtl/>
        </w:rPr>
        <w:t xml:space="preserve"> </w:t>
      </w:r>
      <w:r w:rsidRPr="004A0306">
        <w:rPr>
          <w:color w:val="auto"/>
          <w:rtl/>
        </w:rPr>
        <w:t>(</w:t>
      </w:r>
      <w:r w:rsidRPr="004A0306">
        <w:rPr>
          <w:rFonts w:cs="Times New Roman"/>
          <w:color w:val="auto"/>
          <w:rtl/>
        </w:rPr>
        <w:t>בסמ</w:t>
      </w:r>
      <w:r w:rsidRPr="004A0306">
        <w:rPr>
          <w:color w:val="auto"/>
          <w:rtl/>
        </w:rPr>
        <w:t>"</w:t>
      </w:r>
      <w:r w:rsidRPr="004A0306">
        <w:rPr>
          <w:rFonts w:cs="Times New Roman"/>
          <w:color w:val="auto"/>
          <w:rtl/>
        </w:rPr>
        <w:t>ר</w:t>
      </w:r>
      <w:r w:rsidRPr="004A0306">
        <w:rPr>
          <w:color w:val="auto"/>
          <w:rtl/>
        </w:rPr>
        <w:t xml:space="preserve">) </w:t>
      </w:r>
      <w:r w:rsidRPr="004A0306">
        <w:rPr>
          <w:rFonts w:cs="Times New Roman"/>
          <w:color w:val="auto"/>
          <w:rtl/>
        </w:rPr>
        <w:t>כלוב מינימלי לחולדה במושבה או</w:t>
      </w:r>
      <w:r w:rsidR="003525EF">
        <w:rPr>
          <w:rFonts w:cs="Times New Roman"/>
          <w:color w:val="auto"/>
          <w:rtl/>
        </w:rPr>
        <w:t xml:space="preserve"> </w:t>
      </w:r>
      <w:r w:rsidRPr="004A0306">
        <w:rPr>
          <w:rFonts w:cs="Times New Roman"/>
          <w:color w:val="auto"/>
          <w:rtl/>
        </w:rPr>
        <w:t xml:space="preserve">בזוג </w:t>
      </w:r>
      <w:r w:rsidRPr="004A0306">
        <w:rPr>
          <w:color w:val="auto"/>
          <w:rtl/>
        </w:rPr>
        <w:t xml:space="preserve">/ </w:t>
      </w:r>
      <w:r w:rsidRPr="004A0306">
        <w:rPr>
          <w:rFonts w:cs="Times New Roman"/>
          <w:color w:val="auto"/>
          <w:rtl/>
        </w:rPr>
        <w:t>גובה זמין</w:t>
      </w:r>
      <w:r w:rsidRPr="004A0306">
        <w:rPr>
          <w:color w:val="auto"/>
          <w:rtl/>
        </w:rPr>
        <w:t xml:space="preserve">:17.8. </w:t>
      </w:r>
      <w:r w:rsidRPr="004A0306">
        <w:rPr>
          <w:rFonts w:cs="Times New Roman"/>
          <w:color w:val="auto"/>
          <w:rtl/>
        </w:rPr>
        <w:t>ס</w:t>
      </w:r>
      <w:r w:rsidRPr="004A0306">
        <w:rPr>
          <w:color w:val="auto"/>
          <w:rtl/>
        </w:rPr>
        <w:t>"</w:t>
      </w:r>
      <w:r w:rsidRPr="004A0306">
        <w:rPr>
          <w:rFonts w:cs="Times New Roman"/>
          <w:color w:val="auto"/>
          <w:rtl/>
        </w:rPr>
        <w:t>מ</w:t>
      </w:r>
      <w:r w:rsidRPr="004A0306">
        <w:rPr>
          <w:color w:val="auto"/>
          <w:rtl/>
        </w:rPr>
        <w:t>.</w:t>
      </w:r>
    </w:p>
    <w:tbl>
      <w:tblPr>
        <w:tblStyle w:val="TableGrid"/>
        <w:bidiVisual/>
        <w:tblW w:w="8550" w:type="dxa"/>
        <w:tblInd w:w="720" w:type="dxa"/>
        <w:tblLook w:val="04A0" w:firstRow="1" w:lastRow="0" w:firstColumn="1" w:lastColumn="0" w:noHBand="0" w:noVBand="1"/>
      </w:tblPr>
      <w:tblGrid>
        <w:gridCol w:w="4477"/>
        <w:gridCol w:w="4073"/>
      </w:tblGrid>
      <w:tr w:rsidR="00270F59" w:rsidRPr="004A0306" w:rsidTr="00D541B5">
        <w:trPr>
          <w:trHeight w:val="284"/>
        </w:trPr>
        <w:tc>
          <w:tcPr>
            <w:tcW w:w="4477" w:type="dxa"/>
          </w:tcPr>
          <w:p w:rsidR="00270F59" w:rsidRPr="004A0306" w:rsidRDefault="00270F59" w:rsidP="007B116B">
            <w:pPr>
              <w:pStyle w:val="ListParagraph"/>
              <w:bidi/>
              <w:spacing w:before="120" w:after="120"/>
              <w:ind w:left="0"/>
              <w:jc w:val="center"/>
              <w:rPr>
                <w:rFonts w:hint="default"/>
                <w:color w:val="auto"/>
                <w:rtl/>
              </w:rPr>
            </w:pPr>
            <w:r w:rsidRPr="004A0306">
              <w:rPr>
                <w:rFonts w:cs="Times New Roman"/>
                <w:color w:val="auto"/>
                <w:rtl/>
              </w:rPr>
              <w:t xml:space="preserve">עד </w:t>
            </w:r>
            <w:r w:rsidRPr="004A0306">
              <w:rPr>
                <w:color w:val="auto"/>
                <w:rtl/>
              </w:rPr>
              <w:t xml:space="preserve">100 </w:t>
            </w:r>
            <w:r w:rsidRPr="004A0306">
              <w:rPr>
                <w:rFonts w:cs="Times New Roman"/>
                <w:color w:val="auto"/>
                <w:rtl/>
              </w:rPr>
              <w:t>גר</w:t>
            </w:r>
            <w:r w:rsidRPr="004A0306">
              <w:rPr>
                <w:color w:val="auto"/>
                <w:rtl/>
              </w:rPr>
              <w:t>'</w:t>
            </w:r>
          </w:p>
        </w:tc>
        <w:tc>
          <w:tcPr>
            <w:tcW w:w="4073" w:type="dxa"/>
            <w:tcBorders>
              <w:bottom w:val="single" w:sz="6" w:space="0" w:color="auto"/>
            </w:tcBorders>
          </w:tcPr>
          <w:p w:rsidR="00270F59" w:rsidRPr="004A0306" w:rsidRDefault="00270F59" w:rsidP="007B116B">
            <w:pPr>
              <w:pStyle w:val="ListParagraph"/>
              <w:bidi/>
              <w:spacing w:before="120" w:after="120"/>
              <w:ind w:left="0"/>
              <w:jc w:val="center"/>
              <w:rPr>
                <w:rFonts w:hint="default"/>
                <w:color w:val="auto"/>
                <w:rtl/>
              </w:rPr>
            </w:pPr>
            <w:r w:rsidRPr="004A0306">
              <w:rPr>
                <w:color w:val="auto"/>
                <w:rtl/>
              </w:rPr>
              <w:t>109.6</w:t>
            </w:r>
          </w:p>
        </w:tc>
      </w:tr>
      <w:tr w:rsidR="00270F59" w:rsidRPr="004A0306" w:rsidTr="00D541B5">
        <w:trPr>
          <w:trHeight w:val="284"/>
        </w:trPr>
        <w:tc>
          <w:tcPr>
            <w:tcW w:w="4477" w:type="dxa"/>
          </w:tcPr>
          <w:p w:rsidR="00270F59" w:rsidRPr="004A0306" w:rsidRDefault="00270F59" w:rsidP="007B116B">
            <w:pPr>
              <w:pStyle w:val="ListParagraph"/>
              <w:bidi/>
              <w:spacing w:before="120" w:after="120"/>
              <w:ind w:left="0"/>
              <w:jc w:val="center"/>
              <w:rPr>
                <w:rFonts w:hint="default"/>
                <w:color w:val="auto"/>
                <w:rtl/>
              </w:rPr>
            </w:pPr>
            <w:r w:rsidRPr="004A0306">
              <w:rPr>
                <w:rFonts w:cs="Times New Roman"/>
                <w:color w:val="auto"/>
                <w:rtl/>
              </w:rPr>
              <w:t xml:space="preserve">עד </w:t>
            </w:r>
            <w:r w:rsidRPr="004A0306">
              <w:rPr>
                <w:color w:val="auto"/>
                <w:rtl/>
              </w:rPr>
              <w:t xml:space="preserve">200 </w:t>
            </w:r>
            <w:r w:rsidRPr="004A0306">
              <w:rPr>
                <w:rFonts w:cs="Times New Roman"/>
                <w:color w:val="auto"/>
                <w:rtl/>
              </w:rPr>
              <w:t>גר</w:t>
            </w:r>
            <w:r w:rsidRPr="004A0306">
              <w:rPr>
                <w:color w:val="auto"/>
                <w:rtl/>
              </w:rPr>
              <w:t>'</w:t>
            </w:r>
          </w:p>
        </w:tc>
        <w:tc>
          <w:tcPr>
            <w:tcW w:w="4073" w:type="dxa"/>
            <w:tcBorders>
              <w:top w:val="single" w:sz="6" w:space="0" w:color="auto"/>
              <w:bottom w:val="single" w:sz="6" w:space="0" w:color="auto"/>
            </w:tcBorders>
          </w:tcPr>
          <w:p w:rsidR="00270F59" w:rsidRPr="004A0306" w:rsidRDefault="00270F59" w:rsidP="007B116B">
            <w:pPr>
              <w:pStyle w:val="ListParagraph"/>
              <w:bidi/>
              <w:spacing w:before="120" w:after="120"/>
              <w:ind w:left="0"/>
              <w:jc w:val="center"/>
              <w:rPr>
                <w:rFonts w:hint="default"/>
                <w:color w:val="auto"/>
                <w:rtl/>
              </w:rPr>
            </w:pPr>
            <w:r w:rsidRPr="004A0306">
              <w:rPr>
                <w:color w:val="auto"/>
                <w:rtl/>
              </w:rPr>
              <w:t>148.35</w:t>
            </w:r>
          </w:p>
        </w:tc>
      </w:tr>
      <w:tr w:rsidR="00270F59" w:rsidRPr="004A0306" w:rsidTr="00D541B5">
        <w:trPr>
          <w:trHeight w:val="284"/>
        </w:trPr>
        <w:tc>
          <w:tcPr>
            <w:tcW w:w="4477" w:type="dxa"/>
          </w:tcPr>
          <w:p w:rsidR="00270F59" w:rsidRPr="004A0306" w:rsidRDefault="00270F59" w:rsidP="007B116B">
            <w:pPr>
              <w:pStyle w:val="ListParagraph"/>
              <w:bidi/>
              <w:spacing w:before="120" w:after="120"/>
              <w:ind w:left="0"/>
              <w:jc w:val="center"/>
              <w:rPr>
                <w:rFonts w:hint="default"/>
                <w:color w:val="auto"/>
                <w:rtl/>
              </w:rPr>
            </w:pPr>
            <w:r w:rsidRPr="004A0306">
              <w:rPr>
                <w:rFonts w:cs="Times New Roman"/>
                <w:color w:val="auto"/>
                <w:rtl/>
              </w:rPr>
              <w:t xml:space="preserve">עד </w:t>
            </w:r>
            <w:r w:rsidRPr="004A0306">
              <w:rPr>
                <w:color w:val="auto"/>
                <w:rtl/>
              </w:rPr>
              <w:t xml:space="preserve">300 </w:t>
            </w:r>
            <w:r w:rsidRPr="004A0306">
              <w:rPr>
                <w:rFonts w:cs="Times New Roman"/>
                <w:color w:val="auto"/>
                <w:rtl/>
              </w:rPr>
              <w:t>גר</w:t>
            </w:r>
            <w:r w:rsidRPr="004A0306">
              <w:rPr>
                <w:color w:val="auto"/>
                <w:rtl/>
              </w:rPr>
              <w:t>'</w:t>
            </w:r>
          </w:p>
        </w:tc>
        <w:tc>
          <w:tcPr>
            <w:tcW w:w="4073" w:type="dxa"/>
            <w:tcBorders>
              <w:top w:val="single" w:sz="6" w:space="0" w:color="auto"/>
              <w:bottom w:val="single" w:sz="6" w:space="0" w:color="auto"/>
            </w:tcBorders>
          </w:tcPr>
          <w:p w:rsidR="00270F59" w:rsidRPr="004A0306" w:rsidRDefault="00270F59" w:rsidP="007B116B">
            <w:pPr>
              <w:pStyle w:val="ListParagraph"/>
              <w:bidi/>
              <w:spacing w:before="120" w:after="120"/>
              <w:ind w:left="0"/>
              <w:jc w:val="center"/>
              <w:rPr>
                <w:rFonts w:hint="default"/>
                <w:color w:val="auto"/>
                <w:rtl/>
              </w:rPr>
            </w:pPr>
            <w:r w:rsidRPr="004A0306">
              <w:rPr>
                <w:color w:val="auto"/>
                <w:rtl/>
              </w:rPr>
              <w:t>187</w:t>
            </w:r>
          </w:p>
        </w:tc>
      </w:tr>
      <w:tr w:rsidR="00270F59" w:rsidRPr="004A0306" w:rsidTr="00D541B5">
        <w:trPr>
          <w:trHeight w:val="284"/>
        </w:trPr>
        <w:tc>
          <w:tcPr>
            <w:tcW w:w="4477" w:type="dxa"/>
          </w:tcPr>
          <w:p w:rsidR="00270F59" w:rsidRPr="004A0306" w:rsidRDefault="00270F59" w:rsidP="007B116B">
            <w:pPr>
              <w:pStyle w:val="ListParagraph"/>
              <w:bidi/>
              <w:spacing w:before="120" w:after="120"/>
              <w:ind w:left="0"/>
              <w:jc w:val="center"/>
              <w:rPr>
                <w:rFonts w:hint="default"/>
                <w:color w:val="auto"/>
                <w:rtl/>
              </w:rPr>
            </w:pPr>
            <w:r w:rsidRPr="004A0306">
              <w:rPr>
                <w:rFonts w:cs="Times New Roman"/>
                <w:color w:val="auto"/>
                <w:rtl/>
              </w:rPr>
              <w:t xml:space="preserve">עד </w:t>
            </w:r>
            <w:r w:rsidRPr="004A0306">
              <w:rPr>
                <w:color w:val="auto"/>
                <w:rtl/>
              </w:rPr>
              <w:t xml:space="preserve">400 </w:t>
            </w:r>
            <w:r w:rsidRPr="004A0306">
              <w:rPr>
                <w:rFonts w:cs="Times New Roman"/>
                <w:color w:val="auto"/>
                <w:rtl/>
              </w:rPr>
              <w:t>גר</w:t>
            </w:r>
            <w:r w:rsidRPr="004A0306">
              <w:rPr>
                <w:color w:val="auto"/>
                <w:rtl/>
              </w:rPr>
              <w:t>'</w:t>
            </w:r>
          </w:p>
        </w:tc>
        <w:tc>
          <w:tcPr>
            <w:tcW w:w="4073" w:type="dxa"/>
            <w:tcBorders>
              <w:top w:val="single" w:sz="6" w:space="0" w:color="auto"/>
              <w:bottom w:val="single" w:sz="6" w:space="0" w:color="auto"/>
            </w:tcBorders>
          </w:tcPr>
          <w:p w:rsidR="00270F59" w:rsidRPr="004A0306" w:rsidRDefault="00270F59" w:rsidP="007B116B">
            <w:pPr>
              <w:pStyle w:val="ListParagraph"/>
              <w:bidi/>
              <w:spacing w:before="120" w:after="120"/>
              <w:ind w:left="0"/>
              <w:jc w:val="center"/>
              <w:rPr>
                <w:rFonts w:hint="default"/>
                <w:color w:val="auto"/>
                <w:rtl/>
              </w:rPr>
            </w:pPr>
            <w:r w:rsidRPr="004A0306">
              <w:rPr>
                <w:color w:val="auto"/>
                <w:rtl/>
              </w:rPr>
              <w:t>258</w:t>
            </w:r>
          </w:p>
        </w:tc>
      </w:tr>
      <w:tr w:rsidR="00270F59" w:rsidRPr="004A0306" w:rsidTr="00D541B5">
        <w:trPr>
          <w:trHeight w:val="284"/>
        </w:trPr>
        <w:tc>
          <w:tcPr>
            <w:tcW w:w="4477" w:type="dxa"/>
          </w:tcPr>
          <w:p w:rsidR="00270F59" w:rsidRPr="004A0306" w:rsidRDefault="00270F59" w:rsidP="007B116B">
            <w:pPr>
              <w:pStyle w:val="ListParagraph"/>
              <w:bidi/>
              <w:spacing w:before="120" w:after="120"/>
              <w:ind w:left="0"/>
              <w:jc w:val="center"/>
              <w:rPr>
                <w:rFonts w:hint="default"/>
                <w:color w:val="auto"/>
                <w:rtl/>
              </w:rPr>
            </w:pPr>
            <w:r w:rsidRPr="004A0306">
              <w:rPr>
                <w:rFonts w:cs="Times New Roman"/>
                <w:color w:val="auto"/>
                <w:rtl/>
              </w:rPr>
              <w:t xml:space="preserve">עד </w:t>
            </w:r>
            <w:r w:rsidRPr="004A0306">
              <w:rPr>
                <w:color w:val="auto"/>
                <w:rtl/>
              </w:rPr>
              <w:t xml:space="preserve">500 </w:t>
            </w:r>
            <w:r w:rsidRPr="004A0306">
              <w:rPr>
                <w:rFonts w:cs="Times New Roman"/>
                <w:color w:val="auto"/>
                <w:rtl/>
              </w:rPr>
              <w:t>גר</w:t>
            </w:r>
            <w:r w:rsidRPr="004A0306">
              <w:rPr>
                <w:color w:val="auto"/>
                <w:rtl/>
              </w:rPr>
              <w:t>'</w:t>
            </w:r>
          </w:p>
        </w:tc>
        <w:tc>
          <w:tcPr>
            <w:tcW w:w="4073" w:type="dxa"/>
            <w:tcBorders>
              <w:top w:val="single" w:sz="6" w:space="0" w:color="auto"/>
              <w:bottom w:val="single" w:sz="6" w:space="0" w:color="auto"/>
            </w:tcBorders>
          </w:tcPr>
          <w:p w:rsidR="00270F59" w:rsidRPr="004A0306" w:rsidRDefault="00270F59" w:rsidP="007B116B">
            <w:pPr>
              <w:pStyle w:val="ListParagraph"/>
              <w:bidi/>
              <w:spacing w:before="120" w:after="120"/>
              <w:ind w:left="0"/>
              <w:jc w:val="center"/>
              <w:rPr>
                <w:rFonts w:hint="default"/>
                <w:color w:val="auto"/>
                <w:rtl/>
              </w:rPr>
            </w:pPr>
            <w:r w:rsidRPr="004A0306">
              <w:rPr>
                <w:color w:val="auto"/>
                <w:rtl/>
              </w:rPr>
              <w:t>387</w:t>
            </w:r>
          </w:p>
        </w:tc>
      </w:tr>
      <w:tr w:rsidR="00270F59" w:rsidRPr="004A0306" w:rsidTr="00D541B5">
        <w:trPr>
          <w:trHeight w:val="284"/>
        </w:trPr>
        <w:tc>
          <w:tcPr>
            <w:tcW w:w="4477" w:type="dxa"/>
          </w:tcPr>
          <w:p w:rsidR="00270F59" w:rsidRPr="004A0306" w:rsidRDefault="00270F59" w:rsidP="007B116B">
            <w:pPr>
              <w:pStyle w:val="ListParagraph"/>
              <w:bidi/>
              <w:spacing w:before="120" w:after="120"/>
              <w:ind w:left="0"/>
              <w:jc w:val="center"/>
              <w:rPr>
                <w:rFonts w:hint="default"/>
                <w:color w:val="auto"/>
                <w:rtl/>
              </w:rPr>
            </w:pPr>
            <w:r w:rsidRPr="004A0306">
              <w:rPr>
                <w:rFonts w:cs="Times New Roman"/>
                <w:color w:val="auto"/>
                <w:rtl/>
              </w:rPr>
              <w:t xml:space="preserve">מעל </w:t>
            </w:r>
            <w:r w:rsidRPr="004A0306">
              <w:rPr>
                <w:color w:val="auto"/>
                <w:rtl/>
              </w:rPr>
              <w:t xml:space="preserve">500 </w:t>
            </w:r>
            <w:r w:rsidRPr="004A0306">
              <w:rPr>
                <w:rFonts w:cs="Times New Roman"/>
                <w:color w:val="auto"/>
                <w:rtl/>
              </w:rPr>
              <w:t>גר</w:t>
            </w:r>
            <w:r w:rsidRPr="004A0306">
              <w:rPr>
                <w:color w:val="auto"/>
                <w:rtl/>
              </w:rPr>
              <w:t>'</w:t>
            </w:r>
          </w:p>
        </w:tc>
        <w:tc>
          <w:tcPr>
            <w:tcW w:w="4073" w:type="dxa"/>
            <w:tcBorders>
              <w:top w:val="single" w:sz="6" w:space="0" w:color="auto"/>
              <w:bottom w:val="single" w:sz="6" w:space="0" w:color="auto"/>
            </w:tcBorders>
          </w:tcPr>
          <w:p w:rsidR="00270F59" w:rsidRPr="004A0306" w:rsidRDefault="00270F59" w:rsidP="007B116B">
            <w:pPr>
              <w:pStyle w:val="ListParagraph"/>
              <w:bidi/>
              <w:spacing w:before="120" w:after="120"/>
              <w:ind w:left="0"/>
              <w:jc w:val="center"/>
              <w:rPr>
                <w:rFonts w:hint="default"/>
                <w:color w:val="auto"/>
                <w:rtl/>
              </w:rPr>
            </w:pPr>
            <w:r w:rsidRPr="004A0306">
              <w:rPr>
                <w:color w:val="auto"/>
                <w:rtl/>
              </w:rPr>
              <w:t>452</w:t>
            </w:r>
          </w:p>
        </w:tc>
      </w:tr>
      <w:tr w:rsidR="00270F59" w:rsidRPr="004A0306" w:rsidTr="00D541B5">
        <w:trPr>
          <w:trHeight w:val="284"/>
        </w:trPr>
        <w:tc>
          <w:tcPr>
            <w:tcW w:w="4477" w:type="dxa"/>
          </w:tcPr>
          <w:p w:rsidR="00270F59" w:rsidRPr="004A0306" w:rsidRDefault="00270F59" w:rsidP="007B116B">
            <w:pPr>
              <w:pStyle w:val="ListParagraph"/>
              <w:bidi/>
              <w:spacing w:before="120" w:after="120"/>
              <w:ind w:left="0"/>
              <w:jc w:val="center"/>
              <w:rPr>
                <w:rFonts w:hint="default"/>
                <w:color w:val="auto"/>
                <w:rtl/>
              </w:rPr>
            </w:pPr>
            <w:r w:rsidRPr="004A0306">
              <w:rPr>
                <w:rFonts w:cs="Times New Roman"/>
                <w:color w:val="auto"/>
                <w:rtl/>
              </w:rPr>
              <w:t>חולדה עם גורים</w:t>
            </w:r>
          </w:p>
        </w:tc>
        <w:tc>
          <w:tcPr>
            <w:tcW w:w="4073" w:type="dxa"/>
            <w:tcBorders>
              <w:top w:val="single" w:sz="6" w:space="0" w:color="auto"/>
            </w:tcBorders>
          </w:tcPr>
          <w:p w:rsidR="00270F59" w:rsidRPr="004A0306" w:rsidRDefault="00270F59" w:rsidP="007B116B">
            <w:pPr>
              <w:pStyle w:val="ListParagraph"/>
              <w:bidi/>
              <w:spacing w:before="120" w:after="120"/>
              <w:ind w:left="0"/>
              <w:jc w:val="center"/>
              <w:rPr>
                <w:rFonts w:hint="default"/>
                <w:color w:val="auto"/>
                <w:rtl/>
              </w:rPr>
            </w:pPr>
            <w:r w:rsidRPr="004A0306">
              <w:rPr>
                <w:color w:val="auto"/>
                <w:rtl/>
              </w:rPr>
              <w:t>800</w:t>
            </w:r>
          </w:p>
        </w:tc>
      </w:tr>
    </w:tbl>
    <w:p w:rsidR="00270F59" w:rsidRPr="004A0306" w:rsidRDefault="00270F59" w:rsidP="007B116B">
      <w:pPr>
        <w:pStyle w:val="ListParagraph"/>
        <w:bidi/>
        <w:spacing w:before="240"/>
        <w:ind w:left="0"/>
        <w:jc w:val="center"/>
        <w:rPr>
          <w:rFonts w:hint="default"/>
          <w:color w:val="auto"/>
        </w:rPr>
      </w:pPr>
      <w:r w:rsidRPr="004A0306">
        <w:rPr>
          <w:rFonts w:cs="Times New Roman"/>
          <w:color w:val="auto"/>
          <w:rtl/>
        </w:rPr>
        <w:t xml:space="preserve">שטח </w:t>
      </w:r>
      <w:r w:rsidRPr="004A0306">
        <w:rPr>
          <w:color w:val="auto"/>
          <w:rtl/>
        </w:rPr>
        <w:t>(</w:t>
      </w:r>
      <w:r w:rsidRPr="004A0306">
        <w:rPr>
          <w:rFonts w:cs="Times New Roman"/>
          <w:color w:val="auto"/>
          <w:rtl/>
        </w:rPr>
        <w:t>בסמ</w:t>
      </w:r>
      <w:r w:rsidRPr="004A0306">
        <w:rPr>
          <w:color w:val="auto"/>
          <w:rtl/>
        </w:rPr>
        <w:t>"</w:t>
      </w:r>
      <w:r w:rsidRPr="004A0306">
        <w:rPr>
          <w:rFonts w:cs="Times New Roman"/>
          <w:color w:val="auto"/>
          <w:rtl/>
        </w:rPr>
        <w:t>ר</w:t>
      </w:r>
      <w:r w:rsidRPr="004A0306">
        <w:rPr>
          <w:color w:val="auto"/>
          <w:rtl/>
        </w:rPr>
        <w:t xml:space="preserve">) </w:t>
      </w:r>
      <w:r w:rsidRPr="004A0306">
        <w:rPr>
          <w:rFonts w:cs="Times New Roman"/>
          <w:color w:val="auto"/>
          <w:rtl/>
        </w:rPr>
        <w:t>כלוב</w:t>
      </w:r>
      <w:r w:rsidR="003525EF">
        <w:rPr>
          <w:rFonts w:cs="Times New Roman"/>
          <w:color w:val="auto"/>
          <w:rtl/>
        </w:rPr>
        <w:t xml:space="preserve"> </w:t>
      </w:r>
      <w:r w:rsidRPr="004A0306">
        <w:rPr>
          <w:rFonts w:cs="Times New Roman"/>
          <w:color w:val="auto"/>
          <w:rtl/>
        </w:rPr>
        <w:t>מינימלי לעכבר במושבה או בזוג</w:t>
      </w:r>
      <w:r w:rsidRPr="004A0306">
        <w:rPr>
          <w:color w:val="auto"/>
          <w:rtl/>
        </w:rPr>
        <w:t xml:space="preserve">. </w:t>
      </w:r>
      <w:r w:rsidRPr="004A0306">
        <w:rPr>
          <w:rFonts w:cs="Times New Roman"/>
          <w:color w:val="auto"/>
          <w:rtl/>
        </w:rPr>
        <w:t xml:space="preserve">גובה זמין </w:t>
      </w:r>
      <w:r w:rsidRPr="004A0306">
        <w:rPr>
          <w:color w:val="auto"/>
          <w:rtl/>
        </w:rPr>
        <w:t xml:space="preserve">12.7 </w:t>
      </w:r>
      <w:r w:rsidRPr="004A0306">
        <w:rPr>
          <w:rFonts w:cs="Times New Roman"/>
          <w:color w:val="auto"/>
          <w:rtl/>
        </w:rPr>
        <w:t>ס</w:t>
      </w:r>
      <w:r w:rsidRPr="004A0306">
        <w:rPr>
          <w:color w:val="auto"/>
          <w:rtl/>
        </w:rPr>
        <w:t>"</w:t>
      </w:r>
      <w:r w:rsidRPr="004A0306">
        <w:rPr>
          <w:rFonts w:cs="Times New Roman"/>
          <w:color w:val="auto"/>
          <w:rtl/>
        </w:rPr>
        <w:t>מ</w:t>
      </w:r>
    </w:p>
    <w:tbl>
      <w:tblPr>
        <w:tblStyle w:val="TableGrid"/>
        <w:bidiVisual/>
        <w:tblW w:w="8550" w:type="dxa"/>
        <w:tblInd w:w="720" w:type="dxa"/>
        <w:tblLook w:val="04A0" w:firstRow="1" w:lastRow="0" w:firstColumn="1" w:lastColumn="0" w:noHBand="0" w:noVBand="1"/>
      </w:tblPr>
      <w:tblGrid>
        <w:gridCol w:w="4468"/>
        <w:gridCol w:w="4082"/>
      </w:tblGrid>
      <w:tr w:rsidR="00270F59" w:rsidRPr="004A0306" w:rsidTr="007B116B">
        <w:trPr>
          <w:trHeight w:val="605"/>
        </w:trPr>
        <w:tc>
          <w:tcPr>
            <w:tcW w:w="4468" w:type="dxa"/>
          </w:tcPr>
          <w:p w:rsidR="00270F59" w:rsidRPr="004A0306" w:rsidRDefault="00270F59" w:rsidP="007B116B">
            <w:pPr>
              <w:pStyle w:val="ListParagraph"/>
              <w:bidi/>
              <w:spacing w:before="120" w:after="120"/>
              <w:ind w:left="0"/>
              <w:jc w:val="center"/>
              <w:rPr>
                <w:rFonts w:hint="default"/>
                <w:color w:val="auto"/>
                <w:rtl/>
              </w:rPr>
            </w:pPr>
            <w:r w:rsidRPr="004A0306">
              <w:rPr>
                <w:rFonts w:cs="Times New Roman"/>
                <w:color w:val="auto"/>
                <w:rtl/>
              </w:rPr>
              <w:t>עד עשרה גר</w:t>
            </w:r>
            <w:r w:rsidRPr="004A0306">
              <w:rPr>
                <w:color w:val="auto"/>
                <w:rtl/>
              </w:rPr>
              <w:t>'</w:t>
            </w:r>
          </w:p>
        </w:tc>
        <w:tc>
          <w:tcPr>
            <w:tcW w:w="4082" w:type="dxa"/>
          </w:tcPr>
          <w:p w:rsidR="00270F59" w:rsidRPr="004A0306" w:rsidRDefault="00270F59" w:rsidP="007B116B">
            <w:pPr>
              <w:pStyle w:val="ListParagraph"/>
              <w:bidi/>
              <w:spacing w:before="120" w:after="120"/>
              <w:ind w:left="0"/>
              <w:jc w:val="center"/>
              <w:rPr>
                <w:rFonts w:hint="default"/>
                <w:color w:val="auto"/>
                <w:rtl/>
              </w:rPr>
            </w:pPr>
            <w:r w:rsidRPr="004A0306">
              <w:rPr>
                <w:color w:val="auto"/>
                <w:rtl/>
              </w:rPr>
              <w:t>38.7</w:t>
            </w:r>
          </w:p>
        </w:tc>
      </w:tr>
      <w:tr w:rsidR="00270F59" w:rsidRPr="004A0306" w:rsidTr="007B116B">
        <w:trPr>
          <w:trHeight w:val="570"/>
        </w:trPr>
        <w:tc>
          <w:tcPr>
            <w:tcW w:w="4468" w:type="dxa"/>
          </w:tcPr>
          <w:p w:rsidR="00270F59" w:rsidRPr="004A0306" w:rsidRDefault="00270F59" w:rsidP="007B116B">
            <w:pPr>
              <w:pStyle w:val="ListParagraph"/>
              <w:bidi/>
              <w:spacing w:before="120" w:after="120"/>
              <w:ind w:left="0"/>
              <w:jc w:val="center"/>
              <w:rPr>
                <w:rFonts w:hint="default"/>
                <w:color w:val="auto"/>
                <w:rtl/>
              </w:rPr>
            </w:pPr>
            <w:r w:rsidRPr="004A0306">
              <w:rPr>
                <w:rFonts w:cs="Times New Roman"/>
                <w:color w:val="auto"/>
                <w:rtl/>
              </w:rPr>
              <w:t>עד חמישה עשר גר</w:t>
            </w:r>
            <w:r w:rsidRPr="004A0306">
              <w:rPr>
                <w:color w:val="auto"/>
                <w:rtl/>
              </w:rPr>
              <w:t>'</w:t>
            </w:r>
          </w:p>
        </w:tc>
        <w:tc>
          <w:tcPr>
            <w:tcW w:w="4082" w:type="dxa"/>
          </w:tcPr>
          <w:p w:rsidR="00270F59" w:rsidRPr="004A0306" w:rsidRDefault="00270F59" w:rsidP="007B116B">
            <w:pPr>
              <w:pStyle w:val="ListParagraph"/>
              <w:bidi/>
              <w:spacing w:before="120" w:after="120"/>
              <w:ind w:left="0"/>
              <w:jc w:val="center"/>
              <w:rPr>
                <w:rFonts w:hint="default"/>
                <w:color w:val="auto"/>
                <w:rtl/>
              </w:rPr>
            </w:pPr>
            <w:r w:rsidRPr="004A0306">
              <w:rPr>
                <w:color w:val="auto"/>
                <w:rtl/>
              </w:rPr>
              <w:t>51.6</w:t>
            </w:r>
          </w:p>
        </w:tc>
      </w:tr>
      <w:tr w:rsidR="00270F59" w:rsidRPr="004A0306" w:rsidTr="007B116B">
        <w:trPr>
          <w:trHeight w:val="605"/>
        </w:trPr>
        <w:tc>
          <w:tcPr>
            <w:tcW w:w="4468" w:type="dxa"/>
          </w:tcPr>
          <w:p w:rsidR="00270F59" w:rsidRPr="004A0306" w:rsidRDefault="00270F59" w:rsidP="007B116B">
            <w:pPr>
              <w:pStyle w:val="ListParagraph"/>
              <w:bidi/>
              <w:spacing w:before="120" w:after="120"/>
              <w:ind w:left="0"/>
              <w:jc w:val="center"/>
              <w:rPr>
                <w:rFonts w:hint="default"/>
                <w:color w:val="auto"/>
                <w:rtl/>
              </w:rPr>
            </w:pPr>
            <w:r w:rsidRPr="004A0306">
              <w:rPr>
                <w:rFonts w:cs="Times New Roman"/>
                <w:color w:val="auto"/>
                <w:rtl/>
              </w:rPr>
              <w:t>עד עשרים</w:t>
            </w:r>
            <w:r w:rsidR="003525EF">
              <w:rPr>
                <w:rFonts w:cs="Times New Roman"/>
                <w:color w:val="auto"/>
                <w:rtl/>
              </w:rPr>
              <w:t xml:space="preserve"> </w:t>
            </w:r>
            <w:r w:rsidRPr="004A0306">
              <w:rPr>
                <w:rFonts w:cs="Times New Roman"/>
                <w:color w:val="auto"/>
                <w:rtl/>
              </w:rPr>
              <w:t>וחימשה גר</w:t>
            </w:r>
            <w:r w:rsidRPr="004A0306">
              <w:rPr>
                <w:color w:val="auto"/>
                <w:rtl/>
              </w:rPr>
              <w:t>'</w:t>
            </w:r>
          </w:p>
        </w:tc>
        <w:tc>
          <w:tcPr>
            <w:tcW w:w="4082" w:type="dxa"/>
          </w:tcPr>
          <w:p w:rsidR="00270F59" w:rsidRPr="004A0306" w:rsidRDefault="00270F59" w:rsidP="007B116B">
            <w:pPr>
              <w:pStyle w:val="ListParagraph"/>
              <w:bidi/>
              <w:spacing w:before="120" w:after="120"/>
              <w:ind w:left="0"/>
              <w:jc w:val="center"/>
              <w:rPr>
                <w:rFonts w:hint="default"/>
                <w:color w:val="auto"/>
                <w:rtl/>
              </w:rPr>
            </w:pPr>
            <w:r w:rsidRPr="004A0306">
              <w:rPr>
                <w:color w:val="auto"/>
                <w:rtl/>
              </w:rPr>
              <w:t>77.4</w:t>
            </w:r>
          </w:p>
        </w:tc>
      </w:tr>
      <w:tr w:rsidR="00270F59" w:rsidRPr="004A0306" w:rsidTr="007B116B">
        <w:trPr>
          <w:trHeight w:val="605"/>
        </w:trPr>
        <w:tc>
          <w:tcPr>
            <w:tcW w:w="4468" w:type="dxa"/>
          </w:tcPr>
          <w:p w:rsidR="00270F59" w:rsidRPr="004A0306" w:rsidRDefault="00270F59" w:rsidP="007B116B">
            <w:pPr>
              <w:pStyle w:val="ListParagraph"/>
              <w:bidi/>
              <w:spacing w:before="120" w:after="120"/>
              <w:ind w:left="0"/>
              <w:jc w:val="center"/>
              <w:rPr>
                <w:rFonts w:hint="default"/>
                <w:color w:val="auto"/>
                <w:rtl/>
              </w:rPr>
            </w:pPr>
            <w:r w:rsidRPr="004A0306">
              <w:rPr>
                <w:rFonts w:cs="Times New Roman"/>
                <w:color w:val="auto"/>
                <w:rtl/>
              </w:rPr>
              <w:t>מעל עשרים וחמישה גר</w:t>
            </w:r>
            <w:r w:rsidRPr="004A0306">
              <w:rPr>
                <w:color w:val="auto"/>
                <w:rtl/>
              </w:rPr>
              <w:t>'</w:t>
            </w:r>
          </w:p>
        </w:tc>
        <w:tc>
          <w:tcPr>
            <w:tcW w:w="4082" w:type="dxa"/>
          </w:tcPr>
          <w:p w:rsidR="00270F59" w:rsidRPr="004A0306" w:rsidRDefault="00270F59" w:rsidP="007B116B">
            <w:pPr>
              <w:pStyle w:val="ListParagraph"/>
              <w:bidi/>
              <w:spacing w:before="120" w:after="120"/>
              <w:ind w:left="0"/>
              <w:jc w:val="center"/>
              <w:rPr>
                <w:rFonts w:hint="default"/>
                <w:color w:val="auto"/>
                <w:rtl/>
              </w:rPr>
            </w:pPr>
            <w:r w:rsidRPr="004A0306">
              <w:rPr>
                <w:color w:val="auto"/>
                <w:rtl/>
              </w:rPr>
              <w:t>96.7</w:t>
            </w:r>
          </w:p>
        </w:tc>
      </w:tr>
      <w:tr w:rsidR="00270F59" w:rsidRPr="004A0306" w:rsidTr="007B116B">
        <w:trPr>
          <w:trHeight w:val="605"/>
        </w:trPr>
        <w:tc>
          <w:tcPr>
            <w:tcW w:w="4468" w:type="dxa"/>
          </w:tcPr>
          <w:p w:rsidR="00270F59" w:rsidRPr="004A0306" w:rsidRDefault="00270F59" w:rsidP="007B116B">
            <w:pPr>
              <w:pStyle w:val="ListParagraph"/>
              <w:bidi/>
              <w:spacing w:before="120" w:after="120"/>
              <w:ind w:left="0"/>
              <w:jc w:val="center"/>
              <w:rPr>
                <w:rFonts w:hint="default"/>
                <w:color w:val="auto"/>
                <w:rtl/>
              </w:rPr>
            </w:pPr>
            <w:r w:rsidRPr="004A0306">
              <w:rPr>
                <w:rFonts w:cs="Times New Roman"/>
                <w:color w:val="auto"/>
                <w:rtl/>
              </w:rPr>
              <w:t>נקבה עם גורים</w:t>
            </w:r>
          </w:p>
        </w:tc>
        <w:tc>
          <w:tcPr>
            <w:tcW w:w="4082" w:type="dxa"/>
          </w:tcPr>
          <w:p w:rsidR="00270F59" w:rsidRPr="004A0306" w:rsidRDefault="00270F59" w:rsidP="007B116B">
            <w:pPr>
              <w:pStyle w:val="ListParagraph"/>
              <w:bidi/>
              <w:spacing w:before="120" w:after="120"/>
              <w:ind w:left="0"/>
              <w:jc w:val="center"/>
              <w:rPr>
                <w:rFonts w:hint="default"/>
                <w:color w:val="auto"/>
                <w:rtl/>
              </w:rPr>
            </w:pPr>
            <w:r w:rsidRPr="004A0306">
              <w:rPr>
                <w:color w:val="auto"/>
                <w:rtl/>
              </w:rPr>
              <w:t>330</w:t>
            </w:r>
          </w:p>
        </w:tc>
      </w:tr>
    </w:tbl>
    <w:p w:rsidR="00270F59" w:rsidRPr="004A0306" w:rsidRDefault="00270F59" w:rsidP="007B116B">
      <w:pPr>
        <w:pStyle w:val="ListParagraph"/>
        <w:bidi/>
        <w:spacing w:before="240"/>
        <w:ind w:left="0"/>
        <w:jc w:val="center"/>
        <w:rPr>
          <w:rFonts w:hint="default"/>
          <w:color w:val="auto"/>
          <w:rtl/>
        </w:rPr>
      </w:pPr>
      <w:r w:rsidRPr="004A0306">
        <w:rPr>
          <w:rFonts w:cs="Times New Roman"/>
          <w:color w:val="auto"/>
          <w:rtl/>
        </w:rPr>
        <w:t xml:space="preserve">שטח </w:t>
      </w:r>
      <w:r w:rsidRPr="004A0306">
        <w:rPr>
          <w:color w:val="auto"/>
          <w:rtl/>
        </w:rPr>
        <w:t>(</w:t>
      </w:r>
      <w:r w:rsidRPr="004A0306">
        <w:rPr>
          <w:rFonts w:cs="Times New Roman"/>
          <w:color w:val="auto"/>
          <w:rtl/>
        </w:rPr>
        <w:t>במ</w:t>
      </w:r>
      <w:r w:rsidRPr="004A0306">
        <w:rPr>
          <w:color w:val="auto"/>
          <w:rtl/>
        </w:rPr>
        <w:t>"</w:t>
      </w:r>
      <w:r w:rsidRPr="004A0306">
        <w:rPr>
          <w:rFonts w:cs="Times New Roman"/>
          <w:color w:val="auto"/>
          <w:rtl/>
        </w:rPr>
        <w:t>ר</w:t>
      </w:r>
      <w:r w:rsidRPr="004A0306">
        <w:rPr>
          <w:color w:val="auto"/>
          <w:rtl/>
        </w:rPr>
        <w:t xml:space="preserve">) </w:t>
      </w:r>
      <w:r w:rsidRPr="004A0306">
        <w:rPr>
          <w:rFonts w:cs="Times New Roman"/>
          <w:color w:val="auto"/>
          <w:rtl/>
        </w:rPr>
        <w:t>כלוב</w:t>
      </w:r>
      <w:r w:rsidR="003525EF">
        <w:rPr>
          <w:rFonts w:cs="Times New Roman"/>
          <w:color w:val="auto"/>
          <w:rtl/>
        </w:rPr>
        <w:t xml:space="preserve"> </w:t>
      </w:r>
      <w:r w:rsidRPr="004A0306">
        <w:rPr>
          <w:rFonts w:cs="Times New Roman"/>
          <w:color w:val="auto"/>
          <w:rtl/>
        </w:rPr>
        <w:t>מינימלי לארנבון בזוג או במושבה</w:t>
      </w:r>
      <w:r w:rsidRPr="004A0306">
        <w:rPr>
          <w:color w:val="auto"/>
          <w:rtl/>
        </w:rPr>
        <w:t xml:space="preserve">. </w:t>
      </w:r>
      <w:r w:rsidRPr="004A0306">
        <w:rPr>
          <w:rFonts w:cs="Times New Roman"/>
          <w:color w:val="auto"/>
          <w:rtl/>
        </w:rPr>
        <w:t>גובה זמין</w:t>
      </w:r>
      <w:r w:rsidR="003525EF">
        <w:rPr>
          <w:rFonts w:cs="Times New Roman"/>
          <w:color w:val="auto"/>
          <w:rtl/>
        </w:rPr>
        <w:t xml:space="preserve"> </w:t>
      </w:r>
      <w:r w:rsidRPr="004A0306">
        <w:rPr>
          <w:color w:val="auto"/>
          <w:rtl/>
        </w:rPr>
        <w:t>40.5</w:t>
      </w:r>
      <w:r w:rsidRPr="004A0306">
        <w:rPr>
          <w:rFonts w:cs="Times New Roman"/>
          <w:color w:val="auto"/>
          <w:rtl/>
        </w:rPr>
        <w:t xml:space="preserve"> ס</w:t>
      </w:r>
      <w:r w:rsidRPr="004A0306">
        <w:rPr>
          <w:color w:val="auto"/>
          <w:rtl/>
        </w:rPr>
        <w:t>"</w:t>
      </w:r>
      <w:r w:rsidRPr="004A0306">
        <w:rPr>
          <w:rFonts w:cs="Times New Roman"/>
          <w:color w:val="auto"/>
          <w:rtl/>
        </w:rPr>
        <w:t>מ</w:t>
      </w:r>
    </w:p>
    <w:tbl>
      <w:tblPr>
        <w:tblStyle w:val="TableGrid"/>
        <w:bidiVisual/>
        <w:tblW w:w="8364" w:type="dxa"/>
        <w:tblInd w:w="764" w:type="dxa"/>
        <w:tblLook w:val="04A0" w:firstRow="1" w:lastRow="0" w:firstColumn="1" w:lastColumn="0" w:noHBand="0" w:noVBand="1"/>
      </w:tblPr>
      <w:tblGrid>
        <w:gridCol w:w="4047"/>
        <w:gridCol w:w="4317"/>
      </w:tblGrid>
      <w:tr w:rsidR="00270F59" w:rsidRPr="004A0306" w:rsidTr="007B116B">
        <w:trPr>
          <w:trHeight w:val="601"/>
        </w:trPr>
        <w:tc>
          <w:tcPr>
            <w:tcW w:w="4047" w:type="dxa"/>
          </w:tcPr>
          <w:p w:rsidR="00270F59" w:rsidRPr="004A0306" w:rsidRDefault="00270F59" w:rsidP="00B91BA1">
            <w:pPr>
              <w:pStyle w:val="ListParagraph"/>
              <w:bidi/>
              <w:ind w:left="0"/>
              <w:jc w:val="center"/>
              <w:rPr>
                <w:rFonts w:hint="default"/>
                <w:color w:val="auto"/>
                <w:rtl/>
              </w:rPr>
            </w:pPr>
            <w:r w:rsidRPr="004A0306">
              <w:rPr>
                <w:rFonts w:cs="Times New Roman"/>
                <w:color w:val="auto"/>
                <w:rtl/>
              </w:rPr>
              <w:t>עד</w:t>
            </w:r>
            <w:r w:rsidR="003525EF">
              <w:rPr>
                <w:rFonts w:cs="Times New Roman"/>
                <w:color w:val="auto"/>
                <w:rtl/>
              </w:rPr>
              <w:t xml:space="preserve"> </w:t>
            </w:r>
            <w:r w:rsidRPr="004A0306">
              <w:rPr>
                <w:rFonts w:cs="Times New Roman"/>
                <w:color w:val="auto"/>
                <w:rtl/>
              </w:rPr>
              <w:t>שני ק</w:t>
            </w:r>
            <w:r w:rsidRPr="004A0306">
              <w:rPr>
                <w:color w:val="auto"/>
                <w:rtl/>
              </w:rPr>
              <w:t>"</w:t>
            </w:r>
            <w:r w:rsidRPr="004A0306">
              <w:rPr>
                <w:rFonts w:cs="Times New Roman"/>
                <w:color w:val="auto"/>
                <w:rtl/>
              </w:rPr>
              <w:t>ג</w:t>
            </w:r>
          </w:p>
        </w:tc>
        <w:tc>
          <w:tcPr>
            <w:tcW w:w="4317" w:type="dxa"/>
          </w:tcPr>
          <w:p w:rsidR="00270F59" w:rsidRPr="004A0306" w:rsidRDefault="00270F59" w:rsidP="00B91BA1">
            <w:pPr>
              <w:pStyle w:val="ListParagraph"/>
              <w:bidi/>
              <w:ind w:left="0"/>
              <w:jc w:val="center"/>
              <w:rPr>
                <w:rFonts w:hint="default"/>
                <w:color w:val="auto"/>
                <w:rtl/>
              </w:rPr>
            </w:pPr>
            <w:r w:rsidRPr="004A0306">
              <w:rPr>
                <w:color w:val="auto"/>
                <w:rtl/>
              </w:rPr>
              <w:t>1.5</w:t>
            </w:r>
          </w:p>
        </w:tc>
      </w:tr>
      <w:tr w:rsidR="00270F59" w:rsidRPr="004A0306" w:rsidTr="007B116B">
        <w:trPr>
          <w:trHeight w:val="639"/>
        </w:trPr>
        <w:tc>
          <w:tcPr>
            <w:tcW w:w="4047" w:type="dxa"/>
          </w:tcPr>
          <w:p w:rsidR="00270F59" w:rsidRPr="004A0306" w:rsidRDefault="00270F59" w:rsidP="00B91BA1">
            <w:pPr>
              <w:pStyle w:val="ListParagraph"/>
              <w:bidi/>
              <w:ind w:left="0"/>
              <w:jc w:val="center"/>
              <w:rPr>
                <w:rFonts w:hint="default"/>
                <w:color w:val="auto"/>
                <w:rtl/>
              </w:rPr>
            </w:pPr>
            <w:r w:rsidRPr="004A0306">
              <w:rPr>
                <w:rFonts w:cs="Times New Roman"/>
                <w:color w:val="auto"/>
                <w:rtl/>
              </w:rPr>
              <w:t>עד</w:t>
            </w:r>
            <w:r w:rsidR="003525EF">
              <w:rPr>
                <w:rFonts w:cs="Times New Roman"/>
                <w:color w:val="auto"/>
                <w:rtl/>
              </w:rPr>
              <w:t xml:space="preserve"> </w:t>
            </w:r>
            <w:r w:rsidRPr="004A0306">
              <w:rPr>
                <w:rFonts w:cs="Times New Roman"/>
                <w:color w:val="auto"/>
                <w:rtl/>
              </w:rPr>
              <w:t>ארבעה ק</w:t>
            </w:r>
            <w:r w:rsidRPr="004A0306">
              <w:rPr>
                <w:color w:val="auto"/>
                <w:rtl/>
              </w:rPr>
              <w:t>"</w:t>
            </w:r>
            <w:r w:rsidRPr="004A0306">
              <w:rPr>
                <w:rFonts w:cs="Times New Roman"/>
                <w:color w:val="auto"/>
                <w:rtl/>
              </w:rPr>
              <w:t>ג</w:t>
            </w:r>
          </w:p>
        </w:tc>
        <w:tc>
          <w:tcPr>
            <w:tcW w:w="4317" w:type="dxa"/>
          </w:tcPr>
          <w:p w:rsidR="00270F59" w:rsidRPr="004A0306" w:rsidRDefault="00270F59" w:rsidP="00B91BA1">
            <w:pPr>
              <w:pStyle w:val="ListParagraph"/>
              <w:bidi/>
              <w:ind w:left="0"/>
              <w:jc w:val="center"/>
              <w:rPr>
                <w:rFonts w:hint="default"/>
                <w:color w:val="auto"/>
                <w:rtl/>
              </w:rPr>
            </w:pPr>
            <w:r w:rsidRPr="004A0306">
              <w:rPr>
                <w:color w:val="auto"/>
                <w:rtl/>
              </w:rPr>
              <w:t>3</w:t>
            </w:r>
          </w:p>
        </w:tc>
      </w:tr>
      <w:tr w:rsidR="00270F59" w:rsidRPr="004A0306" w:rsidTr="007B116B">
        <w:trPr>
          <w:trHeight w:val="601"/>
        </w:trPr>
        <w:tc>
          <w:tcPr>
            <w:tcW w:w="4047" w:type="dxa"/>
          </w:tcPr>
          <w:p w:rsidR="00270F59" w:rsidRPr="004A0306" w:rsidRDefault="00270F59" w:rsidP="00B91BA1">
            <w:pPr>
              <w:pStyle w:val="ListParagraph"/>
              <w:bidi/>
              <w:ind w:left="0"/>
              <w:jc w:val="center"/>
              <w:rPr>
                <w:rFonts w:hint="default"/>
                <w:color w:val="auto"/>
                <w:rtl/>
              </w:rPr>
            </w:pPr>
            <w:r w:rsidRPr="004A0306">
              <w:rPr>
                <w:rFonts w:cs="Times New Roman"/>
                <w:color w:val="auto"/>
                <w:rtl/>
              </w:rPr>
              <w:t>עד</w:t>
            </w:r>
            <w:r w:rsidR="003525EF">
              <w:rPr>
                <w:rFonts w:cs="Times New Roman"/>
                <w:color w:val="auto"/>
                <w:rtl/>
              </w:rPr>
              <w:t xml:space="preserve"> </w:t>
            </w:r>
            <w:r w:rsidRPr="004A0306">
              <w:rPr>
                <w:rFonts w:cs="Times New Roman"/>
                <w:color w:val="auto"/>
                <w:rtl/>
              </w:rPr>
              <w:t>חמישה וחצי ק</w:t>
            </w:r>
            <w:r w:rsidRPr="004A0306">
              <w:rPr>
                <w:color w:val="auto"/>
                <w:rtl/>
              </w:rPr>
              <w:t>"</w:t>
            </w:r>
            <w:r w:rsidRPr="004A0306">
              <w:rPr>
                <w:rFonts w:cs="Times New Roman"/>
                <w:color w:val="auto"/>
                <w:rtl/>
              </w:rPr>
              <w:t>ג</w:t>
            </w:r>
          </w:p>
        </w:tc>
        <w:tc>
          <w:tcPr>
            <w:tcW w:w="4317" w:type="dxa"/>
          </w:tcPr>
          <w:p w:rsidR="00270F59" w:rsidRPr="004A0306" w:rsidRDefault="00270F59" w:rsidP="00B91BA1">
            <w:pPr>
              <w:pStyle w:val="ListParagraph"/>
              <w:bidi/>
              <w:ind w:left="0"/>
              <w:jc w:val="center"/>
              <w:rPr>
                <w:rFonts w:hint="default"/>
                <w:color w:val="auto"/>
                <w:rtl/>
              </w:rPr>
            </w:pPr>
            <w:r w:rsidRPr="004A0306">
              <w:rPr>
                <w:color w:val="auto"/>
                <w:rtl/>
              </w:rPr>
              <w:t>4</w:t>
            </w:r>
          </w:p>
        </w:tc>
      </w:tr>
      <w:tr w:rsidR="00270F59" w:rsidRPr="004A0306" w:rsidTr="007B116B">
        <w:trPr>
          <w:trHeight w:val="639"/>
        </w:trPr>
        <w:tc>
          <w:tcPr>
            <w:tcW w:w="4047" w:type="dxa"/>
          </w:tcPr>
          <w:p w:rsidR="00270F59" w:rsidRPr="004A0306" w:rsidRDefault="00270F59" w:rsidP="00B91BA1">
            <w:pPr>
              <w:pStyle w:val="ListParagraph"/>
              <w:bidi/>
              <w:ind w:left="0"/>
              <w:jc w:val="center"/>
              <w:rPr>
                <w:rFonts w:hint="default"/>
                <w:color w:val="auto"/>
                <w:rtl/>
              </w:rPr>
            </w:pPr>
            <w:r w:rsidRPr="004A0306">
              <w:rPr>
                <w:rFonts w:cs="Times New Roman"/>
                <w:color w:val="auto"/>
                <w:rtl/>
              </w:rPr>
              <w:t>מעל חמישה</w:t>
            </w:r>
            <w:r w:rsidR="003525EF">
              <w:rPr>
                <w:rFonts w:cs="Times New Roman"/>
                <w:color w:val="auto"/>
                <w:rtl/>
              </w:rPr>
              <w:t xml:space="preserve"> </w:t>
            </w:r>
            <w:r w:rsidRPr="004A0306">
              <w:rPr>
                <w:rFonts w:cs="Times New Roman"/>
                <w:color w:val="auto"/>
                <w:rtl/>
              </w:rPr>
              <w:t>וחצי ק</w:t>
            </w:r>
            <w:r w:rsidRPr="004A0306">
              <w:rPr>
                <w:color w:val="auto"/>
                <w:rtl/>
              </w:rPr>
              <w:t>"</w:t>
            </w:r>
            <w:r w:rsidRPr="004A0306">
              <w:rPr>
                <w:rFonts w:cs="Times New Roman"/>
                <w:color w:val="auto"/>
                <w:rtl/>
              </w:rPr>
              <w:t>ג</w:t>
            </w:r>
          </w:p>
        </w:tc>
        <w:tc>
          <w:tcPr>
            <w:tcW w:w="4317" w:type="dxa"/>
          </w:tcPr>
          <w:p w:rsidR="00270F59" w:rsidRPr="004A0306" w:rsidRDefault="00270F59" w:rsidP="00B91BA1">
            <w:pPr>
              <w:pStyle w:val="ListParagraph"/>
              <w:bidi/>
              <w:ind w:left="0"/>
              <w:jc w:val="center"/>
              <w:rPr>
                <w:rFonts w:hint="default"/>
                <w:color w:val="auto"/>
                <w:rtl/>
              </w:rPr>
            </w:pPr>
            <w:r w:rsidRPr="004A0306">
              <w:rPr>
                <w:rFonts w:ascii="Calibri" w:hAnsi="Calibri"/>
                <w:color w:val="auto"/>
                <w:rtl/>
              </w:rPr>
              <w:t>5 ≤</w:t>
            </w:r>
          </w:p>
        </w:tc>
      </w:tr>
    </w:tbl>
    <w:p w:rsidR="00270F59" w:rsidRPr="004A0306" w:rsidRDefault="00270F59" w:rsidP="007B116B">
      <w:pPr>
        <w:pStyle w:val="ListParagraph"/>
        <w:bidi/>
        <w:spacing w:before="240"/>
        <w:ind w:left="0"/>
        <w:jc w:val="center"/>
        <w:rPr>
          <w:rFonts w:hint="default"/>
          <w:color w:val="auto"/>
          <w:rtl/>
        </w:rPr>
      </w:pPr>
      <w:r w:rsidRPr="004A0306">
        <w:rPr>
          <w:rFonts w:cs="Times New Roman"/>
          <w:color w:val="auto"/>
          <w:rtl/>
        </w:rPr>
        <w:t xml:space="preserve">שטח </w:t>
      </w:r>
      <w:r w:rsidRPr="004A0306">
        <w:rPr>
          <w:color w:val="auto"/>
          <w:rtl/>
        </w:rPr>
        <w:t>(</w:t>
      </w:r>
      <w:r w:rsidRPr="004A0306">
        <w:rPr>
          <w:rFonts w:cs="Times New Roman"/>
          <w:color w:val="auto"/>
          <w:rtl/>
        </w:rPr>
        <w:t>במ</w:t>
      </w:r>
      <w:r w:rsidRPr="004A0306">
        <w:rPr>
          <w:color w:val="auto"/>
          <w:rtl/>
        </w:rPr>
        <w:t>"</w:t>
      </w:r>
      <w:r w:rsidRPr="004A0306">
        <w:rPr>
          <w:rFonts w:cs="Times New Roman"/>
          <w:color w:val="auto"/>
          <w:rtl/>
        </w:rPr>
        <w:t>ר</w:t>
      </w:r>
      <w:r w:rsidRPr="004A0306">
        <w:rPr>
          <w:color w:val="auto"/>
          <w:rtl/>
        </w:rPr>
        <w:t xml:space="preserve">) </w:t>
      </w:r>
      <w:r w:rsidRPr="004A0306">
        <w:rPr>
          <w:rFonts w:cs="Times New Roman"/>
          <w:color w:val="auto"/>
          <w:rtl/>
        </w:rPr>
        <w:t>כלוב</w:t>
      </w:r>
      <w:r w:rsidR="003525EF">
        <w:rPr>
          <w:rFonts w:cs="Times New Roman"/>
          <w:color w:val="auto"/>
          <w:rtl/>
        </w:rPr>
        <w:t xml:space="preserve"> </w:t>
      </w:r>
      <w:r w:rsidRPr="004A0306">
        <w:rPr>
          <w:rFonts w:cs="Times New Roman"/>
          <w:color w:val="auto"/>
          <w:rtl/>
        </w:rPr>
        <w:t>מינימלי לארנבון בזוג או במושבה</w:t>
      </w:r>
      <w:r w:rsidRPr="004A0306">
        <w:rPr>
          <w:color w:val="auto"/>
          <w:rtl/>
        </w:rPr>
        <w:t xml:space="preserve">. </w:t>
      </w:r>
      <w:r w:rsidRPr="004A0306">
        <w:rPr>
          <w:rFonts w:cs="Times New Roman"/>
          <w:color w:val="auto"/>
          <w:rtl/>
        </w:rPr>
        <w:t>גובה זמין</w:t>
      </w:r>
      <w:r w:rsidR="003525EF">
        <w:rPr>
          <w:rFonts w:cs="Times New Roman"/>
          <w:color w:val="auto"/>
          <w:rtl/>
        </w:rPr>
        <w:t xml:space="preserve"> </w:t>
      </w:r>
      <w:r w:rsidRPr="004A0306">
        <w:rPr>
          <w:rFonts w:cs="Times New Roman"/>
          <w:color w:val="auto"/>
          <w:rtl/>
        </w:rPr>
        <w:t xml:space="preserve"> </w:t>
      </w:r>
      <w:r w:rsidRPr="004A0306">
        <w:rPr>
          <w:color w:val="auto"/>
          <w:rtl/>
        </w:rPr>
        <w:t xml:space="preserve">76.2 </w:t>
      </w:r>
      <w:r w:rsidRPr="004A0306">
        <w:rPr>
          <w:rFonts w:cs="Times New Roman"/>
          <w:color w:val="auto"/>
          <w:rtl/>
        </w:rPr>
        <w:t>ס</w:t>
      </w:r>
      <w:r w:rsidRPr="004A0306">
        <w:rPr>
          <w:color w:val="auto"/>
          <w:rtl/>
        </w:rPr>
        <w:t>"</w:t>
      </w:r>
      <w:r w:rsidRPr="004A0306">
        <w:rPr>
          <w:rFonts w:cs="Times New Roman"/>
          <w:color w:val="auto"/>
          <w:rtl/>
        </w:rPr>
        <w:t>מ</w:t>
      </w:r>
    </w:p>
    <w:tbl>
      <w:tblPr>
        <w:tblStyle w:val="TableGrid"/>
        <w:bidiVisual/>
        <w:tblW w:w="0" w:type="auto"/>
        <w:tblInd w:w="764" w:type="dxa"/>
        <w:tblLook w:val="04A0" w:firstRow="1" w:lastRow="0" w:firstColumn="1" w:lastColumn="0" w:noHBand="0" w:noVBand="1"/>
      </w:tblPr>
      <w:tblGrid>
        <w:gridCol w:w="3859"/>
        <w:gridCol w:w="4613"/>
      </w:tblGrid>
      <w:tr w:rsidR="00270F59" w:rsidRPr="004A0306" w:rsidTr="007B116B">
        <w:trPr>
          <w:trHeight w:val="547"/>
        </w:trPr>
        <w:tc>
          <w:tcPr>
            <w:tcW w:w="3859" w:type="dxa"/>
          </w:tcPr>
          <w:p w:rsidR="00270F59" w:rsidRPr="004A0306" w:rsidRDefault="00270F59" w:rsidP="00B91BA1">
            <w:pPr>
              <w:pStyle w:val="ListParagraph"/>
              <w:bidi/>
              <w:ind w:left="0"/>
              <w:jc w:val="center"/>
              <w:rPr>
                <w:rFonts w:hint="default"/>
                <w:color w:val="auto"/>
                <w:rtl/>
              </w:rPr>
            </w:pPr>
            <w:r w:rsidRPr="004A0306">
              <w:rPr>
                <w:rFonts w:cs="Times New Roman"/>
                <w:color w:val="auto"/>
                <w:rtl/>
              </w:rPr>
              <w:t>עד אחד וחצי ק</w:t>
            </w:r>
            <w:r w:rsidRPr="004A0306">
              <w:rPr>
                <w:color w:val="auto"/>
                <w:rtl/>
              </w:rPr>
              <w:t>"</w:t>
            </w:r>
            <w:r w:rsidRPr="004A0306">
              <w:rPr>
                <w:rFonts w:cs="Times New Roman"/>
                <w:color w:val="auto"/>
                <w:rtl/>
              </w:rPr>
              <w:t>ג</w:t>
            </w:r>
          </w:p>
        </w:tc>
        <w:tc>
          <w:tcPr>
            <w:tcW w:w="4613" w:type="dxa"/>
          </w:tcPr>
          <w:p w:rsidR="00270F59" w:rsidRPr="004A0306" w:rsidRDefault="00270F59" w:rsidP="00B91BA1">
            <w:pPr>
              <w:pStyle w:val="ListParagraph"/>
              <w:bidi/>
              <w:ind w:left="0"/>
              <w:jc w:val="center"/>
              <w:rPr>
                <w:rFonts w:hint="default"/>
                <w:color w:val="auto"/>
                <w:rtl/>
              </w:rPr>
            </w:pPr>
            <w:r w:rsidRPr="004A0306">
              <w:rPr>
                <w:color w:val="auto"/>
                <w:rtl/>
              </w:rPr>
              <w:t>2.1</w:t>
            </w:r>
          </w:p>
        </w:tc>
      </w:tr>
      <w:tr w:rsidR="00270F59" w:rsidRPr="004A0306" w:rsidTr="007B116B">
        <w:trPr>
          <w:trHeight w:val="581"/>
        </w:trPr>
        <w:tc>
          <w:tcPr>
            <w:tcW w:w="3859" w:type="dxa"/>
          </w:tcPr>
          <w:p w:rsidR="00270F59" w:rsidRPr="004A0306" w:rsidRDefault="00270F59" w:rsidP="00B91BA1">
            <w:pPr>
              <w:pStyle w:val="ListParagraph"/>
              <w:bidi/>
              <w:ind w:left="0"/>
              <w:jc w:val="center"/>
              <w:rPr>
                <w:rFonts w:hint="default"/>
                <w:color w:val="auto"/>
                <w:rtl/>
              </w:rPr>
            </w:pPr>
            <w:r w:rsidRPr="004A0306">
              <w:rPr>
                <w:rFonts w:cs="Times New Roman"/>
                <w:color w:val="auto"/>
                <w:rtl/>
              </w:rPr>
              <w:t>עד שלושה ק</w:t>
            </w:r>
            <w:r w:rsidRPr="004A0306">
              <w:rPr>
                <w:color w:val="auto"/>
                <w:rtl/>
              </w:rPr>
              <w:t>"</w:t>
            </w:r>
            <w:r w:rsidRPr="004A0306">
              <w:rPr>
                <w:rFonts w:cs="Times New Roman"/>
                <w:color w:val="auto"/>
                <w:rtl/>
              </w:rPr>
              <w:t>ג</w:t>
            </w:r>
          </w:p>
        </w:tc>
        <w:tc>
          <w:tcPr>
            <w:tcW w:w="4613" w:type="dxa"/>
          </w:tcPr>
          <w:p w:rsidR="00270F59" w:rsidRPr="004A0306" w:rsidRDefault="00270F59" w:rsidP="00B91BA1">
            <w:pPr>
              <w:pStyle w:val="ListParagraph"/>
              <w:bidi/>
              <w:ind w:left="0"/>
              <w:jc w:val="center"/>
              <w:rPr>
                <w:rFonts w:hint="default"/>
                <w:color w:val="auto"/>
                <w:rtl/>
              </w:rPr>
            </w:pPr>
            <w:r w:rsidRPr="004A0306">
              <w:rPr>
                <w:color w:val="auto"/>
                <w:rtl/>
              </w:rPr>
              <w:t>3</w:t>
            </w:r>
          </w:p>
        </w:tc>
      </w:tr>
      <w:tr w:rsidR="00270F59" w:rsidRPr="004A0306" w:rsidTr="007B116B">
        <w:trPr>
          <w:trHeight w:val="581"/>
        </w:trPr>
        <w:tc>
          <w:tcPr>
            <w:tcW w:w="3859" w:type="dxa"/>
          </w:tcPr>
          <w:p w:rsidR="00270F59" w:rsidRPr="004A0306" w:rsidRDefault="00270F59" w:rsidP="00B91BA1">
            <w:pPr>
              <w:pStyle w:val="ListParagraph"/>
              <w:bidi/>
              <w:ind w:left="0"/>
              <w:jc w:val="center"/>
              <w:rPr>
                <w:rFonts w:hint="default"/>
                <w:color w:val="auto"/>
                <w:rtl/>
              </w:rPr>
            </w:pPr>
            <w:r w:rsidRPr="004A0306">
              <w:rPr>
                <w:rFonts w:cs="Times New Roman"/>
                <w:color w:val="auto"/>
                <w:rtl/>
              </w:rPr>
              <w:t>עד עשרה ק</w:t>
            </w:r>
            <w:r w:rsidRPr="004A0306">
              <w:rPr>
                <w:color w:val="auto"/>
                <w:rtl/>
              </w:rPr>
              <w:t>"</w:t>
            </w:r>
            <w:r w:rsidRPr="004A0306">
              <w:rPr>
                <w:rFonts w:cs="Times New Roman"/>
                <w:color w:val="auto"/>
                <w:rtl/>
              </w:rPr>
              <w:t>ג</w:t>
            </w:r>
          </w:p>
        </w:tc>
        <w:tc>
          <w:tcPr>
            <w:tcW w:w="4613" w:type="dxa"/>
          </w:tcPr>
          <w:p w:rsidR="00270F59" w:rsidRPr="004A0306" w:rsidRDefault="00270F59" w:rsidP="00B91BA1">
            <w:pPr>
              <w:pStyle w:val="ListParagraph"/>
              <w:bidi/>
              <w:ind w:left="0"/>
              <w:jc w:val="center"/>
              <w:rPr>
                <w:rFonts w:hint="default"/>
                <w:color w:val="auto"/>
                <w:rtl/>
              </w:rPr>
            </w:pPr>
            <w:r w:rsidRPr="004A0306">
              <w:rPr>
                <w:color w:val="auto"/>
                <w:rtl/>
              </w:rPr>
              <w:t>4.3</w:t>
            </w:r>
          </w:p>
        </w:tc>
      </w:tr>
      <w:tr w:rsidR="00270F59" w:rsidRPr="004A0306" w:rsidTr="007B116B">
        <w:trPr>
          <w:trHeight w:val="547"/>
        </w:trPr>
        <w:tc>
          <w:tcPr>
            <w:tcW w:w="3859" w:type="dxa"/>
          </w:tcPr>
          <w:p w:rsidR="00270F59" w:rsidRPr="004A0306" w:rsidRDefault="00270F59" w:rsidP="00B91BA1">
            <w:pPr>
              <w:pStyle w:val="ListParagraph"/>
              <w:bidi/>
              <w:ind w:left="0"/>
              <w:jc w:val="center"/>
              <w:rPr>
                <w:rFonts w:hint="default"/>
                <w:color w:val="auto"/>
                <w:rtl/>
              </w:rPr>
            </w:pPr>
            <w:r w:rsidRPr="004A0306">
              <w:rPr>
                <w:rFonts w:cs="Times New Roman"/>
                <w:color w:val="auto"/>
                <w:rtl/>
              </w:rPr>
              <w:t>עד חמישה עשר ק</w:t>
            </w:r>
            <w:r w:rsidRPr="004A0306">
              <w:rPr>
                <w:color w:val="auto"/>
                <w:rtl/>
              </w:rPr>
              <w:t>"</w:t>
            </w:r>
            <w:r w:rsidRPr="004A0306">
              <w:rPr>
                <w:rFonts w:cs="Times New Roman"/>
                <w:color w:val="auto"/>
                <w:rtl/>
              </w:rPr>
              <w:t>ג</w:t>
            </w:r>
          </w:p>
        </w:tc>
        <w:tc>
          <w:tcPr>
            <w:tcW w:w="4613" w:type="dxa"/>
          </w:tcPr>
          <w:p w:rsidR="00270F59" w:rsidRPr="004A0306" w:rsidRDefault="00270F59" w:rsidP="00B91BA1">
            <w:pPr>
              <w:pStyle w:val="ListParagraph"/>
              <w:bidi/>
              <w:ind w:left="0"/>
              <w:jc w:val="center"/>
              <w:rPr>
                <w:rFonts w:hint="default"/>
                <w:color w:val="auto"/>
                <w:rtl/>
              </w:rPr>
            </w:pPr>
            <w:r w:rsidRPr="004A0306">
              <w:rPr>
                <w:color w:val="auto"/>
                <w:rtl/>
              </w:rPr>
              <w:t>6</w:t>
            </w:r>
          </w:p>
        </w:tc>
      </w:tr>
      <w:tr w:rsidR="00270F59" w:rsidRPr="004A0306" w:rsidTr="007B116B">
        <w:trPr>
          <w:trHeight w:val="581"/>
        </w:trPr>
        <w:tc>
          <w:tcPr>
            <w:tcW w:w="3859" w:type="dxa"/>
          </w:tcPr>
          <w:p w:rsidR="00270F59" w:rsidRPr="004A0306" w:rsidRDefault="00270F59" w:rsidP="00B91BA1">
            <w:pPr>
              <w:pStyle w:val="ListParagraph"/>
              <w:bidi/>
              <w:ind w:left="0"/>
              <w:jc w:val="center"/>
              <w:rPr>
                <w:rFonts w:hint="default"/>
                <w:color w:val="auto"/>
                <w:rtl/>
              </w:rPr>
            </w:pPr>
            <w:r w:rsidRPr="004A0306">
              <w:rPr>
                <w:rFonts w:cs="Times New Roman"/>
                <w:color w:val="auto"/>
                <w:rtl/>
              </w:rPr>
              <w:t>עד עשרים ק</w:t>
            </w:r>
            <w:r w:rsidRPr="004A0306">
              <w:rPr>
                <w:color w:val="auto"/>
                <w:rtl/>
              </w:rPr>
              <w:t>"</w:t>
            </w:r>
            <w:r w:rsidRPr="004A0306">
              <w:rPr>
                <w:rFonts w:cs="Times New Roman"/>
                <w:color w:val="auto"/>
                <w:rtl/>
              </w:rPr>
              <w:t>ג</w:t>
            </w:r>
          </w:p>
        </w:tc>
        <w:tc>
          <w:tcPr>
            <w:tcW w:w="4613" w:type="dxa"/>
          </w:tcPr>
          <w:p w:rsidR="00270F59" w:rsidRPr="004A0306" w:rsidRDefault="00270F59" w:rsidP="00B91BA1">
            <w:pPr>
              <w:pStyle w:val="ListParagraph"/>
              <w:bidi/>
              <w:ind w:left="0"/>
              <w:jc w:val="center"/>
              <w:rPr>
                <w:rFonts w:hint="default"/>
                <w:color w:val="auto"/>
                <w:rtl/>
              </w:rPr>
            </w:pPr>
            <w:r w:rsidRPr="004A0306">
              <w:rPr>
                <w:color w:val="auto"/>
                <w:rtl/>
              </w:rPr>
              <w:t>8</w:t>
            </w:r>
          </w:p>
        </w:tc>
      </w:tr>
    </w:tbl>
    <w:p w:rsidR="00270F59" w:rsidRPr="007B116B" w:rsidRDefault="00D541B5" w:rsidP="00C551B8">
      <w:pPr>
        <w:pBdr>
          <w:top w:val="none" w:sz="0" w:space="0" w:color="auto"/>
          <w:left w:val="none" w:sz="0" w:space="0" w:color="auto"/>
          <w:bottom w:val="none" w:sz="0" w:space="0" w:color="auto"/>
          <w:right w:val="none" w:sz="0" w:space="0" w:color="auto"/>
          <w:between w:val="none" w:sz="0" w:space="0" w:color="auto"/>
          <w:bar w:val="none" w:sz="0" w:color="auto"/>
        </w:pBdr>
        <w:bidi/>
        <w:spacing w:before="360" w:line="300" w:lineRule="atLeast"/>
        <w:ind w:left="454" w:hanging="454"/>
        <w:contextualSpacing/>
        <w:rPr>
          <w:rFonts w:ascii="Arial" w:hAnsi="Arial" w:cs="Arial"/>
          <w:b/>
          <w:bCs/>
          <w:sz w:val="22"/>
          <w:szCs w:val="22"/>
        </w:rPr>
      </w:pPr>
      <w:r>
        <w:rPr>
          <w:rFonts w:ascii="Arial" w:hAnsi="Arial" w:cs="Arial" w:hint="cs"/>
          <w:b/>
          <w:bCs/>
          <w:sz w:val="22"/>
          <w:szCs w:val="22"/>
          <w:rtl/>
          <w:lang w:bidi="he-IL"/>
        </w:rPr>
        <w:t>ב</w:t>
      </w:r>
      <w:r w:rsidR="007B116B">
        <w:rPr>
          <w:rFonts w:ascii="Arial" w:hAnsi="Arial" w:cs="Arial" w:hint="cs"/>
          <w:b/>
          <w:bCs/>
          <w:sz w:val="22"/>
          <w:szCs w:val="22"/>
          <w:rtl/>
          <w:lang w:bidi="he-IL"/>
        </w:rPr>
        <w:t>.</w:t>
      </w:r>
      <w:r w:rsidR="007B116B">
        <w:rPr>
          <w:rFonts w:ascii="Arial" w:hAnsi="Arial" w:cs="Arial" w:hint="cs"/>
          <w:b/>
          <w:bCs/>
          <w:sz w:val="22"/>
          <w:szCs w:val="22"/>
          <w:rtl/>
          <w:lang w:bidi="he-IL"/>
        </w:rPr>
        <w:tab/>
      </w:r>
      <w:r w:rsidR="00270F59" w:rsidRPr="007B116B">
        <w:rPr>
          <w:rFonts w:ascii="Arial" w:hAnsi="Arial" w:cs="Arial"/>
          <w:b/>
          <w:bCs/>
          <w:sz w:val="22"/>
          <w:szCs w:val="22"/>
          <w:rtl/>
          <w:lang w:bidi="he-IL"/>
        </w:rPr>
        <w:t>מצע</w:t>
      </w:r>
    </w:p>
    <w:p w:rsidR="00270F59" w:rsidRPr="004A0306" w:rsidRDefault="00270F59" w:rsidP="007B116B">
      <w:pPr>
        <w:pStyle w:val="ListParagraph"/>
        <w:bidi/>
        <w:spacing w:line="300" w:lineRule="atLeast"/>
        <w:ind w:left="0"/>
        <w:jc w:val="both"/>
        <w:rPr>
          <w:rFonts w:hint="default"/>
          <w:color w:val="auto"/>
          <w:rtl/>
        </w:rPr>
      </w:pPr>
      <w:r w:rsidRPr="004A0306">
        <w:rPr>
          <w:rFonts w:cs="Times New Roman"/>
          <w:color w:val="auto"/>
          <w:rtl/>
        </w:rPr>
        <w:t>המצע בכלובי החיות צריך להיות מחומר המסוגל לספוג ולהכיל את הפרשות בעלי החיים לפרק הזמן הנע בין החלפות הכלובים וככול שניתן למנוע אידוי של גזים שהם תוצרי פליטה מההפרשות הללו</w:t>
      </w:r>
      <w:r w:rsidRPr="004A0306">
        <w:rPr>
          <w:color w:val="auto"/>
          <w:rtl/>
        </w:rPr>
        <w:t xml:space="preserve">. </w:t>
      </w:r>
      <w:r w:rsidRPr="004A0306">
        <w:rPr>
          <w:rFonts w:cs="Times New Roman"/>
          <w:color w:val="auto"/>
          <w:rtl/>
        </w:rPr>
        <w:t>המצע צריך להיות נעים למגע לבעלי החיים ולאפשר להם במידת האפשר לבטא התנהגות טבעית כגון התחפרות</w:t>
      </w:r>
      <w:r w:rsidR="003525EF">
        <w:rPr>
          <w:rFonts w:cs="Times New Roman"/>
          <w:color w:val="auto"/>
          <w:rtl/>
        </w:rPr>
        <w:t xml:space="preserve"> </w:t>
      </w:r>
      <w:r>
        <w:rPr>
          <w:rFonts w:cs="Times New Roman"/>
          <w:color w:val="auto"/>
          <w:rtl/>
        </w:rPr>
        <w:t>וקינון</w:t>
      </w:r>
      <w:r w:rsidR="003525EF">
        <w:rPr>
          <w:rFonts w:cs="Times New Roman"/>
          <w:color w:val="auto"/>
          <w:rtl/>
        </w:rPr>
        <w:t xml:space="preserve"> </w:t>
      </w:r>
      <w:r w:rsidRPr="004A0306">
        <w:rPr>
          <w:rFonts w:cs="Times New Roman"/>
          <w:color w:val="auto"/>
          <w:rtl/>
        </w:rPr>
        <w:t>במכרסמים ונבירה וחיטוט בקופים</w:t>
      </w:r>
      <w:r w:rsidRPr="004A0306">
        <w:rPr>
          <w:color w:val="auto"/>
          <w:rtl/>
        </w:rPr>
        <w:t xml:space="preserve">. </w:t>
      </w:r>
      <w:r w:rsidRPr="004A0306">
        <w:rPr>
          <w:rFonts w:cs="Times New Roman"/>
          <w:color w:val="auto"/>
          <w:rtl/>
        </w:rPr>
        <w:t>החומר ממנו עשוי המצע צריך להיות נטול יכולת לפגוע בגופם ובריאותם של בעלי החיים גם לאחר שעבר תהליך עיבוד ועיקור</w:t>
      </w:r>
      <w:r w:rsidRPr="004A0306">
        <w:rPr>
          <w:color w:val="auto"/>
          <w:rtl/>
        </w:rPr>
        <w:t xml:space="preserve">. </w:t>
      </w:r>
      <w:r w:rsidRPr="004A0306">
        <w:rPr>
          <w:rFonts w:cs="Times New Roman"/>
          <w:color w:val="auto"/>
          <w:rtl/>
        </w:rPr>
        <w:t>שבבי נסורת שהם תוצר תעשייתי סופי של חומרי בניין</w:t>
      </w:r>
      <w:r w:rsidRPr="004A0306">
        <w:rPr>
          <w:color w:val="auto"/>
          <w:rtl/>
        </w:rPr>
        <w:t xml:space="preserve">, </w:t>
      </w:r>
      <w:r w:rsidRPr="004A0306">
        <w:rPr>
          <w:rFonts w:cs="Times New Roman"/>
          <w:color w:val="auto"/>
          <w:rtl/>
        </w:rPr>
        <w:t>ריהוט וכדומה אינם מתאימים לשמש כמצע לבעלי חיים ומצע יירכש רק מספק מוכר ומורשה המספק סוגי מצע מוכרים שעברו תהליך בדיקה לצורך השימוש במיני בעלי החיים אליו המצע מיועד</w:t>
      </w:r>
      <w:r w:rsidRPr="004A0306">
        <w:rPr>
          <w:color w:val="auto"/>
          <w:rtl/>
        </w:rPr>
        <w:t xml:space="preserve">. </w:t>
      </w:r>
      <w:r w:rsidRPr="004A0306">
        <w:rPr>
          <w:rFonts w:cs="Times New Roman"/>
          <w:color w:val="auto"/>
          <w:rtl/>
        </w:rPr>
        <w:t>המצע צריך להיות ראוי לשמש למטרתו גם לאחר שעבר תהליך עיקור ולהיות ונקי מחומרים כימים אשר ידוע לגביהם שהם נוצרים במהלך תהליך העיקור ויכולים להטות תוצאות מחקר דרך השפעה על מערכות ביוכימיות או פיזיולוגיות של בעל החיים</w:t>
      </w:r>
      <w:r w:rsidRPr="004A0306">
        <w:rPr>
          <w:color w:val="auto"/>
          <w:rtl/>
        </w:rPr>
        <w:t xml:space="preserve">. </w:t>
      </w:r>
      <w:r w:rsidRPr="004A0306">
        <w:rPr>
          <w:rFonts w:cs="Times New Roman"/>
          <w:color w:val="auto"/>
          <w:rtl/>
        </w:rPr>
        <w:t xml:space="preserve">ככול שניתן המצע צריך להיות </w:t>
      </w:r>
      <w:r>
        <w:rPr>
          <w:rFonts w:cs="Times New Roman"/>
          <w:color w:val="auto"/>
          <w:rtl/>
        </w:rPr>
        <w:t>נ</w:t>
      </w:r>
      <w:r w:rsidRPr="004A0306">
        <w:rPr>
          <w:rFonts w:cs="Times New Roman"/>
          <w:color w:val="auto"/>
          <w:rtl/>
        </w:rPr>
        <w:t>קי מאבק ומחומר שהוא בטיחותי לסגל העובדים והחוקרים וכל מי שבא עמו במגע עקיף או ישיר</w:t>
      </w:r>
      <w:r w:rsidRPr="004A0306">
        <w:rPr>
          <w:color w:val="auto"/>
          <w:rtl/>
        </w:rPr>
        <w:t xml:space="preserve">. </w:t>
      </w:r>
    </w:p>
    <w:p w:rsidR="00270F59" w:rsidRPr="007B116B" w:rsidRDefault="00D541B5" w:rsidP="007B116B">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tl/>
        </w:rPr>
      </w:pPr>
      <w:r>
        <w:rPr>
          <w:rFonts w:ascii="Arial" w:hAnsi="Arial" w:cs="Arial" w:hint="cs"/>
          <w:b/>
          <w:bCs/>
          <w:sz w:val="22"/>
          <w:szCs w:val="22"/>
          <w:rtl/>
          <w:lang w:bidi="he-IL"/>
        </w:rPr>
        <w:t>ג</w:t>
      </w:r>
      <w:r w:rsidR="007B116B">
        <w:rPr>
          <w:rFonts w:ascii="Arial" w:hAnsi="Arial" w:cs="Arial" w:hint="cs"/>
          <w:b/>
          <w:bCs/>
          <w:sz w:val="22"/>
          <w:szCs w:val="22"/>
          <w:rtl/>
          <w:lang w:bidi="he-IL"/>
        </w:rPr>
        <w:t>.</w:t>
      </w:r>
      <w:r w:rsidR="007B116B">
        <w:rPr>
          <w:rFonts w:ascii="Arial" w:hAnsi="Arial" w:cs="Arial" w:hint="cs"/>
          <w:b/>
          <w:bCs/>
          <w:sz w:val="22"/>
          <w:szCs w:val="22"/>
          <w:rtl/>
          <w:lang w:bidi="he-IL"/>
        </w:rPr>
        <w:tab/>
      </w:r>
      <w:r w:rsidR="00270F59" w:rsidRPr="007B116B">
        <w:rPr>
          <w:rFonts w:ascii="Arial" w:hAnsi="Arial" w:cs="Arial"/>
          <w:b/>
          <w:bCs/>
          <w:sz w:val="22"/>
          <w:szCs w:val="22"/>
          <w:rtl/>
          <w:lang w:bidi="he-IL"/>
        </w:rPr>
        <w:t>אמצעים למניעת עקה ותוקפנות ואמצעי העשרה</w:t>
      </w:r>
      <w:r w:rsidR="00270F59" w:rsidRPr="007B116B">
        <w:rPr>
          <w:rFonts w:ascii="Arial" w:hAnsi="Arial" w:cs="Arial"/>
          <w:b/>
          <w:bCs/>
          <w:sz w:val="22"/>
          <w:szCs w:val="22"/>
          <w:rtl/>
        </w:rPr>
        <w:t>:</w:t>
      </w:r>
    </w:p>
    <w:p w:rsidR="00270F59" w:rsidRPr="004A0306" w:rsidRDefault="00270F59" w:rsidP="007B116B">
      <w:pPr>
        <w:pStyle w:val="ListParagraph"/>
        <w:bidi/>
        <w:spacing w:line="300" w:lineRule="atLeast"/>
        <w:ind w:left="0"/>
        <w:jc w:val="both"/>
        <w:rPr>
          <w:rFonts w:hint="default"/>
          <w:color w:val="auto"/>
          <w:rtl/>
        </w:rPr>
      </w:pPr>
      <w:r w:rsidRPr="004A0306">
        <w:rPr>
          <w:rFonts w:cs="Times New Roman"/>
          <w:color w:val="auto"/>
          <w:rtl/>
        </w:rPr>
        <w:t>למעט מקרים בהם ידוע שלאמצעי העשרה ישנה יכולת להטות את תוצאות המחקר ולכן הם בלתי רצויים</w:t>
      </w:r>
      <w:r w:rsidRPr="004A0306">
        <w:rPr>
          <w:color w:val="auto"/>
          <w:rtl/>
        </w:rPr>
        <w:t xml:space="preserve">, </w:t>
      </w:r>
      <w:r w:rsidRPr="004A0306">
        <w:rPr>
          <w:rFonts w:cs="Times New Roman"/>
          <w:color w:val="auto"/>
          <w:rtl/>
        </w:rPr>
        <w:t>כלובי החיות צריכים להכיל אמצעים הידועים ביכולתם לאפשר</w:t>
      </w:r>
      <w:r>
        <w:rPr>
          <w:rFonts w:cs="Times New Roman"/>
          <w:color w:val="auto"/>
          <w:rtl/>
        </w:rPr>
        <w:t xml:space="preserve"> לבעל החיים</w:t>
      </w:r>
      <w:r w:rsidRPr="004A0306">
        <w:rPr>
          <w:rFonts w:cs="Times New Roman"/>
          <w:color w:val="auto"/>
          <w:rtl/>
        </w:rPr>
        <w:t xml:space="preserve"> לקיים את המגוון הרחב ביותר של דפוסי ההתנהגות שלו</w:t>
      </w:r>
      <w:r w:rsidRPr="004A0306">
        <w:rPr>
          <w:color w:val="auto"/>
          <w:rtl/>
        </w:rPr>
        <w:t xml:space="preserve">, </w:t>
      </w:r>
      <w:r w:rsidRPr="004A0306">
        <w:rPr>
          <w:rFonts w:cs="Times New Roman"/>
          <w:color w:val="auto"/>
          <w:rtl/>
        </w:rPr>
        <w:t>להפחית את רמת העקה הכרוכה בחיים בשבי ולספק גירויים בכמות ואיכות המאפשרים שמירה על מצב בריאותי ופסיכולוגי תקין</w:t>
      </w:r>
      <w:r w:rsidRPr="004A0306">
        <w:rPr>
          <w:color w:val="auto"/>
          <w:rtl/>
        </w:rPr>
        <w:t xml:space="preserve">. </w:t>
      </w:r>
      <w:r w:rsidRPr="004A0306">
        <w:rPr>
          <w:rFonts w:cs="Times New Roman"/>
          <w:color w:val="auto"/>
          <w:rtl/>
        </w:rPr>
        <w:t>אמצעי העשרה צריכים במידת האפשר להיות מוחמרים המאפשרים לבצע בהם תהליכי עיקור</w:t>
      </w:r>
      <w:r w:rsidRPr="004A0306">
        <w:rPr>
          <w:color w:val="auto"/>
          <w:rtl/>
        </w:rPr>
        <w:t xml:space="preserve">, </w:t>
      </w:r>
      <w:r w:rsidRPr="004A0306">
        <w:rPr>
          <w:rFonts w:cs="Times New Roman"/>
          <w:color w:val="auto"/>
          <w:rtl/>
        </w:rPr>
        <w:t>נטולי יכולת לפגוע ולהזיק לבריאות בעלי החיים וסגל העובדים</w:t>
      </w:r>
      <w:r w:rsidRPr="004A0306">
        <w:rPr>
          <w:color w:val="auto"/>
          <w:rtl/>
        </w:rPr>
        <w:t xml:space="preserve">, </w:t>
      </w:r>
      <w:r w:rsidRPr="004A0306">
        <w:rPr>
          <w:rFonts w:cs="Times New Roman"/>
          <w:color w:val="auto"/>
          <w:rtl/>
        </w:rPr>
        <w:t>ניתנים לטיפול באופן יעיל ונוח ומתאימים לצרכיהם של בעלי החיים אותם הם משמשים</w:t>
      </w:r>
      <w:r w:rsidRPr="004A0306">
        <w:rPr>
          <w:color w:val="auto"/>
          <w:rtl/>
        </w:rPr>
        <w:t xml:space="preserve">. </w:t>
      </w:r>
      <w:r w:rsidRPr="004A0306">
        <w:rPr>
          <w:rFonts w:cs="Times New Roman"/>
          <w:color w:val="auto"/>
          <w:rtl/>
        </w:rPr>
        <w:t>מומלץ במידת האפשר לרכוש אמצעים כאלו מספק ידוע שמתמחה ביצור אמצעי העשרה</w:t>
      </w:r>
      <w:r w:rsidRPr="004A0306">
        <w:rPr>
          <w:color w:val="auto"/>
          <w:rtl/>
        </w:rPr>
        <w:t xml:space="preserve">, </w:t>
      </w:r>
      <w:r w:rsidRPr="004A0306">
        <w:rPr>
          <w:rFonts w:cs="Times New Roman"/>
          <w:color w:val="auto"/>
          <w:rtl/>
        </w:rPr>
        <w:t>אולם ניתן גם ליצר אמצעים כאלו במקום ולאלתר אותם כדי להפחית בעלויות הכספיות</w:t>
      </w:r>
      <w:r w:rsidRPr="004A0306">
        <w:rPr>
          <w:color w:val="auto"/>
          <w:rtl/>
        </w:rPr>
        <w:t xml:space="preserve">. </w:t>
      </w:r>
    </w:p>
    <w:p w:rsidR="00270F59" w:rsidRPr="004A0306" w:rsidRDefault="00270F59" w:rsidP="007B116B">
      <w:pPr>
        <w:pStyle w:val="ListParagraph"/>
        <w:bidi/>
        <w:spacing w:line="300" w:lineRule="atLeast"/>
        <w:ind w:left="0"/>
        <w:jc w:val="both"/>
        <w:rPr>
          <w:rFonts w:hint="default"/>
          <w:color w:val="auto"/>
          <w:rtl/>
        </w:rPr>
      </w:pPr>
      <w:r>
        <w:rPr>
          <w:rFonts w:cs="Times New Roman"/>
          <w:color w:val="auto"/>
          <w:rtl/>
        </w:rPr>
        <w:t>חצרות המשמשות לאכ</w:t>
      </w:r>
      <w:r w:rsidRPr="004A0306">
        <w:rPr>
          <w:rFonts w:cs="Times New Roman"/>
          <w:color w:val="auto"/>
          <w:rtl/>
        </w:rPr>
        <w:t>סון קופים ובמידת האפשר גם כלוביהם יכילו דרגשים המאפשרים להם להתגודד ולנצל את ממד הגובה</w:t>
      </w:r>
      <w:r w:rsidRPr="004A0306">
        <w:rPr>
          <w:color w:val="auto"/>
          <w:rtl/>
        </w:rPr>
        <w:t xml:space="preserve">, </w:t>
      </w:r>
      <w:r w:rsidRPr="004A0306">
        <w:rPr>
          <w:rFonts w:cs="Times New Roman"/>
          <w:color w:val="auto"/>
          <w:rtl/>
        </w:rPr>
        <w:t>נדנדות וחבלים</w:t>
      </w:r>
      <w:r w:rsidRPr="004A0306">
        <w:rPr>
          <w:color w:val="auto"/>
          <w:rtl/>
        </w:rPr>
        <w:t>.</w:t>
      </w:r>
    </w:p>
    <w:p w:rsidR="00270F59" w:rsidRPr="004A0306" w:rsidRDefault="00270F59" w:rsidP="007B116B">
      <w:pPr>
        <w:pStyle w:val="ListParagraph"/>
        <w:bidi/>
        <w:spacing w:line="300" w:lineRule="atLeast"/>
        <w:ind w:left="0"/>
        <w:jc w:val="both"/>
        <w:rPr>
          <w:rFonts w:hint="default"/>
          <w:color w:val="auto"/>
          <w:rtl/>
        </w:rPr>
      </w:pPr>
      <w:r w:rsidRPr="004A0306">
        <w:rPr>
          <w:rFonts w:cs="Times New Roman"/>
          <w:color w:val="auto"/>
          <w:rtl/>
        </w:rPr>
        <w:t xml:space="preserve">בכלובי מכרסמים </w:t>
      </w:r>
      <w:r>
        <w:rPr>
          <w:rFonts w:cs="Times New Roman"/>
          <w:color w:val="auto"/>
          <w:rtl/>
        </w:rPr>
        <w:t xml:space="preserve">רצוי להניח </w:t>
      </w:r>
      <w:r w:rsidRPr="004A0306">
        <w:rPr>
          <w:rFonts w:cs="Times New Roman"/>
          <w:color w:val="auto"/>
          <w:rtl/>
        </w:rPr>
        <w:t>חפצים ואמצעים המאפשרים לקנן</w:t>
      </w:r>
      <w:r w:rsidRPr="004A0306">
        <w:rPr>
          <w:color w:val="auto"/>
          <w:rtl/>
        </w:rPr>
        <w:t xml:space="preserve">, </w:t>
      </w:r>
      <w:r w:rsidRPr="004A0306">
        <w:rPr>
          <w:rFonts w:cs="Times New Roman"/>
          <w:color w:val="auto"/>
          <w:rtl/>
        </w:rPr>
        <w:t>לטפס</w:t>
      </w:r>
      <w:r w:rsidRPr="004A0306">
        <w:rPr>
          <w:color w:val="auto"/>
          <w:rtl/>
        </w:rPr>
        <w:t xml:space="preserve">, </w:t>
      </w:r>
      <w:r w:rsidRPr="004A0306">
        <w:rPr>
          <w:rFonts w:cs="Times New Roman"/>
          <w:color w:val="auto"/>
          <w:rtl/>
        </w:rPr>
        <w:t>להסתתר ולהתבודד</w:t>
      </w:r>
      <w:r w:rsidRPr="004A0306">
        <w:rPr>
          <w:color w:val="auto"/>
          <w:rtl/>
        </w:rPr>
        <w:t>.</w:t>
      </w:r>
    </w:p>
    <w:p w:rsidR="00270F59" w:rsidRPr="007B116B" w:rsidRDefault="00D541B5" w:rsidP="007B116B">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Pr>
      </w:pPr>
      <w:r>
        <w:rPr>
          <w:rFonts w:ascii="Arial" w:hAnsi="Arial" w:cs="Arial" w:hint="cs"/>
          <w:b/>
          <w:bCs/>
          <w:sz w:val="22"/>
          <w:szCs w:val="22"/>
          <w:rtl/>
          <w:lang w:bidi="he-IL"/>
        </w:rPr>
        <w:t>5</w:t>
      </w:r>
      <w:r w:rsidR="007B116B">
        <w:rPr>
          <w:rFonts w:ascii="Arial" w:hAnsi="Arial" w:cs="Arial" w:hint="cs"/>
          <w:b/>
          <w:bCs/>
          <w:sz w:val="22"/>
          <w:szCs w:val="22"/>
          <w:rtl/>
          <w:lang w:bidi="he-IL"/>
        </w:rPr>
        <w:t>.</w:t>
      </w:r>
      <w:r w:rsidR="007B116B">
        <w:rPr>
          <w:rFonts w:ascii="Arial" w:hAnsi="Arial" w:cs="Arial" w:hint="cs"/>
          <w:b/>
          <w:bCs/>
          <w:sz w:val="22"/>
          <w:szCs w:val="22"/>
          <w:rtl/>
          <w:lang w:bidi="he-IL"/>
        </w:rPr>
        <w:tab/>
      </w:r>
      <w:r w:rsidR="00270F59" w:rsidRPr="007B116B">
        <w:rPr>
          <w:rFonts w:ascii="Arial" w:hAnsi="Arial" w:cs="Arial"/>
          <w:b/>
          <w:bCs/>
          <w:sz w:val="22"/>
          <w:szCs w:val="22"/>
          <w:rtl/>
          <w:lang w:bidi="he-IL"/>
        </w:rPr>
        <w:t>מזון</w:t>
      </w:r>
    </w:p>
    <w:p w:rsidR="00270F59" w:rsidRPr="004A0306" w:rsidRDefault="00270F59" w:rsidP="007B116B">
      <w:pPr>
        <w:pStyle w:val="ListParagraph"/>
        <w:bidi/>
        <w:spacing w:before="120" w:line="300" w:lineRule="atLeast"/>
        <w:ind w:left="0"/>
        <w:jc w:val="both"/>
        <w:rPr>
          <w:rFonts w:hint="default"/>
          <w:color w:val="auto"/>
          <w:rtl/>
        </w:rPr>
      </w:pPr>
      <w:r w:rsidRPr="004A0306">
        <w:rPr>
          <w:rFonts w:cs="Times New Roman"/>
          <w:color w:val="auto"/>
          <w:rtl/>
        </w:rPr>
        <w:t>מזון המשמש להאכלת בעלי חיים יירכש מספק מוכר המספק מזון שיוצר במיוחד עבור בעלי החיים אשר אליהם הוא מיועד ואשר הרכבו מתאים לגילם</w:t>
      </w:r>
      <w:r w:rsidRPr="004A0306">
        <w:rPr>
          <w:color w:val="auto"/>
          <w:rtl/>
        </w:rPr>
        <w:t xml:space="preserve">, </w:t>
      </w:r>
      <w:r w:rsidRPr="004A0306">
        <w:rPr>
          <w:rFonts w:cs="Times New Roman"/>
          <w:color w:val="auto"/>
          <w:rtl/>
        </w:rPr>
        <w:t>מצבם הפיזיולוגי</w:t>
      </w:r>
      <w:r w:rsidRPr="004A0306">
        <w:rPr>
          <w:color w:val="auto"/>
          <w:rtl/>
        </w:rPr>
        <w:t xml:space="preserve">, </w:t>
      </w:r>
      <w:r w:rsidRPr="004A0306">
        <w:rPr>
          <w:rFonts w:cs="Times New Roman"/>
          <w:color w:val="auto"/>
          <w:rtl/>
        </w:rPr>
        <w:t>סוג המחקר הנערך בהם ונסיבות אחרות שיש לקחת בחשבון בהתאם לצורך כגון זנים מקבוצות גנטיות מיוחדות</w:t>
      </w:r>
      <w:r w:rsidRPr="004A0306">
        <w:rPr>
          <w:color w:val="auto"/>
          <w:rtl/>
        </w:rPr>
        <w:t xml:space="preserve">. </w:t>
      </w:r>
      <w:r w:rsidRPr="004A0306">
        <w:rPr>
          <w:rFonts w:cs="Times New Roman"/>
          <w:color w:val="auto"/>
          <w:rtl/>
        </w:rPr>
        <w:t xml:space="preserve">המזון יסופק כאשר הוא ארוז ושמור באופן המבטיח את טריותו ומניעה של חדירת חרקים </w:t>
      </w:r>
      <w:r w:rsidRPr="004A0306">
        <w:rPr>
          <w:color w:val="auto"/>
          <w:rtl/>
        </w:rPr>
        <w:t xml:space="preserve">, </w:t>
      </w:r>
      <w:r w:rsidRPr="004A0306">
        <w:rPr>
          <w:rFonts w:cs="Times New Roman"/>
          <w:color w:val="auto"/>
          <w:rtl/>
        </w:rPr>
        <w:t>מזיקים</w:t>
      </w:r>
      <w:r w:rsidRPr="004A0306">
        <w:rPr>
          <w:color w:val="auto"/>
          <w:rtl/>
        </w:rPr>
        <w:t xml:space="preserve">, </w:t>
      </w:r>
      <w:r w:rsidRPr="004A0306">
        <w:rPr>
          <w:rFonts w:cs="Times New Roman"/>
          <w:color w:val="auto"/>
          <w:rtl/>
        </w:rPr>
        <w:t>או חומרים כימים לתוכו</w:t>
      </w:r>
      <w:r w:rsidRPr="004A0306">
        <w:rPr>
          <w:color w:val="auto"/>
          <w:rtl/>
        </w:rPr>
        <w:t xml:space="preserve">. </w:t>
      </w:r>
      <w:r>
        <w:rPr>
          <w:rFonts w:cs="Times New Roman"/>
          <w:color w:val="auto"/>
          <w:rtl/>
        </w:rPr>
        <w:t>לא יסופק</w:t>
      </w:r>
      <w:r w:rsidRPr="004A0306">
        <w:rPr>
          <w:rFonts w:cs="Times New Roman"/>
          <w:color w:val="auto"/>
          <w:rtl/>
        </w:rPr>
        <w:t xml:space="preserve"> לבעלי החיים מזון אשר פג תוקפו או מזון שלא אוכסן בתנאים הנדרשים לאכסונו על פי הוראות היצרן</w:t>
      </w:r>
      <w:r w:rsidRPr="004A0306">
        <w:rPr>
          <w:color w:val="auto"/>
          <w:rtl/>
        </w:rPr>
        <w:t>.</w:t>
      </w:r>
    </w:p>
    <w:p w:rsidR="00270F59" w:rsidRPr="004A0306" w:rsidRDefault="00270F59" w:rsidP="007B116B">
      <w:pPr>
        <w:pStyle w:val="ListParagraph"/>
        <w:bidi/>
        <w:spacing w:before="120" w:line="300" w:lineRule="atLeast"/>
        <w:ind w:left="0"/>
        <w:jc w:val="both"/>
        <w:rPr>
          <w:rFonts w:hint="default"/>
          <w:color w:val="auto"/>
          <w:rtl/>
        </w:rPr>
      </w:pPr>
      <w:r w:rsidRPr="004A0306">
        <w:rPr>
          <w:rFonts w:cs="Times New Roman"/>
          <w:color w:val="auto"/>
          <w:rtl/>
        </w:rPr>
        <w:t>פירות וירקות המשמשים להזנה של קופים ירכשו מספק של ירקות ופירות והם ירכשו טריים ונקיים</w:t>
      </w:r>
      <w:r w:rsidRPr="004A0306">
        <w:rPr>
          <w:color w:val="auto"/>
          <w:rtl/>
        </w:rPr>
        <w:t xml:space="preserve">. </w:t>
      </w:r>
    </w:p>
    <w:p w:rsidR="00270F59" w:rsidRPr="004A0306" w:rsidRDefault="00270F59" w:rsidP="007B116B">
      <w:pPr>
        <w:pStyle w:val="ListParagraph"/>
        <w:bidi/>
        <w:spacing w:before="120" w:line="300" w:lineRule="atLeast"/>
        <w:ind w:left="0"/>
        <w:jc w:val="both"/>
        <w:rPr>
          <w:rFonts w:hint="default"/>
          <w:color w:val="auto"/>
          <w:rtl/>
        </w:rPr>
      </w:pPr>
      <w:r w:rsidRPr="004A0306">
        <w:rPr>
          <w:rFonts w:cs="Times New Roman"/>
          <w:color w:val="auto"/>
          <w:rtl/>
        </w:rPr>
        <w:t>המזון יאוכסן במחסן המיועד לכך ובמקום בו לא מצויים חומרי חיטוי</w:t>
      </w:r>
      <w:r w:rsidRPr="004A0306">
        <w:rPr>
          <w:color w:val="auto"/>
          <w:rtl/>
        </w:rPr>
        <w:t xml:space="preserve">, </w:t>
      </w:r>
      <w:r w:rsidRPr="004A0306">
        <w:rPr>
          <w:rFonts w:cs="Times New Roman"/>
          <w:color w:val="auto"/>
          <w:rtl/>
        </w:rPr>
        <w:t>חומרי ניקוי או חומרים כימים אחרים</w:t>
      </w:r>
      <w:r w:rsidRPr="004A0306">
        <w:rPr>
          <w:color w:val="auto"/>
          <w:rtl/>
        </w:rPr>
        <w:t xml:space="preserve">. </w:t>
      </w:r>
      <w:r w:rsidRPr="004A0306">
        <w:rPr>
          <w:rFonts w:cs="Times New Roman"/>
          <w:color w:val="auto"/>
          <w:rtl/>
        </w:rPr>
        <w:t>המחסן יהיה מצויד במערכת מיזוג אוויר המאפשרת לשמור על הטמפרטורה הנדרשת ובכל האמצעים הדרושים</w:t>
      </w:r>
      <w:r w:rsidR="003525EF">
        <w:rPr>
          <w:rFonts w:cs="Times New Roman"/>
          <w:color w:val="auto"/>
          <w:rtl/>
        </w:rPr>
        <w:t xml:space="preserve"> </w:t>
      </w:r>
      <w:r w:rsidRPr="004A0306">
        <w:rPr>
          <w:rFonts w:cs="Times New Roman"/>
          <w:color w:val="auto"/>
          <w:rtl/>
        </w:rPr>
        <w:t>כדי למנוע חדירה של חרקים ומזיקים לתוכו</w:t>
      </w:r>
      <w:r w:rsidRPr="004A0306">
        <w:rPr>
          <w:color w:val="auto"/>
          <w:rtl/>
        </w:rPr>
        <w:t xml:space="preserve">. </w:t>
      </w:r>
    </w:p>
    <w:p w:rsidR="00270F59" w:rsidRPr="004A0306" w:rsidRDefault="00270F59" w:rsidP="007B116B">
      <w:pPr>
        <w:pStyle w:val="ListParagraph"/>
        <w:bidi/>
        <w:spacing w:before="120" w:line="300" w:lineRule="atLeast"/>
        <w:ind w:left="0"/>
        <w:rPr>
          <w:rFonts w:hint="default"/>
          <w:color w:val="auto"/>
          <w:rtl/>
        </w:rPr>
      </w:pPr>
      <w:r w:rsidRPr="004A0306">
        <w:rPr>
          <w:rFonts w:cs="Times New Roman"/>
          <w:color w:val="auto"/>
          <w:rtl/>
        </w:rPr>
        <w:t xml:space="preserve">הכניסה למחסן בו מאוחסן המזון תהיה אסורה למעט </w:t>
      </w:r>
      <w:r>
        <w:rPr>
          <w:rFonts w:cs="Times New Roman"/>
          <w:color w:val="auto"/>
          <w:rtl/>
        </w:rPr>
        <w:t>לעובדי בית החיות או מי</w:t>
      </w:r>
      <w:r w:rsidRPr="004A0306">
        <w:rPr>
          <w:rFonts w:cs="Times New Roman"/>
          <w:color w:val="auto"/>
          <w:rtl/>
        </w:rPr>
        <w:t xml:space="preserve"> שנושא בתפקיד לטיפול והאכלה של בעלי החיים</w:t>
      </w:r>
      <w:r w:rsidRPr="004A0306">
        <w:rPr>
          <w:color w:val="auto"/>
          <w:rtl/>
        </w:rPr>
        <w:t xml:space="preserve">. </w:t>
      </w:r>
    </w:p>
    <w:p w:rsidR="00270F59" w:rsidRPr="007B116B" w:rsidRDefault="00D541B5" w:rsidP="007B116B">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Pr>
      </w:pPr>
      <w:r>
        <w:rPr>
          <w:rFonts w:ascii="Arial" w:hAnsi="Arial" w:cs="Arial" w:hint="cs"/>
          <w:b/>
          <w:bCs/>
          <w:sz w:val="22"/>
          <w:szCs w:val="22"/>
          <w:rtl/>
          <w:lang w:bidi="he-IL"/>
        </w:rPr>
        <w:t>6</w:t>
      </w:r>
      <w:r w:rsidR="007B116B">
        <w:rPr>
          <w:rFonts w:ascii="Arial" w:hAnsi="Arial" w:cs="Arial" w:hint="cs"/>
          <w:b/>
          <w:bCs/>
          <w:sz w:val="22"/>
          <w:szCs w:val="22"/>
          <w:rtl/>
          <w:lang w:bidi="he-IL"/>
        </w:rPr>
        <w:t>.</w:t>
      </w:r>
      <w:r w:rsidR="007B116B">
        <w:rPr>
          <w:rFonts w:ascii="Arial" w:hAnsi="Arial" w:cs="Arial" w:hint="cs"/>
          <w:b/>
          <w:bCs/>
          <w:sz w:val="22"/>
          <w:szCs w:val="22"/>
          <w:rtl/>
          <w:lang w:bidi="he-IL"/>
        </w:rPr>
        <w:tab/>
      </w:r>
      <w:r w:rsidR="00270F59" w:rsidRPr="007B116B">
        <w:rPr>
          <w:rFonts w:ascii="Arial" w:hAnsi="Arial" w:cs="Arial"/>
          <w:b/>
          <w:bCs/>
          <w:sz w:val="22"/>
          <w:szCs w:val="22"/>
          <w:rtl/>
          <w:lang w:bidi="he-IL"/>
        </w:rPr>
        <w:t>השקיה</w:t>
      </w:r>
    </w:p>
    <w:p w:rsidR="00270F59" w:rsidRPr="004A0306" w:rsidRDefault="00270F59" w:rsidP="007B116B">
      <w:pPr>
        <w:pStyle w:val="ListParagraph"/>
        <w:bidi/>
        <w:spacing w:line="300" w:lineRule="atLeast"/>
        <w:ind w:left="0"/>
        <w:jc w:val="both"/>
        <w:rPr>
          <w:rFonts w:hint="default"/>
          <w:color w:val="auto"/>
          <w:rtl/>
        </w:rPr>
      </w:pPr>
      <w:r w:rsidRPr="004A0306">
        <w:rPr>
          <w:rFonts w:cs="Times New Roman"/>
          <w:color w:val="auto"/>
          <w:rtl/>
        </w:rPr>
        <w:t xml:space="preserve"> המים אותם מקבלים בעלי החיים לצורך </w:t>
      </w:r>
      <w:r>
        <w:rPr>
          <w:rFonts w:cs="Times New Roman"/>
          <w:color w:val="auto"/>
          <w:rtl/>
        </w:rPr>
        <w:t>שתיה</w:t>
      </w:r>
      <w:r w:rsidRPr="004A0306">
        <w:rPr>
          <w:color w:val="auto"/>
          <w:rtl/>
        </w:rPr>
        <w:t xml:space="preserve">, </w:t>
      </w:r>
      <w:r w:rsidRPr="004A0306">
        <w:rPr>
          <w:rFonts w:cs="Times New Roman"/>
          <w:color w:val="auto"/>
          <w:rtl/>
        </w:rPr>
        <w:t xml:space="preserve">יעברו טיפול במידת </w:t>
      </w:r>
      <w:r>
        <w:rPr>
          <w:rFonts w:cs="Times New Roman"/>
          <w:color w:val="auto"/>
          <w:rtl/>
        </w:rPr>
        <w:t xml:space="preserve">הצורך </w:t>
      </w:r>
      <w:r w:rsidRPr="004A0306">
        <w:rPr>
          <w:rFonts w:cs="Times New Roman"/>
          <w:color w:val="auto"/>
          <w:rtl/>
        </w:rPr>
        <w:t>באמצעות החמצה או עיקור</w:t>
      </w:r>
      <w:r w:rsidRPr="004A0306">
        <w:rPr>
          <w:color w:val="auto"/>
          <w:rtl/>
        </w:rPr>
        <w:t>.</w:t>
      </w:r>
    </w:p>
    <w:p w:rsidR="00270F59" w:rsidRPr="004A0306" w:rsidRDefault="00270F59" w:rsidP="007B116B">
      <w:pPr>
        <w:pStyle w:val="ListParagraph"/>
        <w:bidi/>
        <w:spacing w:line="300" w:lineRule="atLeast"/>
        <w:ind w:left="0"/>
        <w:jc w:val="both"/>
        <w:rPr>
          <w:rFonts w:hint="default"/>
          <w:color w:val="auto"/>
          <w:rtl/>
        </w:rPr>
      </w:pPr>
      <w:r w:rsidRPr="004A0306">
        <w:rPr>
          <w:rFonts w:cs="Times New Roman"/>
          <w:color w:val="auto"/>
          <w:rtl/>
        </w:rPr>
        <w:t>הבקבוקים יוחלפו באופן סדיר וישטפו בין החל</w:t>
      </w:r>
      <w:r>
        <w:rPr>
          <w:rFonts w:cs="Times New Roman"/>
          <w:color w:val="auto"/>
          <w:rtl/>
        </w:rPr>
        <w:t>פ</w:t>
      </w:r>
      <w:r w:rsidRPr="004A0306">
        <w:rPr>
          <w:rFonts w:cs="Times New Roman"/>
          <w:color w:val="auto"/>
          <w:rtl/>
        </w:rPr>
        <w:t>ה להחלפה</w:t>
      </w:r>
      <w:r w:rsidRPr="004A0306">
        <w:rPr>
          <w:color w:val="auto"/>
          <w:rtl/>
        </w:rPr>
        <w:t>.</w:t>
      </w:r>
    </w:p>
    <w:p w:rsidR="00270F59" w:rsidRPr="00D541B5" w:rsidRDefault="00D541B5" w:rsidP="00D541B5">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Pr>
      </w:pPr>
      <w:r>
        <w:rPr>
          <w:rFonts w:ascii="Arial" w:hAnsi="Arial" w:cs="Arial" w:hint="cs"/>
          <w:b/>
          <w:bCs/>
          <w:sz w:val="22"/>
          <w:szCs w:val="22"/>
          <w:rtl/>
          <w:lang w:bidi="he-IL"/>
        </w:rPr>
        <w:t>7.</w:t>
      </w:r>
      <w:r>
        <w:rPr>
          <w:rFonts w:ascii="Arial" w:hAnsi="Arial" w:cs="Arial" w:hint="cs"/>
          <w:b/>
          <w:bCs/>
          <w:sz w:val="22"/>
          <w:szCs w:val="22"/>
          <w:rtl/>
          <w:lang w:bidi="he-IL"/>
        </w:rPr>
        <w:tab/>
      </w:r>
      <w:r w:rsidR="00270F59" w:rsidRPr="00D541B5">
        <w:rPr>
          <w:rFonts w:ascii="Arial" w:hAnsi="Arial" w:cs="Arial"/>
          <w:b/>
          <w:bCs/>
          <w:sz w:val="22"/>
          <w:szCs w:val="22"/>
          <w:rtl/>
          <w:lang w:bidi="he-IL"/>
        </w:rPr>
        <w:t xml:space="preserve">פינוי פסולת </w:t>
      </w:r>
    </w:p>
    <w:p w:rsidR="00270F59" w:rsidRPr="00D541B5" w:rsidRDefault="00D541B5" w:rsidP="00D541B5">
      <w:p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397" w:hanging="397"/>
        <w:contextualSpacing/>
        <w:jc w:val="both"/>
        <w:rPr>
          <w:b/>
          <w:bCs/>
        </w:rPr>
      </w:pPr>
      <w:r>
        <w:rPr>
          <w:rFonts w:hint="cs"/>
          <w:b/>
          <w:bCs/>
          <w:rtl/>
          <w:lang w:bidi="he-IL"/>
        </w:rPr>
        <w:t>א.</w:t>
      </w:r>
      <w:r>
        <w:rPr>
          <w:rFonts w:hint="cs"/>
          <w:b/>
          <w:bCs/>
          <w:rtl/>
          <w:lang w:bidi="he-IL"/>
        </w:rPr>
        <w:tab/>
      </w:r>
      <w:r w:rsidR="00270F59" w:rsidRPr="00D541B5">
        <w:rPr>
          <w:b/>
          <w:bCs/>
          <w:rtl/>
          <w:lang w:bidi="he-IL"/>
        </w:rPr>
        <w:t>פינו גופות בעלי חיים</w:t>
      </w:r>
      <w:r w:rsidR="00270F59" w:rsidRPr="00D541B5">
        <w:rPr>
          <w:b/>
          <w:bCs/>
          <w:rtl/>
        </w:rPr>
        <w:t xml:space="preserve">: </w:t>
      </w:r>
    </w:p>
    <w:p w:rsidR="00270F59" w:rsidRPr="004A0306" w:rsidRDefault="00270F59" w:rsidP="007B116B">
      <w:pPr>
        <w:pStyle w:val="ListParagraph"/>
        <w:bidi/>
        <w:spacing w:line="300" w:lineRule="atLeast"/>
        <w:ind w:left="0"/>
        <w:jc w:val="both"/>
        <w:rPr>
          <w:rFonts w:hint="default"/>
          <w:color w:val="auto"/>
          <w:rtl/>
        </w:rPr>
      </w:pPr>
      <w:r w:rsidRPr="004A0306">
        <w:rPr>
          <w:rFonts w:cs="Times New Roman"/>
          <w:color w:val="auto"/>
          <w:rtl/>
        </w:rPr>
        <w:t>גופותיהן של בעלי החיים המומתים</w:t>
      </w:r>
      <w:r>
        <w:rPr>
          <w:rFonts w:cs="Times New Roman"/>
          <w:color w:val="auto"/>
          <w:rtl/>
        </w:rPr>
        <w:t xml:space="preserve"> יפונו לתוך מקפיא בו הטמפרטורה היא </w:t>
      </w:r>
      <w:r w:rsidRPr="004A0306">
        <w:rPr>
          <w:rFonts w:cs="Times New Roman"/>
          <w:color w:val="auto"/>
          <w:rtl/>
        </w:rPr>
        <w:t xml:space="preserve">מינוס </w:t>
      </w:r>
      <w:r w:rsidRPr="004A0306">
        <w:rPr>
          <w:color w:val="auto"/>
          <w:rtl/>
        </w:rPr>
        <w:t xml:space="preserve">20 </w:t>
      </w:r>
      <w:r w:rsidRPr="004A0306">
        <w:rPr>
          <w:rFonts w:cs="Times New Roman"/>
          <w:color w:val="auto"/>
          <w:rtl/>
        </w:rPr>
        <w:t>מעלות צלזיוס כשהן ארוזות בשקיות</w:t>
      </w:r>
      <w:r w:rsidRPr="004A0306">
        <w:rPr>
          <w:color w:val="auto"/>
          <w:rtl/>
        </w:rPr>
        <w:t xml:space="preserve">. </w:t>
      </w:r>
      <w:r w:rsidRPr="004A0306">
        <w:rPr>
          <w:rFonts w:cs="Times New Roman"/>
          <w:color w:val="auto"/>
          <w:rtl/>
        </w:rPr>
        <w:t>לא תפונינה בדרך זו חיות אשר טרם המתתן הוזרקו לגופן חומרים ביולוגים או רדיואקטיביים המסוגלים לפגוע בבריאות האדם</w:t>
      </w:r>
      <w:r w:rsidRPr="004A0306">
        <w:rPr>
          <w:color w:val="auto"/>
          <w:rtl/>
        </w:rPr>
        <w:t xml:space="preserve">, </w:t>
      </w:r>
      <w:r>
        <w:rPr>
          <w:rFonts w:cs="Times New Roman"/>
          <w:color w:val="auto"/>
          <w:rtl/>
        </w:rPr>
        <w:t xml:space="preserve">בעלי חיים אחרים </w:t>
      </w:r>
      <w:r w:rsidRPr="004A0306">
        <w:rPr>
          <w:rFonts w:cs="Times New Roman"/>
          <w:color w:val="auto"/>
          <w:rtl/>
        </w:rPr>
        <w:t>או איכות הסביבה</w:t>
      </w:r>
      <w:r w:rsidRPr="004A0306">
        <w:rPr>
          <w:color w:val="auto"/>
          <w:rtl/>
        </w:rPr>
        <w:t xml:space="preserve">. </w:t>
      </w:r>
      <w:r w:rsidRPr="004A0306">
        <w:rPr>
          <w:rFonts w:cs="Times New Roman"/>
          <w:color w:val="auto"/>
          <w:rtl/>
        </w:rPr>
        <w:t>בעלי חיים כאלו יעברו טרם פינויים תהליכים לעיקור השפעתם של החומרים המזיקים או שיפונו בהתאם להנחיות היחידה לבטיחות ביולוגית</w:t>
      </w:r>
      <w:r w:rsidRPr="004A0306">
        <w:rPr>
          <w:color w:val="auto"/>
          <w:rtl/>
        </w:rPr>
        <w:t xml:space="preserve">, </w:t>
      </w:r>
      <w:r w:rsidRPr="004A0306">
        <w:rPr>
          <w:rFonts w:cs="Times New Roman"/>
          <w:color w:val="auto"/>
          <w:rtl/>
        </w:rPr>
        <w:t>בטיחות כימית או רדיואקטיבית</w:t>
      </w:r>
      <w:r w:rsidRPr="004A0306">
        <w:rPr>
          <w:color w:val="auto"/>
          <w:rtl/>
        </w:rPr>
        <w:t xml:space="preserve">. </w:t>
      </w:r>
    </w:p>
    <w:p w:rsidR="00270F59" w:rsidRPr="004A0306" w:rsidRDefault="00270F59" w:rsidP="00D541B5">
      <w:pPr>
        <w:pStyle w:val="ListParagraph"/>
        <w:bidi/>
        <w:spacing w:before="120" w:line="300" w:lineRule="atLeast"/>
        <w:ind w:left="0"/>
        <w:jc w:val="both"/>
        <w:rPr>
          <w:rFonts w:hint="default"/>
          <w:color w:val="auto"/>
          <w:rtl/>
        </w:rPr>
      </w:pPr>
      <w:r>
        <w:rPr>
          <w:rFonts w:cs="Times New Roman"/>
          <w:color w:val="auto"/>
          <w:rtl/>
        </w:rPr>
        <w:t>לצורך פינוי גופותיהם של</w:t>
      </w:r>
      <w:r w:rsidRPr="004A0306">
        <w:rPr>
          <w:rFonts w:cs="Times New Roman"/>
          <w:color w:val="auto"/>
          <w:rtl/>
        </w:rPr>
        <w:t xml:space="preserve"> בעלי החיים</w:t>
      </w:r>
      <w:r w:rsidRPr="004A0306">
        <w:rPr>
          <w:color w:val="auto"/>
          <w:rtl/>
        </w:rPr>
        <w:t xml:space="preserve">, </w:t>
      </w:r>
      <w:r w:rsidRPr="004A0306">
        <w:rPr>
          <w:rFonts w:cs="Times New Roman"/>
          <w:color w:val="auto"/>
          <w:rtl/>
        </w:rPr>
        <w:t>על המוסד לקיים קשר קבועה עם חברה המתמחה בפינוי פסולת ב</w:t>
      </w:r>
      <w:r>
        <w:rPr>
          <w:rFonts w:cs="Times New Roman"/>
          <w:color w:val="auto"/>
          <w:rtl/>
        </w:rPr>
        <w:t xml:space="preserve">יולוגית ושהיא </w:t>
      </w:r>
      <w:r w:rsidRPr="004A0306">
        <w:rPr>
          <w:rFonts w:cs="Times New Roman"/>
          <w:color w:val="auto"/>
          <w:rtl/>
        </w:rPr>
        <w:t>מורשה לכך בידי משרד הבריאות או המשרד לאיכות הסביבה</w:t>
      </w:r>
      <w:r w:rsidRPr="004A0306">
        <w:rPr>
          <w:color w:val="auto"/>
          <w:rtl/>
        </w:rPr>
        <w:t xml:space="preserve">. </w:t>
      </w:r>
      <w:r w:rsidRPr="004A0306">
        <w:rPr>
          <w:rFonts w:cs="Times New Roman"/>
          <w:color w:val="auto"/>
          <w:rtl/>
        </w:rPr>
        <w:t>פינוי הגופות צריך להיעשות באופן סדיר ובזמנים קבועים התואמים את היקף העבודה במוסד וכמות בעלי החיים המומתים מדי פרק זמן</w:t>
      </w:r>
      <w:r w:rsidRPr="004A0306">
        <w:rPr>
          <w:color w:val="auto"/>
          <w:rtl/>
        </w:rPr>
        <w:t>.</w:t>
      </w:r>
    </w:p>
    <w:p w:rsidR="00270F59" w:rsidRPr="00D541B5" w:rsidRDefault="00D541B5" w:rsidP="00D541B5">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397" w:hanging="397"/>
        <w:contextualSpacing/>
        <w:jc w:val="both"/>
        <w:rPr>
          <w:b/>
          <w:bCs/>
        </w:rPr>
      </w:pPr>
      <w:r>
        <w:rPr>
          <w:rFonts w:hint="cs"/>
          <w:b/>
          <w:bCs/>
          <w:rtl/>
          <w:lang w:bidi="he-IL"/>
        </w:rPr>
        <w:t>ב.</w:t>
      </w:r>
      <w:r>
        <w:rPr>
          <w:rFonts w:hint="cs"/>
          <w:b/>
          <w:bCs/>
          <w:rtl/>
          <w:lang w:bidi="he-IL"/>
        </w:rPr>
        <w:tab/>
      </w:r>
      <w:r w:rsidR="00270F59" w:rsidRPr="00D541B5">
        <w:rPr>
          <w:b/>
          <w:bCs/>
          <w:rtl/>
          <w:lang w:bidi="he-IL"/>
        </w:rPr>
        <w:t>פינוי נסורת</w:t>
      </w:r>
    </w:p>
    <w:p w:rsidR="00270F59" w:rsidRPr="004A0306" w:rsidRDefault="00270F59" w:rsidP="007B116B">
      <w:pPr>
        <w:pStyle w:val="BodyA"/>
        <w:bidi/>
        <w:spacing w:line="300" w:lineRule="atLeast"/>
        <w:rPr>
          <w:color w:val="auto"/>
          <w:rtl/>
        </w:rPr>
      </w:pPr>
      <w:r w:rsidRPr="004A0306">
        <w:rPr>
          <w:rFonts w:cs="Times New Roman"/>
          <w:color w:val="auto"/>
          <w:rtl/>
        </w:rPr>
        <w:t>הנסורת שמפונה מתוך כלובי החיות תיארז טרם הוצאתה מהמתקן כשהיא ארוזה בשקיות והיא תפונה לתוך מתקני אשפה מוגנים כך שפתיחת השקיות וחשיפת תוכנן בידי בעלי חיים משוטטים ועופות תימנע</w:t>
      </w:r>
      <w:r w:rsidRPr="004A0306">
        <w:rPr>
          <w:color w:val="auto"/>
          <w:rtl/>
        </w:rPr>
        <w:t xml:space="preserve">. </w:t>
      </w:r>
      <w:r w:rsidRPr="004A0306">
        <w:rPr>
          <w:rFonts w:cs="Times New Roman"/>
          <w:color w:val="auto"/>
          <w:rtl/>
        </w:rPr>
        <w:t>במקרה של מחלה שפרצה בקרב בעלי החיים ואשר ישנה סכנה להתפשטותה באמצעות המצע</w:t>
      </w:r>
      <w:r w:rsidRPr="004A0306">
        <w:rPr>
          <w:color w:val="auto"/>
          <w:rtl/>
        </w:rPr>
        <w:t xml:space="preserve">, </w:t>
      </w:r>
      <w:r w:rsidRPr="004A0306">
        <w:rPr>
          <w:rFonts w:cs="Times New Roman"/>
          <w:color w:val="auto"/>
          <w:rtl/>
        </w:rPr>
        <w:t xml:space="preserve">יש לעקרו </w:t>
      </w:r>
      <w:r w:rsidRPr="002B0587">
        <w:rPr>
          <w:rFonts w:cs="Times New Roman"/>
          <w:color w:val="auto"/>
          <w:rtl/>
        </w:rPr>
        <w:t>באוטוקלב</w:t>
      </w:r>
      <w:r w:rsidRPr="004A0306">
        <w:rPr>
          <w:rFonts w:cs="Times New Roman"/>
          <w:color w:val="auto"/>
          <w:rtl/>
        </w:rPr>
        <w:t xml:space="preserve"> טרם אריזתו</w:t>
      </w:r>
      <w:r w:rsidRPr="004A0306">
        <w:rPr>
          <w:color w:val="auto"/>
          <w:rtl/>
        </w:rPr>
        <w:t xml:space="preserve">. </w:t>
      </w:r>
      <w:r w:rsidRPr="004A0306">
        <w:rPr>
          <w:rFonts w:cs="Times New Roman"/>
          <w:color w:val="auto"/>
          <w:rtl/>
        </w:rPr>
        <w:t>מצע שעלול להכיל חומרים ביולוגים פעילים</w:t>
      </w:r>
      <w:r w:rsidRPr="004A0306">
        <w:rPr>
          <w:color w:val="auto"/>
          <w:rtl/>
        </w:rPr>
        <w:t xml:space="preserve">, </w:t>
      </w:r>
      <w:r w:rsidRPr="004A0306">
        <w:rPr>
          <w:rFonts w:cs="Times New Roman"/>
          <w:color w:val="auto"/>
          <w:rtl/>
        </w:rPr>
        <w:t>חומרים רדיואקטיביים או מחוללי מחלה שעלולים לפגוע בבריאות האדם</w:t>
      </w:r>
      <w:r w:rsidRPr="004A0306">
        <w:rPr>
          <w:color w:val="auto"/>
          <w:rtl/>
        </w:rPr>
        <w:t xml:space="preserve">, </w:t>
      </w:r>
      <w:r w:rsidRPr="004A0306">
        <w:rPr>
          <w:rFonts w:cs="Times New Roman"/>
          <w:color w:val="auto"/>
          <w:rtl/>
        </w:rPr>
        <w:t>בעלי חיים</w:t>
      </w:r>
      <w:r w:rsidR="003525EF">
        <w:rPr>
          <w:rFonts w:cs="Times New Roman"/>
          <w:color w:val="auto"/>
          <w:rtl/>
        </w:rPr>
        <w:t xml:space="preserve"> </w:t>
      </w:r>
      <w:r w:rsidRPr="004A0306">
        <w:rPr>
          <w:rFonts w:cs="Times New Roman"/>
          <w:color w:val="auto"/>
          <w:rtl/>
        </w:rPr>
        <w:t>או איכות הסביבה</w:t>
      </w:r>
      <w:r w:rsidRPr="004A0306">
        <w:rPr>
          <w:color w:val="auto"/>
          <w:rtl/>
        </w:rPr>
        <w:t xml:space="preserve">, </w:t>
      </w:r>
      <w:r>
        <w:rPr>
          <w:rFonts w:cs="Times New Roman"/>
          <w:color w:val="auto"/>
          <w:rtl/>
        </w:rPr>
        <w:t xml:space="preserve">יעבור תהליך </w:t>
      </w:r>
      <w:r w:rsidRPr="004A0306">
        <w:rPr>
          <w:rFonts w:cs="Times New Roman"/>
          <w:color w:val="auto"/>
          <w:rtl/>
        </w:rPr>
        <w:t>עיקור בהתאם להנחית היחידה לבטיחות ביולוגית</w:t>
      </w:r>
      <w:r w:rsidRPr="004A0306">
        <w:rPr>
          <w:color w:val="auto"/>
          <w:rtl/>
        </w:rPr>
        <w:t xml:space="preserve">, </w:t>
      </w:r>
      <w:r w:rsidRPr="004A0306">
        <w:rPr>
          <w:rFonts w:cs="Times New Roman"/>
          <w:color w:val="auto"/>
          <w:rtl/>
        </w:rPr>
        <w:t>כימית או רדיואקטיבית בטרם יוצא מהמתקן</w:t>
      </w:r>
      <w:r w:rsidRPr="004A0306">
        <w:rPr>
          <w:color w:val="auto"/>
          <w:rtl/>
        </w:rPr>
        <w:t>.</w:t>
      </w:r>
    </w:p>
    <w:p w:rsidR="00270F59" w:rsidRPr="00D541B5" w:rsidRDefault="00D541B5" w:rsidP="00D541B5">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Pr>
      </w:pPr>
      <w:r>
        <w:rPr>
          <w:rFonts w:ascii="Arial" w:hAnsi="Arial" w:cs="Arial" w:hint="cs"/>
          <w:b/>
          <w:bCs/>
          <w:sz w:val="22"/>
          <w:szCs w:val="22"/>
          <w:rtl/>
          <w:lang w:bidi="he-IL"/>
        </w:rPr>
        <w:t>8.</w:t>
      </w:r>
      <w:r>
        <w:rPr>
          <w:rFonts w:ascii="Arial" w:hAnsi="Arial" w:cs="Arial" w:hint="cs"/>
          <w:b/>
          <w:bCs/>
          <w:sz w:val="22"/>
          <w:szCs w:val="22"/>
          <w:rtl/>
          <w:lang w:bidi="he-IL"/>
        </w:rPr>
        <w:tab/>
      </w:r>
      <w:r w:rsidR="00270F59" w:rsidRPr="00D541B5">
        <w:rPr>
          <w:rFonts w:ascii="Arial" w:hAnsi="Arial" w:cs="Arial"/>
          <w:b/>
          <w:bCs/>
          <w:sz w:val="22"/>
          <w:szCs w:val="22"/>
          <w:rtl/>
          <w:lang w:bidi="he-IL"/>
        </w:rPr>
        <w:t>הדברת מזיקים</w:t>
      </w:r>
      <w:r w:rsidR="00270F59" w:rsidRPr="00D541B5">
        <w:rPr>
          <w:rFonts w:ascii="Arial" w:hAnsi="Arial" w:cs="Arial"/>
          <w:b/>
          <w:bCs/>
          <w:sz w:val="22"/>
          <w:szCs w:val="22"/>
          <w:rtl/>
        </w:rPr>
        <w:t xml:space="preserve">: </w:t>
      </w:r>
      <w:r w:rsidR="00270F59" w:rsidRPr="00D541B5">
        <w:rPr>
          <w:rFonts w:ascii="Arial" w:hAnsi="Arial" w:cs="Arial"/>
          <w:b/>
          <w:bCs/>
          <w:sz w:val="22"/>
          <w:szCs w:val="22"/>
          <w:rtl/>
          <w:lang w:bidi="he-IL"/>
        </w:rPr>
        <w:t>הדברה מניעה</w:t>
      </w:r>
      <w:r w:rsidR="003525EF" w:rsidRPr="00D541B5">
        <w:rPr>
          <w:rFonts w:ascii="Arial" w:hAnsi="Arial" w:cs="Arial"/>
          <w:b/>
          <w:bCs/>
          <w:sz w:val="22"/>
          <w:szCs w:val="22"/>
          <w:rtl/>
          <w:lang w:bidi="he-IL"/>
        </w:rPr>
        <w:t xml:space="preserve"> </w:t>
      </w:r>
    </w:p>
    <w:p w:rsidR="00270F59" w:rsidRPr="004A0306" w:rsidRDefault="00270F59" w:rsidP="007B116B">
      <w:pPr>
        <w:pStyle w:val="ListParagraph"/>
        <w:bidi/>
        <w:spacing w:line="300" w:lineRule="atLeast"/>
        <w:ind w:left="0"/>
        <w:rPr>
          <w:rFonts w:hint="default"/>
          <w:color w:val="auto"/>
          <w:rtl/>
        </w:rPr>
      </w:pPr>
      <w:r w:rsidRPr="004A0306">
        <w:rPr>
          <w:rFonts w:cs="Times New Roman"/>
          <w:color w:val="auto"/>
          <w:rtl/>
        </w:rPr>
        <w:t>בית החיות צריך להכיל את כל האמצעים הדרושים כ</w:t>
      </w:r>
      <w:r>
        <w:rPr>
          <w:rFonts w:cs="Times New Roman" w:hint="default"/>
          <w:color w:val="auto"/>
        </w:rPr>
        <w:t>s</w:t>
      </w:r>
      <w:r w:rsidRPr="004A0306">
        <w:rPr>
          <w:rFonts w:cs="Times New Roman"/>
          <w:color w:val="auto"/>
          <w:rtl/>
        </w:rPr>
        <w:t>י למנוע חדירה של חרקים</w:t>
      </w:r>
      <w:r w:rsidRPr="004A0306">
        <w:rPr>
          <w:color w:val="auto"/>
          <w:rtl/>
        </w:rPr>
        <w:t xml:space="preserve">, </w:t>
      </w:r>
      <w:r w:rsidRPr="004A0306">
        <w:rPr>
          <w:rFonts w:cs="Times New Roman"/>
          <w:color w:val="auto"/>
          <w:rtl/>
        </w:rPr>
        <w:t>מזיקים או בעלי חיים לשטח המתקן</w:t>
      </w:r>
      <w:r w:rsidRPr="004A0306">
        <w:rPr>
          <w:color w:val="auto"/>
          <w:rtl/>
        </w:rPr>
        <w:t xml:space="preserve">. </w:t>
      </w:r>
      <w:r w:rsidRPr="004A0306">
        <w:rPr>
          <w:rFonts w:cs="Times New Roman"/>
          <w:color w:val="auto"/>
          <w:rtl/>
        </w:rPr>
        <w:t>בתוף המתקן יש למקם מלכודות לחרקים ומזיקים אשר אינם פוגעות בבעלי החיים ואינם מזיקים למחקר הנערך במקום</w:t>
      </w:r>
      <w:r w:rsidRPr="004A0306">
        <w:rPr>
          <w:color w:val="auto"/>
          <w:rtl/>
        </w:rPr>
        <w:t xml:space="preserve">. </w:t>
      </w:r>
      <w:r w:rsidRPr="004A0306">
        <w:rPr>
          <w:rFonts w:cs="Times New Roman"/>
          <w:color w:val="auto"/>
          <w:rtl/>
        </w:rPr>
        <w:t>לפחות פעמיים בשנה תיערך במקום הדברה כנד חרקים ומזיקים והיא תיעשה על ידי מדביר מורשה</w:t>
      </w:r>
      <w:r w:rsidRPr="004A0306">
        <w:rPr>
          <w:color w:val="auto"/>
          <w:rtl/>
        </w:rPr>
        <w:t xml:space="preserve">. </w:t>
      </w:r>
      <w:r w:rsidRPr="004A0306">
        <w:rPr>
          <w:rFonts w:cs="Times New Roman"/>
          <w:color w:val="auto"/>
          <w:rtl/>
        </w:rPr>
        <w:t>המדביר ישתמש בחומרים נטולי ריח שאינם פוגעים בבריאות החיות או רווחתן</w:t>
      </w:r>
      <w:r w:rsidRPr="004A0306">
        <w:rPr>
          <w:color w:val="auto"/>
          <w:rtl/>
        </w:rPr>
        <w:t xml:space="preserve">. </w:t>
      </w:r>
      <w:r w:rsidRPr="004A0306">
        <w:rPr>
          <w:rFonts w:cs="Times New Roman"/>
          <w:color w:val="auto"/>
          <w:rtl/>
        </w:rPr>
        <w:t>במידת הצורך</w:t>
      </w:r>
      <w:r w:rsidRPr="004A0306">
        <w:rPr>
          <w:color w:val="auto"/>
          <w:rtl/>
        </w:rPr>
        <w:t xml:space="preserve">, </w:t>
      </w:r>
      <w:r w:rsidRPr="004A0306">
        <w:rPr>
          <w:rFonts w:cs="Times New Roman"/>
          <w:color w:val="auto"/>
          <w:rtl/>
        </w:rPr>
        <w:t>תהליך ההדברה יעשה בחדרים שבעלי החיים פונו ממנו קודם לכן</w:t>
      </w:r>
      <w:r w:rsidRPr="004A0306">
        <w:rPr>
          <w:color w:val="auto"/>
          <w:rtl/>
        </w:rPr>
        <w:t>.</w:t>
      </w:r>
    </w:p>
    <w:p w:rsidR="00270F59" w:rsidRPr="00D541B5" w:rsidRDefault="00D541B5" w:rsidP="00D541B5">
      <w:p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454" w:hanging="454"/>
        <w:contextualSpacing/>
        <w:rPr>
          <w:rFonts w:ascii="Arial" w:hAnsi="Arial" w:cs="Arial"/>
          <w:b/>
          <w:bCs/>
          <w:sz w:val="22"/>
          <w:szCs w:val="22"/>
        </w:rPr>
      </w:pPr>
      <w:r>
        <w:rPr>
          <w:rFonts w:ascii="Arial" w:hAnsi="Arial" w:cs="Arial" w:hint="cs"/>
          <w:b/>
          <w:bCs/>
          <w:sz w:val="22"/>
          <w:szCs w:val="22"/>
          <w:rtl/>
          <w:lang w:bidi="he-IL"/>
        </w:rPr>
        <w:t>9.</w:t>
      </w:r>
      <w:r>
        <w:rPr>
          <w:rFonts w:ascii="Arial" w:hAnsi="Arial" w:cs="Arial" w:hint="cs"/>
          <w:b/>
          <w:bCs/>
          <w:sz w:val="22"/>
          <w:szCs w:val="22"/>
          <w:rtl/>
          <w:lang w:bidi="he-IL"/>
        </w:rPr>
        <w:tab/>
      </w:r>
      <w:r w:rsidR="00270F59" w:rsidRPr="00D541B5">
        <w:rPr>
          <w:rFonts w:ascii="Arial" w:hAnsi="Arial" w:cs="Arial"/>
          <w:b/>
          <w:bCs/>
          <w:sz w:val="22"/>
          <w:szCs w:val="22"/>
          <w:rtl/>
          <w:lang w:bidi="he-IL"/>
        </w:rPr>
        <w:t>תכנית לטיפול בעתות חירום</w:t>
      </w:r>
      <w:r w:rsidR="00270F59" w:rsidRPr="00D541B5">
        <w:rPr>
          <w:rFonts w:ascii="Arial" w:hAnsi="Arial" w:cs="Arial"/>
          <w:b/>
          <w:bCs/>
          <w:sz w:val="22"/>
          <w:szCs w:val="22"/>
          <w:rtl/>
        </w:rPr>
        <w:t xml:space="preserve">, </w:t>
      </w:r>
      <w:r w:rsidR="00270F59" w:rsidRPr="00D541B5">
        <w:rPr>
          <w:rFonts w:ascii="Arial" w:hAnsi="Arial" w:cs="Arial"/>
          <w:b/>
          <w:bCs/>
          <w:sz w:val="22"/>
          <w:szCs w:val="22"/>
          <w:rtl/>
          <w:lang w:bidi="he-IL"/>
        </w:rPr>
        <w:t>סופי שבוע מועדים וחגים</w:t>
      </w:r>
      <w:r w:rsidR="00270F59" w:rsidRPr="00D541B5">
        <w:rPr>
          <w:rFonts w:ascii="Arial" w:hAnsi="Arial" w:cs="Arial"/>
          <w:b/>
          <w:bCs/>
          <w:sz w:val="22"/>
          <w:szCs w:val="22"/>
          <w:rtl/>
        </w:rPr>
        <w:t>.</w:t>
      </w:r>
    </w:p>
    <w:p w:rsidR="00270F59" w:rsidRPr="004A0306" w:rsidRDefault="00270F59" w:rsidP="007B116B">
      <w:pPr>
        <w:bidi/>
        <w:spacing w:line="300" w:lineRule="atLeast"/>
        <w:rPr>
          <w:rtl/>
        </w:rPr>
      </w:pPr>
      <w:r w:rsidRPr="004A0306">
        <w:rPr>
          <w:rFonts w:hint="cs"/>
          <w:rtl/>
          <w:lang w:bidi="he-IL"/>
        </w:rPr>
        <w:t xml:space="preserve">כל בעלי החיים </w:t>
      </w:r>
      <w:r>
        <w:rPr>
          <w:rFonts w:hint="cs"/>
          <w:rtl/>
          <w:lang w:bidi="he-IL"/>
        </w:rPr>
        <w:t xml:space="preserve">צריכים </w:t>
      </w:r>
      <w:r w:rsidRPr="004A0306">
        <w:rPr>
          <w:rFonts w:hint="cs"/>
          <w:rtl/>
          <w:lang w:bidi="he-IL"/>
        </w:rPr>
        <w:t xml:space="preserve">לקבל טיפול מדי יום ביומו על ידי אנשים מיומנים </w:t>
      </w:r>
      <w:r>
        <w:rPr>
          <w:rFonts w:hint="cs"/>
          <w:rtl/>
          <w:lang w:bidi="he-IL"/>
        </w:rPr>
        <w:t>הבקיאים במתן טיפול לבעלי החיים</w:t>
      </w:r>
      <w:r>
        <w:rPr>
          <w:lang w:bidi="he-IL"/>
        </w:rPr>
        <w:t xml:space="preserve">, </w:t>
      </w:r>
      <w:r w:rsidRPr="004A0306">
        <w:rPr>
          <w:rFonts w:hint="cs"/>
          <w:rtl/>
          <w:lang w:bidi="he-IL"/>
        </w:rPr>
        <w:t>בהתאם לצרכים המיוחדים שלהם ובהתאם למחקר הנערך בהם</w:t>
      </w:r>
      <w:r w:rsidRPr="004A0306">
        <w:rPr>
          <w:rFonts w:hint="cs"/>
          <w:rtl/>
        </w:rPr>
        <w:t xml:space="preserve">. </w:t>
      </w:r>
      <w:r w:rsidRPr="004A0306">
        <w:rPr>
          <w:rFonts w:hint="cs"/>
          <w:rtl/>
          <w:lang w:bidi="he-IL"/>
        </w:rPr>
        <w:t>טיפול כזה חייב להיעשות ולהינתן גם בסופי שבוע מועדים וחגים</w:t>
      </w:r>
      <w:r w:rsidRPr="004A0306">
        <w:rPr>
          <w:rFonts w:hint="cs"/>
          <w:rtl/>
        </w:rPr>
        <w:t xml:space="preserve">. </w:t>
      </w:r>
      <w:r w:rsidRPr="004A0306">
        <w:rPr>
          <w:rFonts w:hint="cs"/>
          <w:rtl/>
          <w:lang w:bidi="he-IL"/>
        </w:rPr>
        <w:t>הווטרינר העובד במוסד</w:t>
      </w:r>
      <w:r>
        <w:rPr>
          <w:rFonts w:hint="cs"/>
          <w:rtl/>
          <w:lang w:bidi="he-IL"/>
        </w:rPr>
        <w:t>,</w:t>
      </w:r>
      <w:r w:rsidRPr="004A0306">
        <w:rPr>
          <w:rFonts w:hint="cs"/>
          <w:rtl/>
          <w:lang w:bidi="he-IL"/>
        </w:rPr>
        <w:t xml:space="preserve"> </w:t>
      </w:r>
      <w:r>
        <w:rPr>
          <w:rFonts w:hint="cs"/>
          <w:rtl/>
          <w:lang w:bidi="he-IL"/>
        </w:rPr>
        <w:t>צריך</w:t>
      </w:r>
      <w:r w:rsidRPr="004A0306">
        <w:rPr>
          <w:rFonts w:hint="cs"/>
          <w:rtl/>
          <w:lang w:bidi="he-IL"/>
        </w:rPr>
        <w:t xml:space="preserve"> להיות זמין למתן יעוץ או טיפול גם לאחר שעות העבודה ובמהלך סופי השבוע החגים והמועדים</w:t>
      </w:r>
      <w:r w:rsidRPr="004A0306">
        <w:rPr>
          <w:rFonts w:hint="cs"/>
          <w:rtl/>
        </w:rPr>
        <w:t>.</w:t>
      </w:r>
    </w:p>
    <w:p w:rsidR="00270F59" w:rsidRPr="004A0306" w:rsidRDefault="00270F59" w:rsidP="00C551B8">
      <w:pPr>
        <w:pStyle w:val="ListParagraph"/>
        <w:bidi/>
        <w:spacing w:line="300" w:lineRule="atLeast"/>
        <w:ind w:left="0"/>
        <w:rPr>
          <w:rFonts w:hint="default"/>
          <w:color w:val="auto"/>
        </w:rPr>
      </w:pPr>
      <w:r w:rsidRPr="004A0306">
        <w:rPr>
          <w:rFonts w:cs="Times New Roman"/>
          <w:color w:val="auto"/>
          <w:rtl/>
        </w:rPr>
        <w:t>יחידת הביטחון של המוסד צריכה להיות מסוגלת ליצור קשר בעת חיר</w:t>
      </w:r>
      <w:r>
        <w:rPr>
          <w:rFonts w:cs="Times New Roman"/>
          <w:color w:val="auto"/>
          <w:rtl/>
        </w:rPr>
        <w:t>ו</w:t>
      </w:r>
      <w:r w:rsidRPr="004A0306">
        <w:rPr>
          <w:rFonts w:cs="Times New Roman"/>
          <w:color w:val="auto"/>
          <w:rtl/>
        </w:rPr>
        <w:t>ם עם מנהל בית החיות ולקבל מידיו הנחיות כיצד לנהוג</w:t>
      </w:r>
      <w:r w:rsidRPr="004A0306">
        <w:rPr>
          <w:color w:val="auto"/>
          <w:rtl/>
        </w:rPr>
        <w:t xml:space="preserve">. </w:t>
      </w:r>
      <w:r w:rsidRPr="002B0587">
        <w:rPr>
          <w:rFonts w:cs="Times New Roman"/>
          <w:color w:val="auto"/>
          <w:rtl/>
        </w:rPr>
        <w:t>על</w:t>
      </w:r>
      <w:r>
        <w:rPr>
          <w:color w:val="auto"/>
          <w:rtl/>
        </w:rPr>
        <w:t xml:space="preserve"> </w:t>
      </w:r>
      <w:r>
        <w:rPr>
          <w:rFonts w:cs="Times New Roman"/>
          <w:color w:val="auto"/>
          <w:rtl/>
        </w:rPr>
        <w:t>המוסד להיערך לטיפול בחיות ב</w:t>
      </w:r>
      <w:r w:rsidRPr="004A0306">
        <w:rPr>
          <w:rFonts w:cs="Times New Roman"/>
          <w:color w:val="auto"/>
          <w:rtl/>
        </w:rPr>
        <w:t>עת חירום כגון פריצת שר</w:t>
      </w:r>
      <w:r>
        <w:rPr>
          <w:rFonts w:cs="Times New Roman"/>
          <w:color w:val="auto"/>
          <w:rtl/>
        </w:rPr>
        <w:t>י</w:t>
      </w:r>
      <w:r w:rsidRPr="004A0306">
        <w:rPr>
          <w:rFonts w:cs="Times New Roman"/>
          <w:color w:val="auto"/>
          <w:rtl/>
        </w:rPr>
        <w:t>פה או מפגעי טבע העלולים לסכן ולפגוע בבריאת החיות חייהן או רווחתם</w:t>
      </w:r>
      <w:r w:rsidRPr="004A0306">
        <w:rPr>
          <w:color w:val="auto"/>
          <w:rtl/>
        </w:rPr>
        <w:t>.</w:t>
      </w:r>
    </w:p>
    <w:p w:rsidR="000C3D46" w:rsidRDefault="00C551B8" w:rsidP="00C551B8">
      <w:pPr>
        <w:pStyle w:val="ListParagraph"/>
        <w:bidi/>
        <w:ind w:left="0"/>
        <w:rPr>
          <w:rFonts w:cs="Times New Roman" w:hint="default"/>
          <w:u w:color="FF0000"/>
          <w:rtl/>
          <w:lang w:val="he-IL"/>
        </w:rPr>
      </w:pPr>
      <w:r>
        <w:rPr>
          <w:rFonts w:hint="default"/>
          <w:color w:val="auto"/>
          <w:rtl/>
        </w:rPr>
        <w:br w:type="column"/>
      </w:r>
    </w:p>
    <w:p w:rsidR="00270F59" w:rsidRPr="00C551B8" w:rsidRDefault="00270F59" w:rsidP="00C551B8">
      <w:pPr>
        <w:pStyle w:val="Heading2"/>
        <w:bidi/>
        <w:spacing w:before="0" w:after="240"/>
        <w:jc w:val="center"/>
        <w:rPr>
          <w:sz w:val="28"/>
          <w:szCs w:val="28"/>
          <w:u w:color="FF0000"/>
          <w:rtl/>
          <w:lang w:val="he-IL"/>
        </w:rPr>
      </w:pPr>
      <w:bookmarkStart w:id="56" w:name="_Toc437165215"/>
      <w:r w:rsidRPr="00C551B8">
        <w:rPr>
          <w:rFonts w:cs="Times New Roman"/>
          <w:sz w:val="28"/>
          <w:szCs w:val="28"/>
          <w:u w:color="FF0000"/>
          <w:rtl/>
          <w:lang w:val="he-IL" w:bidi="he-IL"/>
        </w:rPr>
        <w:t xml:space="preserve">נספח </w:t>
      </w:r>
      <w:r w:rsidRPr="00C551B8">
        <w:rPr>
          <w:rFonts w:cs="Times New Roman" w:hint="cs"/>
          <w:sz w:val="28"/>
          <w:szCs w:val="28"/>
          <w:u w:color="FF0000"/>
          <w:rtl/>
          <w:lang w:val="he-IL" w:bidi="he-IL"/>
        </w:rPr>
        <w:t>ז</w:t>
      </w:r>
      <w:r w:rsidRPr="00C551B8">
        <w:rPr>
          <w:sz w:val="28"/>
          <w:szCs w:val="28"/>
          <w:u w:color="FF0000"/>
          <w:rtl/>
          <w:lang w:val="he-IL"/>
        </w:rPr>
        <w:t>:</w:t>
      </w:r>
      <w:r w:rsidR="003525EF" w:rsidRPr="00C551B8">
        <w:rPr>
          <w:sz w:val="28"/>
          <w:szCs w:val="28"/>
          <w:u w:color="FF0000"/>
          <w:rtl/>
          <w:lang w:val="he-IL"/>
        </w:rPr>
        <w:t xml:space="preserve"> </w:t>
      </w:r>
      <w:r w:rsidRPr="00C551B8">
        <w:rPr>
          <w:rFonts w:cs="Times New Roman"/>
          <w:sz w:val="28"/>
          <w:szCs w:val="28"/>
          <w:u w:color="FF0000"/>
          <w:rtl/>
          <w:lang w:val="he-IL" w:bidi="he-IL"/>
        </w:rPr>
        <w:t>הנחיות להמתת חיות</w:t>
      </w:r>
      <w:bookmarkEnd w:id="56"/>
    </w:p>
    <w:p w:rsidR="00270F59" w:rsidRPr="00A37667" w:rsidRDefault="00270F59" w:rsidP="00C551B8">
      <w:pPr>
        <w:pStyle w:val="ListParagraph"/>
        <w:bidi/>
        <w:spacing w:line="300" w:lineRule="atLeast"/>
        <w:ind w:left="0"/>
        <w:rPr>
          <w:rFonts w:ascii="Arial" w:hAnsi="Arial" w:cs="Arial" w:hint="default"/>
          <w:sz w:val="22"/>
          <w:szCs w:val="22"/>
          <w:rtl/>
          <w:cs/>
        </w:rPr>
      </w:pPr>
      <w:r w:rsidRPr="00A37667">
        <w:rPr>
          <w:rFonts w:ascii="Arial" w:hAnsi="Arial" w:cs="Arial" w:hint="default"/>
          <w:sz w:val="22"/>
          <w:szCs w:val="22"/>
          <w:rtl/>
          <w:cs/>
        </w:rPr>
        <w:t>סדר הנושאים</w:t>
      </w:r>
    </w:p>
    <w:p w:rsidR="00270F59" w:rsidRPr="00C551B8" w:rsidRDefault="00C551B8" w:rsidP="00C551B8">
      <w:pPr>
        <w:bidi/>
        <w:spacing w:line="300" w:lineRule="atLeast"/>
        <w:ind w:left="454" w:hanging="454"/>
        <w:rPr>
          <w:rFonts w:ascii="Arial" w:eastAsia="Cambria" w:hAnsi="Arial" w:cs="Arial"/>
          <w:b/>
          <w:bCs/>
          <w:sz w:val="22"/>
          <w:szCs w:val="22"/>
          <w:rtl/>
        </w:rPr>
      </w:pPr>
      <w:r>
        <w:rPr>
          <w:rFonts w:ascii="Arial" w:hAnsi="Arial" w:cs="Arial" w:hint="cs"/>
          <w:b/>
          <w:bCs/>
          <w:sz w:val="22"/>
          <w:szCs w:val="22"/>
          <w:rtl/>
          <w:lang w:bidi="he-IL"/>
        </w:rPr>
        <w:t>1.</w:t>
      </w:r>
      <w:r>
        <w:rPr>
          <w:rFonts w:ascii="Arial" w:hAnsi="Arial" w:cs="Arial" w:hint="cs"/>
          <w:b/>
          <w:bCs/>
          <w:sz w:val="22"/>
          <w:szCs w:val="22"/>
          <w:rtl/>
          <w:lang w:bidi="he-IL"/>
        </w:rPr>
        <w:tab/>
      </w:r>
      <w:r w:rsidR="00270F59" w:rsidRPr="00C551B8">
        <w:rPr>
          <w:rFonts w:ascii="Arial" w:hAnsi="Arial" w:cs="Arial"/>
          <w:b/>
          <w:bCs/>
          <w:sz w:val="22"/>
          <w:szCs w:val="22"/>
          <w:rtl/>
          <w:cs/>
          <w:lang w:bidi="he-IL"/>
        </w:rPr>
        <w:t>הצהרת עמדה</w:t>
      </w:r>
    </w:p>
    <w:p w:rsidR="00270F59" w:rsidRPr="00A37667" w:rsidRDefault="00270F59" w:rsidP="00C551B8">
      <w:pPr>
        <w:pStyle w:val="ListParagraph"/>
        <w:numPr>
          <w:ilvl w:val="0"/>
          <w:numId w:val="122"/>
        </w:numPr>
        <w:tabs>
          <w:tab w:val="clear" w:pos="360"/>
        </w:tabs>
        <w:spacing w:line="300" w:lineRule="atLeast"/>
        <w:ind w:left="656" w:hanging="397"/>
        <w:rPr>
          <w:rFonts w:ascii="Arial" w:eastAsia="Times New Roman" w:hAnsi="Arial" w:cs="Arial" w:hint="default"/>
          <w:sz w:val="22"/>
          <w:szCs w:val="22"/>
          <w:rtl/>
        </w:rPr>
      </w:pPr>
      <w:r w:rsidRPr="00A37667">
        <w:rPr>
          <w:rFonts w:ascii="Arial" w:hAnsi="Arial" w:cs="Arial" w:hint="default"/>
          <w:sz w:val="22"/>
          <w:szCs w:val="22"/>
          <w:rtl/>
          <w:cs/>
        </w:rPr>
        <w:t>שיטות המתה מותרות</w:t>
      </w:r>
    </w:p>
    <w:p w:rsidR="00270F59" w:rsidRPr="00A37667" w:rsidRDefault="00270F59" w:rsidP="00C551B8">
      <w:pPr>
        <w:pStyle w:val="ListParagraph"/>
        <w:numPr>
          <w:ilvl w:val="0"/>
          <w:numId w:val="123"/>
        </w:numPr>
        <w:tabs>
          <w:tab w:val="clear" w:pos="360"/>
        </w:tabs>
        <w:spacing w:line="300" w:lineRule="atLeast"/>
        <w:ind w:left="656" w:hanging="397"/>
        <w:rPr>
          <w:rFonts w:ascii="Arial" w:eastAsia="Times New Roman" w:hAnsi="Arial" w:cs="Arial" w:hint="default"/>
          <w:sz w:val="22"/>
          <w:szCs w:val="22"/>
          <w:rtl/>
        </w:rPr>
      </w:pPr>
      <w:r w:rsidRPr="00A37667">
        <w:rPr>
          <w:rFonts w:ascii="Arial" w:hAnsi="Arial" w:cs="Arial" w:hint="default"/>
          <w:sz w:val="22"/>
          <w:szCs w:val="22"/>
          <w:rtl/>
          <w:cs/>
        </w:rPr>
        <w:t>הנחיות כלליות להמתה</w:t>
      </w:r>
    </w:p>
    <w:p w:rsidR="00270F59" w:rsidRPr="00A37667" w:rsidRDefault="00270F59" w:rsidP="00C551B8">
      <w:pPr>
        <w:pStyle w:val="ListParagraph"/>
        <w:numPr>
          <w:ilvl w:val="0"/>
          <w:numId w:val="124"/>
        </w:numPr>
        <w:tabs>
          <w:tab w:val="clear" w:pos="360"/>
        </w:tabs>
        <w:spacing w:line="300" w:lineRule="atLeast"/>
        <w:ind w:left="656" w:hanging="397"/>
        <w:rPr>
          <w:rFonts w:ascii="Arial" w:eastAsia="Times New Roman Bold" w:hAnsi="Arial" w:cs="Arial" w:hint="default"/>
          <w:sz w:val="22"/>
          <w:szCs w:val="22"/>
          <w:rtl/>
        </w:rPr>
      </w:pPr>
      <w:r w:rsidRPr="00A37667">
        <w:rPr>
          <w:rFonts w:ascii="Arial" w:hAnsi="Arial" w:cs="Arial" w:hint="default"/>
          <w:sz w:val="22"/>
          <w:szCs w:val="22"/>
          <w:rtl/>
          <w:cs/>
        </w:rPr>
        <w:t>המתה באמצעות חומרים נשאפים</w:t>
      </w:r>
    </w:p>
    <w:p w:rsidR="00270F59" w:rsidRPr="00A37667" w:rsidRDefault="00270F59" w:rsidP="00C551B8">
      <w:pPr>
        <w:pStyle w:val="ListParagraph"/>
        <w:numPr>
          <w:ilvl w:val="0"/>
          <w:numId w:val="125"/>
        </w:numPr>
        <w:tabs>
          <w:tab w:val="clear" w:pos="360"/>
        </w:tabs>
        <w:spacing w:line="300" w:lineRule="atLeast"/>
        <w:ind w:left="656" w:hanging="397"/>
        <w:rPr>
          <w:rFonts w:ascii="Arial" w:eastAsia="Times New Roman Bold" w:hAnsi="Arial" w:cs="Arial" w:hint="default"/>
          <w:sz w:val="22"/>
          <w:szCs w:val="22"/>
          <w:rtl/>
        </w:rPr>
      </w:pPr>
      <w:r w:rsidRPr="00A37667">
        <w:rPr>
          <w:rFonts w:ascii="Arial" w:hAnsi="Arial" w:cs="Arial" w:hint="default"/>
          <w:sz w:val="22"/>
          <w:szCs w:val="22"/>
          <w:rtl/>
          <w:cs/>
        </w:rPr>
        <w:t>המתה באמצעות חומרים מוזרקים</w:t>
      </w:r>
    </w:p>
    <w:p w:rsidR="00270F59" w:rsidRPr="00A37667" w:rsidRDefault="00270F59" w:rsidP="00C551B8">
      <w:pPr>
        <w:pStyle w:val="ListParagraph"/>
        <w:numPr>
          <w:ilvl w:val="0"/>
          <w:numId w:val="126"/>
        </w:numPr>
        <w:tabs>
          <w:tab w:val="clear" w:pos="360"/>
        </w:tabs>
        <w:spacing w:line="300" w:lineRule="atLeast"/>
        <w:ind w:left="656" w:hanging="397"/>
        <w:rPr>
          <w:rFonts w:ascii="Arial" w:eastAsia="Times New Roman Bold" w:hAnsi="Arial" w:cs="Arial" w:hint="default"/>
          <w:sz w:val="22"/>
          <w:szCs w:val="22"/>
          <w:rtl/>
          <w:cs/>
        </w:rPr>
      </w:pPr>
      <w:r w:rsidRPr="00A37667">
        <w:rPr>
          <w:rFonts w:ascii="Arial" w:hAnsi="Arial" w:cs="Arial" w:hint="default"/>
          <w:sz w:val="22"/>
          <w:szCs w:val="22"/>
          <w:rtl/>
          <w:cs/>
        </w:rPr>
        <w:t>המתה באמצעות שיטות פיזיות</w:t>
      </w:r>
    </w:p>
    <w:p w:rsidR="00270F59" w:rsidRPr="00A37667" w:rsidRDefault="00270F59" w:rsidP="00C551B8">
      <w:pPr>
        <w:pStyle w:val="ListParagraph"/>
        <w:numPr>
          <w:ilvl w:val="0"/>
          <w:numId w:val="126"/>
        </w:numPr>
        <w:tabs>
          <w:tab w:val="clear" w:pos="360"/>
        </w:tabs>
        <w:spacing w:line="300" w:lineRule="atLeast"/>
        <w:ind w:left="656" w:hanging="397"/>
        <w:rPr>
          <w:rFonts w:ascii="Arial" w:eastAsia="Times New Roman Bold" w:hAnsi="Arial" w:cs="Arial" w:hint="default"/>
          <w:sz w:val="22"/>
          <w:szCs w:val="22"/>
          <w:rtl/>
        </w:rPr>
      </w:pPr>
      <w:r w:rsidRPr="00A37667">
        <w:rPr>
          <w:rFonts w:ascii="Arial" w:hAnsi="Arial" w:cs="Arial" w:hint="default"/>
          <w:sz w:val="22"/>
          <w:szCs w:val="22"/>
          <w:rtl/>
          <w:cs/>
        </w:rPr>
        <w:t>ציוד להמתת בעלי חיים</w:t>
      </w:r>
    </w:p>
    <w:p w:rsidR="00270F59" w:rsidRPr="00A37667" w:rsidRDefault="00270F59" w:rsidP="00C551B8">
      <w:pPr>
        <w:pStyle w:val="ListParagraph"/>
        <w:numPr>
          <w:ilvl w:val="0"/>
          <w:numId w:val="127"/>
        </w:numPr>
        <w:tabs>
          <w:tab w:val="clear" w:pos="360"/>
        </w:tabs>
        <w:spacing w:line="300" w:lineRule="atLeast"/>
        <w:ind w:left="656" w:hanging="397"/>
        <w:rPr>
          <w:rFonts w:ascii="Arial" w:eastAsia="Times New Roman Bold" w:hAnsi="Arial" w:cs="Arial" w:hint="default"/>
          <w:sz w:val="22"/>
          <w:szCs w:val="22"/>
          <w:rtl/>
          <w:cs/>
        </w:rPr>
      </w:pPr>
      <w:r w:rsidRPr="00A37667">
        <w:rPr>
          <w:rFonts w:ascii="Arial" w:hAnsi="Arial" w:cs="Arial" w:hint="default"/>
          <w:sz w:val="22"/>
          <w:szCs w:val="22"/>
          <w:rtl/>
          <w:cs/>
        </w:rPr>
        <w:t>המתת דגים</w:t>
      </w:r>
    </w:p>
    <w:p w:rsidR="00270F59" w:rsidRPr="00A37667" w:rsidRDefault="00270F59" w:rsidP="001D7764">
      <w:pPr>
        <w:pStyle w:val="ListParagraph"/>
        <w:bidi/>
        <w:spacing w:before="120" w:line="300" w:lineRule="atLeast"/>
        <w:ind w:left="0"/>
        <w:rPr>
          <w:rFonts w:ascii="Arial" w:hAnsi="Arial" w:cs="Arial" w:hint="default"/>
          <w:color w:val="000000" w:themeColor="text1"/>
          <w:sz w:val="22"/>
          <w:szCs w:val="22"/>
          <w:rtl/>
        </w:rPr>
      </w:pPr>
      <w:r w:rsidRPr="00A37667">
        <w:rPr>
          <w:rFonts w:ascii="Arial" w:eastAsia="Times New Roman Bold" w:hAnsi="Arial" w:cs="Arial" w:hint="default"/>
          <w:sz w:val="22"/>
          <w:szCs w:val="22"/>
          <w:rtl/>
        </w:rPr>
        <w:t>*</w:t>
      </w:r>
      <w:r w:rsidRPr="00A37667">
        <w:rPr>
          <w:rFonts w:ascii="Arial" w:hAnsi="Arial" w:cs="Arial" w:hint="default"/>
          <w:color w:val="000000" w:themeColor="text1"/>
          <w:sz w:val="22"/>
          <w:szCs w:val="22"/>
          <w:rtl/>
        </w:rPr>
        <w:t xml:space="preserve"> </w:t>
      </w:r>
      <w:r>
        <w:rPr>
          <w:rFonts w:ascii="Arial" w:hAnsi="Arial" w:cs="Arial"/>
          <w:color w:val="000000" w:themeColor="text1"/>
          <w:sz w:val="22"/>
          <w:szCs w:val="22"/>
          <w:rtl/>
        </w:rPr>
        <w:t>בעלי חיים</w:t>
      </w:r>
      <w:r w:rsidRPr="00A37667">
        <w:rPr>
          <w:rFonts w:ascii="Arial" w:hAnsi="Arial" w:cs="Arial" w:hint="default"/>
          <w:color w:val="000000" w:themeColor="text1"/>
          <w:sz w:val="22"/>
          <w:szCs w:val="22"/>
          <w:rtl/>
        </w:rPr>
        <w:t xml:space="preserve"> אשר מכל סיבה שהיא נפגעו באורח חמור או בלתי הפיך ואשר הפגיעה בהן </w:t>
      </w:r>
      <w:r>
        <w:rPr>
          <w:rFonts w:ascii="Arial" w:hAnsi="Arial" w:cs="Arial"/>
          <w:color w:val="000000" w:themeColor="text1"/>
          <w:sz w:val="22"/>
          <w:szCs w:val="22"/>
          <w:rtl/>
        </w:rPr>
        <w:t>מובילה</w:t>
      </w:r>
      <w:r>
        <w:rPr>
          <w:rFonts w:ascii="Arial" w:hAnsi="Arial" w:cs="Arial" w:hint="default"/>
          <w:color w:val="000000" w:themeColor="text1"/>
          <w:sz w:val="22"/>
          <w:szCs w:val="22"/>
          <w:rtl/>
        </w:rPr>
        <w:t xml:space="preserve"> </w:t>
      </w:r>
      <w:r>
        <w:rPr>
          <w:rFonts w:ascii="Arial" w:hAnsi="Arial" w:cs="Arial"/>
          <w:color w:val="000000" w:themeColor="text1"/>
          <w:sz w:val="22"/>
          <w:szCs w:val="22"/>
          <w:rtl/>
        </w:rPr>
        <w:t>ל</w:t>
      </w:r>
      <w:r w:rsidRPr="00A37667">
        <w:rPr>
          <w:rFonts w:ascii="Arial" w:hAnsi="Arial" w:cs="Arial" w:hint="default"/>
          <w:color w:val="000000" w:themeColor="text1"/>
          <w:sz w:val="22"/>
          <w:szCs w:val="22"/>
          <w:rtl/>
        </w:rPr>
        <w:t>סבל רב שאינו</w:t>
      </w:r>
      <w:r>
        <w:rPr>
          <w:rFonts w:ascii="Arial" w:hAnsi="Arial" w:cs="Arial" w:hint="default"/>
          <w:color w:val="000000" w:themeColor="text1"/>
          <w:sz w:val="22"/>
          <w:szCs w:val="22"/>
          <w:rtl/>
        </w:rPr>
        <w:t xml:space="preserve"> ניתן לטיפול, או שעקב הפגיעה בה</w:t>
      </w:r>
      <w:r>
        <w:rPr>
          <w:rFonts w:ascii="Arial" w:hAnsi="Arial" w:cs="Arial"/>
          <w:color w:val="000000" w:themeColor="text1"/>
          <w:sz w:val="22"/>
          <w:szCs w:val="22"/>
          <w:rtl/>
        </w:rPr>
        <w:t>ם</w:t>
      </w:r>
      <w:r>
        <w:rPr>
          <w:rFonts w:ascii="Arial" w:hAnsi="Arial" w:cs="Arial" w:hint="default"/>
          <w:color w:val="000000" w:themeColor="text1"/>
          <w:sz w:val="22"/>
          <w:szCs w:val="22"/>
          <w:rtl/>
        </w:rPr>
        <w:t xml:space="preserve"> אינ</w:t>
      </w:r>
      <w:r>
        <w:rPr>
          <w:rFonts w:ascii="Arial" w:hAnsi="Arial" w:cs="Arial"/>
          <w:color w:val="000000" w:themeColor="text1"/>
          <w:sz w:val="22"/>
          <w:szCs w:val="22"/>
          <w:rtl/>
        </w:rPr>
        <w:t>ם</w:t>
      </w:r>
      <w:r>
        <w:rPr>
          <w:rFonts w:ascii="Arial" w:hAnsi="Arial" w:cs="Arial" w:hint="default"/>
          <w:color w:val="000000" w:themeColor="text1"/>
          <w:sz w:val="22"/>
          <w:szCs w:val="22"/>
          <w:rtl/>
        </w:rPr>
        <w:t xml:space="preserve"> ראוי</w:t>
      </w:r>
      <w:r>
        <w:rPr>
          <w:rFonts w:ascii="Arial" w:hAnsi="Arial" w:cs="Arial"/>
          <w:color w:val="000000" w:themeColor="text1"/>
          <w:sz w:val="22"/>
          <w:szCs w:val="22"/>
          <w:rtl/>
        </w:rPr>
        <w:t>ים</w:t>
      </w:r>
      <w:r w:rsidRPr="00A37667">
        <w:rPr>
          <w:rFonts w:ascii="Arial" w:hAnsi="Arial" w:cs="Arial" w:hint="default"/>
          <w:color w:val="000000" w:themeColor="text1"/>
          <w:sz w:val="22"/>
          <w:szCs w:val="22"/>
          <w:rtl/>
        </w:rPr>
        <w:t xml:space="preserve"> יותר לשמש כמודל למחקר מדעי, </w:t>
      </w:r>
      <w:r>
        <w:rPr>
          <w:rFonts w:ascii="Arial" w:hAnsi="Arial" w:cs="Arial"/>
          <w:color w:val="000000" w:themeColor="text1"/>
          <w:sz w:val="22"/>
          <w:szCs w:val="22"/>
          <w:rtl/>
        </w:rPr>
        <w:t>יומתו</w:t>
      </w:r>
      <w:r w:rsidRPr="00A37667">
        <w:rPr>
          <w:rFonts w:ascii="Arial" w:hAnsi="Arial" w:cs="Arial" w:hint="default"/>
          <w:color w:val="000000" w:themeColor="text1"/>
          <w:sz w:val="22"/>
          <w:szCs w:val="22"/>
          <w:rtl/>
        </w:rPr>
        <w:t xml:space="preserve"> ללא דיחוי</w:t>
      </w:r>
      <w:r>
        <w:rPr>
          <w:rFonts w:ascii="Arial" w:hAnsi="Arial" w:cs="Arial" w:hint="default"/>
          <w:color w:val="000000" w:themeColor="text1"/>
          <w:sz w:val="22"/>
          <w:szCs w:val="22"/>
          <w:rtl/>
        </w:rPr>
        <w:t xml:space="preserve"> באחת הדרכים המקובלות והמותרות </w:t>
      </w:r>
      <w:r w:rsidRPr="00A37667">
        <w:rPr>
          <w:rFonts w:ascii="Arial" w:hAnsi="Arial" w:cs="Arial" w:hint="default"/>
          <w:color w:val="000000" w:themeColor="text1"/>
          <w:sz w:val="22"/>
          <w:szCs w:val="22"/>
          <w:rtl/>
        </w:rPr>
        <w:t>להמתתם של בעלי חיים אלו. האחראי לקבלת החלטה כזו הוא הווטרינר הראשי המועסק במוסד, ובהיעדרו ממלא מקומו. תקנה זו אינה באה בסתירה או כדי להחליף תנאים מפורשים להמתת בעלי חיים שמצוינים בפרוטוקול שקיבל את אישור הועדה. כל עת שלא נוצרו נסיבות חדשות, פרוטוקול הניסוי הוא המחייב.</w:t>
      </w:r>
    </w:p>
    <w:p w:rsidR="00270F59" w:rsidRPr="00A37667" w:rsidRDefault="00270F59" w:rsidP="001D7764">
      <w:pPr>
        <w:pStyle w:val="ListParagraph"/>
        <w:bidi/>
        <w:spacing w:before="120" w:line="300" w:lineRule="atLeast"/>
        <w:ind w:left="0"/>
        <w:rPr>
          <w:rFonts w:ascii="Arial" w:hAnsi="Arial" w:cs="Arial" w:hint="default"/>
          <w:color w:val="000000" w:themeColor="text1"/>
          <w:sz w:val="22"/>
          <w:szCs w:val="22"/>
          <w:rtl/>
        </w:rPr>
      </w:pPr>
      <w:r>
        <w:rPr>
          <w:rFonts w:ascii="Arial" w:hAnsi="Arial" w:cs="Arial"/>
          <w:color w:val="000000" w:themeColor="text1"/>
          <w:sz w:val="22"/>
          <w:szCs w:val="22"/>
          <w:rtl/>
        </w:rPr>
        <w:t xml:space="preserve">על </w:t>
      </w:r>
      <w:r w:rsidRPr="00A37667">
        <w:rPr>
          <w:rFonts w:ascii="Arial" w:hAnsi="Arial" w:cs="Arial" w:hint="default"/>
          <w:color w:val="000000" w:themeColor="text1"/>
          <w:sz w:val="22"/>
          <w:szCs w:val="22"/>
          <w:rtl/>
        </w:rPr>
        <w:t>כל אדם אשר מבצע המתה של בעלי חיים לקב</w:t>
      </w:r>
      <w:r>
        <w:rPr>
          <w:rFonts w:ascii="Arial" w:hAnsi="Arial" w:cs="Arial" w:hint="default"/>
          <w:color w:val="000000" w:themeColor="text1"/>
          <w:sz w:val="22"/>
          <w:szCs w:val="22"/>
          <w:rtl/>
        </w:rPr>
        <w:t xml:space="preserve">ל תחילה הדרכה מעשית מהווטרינר. </w:t>
      </w:r>
      <w:r w:rsidRPr="00A37667">
        <w:rPr>
          <w:rFonts w:ascii="Arial" w:hAnsi="Arial" w:cs="Arial" w:hint="default"/>
          <w:color w:val="000000" w:themeColor="text1"/>
          <w:sz w:val="22"/>
          <w:szCs w:val="22"/>
          <w:rtl/>
        </w:rPr>
        <w:t>הווטרינר יכול לאשר לחוקר בכיר בעל ניסיון מוכח להדריך במקומו ועל פי תיאום עמו.</w:t>
      </w:r>
    </w:p>
    <w:p w:rsidR="00270F59" w:rsidRPr="001D7764" w:rsidRDefault="00270F59" w:rsidP="001D7764">
      <w:pPr>
        <w:pStyle w:val="ListParagraph"/>
        <w:numPr>
          <w:ilvl w:val="0"/>
          <w:numId w:val="127"/>
        </w:numPr>
        <w:tabs>
          <w:tab w:val="clear" w:pos="360"/>
        </w:tabs>
        <w:spacing w:before="240" w:line="300" w:lineRule="atLeast"/>
        <w:ind w:left="658" w:hanging="397"/>
        <w:rPr>
          <w:rFonts w:ascii="Arial" w:eastAsia="Times New Roman Bold" w:hAnsi="Arial" w:cs="Arial" w:hint="default"/>
          <w:b/>
          <w:bCs/>
          <w:sz w:val="22"/>
          <w:szCs w:val="22"/>
          <w:rtl/>
          <w:lang w:val="he-IL"/>
        </w:rPr>
      </w:pPr>
      <w:r w:rsidRPr="001D7764">
        <w:rPr>
          <w:rFonts w:ascii="Arial" w:eastAsia="Times New Roman Bold" w:hAnsi="Arial" w:cs="Arial"/>
          <w:b/>
          <w:bCs/>
          <w:sz w:val="22"/>
          <w:szCs w:val="22"/>
          <w:rtl/>
          <w:lang w:val="he-IL"/>
        </w:rPr>
        <w:t xml:space="preserve">שיטות המתה </w:t>
      </w:r>
      <w:r w:rsidRPr="001D7764">
        <w:rPr>
          <w:rFonts w:ascii="Arial" w:eastAsia="Times New Roman Bold" w:hAnsi="Arial" w:cs="Arial"/>
          <w:b/>
          <w:bCs/>
          <w:sz w:val="22"/>
          <w:szCs w:val="22"/>
          <w:rtl/>
        </w:rPr>
        <w:t>מותרות</w:t>
      </w:r>
    </w:p>
    <w:tbl>
      <w:tblPr>
        <w:tblW w:w="9243"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19"/>
        <w:gridCol w:w="4624"/>
      </w:tblGrid>
      <w:tr w:rsidR="00270F59" w:rsidRPr="00A37667" w:rsidTr="00270F59">
        <w:trPr>
          <w:trHeight w:val="310"/>
          <w:jc w:val="right"/>
        </w:trPr>
        <w:tc>
          <w:tcPr>
            <w:tcW w:w="4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eastAsia="Cambria" w:hAnsi="Arial" w:cs="Arial"/>
                <w:sz w:val="22"/>
                <w:szCs w:val="22"/>
              </w:rPr>
              <w:t xml:space="preserve"> </w:t>
            </w:r>
            <w:r w:rsidRPr="00A37667">
              <w:rPr>
                <w:rFonts w:ascii="Arial" w:hAnsi="Arial" w:cs="Arial"/>
                <w:color w:val="FF0000"/>
                <w:sz w:val="22"/>
                <w:szCs w:val="22"/>
                <w:u w:color="FF0000"/>
                <w:rtl/>
                <w:lang w:val="he-IL"/>
              </w:rPr>
              <w:t>תנאים וגבלות</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color w:val="FF0000"/>
                <w:sz w:val="22"/>
                <w:szCs w:val="22"/>
                <w:u w:color="FF0000"/>
                <w:rtl/>
                <w:lang w:val="he-IL"/>
              </w:rPr>
              <w:t>מכרסמים בני 15 יום ומעלה</w:t>
            </w:r>
          </w:p>
        </w:tc>
      </w:tr>
      <w:tr w:rsidR="00270F59" w:rsidRPr="00A37667" w:rsidTr="00270F59">
        <w:trPr>
          <w:trHeight w:val="310"/>
          <w:jc w:val="right"/>
        </w:trPr>
        <w:tc>
          <w:tcPr>
            <w:tcW w:w="4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כלוב תקני, הדרכה מוקדמת,</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eastAsia="Cambria" w:hAnsi="Arial" w:cs="Arial"/>
                <w:sz w:val="22"/>
                <w:szCs w:val="22"/>
              </w:rPr>
              <w:t>CO</w:t>
            </w:r>
            <w:r w:rsidRPr="00A37667">
              <w:rPr>
                <w:rFonts w:ascii="Arial" w:eastAsia="Cambria" w:hAnsi="Arial" w:cs="Arial"/>
                <w:sz w:val="22"/>
                <w:szCs w:val="22"/>
                <w:vertAlign w:val="subscript"/>
              </w:rPr>
              <w:t>2</w:t>
            </w:r>
          </w:p>
        </w:tc>
      </w:tr>
      <w:tr w:rsidR="00270F59" w:rsidRPr="00A37667" w:rsidTr="00270F59">
        <w:trPr>
          <w:trHeight w:val="310"/>
          <w:jc w:val="right"/>
        </w:trPr>
        <w:tc>
          <w:tcPr>
            <w:tcW w:w="4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כלי תקני, מצריך מנדף כימי</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הלוטן, איזפלורןן</w:t>
            </w:r>
          </w:p>
        </w:tc>
      </w:tr>
      <w:tr w:rsidR="00270F59" w:rsidRPr="00A37667" w:rsidTr="00270F59">
        <w:trPr>
          <w:trHeight w:val="860"/>
          <w:jc w:val="right"/>
        </w:trPr>
        <w:tc>
          <w:tcPr>
            <w:tcW w:w="4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הזרקה</w:t>
            </w:r>
            <w:r w:rsidR="003525EF">
              <w:rPr>
                <w:rFonts w:ascii="Arial" w:hAnsi="Arial" w:cs="Arial"/>
                <w:sz w:val="22"/>
                <w:szCs w:val="22"/>
                <w:rtl/>
                <w:lang w:val="he-IL"/>
              </w:rPr>
              <w:t xml:space="preserve"> </w:t>
            </w:r>
            <w:r w:rsidRPr="00A37667">
              <w:rPr>
                <w:rFonts w:ascii="Arial" w:hAnsi="Arial" w:cs="Arial"/>
                <w:sz w:val="22"/>
                <w:szCs w:val="22"/>
                <w:rtl/>
                <w:lang w:val="he-IL"/>
              </w:rPr>
              <w:t>לתוך חלל הבטן או כלי דם, שימוש בחומר הרגעה מומלץ, מינון</w:t>
            </w:r>
            <w:r w:rsidR="003525EF">
              <w:rPr>
                <w:rFonts w:ascii="Arial" w:hAnsi="Arial" w:cs="Arial"/>
                <w:sz w:val="22"/>
                <w:szCs w:val="22"/>
                <w:rtl/>
                <w:lang w:val="he-IL"/>
              </w:rPr>
              <w:t xml:space="preserve"> </w:t>
            </w:r>
            <w:r w:rsidRPr="00A37667">
              <w:rPr>
                <w:rFonts w:ascii="Arial" w:hAnsi="Arial" w:cs="Arial"/>
                <w:sz w:val="22"/>
                <w:szCs w:val="22"/>
                <w:rtl/>
                <w:lang w:val="he-IL"/>
              </w:rPr>
              <w:t xml:space="preserve">ממית </w:t>
            </w:r>
            <w:r w:rsidRPr="00A37667">
              <w:rPr>
                <w:rFonts w:ascii="Arial" w:eastAsia="Cambria" w:hAnsi="Arial" w:cs="Arial"/>
                <w:sz w:val="22"/>
                <w:szCs w:val="22"/>
              </w:rPr>
              <w:t>150 mg/Kg</w:t>
            </w:r>
            <w:r w:rsidRPr="00A37667">
              <w:rPr>
                <w:rFonts w:ascii="Arial" w:hAnsi="Arial" w:cs="Arial"/>
                <w:sz w:val="22"/>
                <w:szCs w:val="22"/>
                <w:rtl/>
                <w:lang w:val="he-IL"/>
              </w:rPr>
              <w:t>, תיתכן שונות משמעותית בתגובה</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פנטוברביטל</w:t>
            </w:r>
          </w:p>
        </w:tc>
      </w:tr>
      <w:tr w:rsidR="00270F59" w:rsidRPr="00A37667" w:rsidTr="00270F59">
        <w:trPr>
          <w:trHeight w:val="619"/>
          <w:jc w:val="right"/>
        </w:trPr>
        <w:tc>
          <w:tcPr>
            <w:tcW w:w="4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חיות עד משקל 150 גר'. נדרשת מיומנות והדרכה מוקדמת.</w:t>
            </w:r>
            <w:r w:rsidR="003525EF">
              <w:rPr>
                <w:rFonts w:ascii="Arial" w:hAnsi="Arial" w:cs="Arial"/>
                <w:sz w:val="22"/>
                <w:szCs w:val="22"/>
                <w:rtl/>
                <w:lang w:val="he-IL"/>
              </w:rPr>
              <w:t xml:space="preserve"> </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שבירת מפרקת</w:t>
            </w:r>
          </w:p>
        </w:tc>
      </w:tr>
      <w:tr w:rsidR="00270F59" w:rsidRPr="00A37667" w:rsidTr="00270F59">
        <w:trPr>
          <w:trHeight w:val="251"/>
          <w:jc w:val="right"/>
        </w:trPr>
        <w:tc>
          <w:tcPr>
            <w:tcW w:w="4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תחת הרדמה עמוקה בעת ניתוח לשם פרוצדורה מחקרית</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פתיחת סרעפת</w:t>
            </w:r>
          </w:p>
        </w:tc>
      </w:tr>
      <w:tr w:rsidR="00270F59" w:rsidRPr="00A37667" w:rsidTr="00270F59">
        <w:trPr>
          <w:trHeight w:val="251"/>
          <w:jc w:val="right"/>
        </w:trPr>
        <w:tc>
          <w:tcPr>
            <w:tcW w:w="4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תחת הרדמה עמוקה בעת ניתוח לשם צורך מחקרי</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קצירת לב</w:t>
            </w:r>
          </w:p>
        </w:tc>
      </w:tr>
      <w:tr w:rsidR="00270F59" w:rsidRPr="00A37667" w:rsidTr="00270F59">
        <w:trPr>
          <w:trHeight w:val="859"/>
          <w:jc w:val="right"/>
        </w:trPr>
        <w:tc>
          <w:tcPr>
            <w:tcW w:w="4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נדרש אישור ועדת אתיקה, ציוד תקני ומאושר, לחיות מעל משקל 150 גר' נדרש ציוד לריסון, אם ניתן מומלצת הרדמה</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עריפת ראש</w:t>
            </w:r>
          </w:p>
        </w:tc>
      </w:tr>
      <w:tr w:rsidR="00270F59" w:rsidRPr="00A37667" w:rsidTr="00270F59">
        <w:trPr>
          <w:trHeight w:val="320"/>
          <w:jc w:val="right"/>
        </w:trPr>
        <w:tc>
          <w:tcPr>
            <w:tcW w:w="4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bidi/>
              <w:rPr>
                <w:rFonts w:ascii="Arial" w:hAnsi="Arial" w:cs="Arial"/>
                <w:sz w:val="22"/>
                <w:szCs w:val="22"/>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color w:val="FF0000"/>
                <w:sz w:val="22"/>
                <w:szCs w:val="22"/>
                <w:u w:color="FF0000"/>
                <w:rtl/>
                <w:lang w:val="he-IL"/>
              </w:rPr>
              <w:t>גורי מכרסמים בני פחות מארבעה עשר יום</w:t>
            </w:r>
          </w:p>
        </w:tc>
      </w:tr>
      <w:tr w:rsidR="00270F59" w:rsidRPr="00A37667" w:rsidTr="001D7764">
        <w:trPr>
          <w:trHeight w:val="619"/>
          <w:jc w:val="right"/>
        </w:trPr>
        <w:tc>
          <w:tcPr>
            <w:tcW w:w="4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eastAsia="Times New Roman" w:hAnsi="Arial" w:cs="Arial"/>
                <w:sz w:val="22"/>
                <w:szCs w:val="22"/>
                <w:rtl/>
                <w:lang w:val="he-IL"/>
              </w:rPr>
            </w:pPr>
            <w:r w:rsidRPr="00A37667">
              <w:rPr>
                <w:rFonts w:ascii="Arial" w:hAnsi="Arial" w:cs="Arial"/>
                <w:sz w:val="22"/>
                <w:szCs w:val="22"/>
                <w:rtl/>
                <w:lang w:val="he-IL"/>
              </w:rPr>
              <w:t>עמידות גבוהה לחומר, יש להשאיר החיות פרק זמן של כעשר דקות</w:t>
            </w:r>
          </w:p>
          <w:p w:rsidR="00270F59" w:rsidRPr="00A37667" w:rsidRDefault="00270F59" w:rsidP="00B91BA1">
            <w:pPr>
              <w:pStyle w:val="BodyA"/>
              <w:bidi/>
              <w:rPr>
                <w:rFonts w:ascii="Arial" w:eastAsia="Times New Roman" w:hAnsi="Arial" w:cs="Arial"/>
                <w:sz w:val="22"/>
                <w:szCs w:val="22"/>
                <w:rtl/>
                <w:lang w:val="he-IL"/>
              </w:rPr>
            </w:pPr>
            <w:r w:rsidRPr="00A37667">
              <w:rPr>
                <w:rFonts w:ascii="Arial" w:hAnsi="Arial" w:cs="Arial"/>
                <w:sz w:val="22"/>
                <w:szCs w:val="22"/>
                <w:rtl/>
                <w:lang w:val="he-IL"/>
              </w:rPr>
              <w:t>מומלץ שימוש בטכניקת המתה נוספת</w:t>
            </w:r>
          </w:p>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השימוש בחומרים נשאפים אינו מומלץ כבחירה ראשונה</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eastAsia="Cambria" w:hAnsi="Arial" w:cs="Arial"/>
                <w:sz w:val="22"/>
                <w:szCs w:val="22"/>
              </w:rPr>
              <w:t>CO</w:t>
            </w:r>
            <w:r w:rsidRPr="00A37667">
              <w:rPr>
                <w:rFonts w:ascii="Arial" w:eastAsia="Cambria" w:hAnsi="Arial" w:cs="Arial"/>
                <w:sz w:val="22"/>
                <w:szCs w:val="22"/>
                <w:vertAlign w:val="subscript"/>
              </w:rPr>
              <w:t>2</w:t>
            </w:r>
            <w:r w:rsidRPr="00A37667">
              <w:rPr>
                <w:rFonts w:ascii="Arial" w:eastAsia="Cambria" w:hAnsi="Arial" w:cs="Arial"/>
                <w:sz w:val="22"/>
                <w:szCs w:val="22"/>
              </w:rPr>
              <w:t>,</w:t>
            </w:r>
            <w:r w:rsidRPr="00A37667">
              <w:rPr>
                <w:rFonts w:ascii="Arial" w:hAnsi="Arial" w:cs="Arial"/>
                <w:sz w:val="22"/>
                <w:szCs w:val="22"/>
                <w:rtl/>
                <w:lang w:val="he-IL"/>
              </w:rPr>
              <w:t xml:space="preserve"> , הלוטן, איזופלורן</w:t>
            </w:r>
          </w:p>
        </w:tc>
      </w:tr>
      <w:tr w:rsidR="00270F59" w:rsidRPr="00A37667" w:rsidTr="00270F59">
        <w:trPr>
          <w:trHeight w:val="251"/>
          <w:jc w:val="right"/>
        </w:trPr>
        <w:tc>
          <w:tcPr>
            <w:tcW w:w="4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שימוש במספרים כירורגיות</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עריפת ראש</w:t>
            </w:r>
          </w:p>
        </w:tc>
      </w:tr>
      <w:tr w:rsidR="00270F59" w:rsidRPr="00A37667" w:rsidTr="00270F59">
        <w:trPr>
          <w:trHeight w:val="320"/>
          <w:jc w:val="right"/>
        </w:trPr>
        <w:tc>
          <w:tcPr>
            <w:tcW w:w="4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bidi/>
              <w:rPr>
                <w:rFonts w:ascii="Arial" w:hAnsi="Arial" w:cs="Arial"/>
                <w:sz w:val="22"/>
                <w:szCs w:val="22"/>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color w:val="FF0000"/>
                <w:sz w:val="22"/>
                <w:szCs w:val="22"/>
                <w:u w:color="FF0000"/>
                <w:rtl/>
                <w:lang w:val="he-IL"/>
              </w:rPr>
              <w:t>עוברים בני יותר מחמישה עשר יום</w:t>
            </w:r>
          </w:p>
        </w:tc>
      </w:tr>
      <w:tr w:rsidR="00270F59" w:rsidRPr="00A37667" w:rsidTr="00270F59">
        <w:trPr>
          <w:trHeight w:val="550"/>
          <w:jc w:val="right"/>
        </w:trPr>
        <w:tc>
          <w:tcPr>
            <w:tcW w:w="4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Pr>
                <w:rFonts w:ascii="Arial" w:hAnsi="Arial" w:cs="Arial"/>
                <w:sz w:val="22"/>
                <w:szCs w:val="22"/>
                <w:rtl/>
                <w:lang w:val="he-IL"/>
              </w:rPr>
              <w:t>המתה חייבת להיעשות במהירות המ</w:t>
            </w:r>
            <w:r w:rsidRPr="00A37667">
              <w:rPr>
                <w:rFonts w:ascii="Arial" w:hAnsi="Arial" w:cs="Arial"/>
                <w:sz w:val="22"/>
                <w:szCs w:val="22"/>
                <w:rtl/>
                <w:lang w:val="he-IL"/>
              </w:rPr>
              <w:t>רבית לאחר הוצאה מהרחם, שימוש במספריים כירורגיות</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עריפת ראש</w:t>
            </w:r>
          </w:p>
        </w:tc>
      </w:tr>
      <w:tr w:rsidR="00270F59" w:rsidRPr="00A37667" w:rsidTr="00270F59">
        <w:trPr>
          <w:trHeight w:val="320"/>
          <w:jc w:val="right"/>
        </w:trPr>
        <w:tc>
          <w:tcPr>
            <w:tcW w:w="4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bidi/>
              <w:rPr>
                <w:rFonts w:ascii="Arial" w:hAnsi="Arial" w:cs="Arial"/>
                <w:sz w:val="22"/>
                <w:szCs w:val="22"/>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פנטוברביטל</w:t>
            </w:r>
          </w:p>
        </w:tc>
      </w:tr>
      <w:tr w:rsidR="00270F59" w:rsidRPr="00A37667" w:rsidTr="00270F59">
        <w:trPr>
          <w:trHeight w:val="320"/>
          <w:jc w:val="right"/>
        </w:trPr>
        <w:tc>
          <w:tcPr>
            <w:tcW w:w="4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bidi/>
              <w:rPr>
                <w:rFonts w:ascii="Arial" w:hAnsi="Arial" w:cs="Arial"/>
                <w:sz w:val="22"/>
                <w:szCs w:val="22"/>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2B0587">
              <w:rPr>
                <w:rFonts w:ascii="Arial" w:hAnsi="Arial" w:cs="Arial"/>
                <w:color w:val="FF0000"/>
                <w:sz w:val="22"/>
                <w:szCs w:val="22"/>
                <w:rtl/>
                <w:lang w:val="he-IL"/>
              </w:rPr>
              <w:t>ארנבות בוגרות</w:t>
            </w:r>
          </w:p>
        </w:tc>
      </w:tr>
      <w:tr w:rsidR="00270F59" w:rsidRPr="00A37667" w:rsidTr="00270F59">
        <w:trPr>
          <w:trHeight w:val="251"/>
          <w:jc w:val="right"/>
        </w:trPr>
        <w:tc>
          <w:tcPr>
            <w:tcW w:w="4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וטרינר בלבד</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פנטוברביטל תחת סדציה</w:t>
            </w:r>
          </w:p>
        </w:tc>
      </w:tr>
      <w:tr w:rsidR="00270F59" w:rsidRPr="00A37667" w:rsidTr="00270F59">
        <w:trPr>
          <w:trHeight w:val="310"/>
          <w:jc w:val="right"/>
        </w:trPr>
        <w:tc>
          <w:tcPr>
            <w:tcW w:w="4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תחת הרדמה עמוקה, וטרינר בלבד</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דימום טרמינאלי</w:t>
            </w:r>
          </w:p>
        </w:tc>
      </w:tr>
      <w:tr w:rsidR="00270F59" w:rsidRPr="00A37667" w:rsidTr="00270F59">
        <w:trPr>
          <w:trHeight w:val="320"/>
          <w:jc w:val="right"/>
        </w:trPr>
        <w:tc>
          <w:tcPr>
            <w:tcW w:w="4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bidi/>
              <w:rPr>
                <w:rFonts w:ascii="Arial" w:hAnsi="Arial" w:cs="Arial"/>
                <w:sz w:val="22"/>
                <w:szCs w:val="22"/>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color w:val="FF0000"/>
                <w:sz w:val="22"/>
                <w:szCs w:val="22"/>
                <w:rtl/>
                <w:lang w:val="he-IL"/>
              </w:rPr>
              <w:t>קופים</w:t>
            </w:r>
          </w:p>
        </w:tc>
      </w:tr>
      <w:tr w:rsidR="00270F59" w:rsidRPr="00A37667" w:rsidTr="00270F59">
        <w:trPr>
          <w:trHeight w:val="310"/>
          <w:jc w:val="right"/>
        </w:trPr>
        <w:tc>
          <w:tcPr>
            <w:tcW w:w="4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תחת סדציה, וטרינר בלבד</w:t>
            </w:r>
          </w:p>
        </w:tc>
        <w:tc>
          <w:tcPr>
            <w:tcW w:w="4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F59" w:rsidRPr="00A37667" w:rsidRDefault="00270F59" w:rsidP="00B91BA1">
            <w:pPr>
              <w:pStyle w:val="BodyA"/>
              <w:bidi/>
              <w:rPr>
                <w:rFonts w:ascii="Arial" w:hAnsi="Arial" w:cs="Arial"/>
                <w:sz w:val="22"/>
                <w:szCs w:val="22"/>
                <w:rtl/>
              </w:rPr>
            </w:pPr>
            <w:r w:rsidRPr="00A37667">
              <w:rPr>
                <w:rFonts w:ascii="Arial" w:hAnsi="Arial" w:cs="Arial"/>
                <w:sz w:val="22"/>
                <w:szCs w:val="22"/>
                <w:rtl/>
                <w:lang w:val="he-IL"/>
              </w:rPr>
              <w:t>פנטוברביטל</w:t>
            </w:r>
          </w:p>
        </w:tc>
      </w:tr>
    </w:tbl>
    <w:p w:rsidR="00270F59" w:rsidRPr="00A37667" w:rsidRDefault="00270F59" w:rsidP="001D7764">
      <w:pPr>
        <w:pStyle w:val="BodyA"/>
        <w:bidi/>
        <w:spacing w:before="240" w:line="300" w:lineRule="atLeast"/>
        <w:rPr>
          <w:rFonts w:ascii="Arial" w:eastAsia="Times New Roman" w:hAnsi="Arial" w:cs="Arial"/>
          <w:sz w:val="22"/>
          <w:szCs w:val="22"/>
          <w:rtl/>
          <w:lang w:val="he-IL"/>
        </w:rPr>
      </w:pPr>
      <w:r w:rsidRPr="00A37667">
        <w:rPr>
          <w:rFonts w:ascii="Arial" w:hAnsi="Arial" w:cs="Arial"/>
          <w:sz w:val="22"/>
          <w:szCs w:val="22"/>
          <w:rtl/>
          <w:lang w:val="he-IL"/>
        </w:rPr>
        <w:t>מקור המונח יוטנזיה (</w:t>
      </w:r>
      <w:r w:rsidRPr="00A37667">
        <w:rPr>
          <w:rFonts w:ascii="Arial" w:eastAsia="Cambria" w:hAnsi="Arial" w:cs="Arial"/>
          <w:sz w:val="22"/>
          <w:szCs w:val="22"/>
        </w:rPr>
        <w:t>euthanasia</w:t>
      </w:r>
      <w:r w:rsidRPr="00A37667">
        <w:rPr>
          <w:rFonts w:ascii="Arial" w:hAnsi="Arial" w:cs="Arial"/>
          <w:sz w:val="22"/>
          <w:szCs w:val="22"/>
          <w:rtl/>
          <w:lang w:val="he-IL"/>
        </w:rPr>
        <w:t>) בשפה היונית העתיקה משמעו "מוות טוב".</w:t>
      </w:r>
      <w:r w:rsidR="003525EF">
        <w:rPr>
          <w:rFonts w:ascii="Arial" w:hAnsi="Arial" w:cs="Arial"/>
          <w:sz w:val="22"/>
          <w:szCs w:val="22"/>
          <w:rtl/>
          <w:lang w:val="he-IL"/>
        </w:rPr>
        <w:t xml:space="preserve"> </w:t>
      </w:r>
      <w:r w:rsidRPr="00A37667">
        <w:rPr>
          <w:rFonts w:ascii="Arial" w:hAnsi="Arial" w:cs="Arial"/>
          <w:sz w:val="22"/>
          <w:szCs w:val="22"/>
          <w:rtl/>
          <w:lang w:val="he-IL"/>
        </w:rPr>
        <w:t xml:space="preserve">נהוג להחשיב מוות כטוב כאשר אין הוא כרוך בסבל וכאב, פחד וחרדה. כאשר קיים צורך להמית בעל חיים עומדת </w:t>
      </w:r>
      <w:r>
        <w:rPr>
          <w:rFonts w:ascii="Arial" w:hAnsi="Arial" w:cs="Arial" w:hint="cs"/>
          <w:sz w:val="22"/>
          <w:szCs w:val="22"/>
          <w:rtl/>
          <w:lang w:val="he-IL"/>
        </w:rPr>
        <w:t>ה</w:t>
      </w:r>
      <w:r w:rsidRPr="00A37667">
        <w:rPr>
          <w:rFonts w:ascii="Arial" w:hAnsi="Arial" w:cs="Arial"/>
          <w:sz w:val="22"/>
          <w:szCs w:val="22"/>
          <w:rtl/>
          <w:lang w:val="he-IL"/>
        </w:rPr>
        <w:t>חובה המוסרית להבטיח שהדבר יעשה על פי מיטב אמות המידה האתיות והמקצועיות תוך שמירה קפדנית על כבוד החיה והאדם המבצע) באופן שיבטיח את מזעור הסבל הכרוך בהמתה.</w:t>
      </w:r>
    </w:p>
    <w:p w:rsidR="00270F59" w:rsidRPr="00A37667" w:rsidRDefault="00270F59" w:rsidP="00C551B8">
      <w:pPr>
        <w:pStyle w:val="BodyA"/>
        <w:bidi/>
        <w:spacing w:line="300" w:lineRule="atLeast"/>
        <w:rPr>
          <w:rFonts w:ascii="Arial" w:eastAsia="Times New Roman Bold" w:hAnsi="Arial" w:cs="Arial"/>
          <w:sz w:val="22"/>
          <w:szCs w:val="22"/>
          <w:rtl/>
          <w:lang w:val="he-IL"/>
        </w:rPr>
      </w:pPr>
      <w:r w:rsidRPr="00A37667">
        <w:rPr>
          <w:rFonts w:ascii="Arial" w:eastAsia="Cambria" w:hAnsi="Arial" w:cs="Arial"/>
          <w:b/>
          <w:bCs/>
          <w:sz w:val="22"/>
          <w:szCs w:val="22"/>
        </w:rPr>
        <w:t>•</w:t>
      </w:r>
      <w:r w:rsidRPr="00A37667">
        <w:rPr>
          <w:rFonts w:ascii="Arial" w:eastAsia="Times New Roman Bold" w:hAnsi="Arial" w:cs="Arial"/>
          <w:sz w:val="22"/>
          <w:szCs w:val="22"/>
          <w:rtl/>
          <w:lang w:val="he-IL"/>
        </w:rPr>
        <w:tab/>
      </w:r>
      <w:r w:rsidRPr="00C47258">
        <w:rPr>
          <w:rFonts w:ascii="Arial" w:eastAsia="Times New Roman Bold" w:hAnsi="Arial" w:cs="Arial"/>
          <w:b/>
          <w:bCs/>
          <w:sz w:val="22"/>
          <w:szCs w:val="22"/>
          <w:rtl/>
          <w:lang w:val="he-IL"/>
        </w:rPr>
        <w:t>הנחיות כלליות להמתה</w:t>
      </w:r>
      <w:r>
        <w:rPr>
          <w:rFonts w:ascii="Arial" w:eastAsia="Times New Roman Bold" w:hAnsi="Arial" w:cs="Arial" w:hint="cs"/>
          <w:b/>
          <w:bCs/>
          <w:sz w:val="22"/>
          <w:szCs w:val="22"/>
          <w:rtl/>
          <w:lang w:val="he-IL"/>
        </w:rPr>
        <w:t>:</w:t>
      </w:r>
    </w:p>
    <w:p w:rsidR="00270F59" w:rsidRPr="00A37667" w:rsidRDefault="00270F59" w:rsidP="00C551B8">
      <w:pPr>
        <w:pStyle w:val="BodyA"/>
        <w:bidi/>
        <w:spacing w:line="300" w:lineRule="atLeast"/>
        <w:rPr>
          <w:rFonts w:ascii="Arial" w:eastAsia="Cambria" w:hAnsi="Arial" w:cs="Arial"/>
          <w:sz w:val="22"/>
          <w:szCs w:val="22"/>
          <w:rtl/>
        </w:rPr>
      </w:pPr>
      <w:r w:rsidRPr="00A37667">
        <w:rPr>
          <w:rFonts w:ascii="Arial" w:hAnsi="Arial" w:cs="Arial"/>
          <w:sz w:val="22"/>
          <w:szCs w:val="22"/>
          <w:rtl/>
          <w:lang w:val="he-IL"/>
        </w:rPr>
        <w:t xml:space="preserve">כאשר צריך להמית בעל </w:t>
      </w:r>
      <w:r>
        <w:rPr>
          <w:rFonts w:ascii="Arial" w:hAnsi="Arial" w:cs="Arial"/>
          <w:sz w:val="22"/>
          <w:szCs w:val="22"/>
          <w:rtl/>
          <w:lang w:val="he-IL"/>
        </w:rPr>
        <w:t>חיים חובה להתייחס אליו בחמלה המ</w:t>
      </w:r>
      <w:r w:rsidRPr="00A37667">
        <w:rPr>
          <w:rFonts w:ascii="Arial" w:hAnsi="Arial" w:cs="Arial"/>
          <w:sz w:val="22"/>
          <w:szCs w:val="22"/>
          <w:rtl/>
          <w:lang w:val="he-IL"/>
        </w:rPr>
        <w:t>רבית.</w:t>
      </w:r>
    </w:p>
    <w:p w:rsidR="00270F59" w:rsidRPr="00A37667" w:rsidRDefault="00270F59" w:rsidP="00C551B8">
      <w:pPr>
        <w:pStyle w:val="BodyA"/>
        <w:bidi/>
        <w:spacing w:line="300" w:lineRule="atLeast"/>
        <w:rPr>
          <w:rFonts w:ascii="Arial" w:eastAsia="Cambria" w:hAnsi="Arial" w:cs="Arial"/>
          <w:sz w:val="22"/>
          <w:szCs w:val="22"/>
          <w:rtl/>
        </w:rPr>
      </w:pPr>
      <w:r w:rsidRPr="00A37667">
        <w:rPr>
          <w:rFonts w:ascii="Arial" w:hAnsi="Arial" w:cs="Arial"/>
          <w:sz w:val="22"/>
          <w:szCs w:val="22"/>
          <w:rtl/>
          <w:lang w:val="he-IL"/>
        </w:rPr>
        <w:t xml:space="preserve">בעלי חיים יומתו אך ורק באמצעות אחת השיטות המפורטות בהנחיות אלו ובאופן שנקבע לצורך </w:t>
      </w:r>
      <w:r>
        <w:rPr>
          <w:rFonts w:ascii="Arial" w:hAnsi="Arial" w:cs="Arial" w:hint="cs"/>
          <w:sz w:val="22"/>
          <w:szCs w:val="22"/>
          <w:rtl/>
          <w:lang w:val="he-IL"/>
        </w:rPr>
        <w:t>י</w:t>
      </w:r>
      <w:r w:rsidRPr="00A37667">
        <w:rPr>
          <w:rFonts w:ascii="Arial" w:hAnsi="Arial" w:cs="Arial"/>
          <w:sz w:val="22"/>
          <w:szCs w:val="22"/>
          <w:rtl/>
          <w:lang w:val="he-IL"/>
        </w:rPr>
        <w:t>ישום השיטה.</w:t>
      </w:r>
    </w:p>
    <w:p w:rsidR="00270F59" w:rsidRPr="00A37667" w:rsidRDefault="00270F59" w:rsidP="00C551B8">
      <w:pPr>
        <w:pStyle w:val="BodyA"/>
        <w:bidi/>
        <w:spacing w:line="300" w:lineRule="atLeast"/>
        <w:rPr>
          <w:rFonts w:ascii="Arial" w:eastAsia="Cambria" w:hAnsi="Arial" w:cs="Arial"/>
          <w:sz w:val="22"/>
          <w:szCs w:val="22"/>
          <w:rtl/>
        </w:rPr>
      </w:pPr>
      <w:r w:rsidRPr="00A37667">
        <w:rPr>
          <w:rFonts w:ascii="Arial" w:hAnsi="Arial" w:cs="Arial"/>
          <w:sz w:val="22"/>
          <w:szCs w:val="22"/>
          <w:rtl/>
          <w:lang w:val="he-IL"/>
        </w:rPr>
        <w:t>הציוד המשמש להמתת בעלי חיים חייב להיות תקני ומאושר על ידי הו</w:t>
      </w:r>
      <w:r>
        <w:rPr>
          <w:rFonts w:ascii="Arial" w:hAnsi="Arial" w:cs="Arial" w:hint="cs"/>
          <w:sz w:val="22"/>
          <w:szCs w:val="22"/>
          <w:rtl/>
          <w:lang w:val="he-IL"/>
        </w:rPr>
        <w:t>ו</w:t>
      </w:r>
      <w:r w:rsidRPr="00A37667">
        <w:rPr>
          <w:rFonts w:ascii="Arial" w:hAnsi="Arial" w:cs="Arial"/>
          <w:sz w:val="22"/>
          <w:szCs w:val="22"/>
          <w:rtl/>
          <w:lang w:val="he-IL"/>
        </w:rPr>
        <w:t>טרינר ובכלל זה כלובי המתה, גליוטינות, מתקנים המשמשים לפרפוזיה או כליאת חיות טרם המתתן, מכונות הרדמה ומקור הגז המשמש להמתה והחדר או המקום בו מומתות החיות.</w:t>
      </w:r>
    </w:p>
    <w:p w:rsidR="00270F59" w:rsidRPr="00A37667" w:rsidRDefault="00270F59" w:rsidP="00C551B8">
      <w:pPr>
        <w:pStyle w:val="BodyA"/>
        <w:bidi/>
        <w:spacing w:line="300" w:lineRule="atLeast"/>
        <w:rPr>
          <w:rFonts w:ascii="Arial" w:eastAsia="Cambria" w:hAnsi="Arial" w:cs="Arial"/>
          <w:sz w:val="22"/>
          <w:szCs w:val="22"/>
          <w:rtl/>
        </w:rPr>
      </w:pPr>
      <w:r w:rsidRPr="00A37667">
        <w:rPr>
          <w:rFonts w:ascii="Arial" w:hAnsi="Arial" w:cs="Arial"/>
          <w:sz w:val="22"/>
          <w:szCs w:val="22"/>
          <w:rtl/>
          <w:lang w:val="he-IL"/>
        </w:rPr>
        <w:t>כל כללי צער בעלי חיים החלים על חיות ומתקנים וציוד חלים גם על המקומות והתנאים בהם מוחזקות החיות במועד הסמוך לזמן המתתן ובמהלכה. דגש מיוחד יושם על הנקודות הבאות:</w:t>
      </w:r>
    </w:p>
    <w:p w:rsidR="00270F59" w:rsidRPr="00A37667" w:rsidRDefault="00270F59" w:rsidP="00C551B8">
      <w:pPr>
        <w:pStyle w:val="BodyA"/>
        <w:bidi/>
        <w:spacing w:line="300" w:lineRule="atLeast"/>
        <w:rPr>
          <w:rFonts w:ascii="Arial" w:eastAsia="Times New Roman" w:hAnsi="Arial" w:cs="Arial"/>
          <w:sz w:val="22"/>
          <w:szCs w:val="22"/>
          <w:rtl/>
          <w:lang w:val="he-IL"/>
        </w:rPr>
      </w:pPr>
      <w:r w:rsidRPr="00A37667">
        <w:rPr>
          <w:rFonts w:ascii="Arial" w:hAnsi="Arial" w:cs="Arial"/>
          <w:sz w:val="22"/>
          <w:szCs w:val="22"/>
          <w:rtl/>
          <w:lang w:val="he-IL"/>
        </w:rPr>
        <w:t>לא תוכנסנה לתא המשמש להמתה חיות ממינים שונים (עכברים וחולדות לדוגמא) או חיות שנוכחותן גורמת לעקה אצל חיות אחרות.</w:t>
      </w:r>
    </w:p>
    <w:p w:rsidR="00270F59" w:rsidRPr="00A37667" w:rsidRDefault="00270F59" w:rsidP="00C551B8">
      <w:pPr>
        <w:pStyle w:val="ListParagraph"/>
        <w:bidi/>
        <w:spacing w:line="300" w:lineRule="atLeast"/>
        <w:ind w:left="0"/>
        <w:rPr>
          <w:rFonts w:ascii="Arial" w:eastAsia="Times New Roman" w:hAnsi="Arial" w:cs="Arial" w:hint="default"/>
          <w:sz w:val="22"/>
          <w:szCs w:val="22"/>
          <w:rtl/>
          <w:lang w:val="he-IL"/>
        </w:rPr>
      </w:pPr>
      <w:r w:rsidRPr="00A37667">
        <w:rPr>
          <w:rFonts w:ascii="Arial" w:hAnsi="Arial" w:cs="Arial" w:hint="default"/>
          <w:sz w:val="22"/>
          <w:szCs w:val="22"/>
          <w:rtl/>
          <w:cs/>
        </w:rPr>
        <w:t>לא תוכנסנה חיות לתא המשמש להמתה בצפיפות העולה על זו המותרת לשם החזקת חיות בבית החיות</w:t>
      </w:r>
      <w:r w:rsidRPr="00A37667">
        <w:rPr>
          <w:rFonts w:ascii="Arial" w:hAnsi="Arial" w:cs="Arial" w:hint="default"/>
          <w:sz w:val="22"/>
          <w:szCs w:val="22"/>
        </w:rPr>
        <w:t>.</w:t>
      </w:r>
    </w:p>
    <w:p w:rsidR="00270F59" w:rsidRPr="00A37667" w:rsidRDefault="00270F59" w:rsidP="00C551B8">
      <w:pPr>
        <w:pStyle w:val="ListParagraph"/>
        <w:bidi/>
        <w:spacing w:line="300" w:lineRule="atLeast"/>
        <w:ind w:left="0"/>
        <w:rPr>
          <w:rFonts w:ascii="Arial" w:eastAsia="Times New Roman" w:hAnsi="Arial" w:cs="Arial" w:hint="default"/>
          <w:sz w:val="22"/>
          <w:szCs w:val="22"/>
          <w:rtl/>
          <w:lang w:val="he-IL"/>
        </w:rPr>
      </w:pPr>
      <w:r w:rsidRPr="00A37667">
        <w:rPr>
          <w:rFonts w:ascii="Arial" w:hAnsi="Arial" w:cs="Arial" w:hint="default"/>
          <w:sz w:val="22"/>
          <w:szCs w:val="22"/>
          <w:rtl/>
          <w:cs/>
        </w:rPr>
        <w:t>יעשה מאמץ לא לחשוף חיות לריחות הגורמים עקה</w:t>
      </w:r>
    </w:p>
    <w:p w:rsidR="00270F59" w:rsidRPr="00A37667" w:rsidRDefault="00270F59" w:rsidP="00C551B8">
      <w:pPr>
        <w:pStyle w:val="ListParagraph"/>
        <w:bidi/>
        <w:spacing w:line="300" w:lineRule="atLeast"/>
        <w:ind w:left="0"/>
        <w:rPr>
          <w:rFonts w:ascii="Arial" w:eastAsia="Times New Roman" w:hAnsi="Arial" w:cs="Arial" w:hint="default"/>
          <w:sz w:val="22"/>
          <w:szCs w:val="22"/>
          <w:rtl/>
          <w:lang w:val="he-IL"/>
        </w:rPr>
      </w:pPr>
      <w:r w:rsidRPr="00A37667">
        <w:rPr>
          <w:rFonts w:ascii="Arial" w:hAnsi="Arial" w:cs="Arial" w:hint="default"/>
          <w:sz w:val="22"/>
          <w:szCs w:val="22"/>
          <w:rtl/>
          <w:cs/>
        </w:rPr>
        <w:t>חיות המיועדות להמתה תקבלנה טיפול זהה לזה של חיות הנמצאות במחקר לרבות נוהל החלפת כלובים</w:t>
      </w:r>
      <w:r w:rsidRPr="00A37667">
        <w:rPr>
          <w:rFonts w:ascii="Arial" w:hAnsi="Arial" w:cs="Arial" w:hint="default"/>
          <w:sz w:val="22"/>
          <w:szCs w:val="22"/>
        </w:rPr>
        <w:t xml:space="preserve">, </w:t>
      </w:r>
      <w:r w:rsidRPr="00A37667">
        <w:rPr>
          <w:rFonts w:ascii="Arial" w:hAnsi="Arial" w:cs="Arial" w:hint="default"/>
          <w:sz w:val="22"/>
          <w:szCs w:val="22"/>
          <w:rtl/>
          <w:cs/>
        </w:rPr>
        <w:t>האכלה והשקיה וטיפול וטרינרי בעת הצורך</w:t>
      </w:r>
    </w:p>
    <w:p w:rsidR="00270F59" w:rsidRPr="00A37667" w:rsidRDefault="00270F59" w:rsidP="00C551B8">
      <w:pPr>
        <w:pStyle w:val="ListParagraph"/>
        <w:bidi/>
        <w:spacing w:line="300" w:lineRule="atLeast"/>
        <w:ind w:left="0"/>
        <w:rPr>
          <w:rFonts w:ascii="Arial" w:eastAsia="Cambria" w:hAnsi="Arial" w:cs="Arial" w:hint="default"/>
          <w:sz w:val="22"/>
          <w:szCs w:val="22"/>
          <w:rtl/>
        </w:rPr>
      </w:pPr>
      <w:r w:rsidRPr="00A37667">
        <w:rPr>
          <w:rFonts w:ascii="Arial" w:hAnsi="Arial" w:cs="Arial" w:hint="default"/>
          <w:sz w:val="22"/>
          <w:szCs w:val="22"/>
          <w:rtl/>
          <w:cs/>
        </w:rPr>
        <w:t>על ה</w:t>
      </w:r>
      <w:r>
        <w:rPr>
          <w:rFonts w:ascii="Arial" w:hAnsi="Arial" w:cs="Arial" w:hint="default"/>
          <w:sz w:val="22"/>
          <w:szCs w:val="22"/>
          <w:rtl/>
          <w:cs/>
        </w:rPr>
        <w:t>חוקר הממית חיות להיות בעל ידע</w:t>
      </w:r>
      <w:r>
        <w:rPr>
          <w:rFonts w:ascii="Arial" w:hAnsi="Arial" w:cs="Arial"/>
          <w:sz w:val="22"/>
          <w:szCs w:val="22"/>
          <w:rtl/>
          <w:cs/>
        </w:rPr>
        <w:t xml:space="preserve"> ו</w:t>
      </w:r>
      <w:r>
        <w:rPr>
          <w:rFonts w:ascii="Arial" w:hAnsi="Arial" w:cs="Arial" w:hint="default"/>
          <w:sz w:val="22"/>
          <w:szCs w:val="22"/>
          <w:rtl/>
          <w:cs/>
        </w:rPr>
        <w:t>מיומנויות הדרוש</w:t>
      </w:r>
      <w:r>
        <w:rPr>
          <w:rFonts w:ascii="Arial" w:hAnsi="Arial" w:cs="Arial"/>
          <w:sz w:val="22"/>
          <w:szCs w:val="22"/>
          <w:rtl/>
          <w:cs/>
        </w:rPr>
        <w:t>ות</w:t>
      </w:r>
      <w:r w:rsidRPr="00A37667">
        <w:rPr>
          <w:rFonts w:ascii="Arial" w:hAnsi="Arial" w:cs="Arial" w:hint="default"/>
          <w:sz w:val="22"/>
          <w:szCs w:val="22"/>
          <w:rtl/>
          <w:cs/>
        </w:rPr>
        <w:t xml:space="preserve"> לשם ביצוע</w:t>
      </w:r>
      <w:r w:rsidR="003525EF">
        <w:rPr>
          <w:rFonts w:ascii="Arial" w:hAnsi="Arial" w:cs="Arial" w:hint="default"/>
          <w:sz w:val="22"/>
          <w:szCs w:val="22"/>
          <w:rtl/>
        </w:rPr>
        <w:t xml:space="preserve"> </w:t>
      </w:r>
      <w:r w:rsidRPr="00A37667">
        <w:rPr>
          <w:rFonts w:ascii="Arial" w:hAnsi="Arial" w:cs="Arial" w:hint="default"/>
          <w:sz w:val="22"/>
          <w:szCs w:val="22"/>
          <w:rtl/>
          <w:cs/>
        </w:rPr>
        <w:t>בצורה אתית ומקצועית</w:t>
      </w:r>
      <w:r>
        <w:rPr>
          <w:rFonts w:ascii="Arial" w:hAnsi="Arial" w:cs="Arial"/>
          <w:sz w:val="22"/>
          <w:szCs w:val="22"/>
          <w:rtl/>
          <w:cs/>
        </w:rPr>
        <w:t>.</w:t>
      </w:r>
      <w:r w:rsidR="003525EF">
        <w:rPr>
          <w:rFonts w:ascii="Arial" w:hAnsi="Arial" w:cs="Arial"/>
          <w:sz w:val="22"/>
          <w:szCs w:val="22"/>
          <w:rtl/>
        </w:rPr>
        <w:t xml:space="preserve"> </w:t>
      </w:r>
      <w:r w:rsidRPr="00A37667">
        <w:rPr>
          <w:rFonts w:ascii="Arial" w:hAnsi="Arial" w:cs="Arial" w:hint="default"/>
          <w:sz w:val="22"/>
          <w:szCs w:val="22"/>
          <w:rtl/>
          <w:cs/>
        </w:rPr>
        <w:t>הידע והמיומנות הנדרשים כוללים את הנושאים הבאים</w:t>
      </w:r>
      <w:r w:rsidRPr="00A37667">
        <w:rPr>
          <w:rFonts w:ascii="Arial" w:hAnsi="Arial" w:cs="Arial" w:hint="default"/>
          <w:sz w:val="22"/>
          <w:szCs w:val="22"/>
        </w:rPr>
        <w:t>:</w:t>
      </w:r>
    </w:p>
    <w:p w:rsidR="00270F59" w:rsidRPr="00A37667" w:rsidRDefault="00270F59" w:rsidP="001D7764">
      <w:pPr>
        <w:pStyle w:val="BodyA"/>
        <w:bidi/>
        <w:spacing w:line="300" w:lineRule="atLeast"/>
        <w:ind w:left="510" w:hanging="397"/>
        <w:rPr>
          <w:rFonts w:ascii="Arial" w:eastAsia="Cambria" w:hAnsi="Arial" w:cs="Arial"/>
          <w:sz w:val="22"/>
          <w:szCs w:val="22"/>
          <w:rtl/>
        </w:rPr>
      </w:pPr>
      <w:r w:rsidRPr="00A37667">
        <w:rPr>
          <w:rFonts w:ascii="Arial" w:hAnsi="Arial" w:cs="Arial"/>
          <w:sz w:val="22"/>
          <w:szCs w:val="22"/>
          <w:rtl/>
          <w:lang w:val="he-IL"/>
        </w:rPr>
        <w:t xml:space="preserve">* </w:t>
      </w:r>
      <w:r w:rsidRPr="00A37667">
        <w:rPr>
          <w:rFonts w:ascii="Arial" w:hAnsi="Arial" w:cs="Arial"/>
          <w:sz w:val="22"/>
          <w:szCs w:val="22"/>
          <w:rtl/>
          <w:lang w:val="he-IL"/>
        </w:rPr>
        <w:tab/>
        <w:t>קריטריוני</w:t>
      </w:r>
      <w:r>
        <w:rPr>
          <w:rFonts w:ascii="Arial" w:hAnsi="Arial" w:cs="Arial"/>
          <w:sz w:val="22"/>
          <w:szCs w:val="22"/>
          <w:rtl/>
          <w:lang w:val="he-IL"/>
        </w:rPr>
        <w:t>ם לקביעת מו</w:t>
      </w:r>
      <w:r w:rsidRPr="00A37667">
        <w:rPr>
          <w:rFonts w:ascii="Arial" w:hAnsi="Arial" w:cs="Arial"/>
          <w:sz w:val="22"/>
          <w:szCs w:val="22"/>
          <w:rtl/>
          <w:lang w:val="he-IL"/>
        </w:rPr>
        <w:t>ת החיה</w:t>
      </w:r>
    </w:p>
    <w:p w:rsidR="00270F59" w:rsidRPr="00A37667" w:rsidRDefault="00270F59" w:rsidP="001D7764">
      <w:pPr>
        <w:pStyle w:val="BodyA"/>
        <w:bidi/>
        <w:spacing w:line="300" w:lineRule="atLeast"/>
        <w:ind w:left="510" w:hanging="397"/>
        <w:rPr>
          <w:rFonts w:ascii="Arial" w:eastAsia="Cambria" w:hAnsi="Arial" w:cs="Arial"/>
          <w:sz w:val="22"/>
          <w:szCs w:val="22"/>
          <w:rtl/>
        </w:rPr>
      </w:pPr>
      <w:r>
        <w:rPr>
          <w:rFonts w:ascii="Arial" w:hAnsi="Arial" w:cs="Arial"/>
          <w:sz w:val="22"/>
          <w:szCs w:val="22"/>
          <w:rtl/>
          <w:lang w:val="he-IL"/>
        </w:rPr>
        <w:t>*</w:t>
      </w:r>
      <w:r>
        <w:rPr>
          <w:rFonts w:ascii="Arial" w:hAnsi="Arial" w:cs="Arial"/>
          <w:sz w:val="22"/>
          <w:szCs w:val="22"/>
          <w:rtl/>
          <w:lang w:val="he-IL"/>
        </w:rPr>
        <w:tab/>
        <w:t>הבנת סימנים התנהגותיים</w:t>
      </w:r>
      <w:r>
        <w:rPr>
          <w:rFonts w:ascii="Arial" w:hAnsi="Arial" w:cs="Arial" w:hint="cs"/>
          <w:sz w:val="22"/>
          <w:szCs w:val="22"/>
          <w:rtl/>
          <w:lang w:val="he-IL"/>
        </w:rPr>
        <w:t xml:space="preserve"> </w:t>
      </w:r>
      <w:r w:rsidRPr="00A37667">
        <w:rPr>
          <w:rFonts w:ascii="Arial" w:hAnsi="Arial" w:cs="Arial"/>
          <w:sz w:val="22"/>
          <w:szCs w:val="22"/>
          <w:rtl/>
          <w:lang w:val="he-IL"/>
        </w:rPr>
        <w:t>של בעלי החיים, זיהוי הערכה ומניעה של כאב ועקה של חיות מעבדה</w:t>
      </w:r>
      <w:r>
        <w:rPr>
          <w:rFonts w:ascii="Arial" w:hAnsi="Arial" w:cs="Arial"/>
          <w:sz w:val="22"/>
          <w:szCs w:val="22"/>
          <w:rtl/>
          <w:lang w:val="he-IL"/>
        </w:rPr>
        <w:t xml:space="preserve"> בכלל ואלו הקשורים לשיטת ההמתה </w:t>
      </w:r>
      <w:r w:rsidRPr="00A37667">
        <w:rPr>
          <w:rFonts w:ascii="Arial" w:hAnsi="Arial" w:cs="Arial"/>
          <w:sz w:val="22"/>
          <w:szCs w:val="22"/>
          <w:rtl/>
          <w:lang w:val="he-IL"/>
        </w:rPr>
        <w:t>בבעל החיים שבאחריותו בפרט.</w:t>
      </w:r>
    </w:p>
    <w:p w:rsidR="00270F59" w:rsidRPr="00A37667" w:rsidRDefault="00270F59" w:rsidP="001D7764">
      <w:pPr>
        <w:pStyle w:val="BodyA"/>
        <w:bidi/>
        <w:spacing w:line="300" w:lineRule="atLeast"/>
        <w:ind w:left="510" w:hanging="397"/>
        <w:rPr>
          <w:rFonts w:ascii="Arial" w:eastAsia="Cambria" w:hAnsi="Arial" w:cs="Arial"/>
          <w:sz w:val="22"/>
          <w:szCs w:val="22"/>
          <w:rtl/>
        </w:rPr>
      </w:pPr>
      <w:r w:rsidRPr="00A37667">
        <w:rPr>
          <w:rFonts w:ascii="Arial" w:hAnsi="Arial" w:cs="Arial"/>
          <w:sz w:val="22"/>
          <w:szCs w:val="22"/>
          <w:rtl/>
          <w:lang w:val="he-IL"/>
        </w:rPr>
        <w:t>*</w:t>
      </w:r>
      <w:r w:rsidRPr="00A37667">
        <w:rPr>
          <w:rFonts w:ascii="Arial" w:hAnsi="Arial" w:cs="Arial"/>
          <w:sz w:val="22"/>
          <w:szCs w:val="22"/>
          <w:rtl/>
          <w:lang w:val="he-IL"/>
        </w:rPr>
        <w:tab/>
        <w:t>הבנת המנגנון באמצעותו פועלת השיטה וידע בסיסי בפרמקולוגיה של החומרים והתרופות המשמשות להמתה</w:t>
      </w:r>
    </w:p>
    <w:p w:rsidR="00270F59" w:rsidRDefault="00270F59" w:rsidP="001D7764">
      <w:pPr>
        <w:pStyle w:val="BodyA"/>
        <w:bidi/>
        <w:spacing w:line="300" w:lineRule="atLeast"/>
        <w:ind w:left="510" w:hanging="397"/>
        <w:rPr>
          <w:rFonts w:ascii="Arial" w:hAnsi="Arial" w:cs="Arial"/>
          <w:sz w:val="22"/>
          <w:szCs w:val="22"/>
          <w:rtl/>
          <w:lang w:val="he-IL"/>
        </w:rPr>
      </w:pPr>
      <w:r w:rsidRPr="00A37667">
        <w:rPr>
          <w:rFonts w:ascii="Arial" w:hAnsi="Arial" w:cs="Arial"/>
          <w:sz w:val="22"/>
          <w:szCs w:val="22"/>
          <w:rtl/>
          <w:lang w:val="he-IL"/>
        </w:rPr>
        <w:t>*</w:t>
      </w:r>
      <w:r w:rsidRPr="00A37667">
        <w:rPr>
          <w:rFonts w:ascii="Arial" w:hAnsi="Arial" w:cs="Arial"/>
          <w:sz w:val="22"/>
          <w:szCs w:val="22"/>
          <w:rtl/>
          <w:lang w:val="he-IL"/>
        </w:rPr>
        <w:tab/>
        <w:t>ידע באשר לסכנות הנשקפות לבריאות האדם ואיכות הסביבה במקרה של תקלה במהלך ההמתה</w:t>
      </w:r>
      <w:r>
        <w:rPr>
          <w:rFonts w:ascii="Arial" w:hAnsi="Arial" w:cs="Arial" w:hint="cs"/>
          <w:sz w:val="22"/>
          <w:szCs w:val="22"/>
          <w:rtl/>
          <w:lang w:val="he-IL"/>
        </w:rPr>
        <w:t>.</w:t>
      </w:r>
    </w:p>
    <w:p w:rsidR="00270F59" w:rsidRPr="00A37667" w:rsidRDefault="00270F59" w:rsidP="00C551B8">
      <w:pPr>
        <w:pStyle w:val="BodyA"/>
        <w:bidi/>
        <w:spacing w:line="300" w:lineRule="atLeast"/>
        <w:rPr>
          <w:rFonts w:ascii="Arial" w:eastAsia="Cambria" w:hAnsi="Arial" w:cs="Arial"/>
          <w:sz w:val="22"/>
          <w:szCs w:val="22"/>
          <w:rtl/>
        </w:rPr>
      </w:pPr>
      <w:r w:rsidRPr="00A37667">
        <w:rPr>
          <w:rFonts w:ascii="Arial" w:hAnsi="Arial" w:cs="Arial"/>
          <w:sz w:val="22"/>
          <w:szCs w:val="22"/>
          <w:rtl/>
          <w:lang w:val="he-IL"/>
        </w:rPr>
        <w:t>אסור להמית בעלי חיים בנוכחות בעלי חיים אחרים גם כאשר אלו מיועדים להמתה. בעלי החיים אשר אינם בתוך המתקן המשמש להמתה ימצאו עד לזמן המתתם בחדר סמוך או מעבר לדלת או קיר המפרידים את החדר בו מומתות החיות</w:t>
      </w:r>
      <w:r>
        <w:rPr>
          <w:rFonts w:ascii="Arial" w:hAnsi="Arial" w:cs="Arial" w:hint="cs"/>
          <w:sz w:val="22"/>
          <w:szCs w:val="22"/>
          <w:rtl/>
          <w:lang w:val="he-IL"/>
        </w:rPr>
        <w:t xml:space="preserve">. </w:t>
      </w:r>
      <w:r w:rsidRPr="00A37667">
        <w:rPr>
          <w:rFonts w:ascii="Arial" w:hAnsi="Arial" w:cs="Arial"/>
          <w:sz w:val="22"/>
          <w:szCs w:val="22"/>
          <w:rtl/>
          <w:lang w:val="he-IL"/>
        </w:rPr>
        <w:t>חיות שהוצאו מכלוביהן לשם המתה, תומתנה ללא שהות מיותרת ובאופן המהיר ביותר.</w:t>
      </w:r>
    </w:p>
    <w:p w:rsidR="00270F59" w:rsidRPr="00A37667" w:rsidRDefault="00270F59" w:rsidP="00C551B8">
      <w:pPr>
        <w:pStyle w:val="BodyA"/>
        <w:bidi/>
        <w:spacing w:line="300" w:lineRule="atLeast"/>
        <w:rPr>
          <w:rFonts w:ascii="Arial" w:eastAsia="Cambria" w:hAnsi="Arial" w:cs="Arial"/>
          <w:sz w:val="22"/>
          <w:szCs w:val="22"/>
          <w:rtl/>
        </w:rPr>
      </w:pPr>
      <w:r w:rsidRPr="00A37667">
        <w:rPr>
          <w:rFonts w:ascii="Arial" w:hAnsi="Arial" w:cs="Arial"/>
          <w:sz w:val="22"/>
          <w:szCs w:val="22"/>
          <w:rtl/>
          <w:lang w:val="he-IL"/>
        </w:rPr>
        <w:t>החוקר המבצע את ההמתה י</w:t>
      </w:r>
      <w:r>
        <w:rPr>
          <w:rFonts w:ascii="Arial" w:hAnsi="Arial" w:cs="Arial" w:hint="cs"/>
          <w:sz w:val="22"/>
          <w:szCs w:val="22"/>
          <w:rtl/>
          <w:lang w:val="he-IL"/>
        </w:rPr>
        <w:t>י</w:t>
      </w:r>
      <w:r w:rsidRPr="00A37667">
        <w:rPr>
          <w:rFonts w:ascii="Arial" w:hAnsi="Arial" w:cs="Arial"/>
          <w:sz w:val="22"/>
          <w:szCs w:val="22"/>
          <w:rtl/>
          <w:lang w:val="he-IL"/>
        </w:rPr>
        <w:t>שאר במקום וישמור על קשר עין עם בעל החיים בעת תהליך ההמתה עד אשר וידא</w:t>
      </w:r>
      <w:r w:rsidR="003525EF">
        <w:rPr>
          <w:rFonts w:ascii="Arial" w:hAnsi="Arial" w:cs="Arial"/>
          <w:sz w:val="22"/>
          <w:szCs w:val="22"/>
          <w:rtl/>
          <w:lang w:val="he-IL"/>
        </w:rPr>
        <w:t xml:space="preserve"> </w:t>
      </w:r>
      <w:r w:rsidRPr="00A37667">
        <w:rPr>
          <w:rFonts w:ascii="Arial" w:hAnsi="Arial" w:cs="Arial"/>
          <w:sz w:val="22"/>
          <w:szCs w:val="22"/>
          <w:rtl/>
          <w:lang w:val="he-IL"/>
        </w:rPr>
        <w:t>שכל החיות אכן מתו.</w:t>
      </w:r>
    </w:p>
    <w:p w:rsidR="00270F59" w:rsidRPr="00A37667" w:rsidRDefault="00270F59" w:rsidP="001D7764">
      <w:pPr>
        <w:pStyle w:val="BodyA"/>
        <w:bidi/>
        <w:spacing w:before="120" w:line="300" w:lineRule="atLeast"/>
        <w:rPr>
          <w:rFonts w:ascii="Arial" w:eastAsia="Cambria" w:hAnsi="Arial" w:cs="Arial"/>
          <w:sz w:val="22"/>
          <w:szCs w:val="22"/>
          <w:rtl/>
        </w:rPr>
      </w:pPr>
      <w:r w:rsidRPr="00C47258">
        <w:rPr>
          <w:rFonts w:ascii="Arial" w:eastAsia="Times New Roman" w:hAnsi="Arial" w:cs="Arial"/>
          <w:b/>
          <w:bCs/>
          <w:sz w:val="22"/>
          <w:szCs w:val="22"/>
          <w:rtl/>
          <w:lang w:val="he-IL"/>
        </w:rPr>
        <w:t>הקריטריונים המנחים בבחירת שיטת המתה יה</w:t>
      </w:r>
      <w:r w:rsidRPr="00C47258">
        <w:rPr>
          <w:rFonts w:ascii="Arial" w:eastAsia="Times New Roman" w:hAnsi="Arial" w:cs="Arial" w:hint="cs"/>
          <w:b/>
          <w:bCs/>
          <w:sz w:val="22"/>
          <w:szCs w:val="22"/>
          <w:rtl/>
          <w:lang w:val="he-IL"/>
        </w:rPr>
        <w:t>יו</w:t>
      </w:r>
      <w:r w:rsidRPr="00C47258">
        <w:rPr>
          <w:rFonts w:ascii="Arial" w:eastAsia="Times New Roman" w:hAnsi="Arial" w:cs="Arial"/>
          <w:b/>
          <w:bCs/>
          <w:sz w:val="22"/>
          <w:szCs w:val="22"/>
          <w:rtl/>
          <w:lang w:val="he-IL"/>
        </w:rPr>
        <w:t xml:space="preserve"> כמפורט להלן</w:t>
      </w:r>
      <w:r w:rsidRPr="00A37667">
        <w:rPr>
          <w:rFonts w:ascii="Arial" w:eastAsia="Times New Roman" w:hAnsi="Arial" w:cs="Arial"/>
          <w:sz w:val="22"/>
          <w:szCs w:val="22"/>
          <w:rtl/>
          <w:lang w:val="he-IL"/>
        </w:rPr>
        <w:t xml:space="preserve"> </w:t>
      </w:r>
      <w:r w:rsidRPr="00A37667">
        <w:rPr>
          <w:rFonts w:ascii="Arial" w:hAnsi="Arial" w:cs="Arial"/>
          <w:sz w:val="22"/>
          <w:szCs w:val="22"/>
          <w:rtl/>
          <w:lang w:val="he-IL"/>
        </w:rPr>
        <w:t>:</w:t>
      </w:r>
    </w:p>
    <w:p w:rsidR="00270F59" w:rsidRPr="00A37667" w:rsidRDefault="00270F59" w:rsidP="001D7764">
      <w:pPr>
        <w:pStyle w:val="BodyA"/>
        <w:numPr>
          <w:ilvl w:val="0"/>
          <w:numId w:val="177"/>
        </w:numPr>
        <w:bidi/>
        <w:spacing w:line="300" w:lineRule="atLeast"/>
        <w:ind w:left="510" w:hanging="397"/>
        <w:rPr>
          <w:rFonts w:ascii="Arial" w:eastAsia="Cambria" w:hAnsi="Arial" w:cs="Arial"/>
          <w:sz w:val="22"/>
          <w:szCs w:val="22"/>
          <w:rtl/>
        </w:rPr>
      </w:pPr>
      <w:r w:rsidRPr="00A37667">
        <w:rPr>
          <w:rFonts w:ascii="Arial" w:hAnsi="Arial" w:cs="Arial"/>
          <w:sz w:val="22"/>
          <w:szCs w:val="22"/>
          <w:rtl/>
          <w:lang w:val="he-IL"/>
        </w:rPr>
        <w:t>יעילות: השיטה צריכה להבטיח אובדן הכרה מהיר ללא כאב ועקה</w:t>
      </w:r>
    </w:p>
    <w:p w:rsidR="00270F59" w:rsidRPr="00A37667" w:rsidRDefault="00270F59" w:rsidP="001D7764">
      <w:pPr>
        <w:pStyle w:val="BodyA"/>
        <w:numPr>
          <w:ilvl w:val="0"/>
          <w:numId w:val="177"/>
        </w:numPr>
        <w:bidi/>
        <w:spacing w:line="300" w:lineRule="atLeast"/>
        <w:ind w:left="510" w:hanging="397"/>
        <w:rPr>
          <w:rFonts w:ascii="Arial" w:eastAsia="Times New Roman" w:hAnsi="Arial" w:cs="Arial"/>
          <w:sz w:val="22"/>
          <w:szCs w:val="22"/>
          <w:rtl/>
          <w:lang w:val="he-IL"/>
        </w:rPr>
      </w:pPr>
      <w:r w:rsidRPr="00A37667">
        <w:rPr>
          <w:rFonts w:ascii="Arial" w:hAnsi="Arial" w:cs="Arial"/>
          <w:sz w:val="22"/>
          <w:szCs w:val="22"/>
          <w:rtl/>
          <w:lang w:val="he-IL"/>
        </w:rPr>
        <w:t>אמינות : השיטה צריכה להביא למותו ה</w:t>
      </w:r>
      <w:r>
        <w:rPr>
          <w:rFonts w:ascii="Arial" w:hAnsi="Arial" w:cs="Arial" w:hint="cs"/>
          <w:sz w:val="22"/>
          <w:szCs w:val="22"/>
          <w:rtl/>
          <w:lang w:val="he-IL"/>
        </w:rPr>
        <w:t>ו</w:t>
      </w:r>
      <w:r w:rsidRPr="00A37667">
        <w:rPr>
          <w:rFonts w:ascii="Arial" w:hAnsi="Arial" w:cs="Arial"/>
          <w:sz w:val="22"/>
          <w:szCs w:val="22"/>
          <w:rtl/>
          <w:lang w:val="he-IL"/>
        </w:rPr>
        <w:t>ודאי של בעל החיים.</w:t>
      </w:r>
    </w:p>
    <w:p w:rsidR="00270F59" w:rsidRPr="00A37667" w:rsidRDefault="00270F59" w:rsidP="001D7764">
      <w:pPr>
        <w:pStyle w:val="BodyA"/>
        <w:numPr>
          <w:ilvl w:val="0"/>
          <w:numId w:val="177"/>
        </w:numPr>
        <w:bidi/>
        <w:spacing w:line="300" w:lineRule="atLeast"/>
        <w:ind w:left="510" w:hanging="397"/>
        <w:rPr>
          <w:rFonts w:ascii="Arial" w:eastAsia="Cambria" w:hAnsi="Arial" w:cs="Arial"/>
          <w:sz w:val="22"/>
          <w:szCs w:val="22"/>
          <w:rtl/>
        </w:rPr>
      </w:pPr>
      <w:r w:rsidRPr="00A37667">
        <w:rPr>
          <w:rFonts w:ascii="Arial" w:hAnsi="Arial" w:cs="Arial"/>
          <w:sz w:val="22"/>
          <w:szCs w:val="22"/>
          <w:rtl/>
          <w:lang w:val="he-IL"/>
        </w:rPr>
        <w:t>השיטה תהא תואמת לסוג בעל החיים, זנו, מינו גילו ומצבו הבריאות והפ</w:t>
      </w:r>
      <w:r>
        <w:rPr>
          <w:rFonts w:ascii="Arial" w:hAnsi="Arial" w:cs="Arial" w:hint="cs"/>
          <w:sz w:val="22"/>
          <w:szCs w:val="22"/>
          <w:rtl/>
          <w:lang w:val="he-IL"/>
        </w:rPr>
        <w:t>י</w:t>
      </w:r>
      <w:r w:rsidRPr="00A37667">
        <w:rPr>
          <w:rFonts w:ascii="Arial" w:hAnsi="Arial" w:cs="Arial"/>
          <w:sz w:val="22"/>
          <w:szCs w:val="22"/>
          <w:rtl/>
          <w:lang w:val="he-IL"/>
        </w:rPr>
        <w:t xml:space="preserve">זיולוגי: זני מכרסמים מסויימים עלולים להיות עמידים בפני חומרים </w:t>
      </w:r>
      <w:r>
        <w:rPr>
          <w:rFonts w:ascii="Arial" w:hAnsi="Arial" w:cs="Arial" w:hint="cs"/>
          <w:sz w:val="22"/>
          <w:szCs w:val="22"/>
          <w:rtl/>
          <w:lang w:val="he-IL"/>
        </w:rPr>
        <w:t xml:space="preserve">מסויימים </w:t>
      </w:r>
      <w:r w:rsidRPr="00A37667">
        <w:rPr>
          <w:rFonts w:ascii="Arial" w:hAnsi="Arial" w:cs="Arial"/>
          <w:sz w:val="22"/>
          <w:szCs w:val="22"/>
          <w:rtl/>
          <w:lang w:val="he-IL"/>
        </w:rPr>
        <w:t>המשמשים להמתה. עמידות כזו ידוע</w:t>
      </w:r>
      <w:r>
        <w:rPr>
          <w:rFonts w:ascii="Arial" w:hAnsi="Arial" w:cs="Arial" w:hint="cs"/>
          <w:sz w:val="22"/>
          <w:szCs w:val="22"/>
          <w:rtl/>
          <w:lang w:val="he-IL"/>
        </w:rPr>
        <w:t>ה</w:t>
      </w:r>
      <w:r w:rsidRPr="00A37667">
        <w:rPr>
          <w:rFonts w:ascii="Arial" w:hAnsi="Arial" w:cs="Arial"/>
          <w:sz w:val="22"/>
          <w:szCs w:val="22"/>
          <w:rtl/>
          <w:lang w:val="he-IL"/>
        </w:rPr>
        <w:t xml:space="preserve"> גם אצל בעלי חיים צעירים טרם גיל גמילה ועוברים. לעיתים</w:t>
      </w:r>
      <w:r w:rsidR="003525EF">
        <w:rPr>
          <w:rFonts w:ascii="Arial" w:hAnsi="Arial" w:cs="Arial"/>
          <w:sz w:val="22"/>
          <w:szCs w:val="22"/>
          <w:rtl/>
          <w:lang w:val="he-IL"/>
        </w:rPr>
        <w:t xml:space="preserve"> </w:t>
      </w:r>
      <w:r w:rsidRPr="00A37667">
        <w:rPr>
          <w:rFonts w:ascii="Arial" w:hAnsi="Arial" w:cs="Arial"/>
          <w:sz w:val="22"/>
          <w:szCs w:val="22"/>
          <w:rtl/>
          <w:lang w:val="he-IL"/>
        </w:rPr>
        <w:t>בעקבות הניסוי שנערך בבעלי חיים</w:t>
      </w:r>
      <w:r w:rsidR="003525EF">
        <w:rPr>
          <w:rFonts w:ascii="Arial" w:hAnsi="Arial" w:cs="Arial"/>
          <w:sz w:val="22"/>
          <w:szCs w:val="22"/>
          <w:rtl/>
          <w:lang w:val="he-IL"/>
        </w:rPr>
        <w:t xml:space="preserve"> </w:t>
      </w:r>
      <w:r w:rsidRPr="00A37667">
        <w:rPr>
          <w:rFonts w:ascii="Arial" w:hAnsi="Arial" w:cs="Arial"/>
          <w:sz w:val="22"/>
          <w:szCs w:val="22"/>
          <w:rtl/>
          <w:lang w:val="he-IL"/>
        </w:rPr>
        <w:t>משתנה תגובתן לחומר או לשיטה המשמשים להמתה.</w:t>
      </w:r>
    </w:p>
    <w:p w:rsidR="00270F59" w:rsidRPr="00A37667" w:rsidRDefault="00270F59" w:rsidP="001D7764">
      <w:pPr>
        <w:pStyle w:val="BodyA"/>
        <w:numPr>
          <w:ilvl w:val="0"/>
          <w:numId w:val="177"/>
        </w:numPr>
        <w:bidi/>
        <w:spacing w:line="300" w:lineRule="atLeast"/>
        <w:ind w:left="510" w:hanging="397"/>
        <w:rPr>
          <w:rFonts w:ascii="Arial" w:eastAsia="Cambria" w:hAnsi="Arial" w:cs="Arial"/>
          <w:sz w:val="22"/>
          <w:szCs w:val="22"/>
          <w:rtl/>
        </w:rPr>
      </w:pPr>
      <w:r w:rsidRPr="00A37667">
        <w:rPr>
          <w:rFonts w:ascii="Arial" w:hAnsi="Arial" w:cs="Arial"/>
          <w:sz w:val="22"/>
          <w:szCs w:val="22"/>
          <w:rtl/>
          <w:lang w:val="he-IL"/>
        </w:rPr>
        <w:t>השיטה תאפשר בעת הצורך את המשך העבודה המדעית על הרקמות או האיברים הנלקחים מן החיה.</w:t>
      </w:r>
    </w:p>
    <w:p w:rsidR="00270F59" w:rsidRPr="00A37667" w:rsidRDefault="00270F59" w:rsidP="001D7764">
      <w:pPr>
        <w:pStyle w:val="BodyA"/>
        <w:numPr>
          <w:ilvl w:val="0"/>
          <w:numId w:val="177"/>
        </w:numPr>
        <w:bidi/>
        <w:spacing w:line="300" w:lineRule="atLeast"/>
        <w:ind w:left="510" w:hanging="397"/>
        <w:rPr>
          <w:rFonts w:ascii="Arial" w:eastAsia="Cambria" w:hAnsi="Arial" w:cs="Arial"/>
          <w:sz w:val="22"/>
          <w:szCs w:val="22"/>
          <w:rtl/>
        </w:rPr>
      </w:pPr>
      <w:r w:rsidRPr="00A37667">
        <w:rPr>
          <w:rFonts w:ascii="Arial" w:hAnsi="Arial" w:cs="Arial"/>
          <w:sz w:val="22"/>
          <w:szCs w:val="22"/>
          <w:rtl/>
          <w:lang w:val="he-IL"/>
        </w:rPr>
        <w:t>בטיחות האדם המבצע: על השיטה להיות נטולת סיכונים כלפי המבצע וסביבתו.</w:t>
      </w:r>
    </w:p>
    <w:p w:rsidR="00270F59" w:rsidRDefault="00270F59" w:rsidP="001D7764">
      <w:pPr>
        <w:pStyle w:val="BodyA"/>
        <w:numPr>
          <w:ilvl w:val="0"/>
          <w:numId w:val="177"/>
        </w:numPr>
        <w:bidi/>
        <w:spacing w:line="300" w:lineRule="atLeast"/>
        <w:ind w:left="510" w:hanging="397"/>
        <w:rPr>
          <w:rFonts w:ascii="Arial" w:eastAsia="Cambria" w:hAnsi="Arial" w:cs="Arial"/>
          <w:sz w:val="22"/>
          <w:szCs w:val="22"/>
        </w:rPr>
      </w:pPr>
      <w:r>
        <w:rPr>
          <w:rFonts w:ascii="Arial" w:hAnsi="Arial" w:cs="Arial"/>
          <w:sz w:val="22"/>
          <w:szCs w:val="22"/>
          <w:rtl/>
          <w:lang w:val="he-IL"/>
        </w:rPr>
        <w:t>יש</w:t>
      </w:r>
      <w:r w:rsidR="003525EF">
        <w:rPr>
          <w:rFonts w:ascii="Arial" w:hAnsi="Arial" w:cs="Arial"/>
          <w:sz w:val="22"/>
          <w:szCs w:val="22"/>
          <w:rtl/>
          <w:lang w:val="he-IL"/>
        </w:rPr>
        <w:t xml:space="preserve"> </w:t>
      </w:r>
      <w:r>
        <w:rPr>
          <w:rFonts w:ascii="Arial" w:hAnsi="Arial" w:cs="Arial"/>
          <w:sz w:val="22"/>
          <w:szCs w:val="22"/>
          <w:rtl/>
          <w:lang w:val="he-IL"/>
        </w:rPr>
        <w:t xml:space="preserve">לבחור בשיטה אשר </w:t>
      </w:r>
      <w:r w:rsidRPr="00A37667">
        <w:rPr>
          <w:rFonts w:ascii="Arial" w:hAnsi="Arial" w:cs="Arial"/>
          <w:sz w:val="22"/>
          <w:szCs w:val="22"/>
          <w:rtl/>
          <w:lang w:val="he-IL"/>
        </w:rPr>
        <w:t>עולה בקנה אחד עם יכולתו הפסיכול</w:t>
      </w:r>
      <w:r>
        <w:rPr>
          <w:rFonts w:ascii="Arial" w:hAnsi="Arial" w:cs="Arial" w:hint="cs"/>
          <w:sz w:val="22"/>
          <w:szCs w:val="22"/>
          <w:rtl/>
          <w:lang w:val="he-IL"/>
        </w:rPr>
        <w:t>ו</w:t>
      </w:r>
      <w:r w:rsidRPr="00A37667">
        <w:rPr>
          <w:rFonts w:ascii="Arial" w:hAnsi="Arial" w:cs="Arial"/>
          <w:sz w:val="22"/>
          <w:szCs w:val="22"/>
          <w:rtl/>
          <w:lang w:val="he-IL"/>
        </w:rPr>
        <w:t>גית של המבצע ובתנאי שלא יגרם כתוצאה מכך סבל לבעל החיים או נזק למחקר</w:t>
      </w:r>
      <w:r>
        <w:rPr>
          <w:rFonts w:ascii="Arial" w:hAnsi="Arial" w:cs="Arial" w:hint="cs"/>
          <w:sz w:val="22"/>
          <w:szCs w:val="22"/>
          <w:rtl/>
          <w:lang w:val="he-IL"/>
        </w:rPr>
        <w:t>.</w:t>
      </w:r>
    </w:p>
    <w:p w:rsidR="00270F59" w:rsidRPr="00C47258" w:rsidRDefault="00270F59" w:rsidP="001D7764">
      <w:pPr>
        <w:pStyle w:val="BodyA"/>
        <w:numPr>
          <w:ilvl w:val="0"/>
          <w:numId w:val="177"/>
        </w:numPr>
        <w:bidi/>
        <w:spacing w:line="300" w:lineRule="atLeast"/>
        <w:ind w:left="510" w:hanging="397"/>
        <w:rPr>
          <w:rFonts w:ascii="Arial" w:eastAsia="Cambria" w:hAnsi="Arial" w:cs="Arial"/>
          <w:sz w:val="22"/>
          <w:szCs w:val="22"/>
          <w:rtl/>
        </w:rPr>
      </w:pPr>
      <w:r w:rsidRPr="00C47258">
        <w:rPr>
          <w:rFonts w:ascii="Arial" w:hAnsi="Arial" w:cs="Arial"/>
          <w:sz w:val="22"/>
          <w:szCs w:val="22"/>
          <w:rtl/>
          <w:lang w:val="he-IL"/>
        </w:rPr>
        <w:t>שמירה על איכות הסביבה ובריאות האדם לאחר פינוי גופת החיה.</w:t>
      </w:r>
    </w:p>
    <w:p w:rsidR="00270F59" w:rsidRPr="00A37667" w:rsidRDefault="00270F59" w:rsidP="001D7764">
      <w:pPr>
        <w:pStyle w:val="BodyA"/>
        <w:bidi/>
        <w:spacing w:before="120" w:line="300" w:lineRule="atLeast"/>
        <w:ind w:left="567" w:hanging="454"/>
        <w:rPr>
          <w:rFonts w:ascii="Arial" w:eastAsia="Cambria" w:hAnsi="Arial" w:cs="Arial"/>
          <w:sz w:val="22"/>
          <w:szCs w:val="22"/>
          <w:rtl/>
        </w:rPr>
      </w:pPr>
      <w:r w:rsidRPr="00A37667">
        <w:rPr>
          <w:rFonts w:ascii="Arial" w:hAnsi="Arial" w:cs="Arial"/>
          <w:sz w:val="22"/>
          <w:szCs w:val="22"/>
          <w:rtl/>
          <w:lang w:val="he-IL"/>
        </w:rPr>
        <w:t>*</w:t>
      </w:r>
      <w:r w:rsidRPr="00A37667">
        <w:rPr>
          <w:rFonts w:ascii="Arial" w:hAnsi="Arial" w:cs="Arial"/>
          <w:sz w:val="22"/>
          <w:szCs w:val="22"/>
          <w:rtl/>
          <w:lang w:val="he-IL"/>
        </w:rPr>
        <w:tab/>
      </w:r>
      <w:r w:rsidRPr="00C47258">
        <w:rPr>
          <w:rFonts w:ascii="Arial" w:hAnsi="Arial" w:cs="Arial"/>
          <w:b/>
          <w:bCs/>
          <w:sz w:val="22"/>
          <w:szCs w:val="22"/>
          <w:rtl/>
          <w:lang w:val="he-IL"/>
        </w:rPr>
        <w:t>קריטריונים לקביעת מוות במכרסמים וארנבות</w:t>
      </w:r>
      <w:r>
        <w:rPr>
          <w:rFonts w:ascii="Arial" w:hAnsi="Arial" w:cs="Arial" w:hint="cs"/>
          <w:sz w:val="22"/>
          <w:szCs w:val="22"/>
          <w:rtl/>
          <w:lang w:val="he-IL"/>
        </w:rPr>
        <w:t>:</w:t>
      </w:r>
    </w:p>
    <w:p w:rsidR="00270F59" w:rsidRPr="00A37667" w:rsidRDefault="00270F59" w:rsidP="00C551B8">
      <w:pPr>
        <w:pStyle w:val="BodyA"/>
        <w:bidi/>
        <w:spacing w:line="300" w:lineRule="atLeast"/>
        <w:rPr>
          <w:rFonts w:ascii="Arial" w:eastAsia="Cambria" w:hAnsi="Arial" w:cs="Arial"/>
          <w:sz w:val="22"/>
          <w:szCs w:val="22"/>
          <w:rtl/>
        </w:rPr>
      </w:pPr>
      <w:r w:rsidRPr="00A37667">
        <w:rPr>
          <w:rFonts w:ascii="Arial" w:hAnsi="Arial" w:cs="Arial"/>
          <w:sz w:val="22"/>
          <w:szCs w:val="22"/>
          <w:rtl/>
          <w:lang w:val="he-IL"/>
        </w:rPr>
        <w:t xml:space="preserve">חוסר בתנועות נשימתיות: </w:t>
      </w:r>
    </w:p>
    <w:p w:rsidR="00270F59" w:rsidRPr="00A37667" w:rsidRDefault="00270F59" w:rsidP="00C551B8">
      <w:pPr>
        <w:pStyle w:val="ListParagraph"/>
        <w:bidi/>
        <w:spacing w:line="300" w:lineRule="atLeast"/>
        <w:ind w:left="0"/>
        <w:rPr>
          <w:rFonts w:ascii="Arial" w:eastAsia="Cambria" w:hAnsi="Arial" w:cs="Arial" w:hint="default"/>
          <w:sz w:val="22"/>
          <w:szCs w:val="22"/>
          <w:rtl/>
        </w:rPr>
      </w:pPr>
      <w:r w:rsidRPr="00A37667">
        <w:rPr>
          <w:rFonts w:ascii="Arial" w:hAnsi="Arial" w:cs="Arial" w:hint="default"/>
          <w:sz w:val="22"/>
          <w:szCs w:val="22"/>
          <w:rtl/>
          <w:cs/>
        </w:rPr>
        <w:t>למרות שחוסר בתנועות נשימתיות יכול להעיד על מוות</w:t>
      </w:r>
      <w:r>
        <w:rPr>
          <w:rFonts w:ascii="Arial" w:hAnsi="Arial" w:cs="Arial"/>
          <w:sz w:val="22"/>
          <w:szCs w:val="22"/>
          <w:rtl/>
        </w:rPr>
        <w:t>,</w:t>
      </w:r>
      <w:r w:rsidRPr="00A37667">
        <w:rPr>
          <w:rFonts w:ascii="Arial" w:hAnsi="Arial" w:cs="Arial" w:hint="default"/>
          <w:sz w:val="22"/>
          <w:szCs w:val="22"/>
        </w:rPr>
        <w:t xml:space="preserve"> </w:t>
      </w:r>
      <w:r w:rsidRPr="00A37667">
        <w:rPr>
          <w:rFonts w:ascii="Arial" w:hAnsi="Arial" w:cs="Arial" w:hint="default"/>
          <w:sz w:val="22"/>
          <w:szCs w:val="22"/>
          <w:rtl/>
          <w:cs/>
        </w:rPr>
        <w:t>מדובר בסימן שיכול להטעות ואין להסתמך עליו לבדו</w:t>
      </w:r>
      <w:r>
        <w:rPr>
          <w:rFonts w:ascii="Arial" w:hAnsi="Arial" w:cs="Arial"/>
          <w:sz w:val="22"/>
          <w:szCs w:val="22"/>
          <w:rtl/>
        </w:rPr>
        <w:t xml:space="preserve">. </w:t>
      </w:r>
      <w:r w:rsidRPr="00A37667">
        <w:rPr>
          <w:rFonts w:ascii="Arial" w:hAnsi="Arial" w:cs="Arial" w:hint="default"/>
          <w:sz w:val="22"/>
          <w:szCs w:val="22"/>
          <w:rtl/>
          <w:cs/>
        </w:rPr>
        <w:t>יתכן</w:t>
      </w:r>
      <w:r w:rsidR="003525EF">
        <w:rPr>
          <w:rFonts w:ascii="Arial" w:hAnsi="Arial" w:cs="Arial" w:hint="default"/>
          <w:sz w:val="22"/>
          <w:szCs w:val="22"/>
          <w:rtl/>
        </w:rPr>
        <w:t xml:space="preserve"> </w:t>
      </w:r>
      <w:r w:rsidRPr="00A37667">
        <w:rPr>
          <w:rFonts w:ascii="Arial" w:hAnsi="Arial" w:cs="Arial" w:hint="default"/>
          <w:sz w:val="22"/>
          <w:szCs w:val="22"/>
          <w:rtl/>
          <w:cs/>
        </w:rPr>
        <w:t>מצב בו קיימת הפסקת נשימה אך קיימות פעילויות לב ומוח</w:t>
      </w:r>
      <w:r>
        <w:rPr>
          <w:rFonts w:ascii="Arial" w:hAnsi="Arial" w:cs="Arial"/>
          <w:sz w:val="22"/>
          <w:szCs w:val="22"/>
          <w:rtl/>
        </w:rPr>
        <w:t xml:space="preserve">. </w:t>
      </w:r>
      <w:r w:rsidRPr="00A37667">
        <w:rPr>
          <w:rFonts w:ascii="Arial" w:hAnsi="Arial" w:cs="Arial" w:hint="default"/>
          <w:sz w:val="22"/>
          <w:szCs w:val="22"/>
          <w:rtl/>
          <w:cs/>
        </w:rPr>
        <w:t>בעל החיים יכול לחזור ולנשום בשלב מאוחר יותר ובכל מקרה הוא מסוגל לחו</w:t>
      </w:r>
      <w:r>
        <w:rPr>
          <w:rFonts w:ascii="Arial" w:hAnsi="Arial" w:cs="Arial" w:hint="default"/>
          <w:sz w:val="22"/>
          <w:szCs w:val="22"/>
          <w:rtl/>
          <w:cs/>
        </w:rPr>
        <w:t>ש כאב ועקה אם קיימת פעילות מוחי</w:t>
      </w:r>
      <w:r>
        <w:rPr>
          <w:rFonts w:ascii="Arial" w:hAnsi="Arial" w:cs="Arial"/>
          <w:sz w:val="22"/>
          <w:szCs w:val="22"/>
          <w:rtl/>
          <w:cs/>
        </w:rPr>
        <w:t xml:space="preserve">ת. </w:t>
      </w:r>
      <w:r w:rsidRPr="00A37667">
        <w:rPr>
          <w:rFonts w:ascii="Arial" w:hAnsi="Arial" w:cs="Arial" w:hint="default"/>
          <w:sz w:val="22"/>
          <w:szCs w:val="22"/>
          <w:rtl/>
          <w:cs/>
        </w:rPr>
        <w:t>חיות עלולות להתחזות למתות או להפסיק לנשום כתוצאה מפעילות של חומר הרדמה מדכא נשימה</w:t>
      </w:r>
      <w:r>
        <w:rPr>
          <w:rFonts w:ascii="Arial" w:hAnsi="Arial" w:cs="Arial"/>
          <w:sz w:val="22"/>
          <w:szCs w:val="22"/>
          <w:rtl/>
        </w:rPr>
        <w:t xml:space="preserve">. </w:t>
      </w:r>
      <w:r w:rsidRPr="00A37667">
        <w:rPr>
          <w:rFonts w:ascii="Arial" w:hAnsi="Arial" w:cs="Arial" w:hint="default"/>
          <w:sz w:val="22"/>
          <w:szCs w:val="22"/>
          <w:rtl/>
          <w:cs/>
        </w:rPr>
        <w:t>אם חיות נחשפות בשלב</w:t>
      </w:r>
      <w:r>
        <w:rPr>
          <w:rFonts w:ascii="Arial" w:hAnsi="Arial" w:cs="Arial" w:hint="default"/>
          <w:sz w:val="22"/>
          <w:szCs w:val="22"/>
          <w:rtl/>
          <w:cs/>
        </w:rPr>
        <w:t xml:space="preserve"> זה לאוויר הן יכולות לשוב ולנשו</w:t>
      </w:r>
      <w:r>
        <w:rPr>
          <w:rFonts w:ascii="Arial" w:hAnsi="Arial" w:cs="Arial"/>
          <w:sz w:val="22"/>
          <w:szCs w:val="22"/>
          <w:rtl/>
          <w:cs/>
        </w:rPr>
        <w:t xml:space="preserve">ם. </w:t>
      </w:r>
      <w:r w:rsidRPr="00A37667">
        <w:rPr>
          <w:rFonts w:ascii="Arial" w:hAnsi="Arial" w:cs="Arial" w:hint="default"/>
          <w:sz w:val="22"/>
          <w:szCs w:val="22"/>
          <w:rtl/>
          <w:cs/>
        </w:rPr>
        <w:t>יתכן והתנועות הנשימתיות מאוד משובשות וחלשות עד כי לא ניתן להבחין בקיומן</w:t>
      </w:r>
      <w:r w:rsidRPr="00A37667">
        <w:rPr>
          <w:rFonts w:ascii="Arial" w:hAnsi="Arial" w:cs="Arial" w:hint="default"/>
          <w:sz w:val="22"/>
          <w:szCs w:val="22"/>
        </w:rPr>
        <w:t>.</w:t>
      </w:r>
    </w:p>
    <w:p w:rsidR="00270F59" w:rsidRPr="00A37667" w:rsidRDefault="00270F59" w:rsidP="00C551B8">
      <w:pPr>
        <w:pStyle w:val="BodyA"/>
        <w:bidi/>
        <w:spacing w:line="300" w:lineRule="atLeast"/>
        <w:rPr>
          <w:rFonts w:ascii="Arial" w:eastAsia="Cambria" w:hAnsi="Arial" w:cs="Arial"/>
          <w:sz w:val="22"/>
          <w:szCs w:val="22"/>
          <w:rtl/>
        </w:rPr>
      </w:pPr>
      <w:r w:rsidRPr="00A37667">
        <w:rPr>
          <w:rFonts w:ascii="Arial" w:hAnsi="Arial" w:cs="Arial"/>
          <w:sz w:val="22"/>
          <w:szCs w:val="22"/>
          <w:rtl/>
          <w:lang w:val="he-IL"/>
        </w:rPr>
        <w:t>חוסר פעימות לב:</w:t>
      </w:r>
    </w:p>
    <w:p w:rsidR="00270F59" w:rsidRPr="00A37667" w:rsidRDefault="00270F59" w:rsidP="00C551B8">
      <w:pPr>
        <w:pStyle w:val="ListParagraph"/>
        <w:bidi/>
        <w:spacing w:line="300" w:lineRule="atLeast"/>
        <w:ind w:left="0"/>
        <w:rPr>
          <w:rFonts w:ascii="Arial" w:eastAsia="Cambria" w:hAnsi="Arial" w:cs="Arial" w:hint="default"/>
          <w:sz w:val="22"/>
          <w:szCs w:val="22"/>
          <w:rtl/>
        </w:rPr>
      </w:pPr>
      <w:r w:rsidRPr="00A37667">
        <w:rPr>
          <w:rFonts w:ascii="Arial" w:hAnsi="Arial" w:cs="Arial" w:hint="default"/>
          <w:sz w:val="22"/>
          <w:szCs w:val="22"/>
          <w:rtl/>
          <w:cs/>
        </w:rPr>
        <w:t>ניתן לחוש באמצעות הנחת אצבעות על בית החזה בחיות קטנות ובארנבות</w:t>
      </w:r>
      <w:r>
        <w:rPr>
          <w:rFonts w:ascii="Arial" w:hAnsi="Arial" w:cs="Arial"/>
          <w:sz w:val="22"/>
          <w:szCs w:val="22"/>
          <w:rtl/>
        </w:rPr>
        <w:t xml:space="preserve">. </w:t>
      </w:r>
      <w:r w:rsidRPr="00A37667">
        <w:rPr>
          <w:rFonts w:ascii="Arial" w:hAnsi="Arial" w:cs="Arial" w:hint="default"/>
          <w:sz w:val="22"/>
          <w:szCs w:val="22"/>
          <w:rtl/>
          <w:cs/>
        </w:rPr>
        <w:t>ח</w:t>
      </w:r>
      <w:r>
        <w:rPr>
          <w:rFonts w:ascii="Arial" w:hAnsi="Arial" w:cs="Arial"/>
          <w:sz w:val="22"/>
          <w:szCs w:val="22"/>
          <w:rtl/>
          <w:cs/>
        </w:rPr>
        <w:t>ו</w:t>
      </w:r>
      <w:r w:rsidRPr="00A37667">
        <w:rPr>
          <w:rFonts w:ascii="Arial" w:hAnsi="Arial" w:cs="Arial" w:hint="default"/>
          <w:sz w:val="22"/>
          <w:szCs w:val="22"/>
          <w:rtl/>
          <w:cs/>
        </w:rPr>
        <w:t>סר פעילות לבבית למשך דקה ומעלה נחשבת לסימן אמין לשם קביעת המו</w:t>
      </w:r>
      <w:r>
        <w:rPr>
          <w:rFonts w:ascii="Arial" w:hAnsi="Arial" w:cs="Arial"/>
          <w:sz w:val="22"/>
          <w:szCs w:val="22"/>
          <w:rtl/>
          <w:cs/>
        </w:rPr>
        <w:t>ו</w:t>
      </w:r>
      <w:r w:rsidRPr="00A37667">
        <w:rPr>
          <w:rFonts w:ascii="Arial" w:hAnsi="Arial" w:cs="Arial" w:hint="default"/>
          <w:sz w:val="22"/>
          <w:szCs w:val="22"/>
          <w:rtl/>
          <w:cs/>
        </w:rPr>
        <w:t>ת בחיות מעבדה</w:t>
      </w:r>
      <w:r w:rsidRPr="00A37667">
        <w:rPr>
          <w:rFonts w:ascii="Arial" w:hAnsi="Arial" w:cs="Arial" w:hint="default"/>
          <w:sz w:val="22"/>
          <w:szCs w:val="22"/>
        </w:rPr>
        <w:t>.</w:t>
      </w:r>
    </w:p>
    <w:p w:rsidR="00270F59" w:rsidRPr="00A37667" w:rsidRDefault="00270F59" w:rsidP="00C551B8">
      <w:pPr>
        <w:pStyle w:val="BodyA"/>
        <w:bidi/>
        <w:spacing w:line="300" w:lineRule="atLeast"/>
        <w:rPr>
          <w:rFonts w:ascii="Arial" w:eastAsia="Cambria" w:hAnsi="Arial" w:cs="Arial"/>
          <w:sz w:val="22"/>
          <w:szCs w:val="22"/>
          <w:rtl/>
        </w:rPr>
      </w:pPr>
      <w:r w:rsidRPr="00A37667">
        <w:rPr>
          <w:rFonts w:ascii="Arial" w:hAnsi="Arial" w:cs="Arial"/>
          <w:sz w:val="22"/>
          <w:szCs w:val="22"/>
          <w:rtl/>
          <w:lang w:val="he-IL"/>
        </w:rPr>
        <w:t>אובדן רפלקסים:</w:t>
      </w:r>
    </w:p>
    <w:p w:rsidR="00270F59" w:rsidRPr="00A37667" w:rsidRDefault="00270F59" w:rsidP="00C551B8">
      <w:pPr>
        <w:pStyle w:val="BodyA"/>
        <w:bidi/>
        <w:spacing w:line="300" w:lineRule="atLeast"/>
        <w:rPr>
          <w:rFonts w:ascii="Arial" w:eastAsia="Cambria" w:hAnsi="Arial" w:cs="Arial"/>
          <w:sz w:val="22"/>
          <w:szCs w:val="22"/>
          <w:rtl/>
        </w:rPr>
      </w:pPr>
      <w:r w:rsidRPr="00A37667">
        <w:rPr>
          <w:rFonts w:ascii="Arial" w:hAnsi="Arial" w:cs="Arial"/>
          <w:sz w:val="22"/>
          <w:szCs w:val="22"/>
          <w:rtl/>
          <w:lang w:val="he-IL"/>
        </w:rPr>
        <w:t>רפל</w:t>
      </w:r>
      <w:r>
        <w:rPr>
          <w:rFonts w:ascii="Arial" w:hAnsi="Arial" w:cs="Arial" w:hint="cs"/>
          <w:sz w:val="22"/>
          <w:szCs w:val="22"/>
          <w:rtl/>
          <w:lang w:val="he-IL"/>
        </w:rPr>
        <w:t>ק</w:t>
      </w:r>
      <w:r w:rsidRPr="00A37667">
        <w:rPr>
          <w:rFonts w:ascii="Arial" w:hAnsi="Arial" w:cs="Arial"/>
          <w:sz w:val="22"/>
          <w:szCs w:val="22"/>
          <w:rtl/>
          <w:lang w:val="he-IL"/>
        </w:rPr>
        <w:t>ס העפעפ</w:t>
      </w:r>
      <w:r>
        <w:rPr>
          <w:rFonts w:ascii="Arial" w:hAnsi="Arial" w:cs="Arial" w:hint="cs"/>
          <w:sz w:val="22"/>
          <w:szCs w:val="22"/>
          <w:rtl/>
          <w:lang w:val="he-IL"/>
        </w:rPr>
        <w:t>י</w:t>
      </w:r>
      <w:r w:rsidRPr="00A37667">
        <w:rPr>
          <w:rFonts w:ascii="Arial" w:hAnsi="Arial" w:cs="Arial"/>
          <w:sz w:val="22"/>
          <w:szCs w:val="22"/>
          <w:rtl/>
          <w:lang w:val="he-IL"/>
        </w:rPr>
        <w:t>ים ורפלקס הקרנית הם שני רפלקסים קלים למישוש והבחנה: יחד עם אובדן דופק ונשימה אבדן רפלקסים אלו משמשים לקביעת מוות בחיות.</w:t>
      </w:r>
    </w:p>
    <w:p w:rsidR="00270F59" w:rsidRPr="00A37667" w:rsidRDefault="00270F59" w:rsidP="00C551B8">
      <w:pPr>
        <w:pStyle w:val="BodyA"/>
        <w:bidi/>
        <w:spacing w:line="300" w:lineRule="atLeast"/>
        <w:rPr>
          <w:rFonts w:ascii="Arial" w:eastAsia="Cambria" w:hAnsi="Arial" w:cs="Arial"/>
          <w:sz w:val="22"/>
          <w:szCs w:val="22"/>
          <w:rtl/>
        </w:rPr>
      </w:pPr>
      <w:r w:rsidRPr="00A37667">
        <w:rPr>
          <w:rFonts w:ascii="Arial" w:hAnsi="Arial" w:cs="Arial"/>
          <w:sz w:val="22"/>
          <w:szCs w:val="22"/>
          <w:rtl/>
          <w:lang w:val="he-IL"/>
        </w:rPr>
        <w:t>זגוגיות של קרנית העין:</w:t>
      </w:r>
    </w:p>
    <w:p w:rsidR="00270F59" w:rsidRPr="00A37667" w:rsidRDefault="00270F59" w:rsidP="00C551B8">
      <w:pPr>
        <w:pStyle w:val="ListParagraph"/>
        <w:bidi/>
        <w:spacing w:line="300" w:lineRule="atLeast"/>
        <w:ind w:left="0"/>
        <w:rPr>
          <w:rFonts w:ascii="Arial" w:eastAsia="Cambria" w:hAnsi="Arial" w:cs="Arial" w:hint="default"/>
          <w:sz w:val="22"/>
          <w:szCs w:val="22"/>
          <w:rtl/>
        </w:rPr>
      </w:pPr>
      <w:r w:rsidRPr="00A37667">
        <w:rPr>
          <w:rFonts w:ascii="Arial" w:hAnsi="Arial" w:cs="Arial" w:hint="default"/>
          <w:sz w:val="22"/>
          <w:szCs w:val="22"/>
          <w:rtl/>
          <w:cs/>
        </w:rPr>
        <w:t xml:space="preserve"> תופעה המתרחשת מהר לאחר המוות</w:t>
      </w:r>
      <w:r>
        <w:rPr>
          <w:rFonts w:ascii="Arial" w:hAnsi="Arial" w:cs="Arial"/>
          <w:sz w:val="22"/>
          <w:szCs w:val="22"/>
          <w:rtl/>
        </w:rPr>
        <w:t xml:space="preserve">. </w:t>
      </w:r>
      <w:r w:rsidRPr="00A37667">
        <w:rPr>
          <w:rFonts w:ascii="Arial" w:hAnsi="Arial" w:cs="Arial" w:hint="default"/>
          <w:sz w:val="22"/>
          <w:szCs w:val="22"/>
          <w:rtl/>
          <w:cs/>
        </w:rPr>
        <w:t>העין מאבדת את הגוון הרגיל ומקבלת מראה זגוגי מלווה בשינוי גוון הבולט במיוחד בחיות אלבינו</w:t>
      </w:r>
      <w:r w:rsidRPr="00A37667">
        <w:rPr>
          <w:rFonts w:ascii="Arial" w:hAnsi="Arial" w:cs="Arial" w:hint="default"/>
          <w:sz w:val="22"/>
          <w:szCs w:val="22"/>
        </w:rPr>
        <w:t>.</w:t>
      </w:r>
    </w:p>
    <w:p w:rsidR="00270F59" w:rsidRPr="00A37667" w:rsidRDefault="00270F59" w:rsidP="00C551B8">
      <w:pPr>
        <w:pStyle w:val="BodyA"/>
        <w:bidi/>
        <w:spacing w:line="300" w:lineRule="atLeast"/>
        <w:rPr>
          <w:rFonts w:ascii="Arial" w:eastAsia="Cambria" w:hAnsi="Arial" w:cs="Arial"/>
          <w:sz w:val="22"/>
          <w:szCs w:val="22"/>
          <w:rtl/>
        </w:rPr>
      </w:pPr>
      <w:r w:rsidRPr="00A37667">
        <w:rPr>
          <w:rFonts w:ascii="Arial" w:hAnsi="Arial" w:cs="Arial"/>
          <w:sz w:val="22"/>
          <w:szCs w:val="22"/>
          <w:rtl/>
          <w:lang w:val="he-IL"/>
        </w:rPr>
        <w:t>התרחבות אישונים</w:t>
      </w:r>
      <w:r>
        <w:rPr>
          <w:rFonts w:ascii="Arial" w:hAnsi="Arial" w:cs="Arial"/>
          <w:sz w:val="22"/>
          <w:szCs w:val="22"/>
          <w:rtl/>
          <w:lang w:val="he-IL"/>
        </w:rPr>
        <w:t xml:space="preserve"> ואובדן הרפלקס הפופילארי (התכוו</w:t>
      </w:r>
      <w:r>
        <w:rPr>
          <w:rFonts w:ascii="Arial" w:hAnsi="Arial" w:cs="Arial" w:hint="cs"/>
          <w:sz w:val="22"/>
          <w:szCs w:val="22"/>
          <w:rtl/>
          <w:lang w:val="he-IL"/>
        </w:rPr>
        <w:t>צ</w:t>
      </w:r>
      <w:r w:rsidRPr="00A37667">
        <w:rPr>
          <w:rFonts w:ascii="Arial" w:hAnsi="Arial" w:cs="Arial"/>
          <w:sz w:val="22"/>
          <w:szCs w:val="22"/>
          <w:rtl/>
          <w:lang w:val="he-IL"/>
        </w:rPr>
        <w:t>ות האישון כתגובה לגירו</w:t>
      </w:r>
      <w:r>
        <w:rPr>
          <w:rFonts w:ascii="Arial" w:hAnsi="Arial" w:cs="Arial" w:hint="cs"/>
          <w:sz w:val="22"/>
          <w:szCs w:val="22"/>
          <w:rtl/>
          <w:lang w:val="he-IL"/>
        </w:rPr>
        <w:t>י</w:t>
      </w:r>
      <w:r w:rsidRPr="00A37667">
        <w:rPr>
          <w:rFonts w:ascii="Arial" w:hAnsi="Arial" w:cs="Arial"/>
          <w:sz w:val="22"/>
          <w:szCs w:val="22"/>
          <w:rtl/>
          <w:lang w:val="he-IL"/>
        </w:rPr>
        <w:t xml:space="preserve"> של אור המכוון לתוכו): </w:t>
      </w:r>
    </w:p>
    <w:p w:rsidR="00270F59" w:rsidRPr="00A37667" w:rsidRDefault="00270F59" w:rsidP="00C551B8">
      <w:pPr>
        <w:pStyle w:val="ListParagraph"/>
        <w:bidi/>
        <w:spacing w:line="300" w:lineRule="atLeast"/>
        <w:ind w:left="0"/>
        <w:rPr>
          <w:rFonts w:ascii="Arial" w:eastAsia="Cambria" w:hAnsi="Arial" w:cs="Arial" w:hint="default"/>
          <w:sz w:val="22"/>
          <w:szCs w:val="22"/>
          <w:rtl/>
        </w:rPr>
      </w:pPr>
      <w:r w:rsidRPr="00A37667">
        <w:rPr>
          <w:rFonts w:ascii="Arial" w:hAnsi="Arial" w:cs="Arial" w:hint="default"/>
          <w:sz w:val="22"/>
          <w:szCs w:val="22"/>
          <w:rtl/>
          <w:cs/>
        </w:rPr>
        <w:t>סימן בולט במיוחד בארנבות</w:t>
      </w:r>
      <w:r>
        <w:rPr>
          <w:rFonts w:ascii="Arial" w:hAnsi="Arial" w:cs="Arial"/>
          <w:sz w:val="22"/>
          <w:szCs w:val="22"/>
          <w:rtl/>
        </w:rPr>
        <w:t xml:space="preserve">, </w:t>
      </w:r>
      <w:r w:rsidRPr="00A37667">
        <w:rPr>
          <w:rFonts w:ascii="Arial" w:hAnsi="Arial" w:cs="Arial" w:hint="default"/>
          <w:sz w:val="22"/>
          <w:szCs w:val="22"/>
          <w:rtl/>
          <w:cs/>
        </w:rPr>
        <w:t>קופים וחיות גדולות</w:t>
      </w:r>
      <w:r w:rsidRPr="00A37667">
        <w:rPr>
          <w:rFonts w:ascii="Arial" w:hAnsi="Arial" w:cs="Arial" w:hint="default"/>
          <w:sz w:val="22"/>
          <w:szCs w:val="22"/>
        </w:rPr>
        <w:t>.</w:t>
      </w:r>
    </w:p>
    <w:p w:rsidR="00270F59" w:rsidRPr="00A37667" w:rsidRDefault="00270F59" w:rsidP="00C551B8">
      <w:pPr>
        <w:pStyle w:val="BodyA"/>
        <w:bidi/>
        <w:spacing w:line="300" w:lineRule="atLeast"/>
        <w:rPr>
          <w:rFonts w:ascii="Arial" w:eastAsia="Cambria" w:hAnsi="Arial" w:cs="Arial"/>
          <w:sz w:val="22"/>
          <w:szCs w:val="22"/>
          <w:rtl/>
        </w:rPr>
      </w:pPr>
      <w:r w:rsidRPr="00A37667">
        <w:rPr>
          <w:rFonts w:ascii="Arial" w:hAnsi="Arial" w:cs="Arial"/>
          <w:sz w:val="22"/>
          <w:szCs w:val="22"/>
          <w:rtl/>
          <w:lang w:val="he-IL"/>
        </w:rPr>
        <w:t>קביעת מוות בקופים: מוות במין זה של בעל חיים יקבע רק על ידי רופא וטרינר ובהתאם לכללים המקצועיים הנהוגים בתחום הרפואה ה</w:t>
      </w:r>
      <w:r>
        <w:rPr>
          <w:rFonts w:ascii="Arial" w:hAnsi="Arial" w:cs="Arial" w:hint="cs"/>
          <w:sz w:val="22"/>
          <w:szCs w:val="22"/>
          <w:rtl/>
          <w:lang w:val="he-IL"/>
        </w:rPr>
        <w:t>ו</w:t>
      </w:r>
      <w:r w:rsidRPr="00A37667">
        <w:rPr>
          <w:rFonts w:ascii="Arial" w:hAnsi="Arial" w:cs="Arial"/>
          <w:sz w:val="22"/>
          <w:szCs w:val="22"/>
          <w:rtl/>
          <w:lang w:val="he-IL"/>
        </w:rPr>
        <w:t>וטרינרית</w:t>
      </w:r>
    </w:p>
    <w:p w:rsidR="00270F59" w:rsidRPr="00A37667" w:rsidRDefault="00270F59" w:rsidP="001D7764">
      <w:pPr>
        <w:pStyle w:val="BodyA"/>
        <w:bidi/>
        <w:spacing w:before="120" w:line="300" w:lineRule="atLeast"/>
        <w:ind w:left="567" w:hanging="454"/>
        <w:rPr>
          <w:rFonts w:ascii="Arial" w:eastAsia="Times New Roman" w:hAnsi="Arial" w:cs="Arial"/>
          <w:sz w:val="22"/>
          <w:szCs w:val="22"/>
          <w:rtl/>
          <w:lang w:val="he-IL"/>
        </w:rPr>
      </w:pPr>
      <w:r w:rsidRPr="00A37667">
        <w:rPr>
          <w:rFonts w:ascii="Arial" w:hAnsi="Arial" w:cs="Arial"/>
          <w:sz w:val="22"/>
          <w:szCs w:val="22"/>
          <w:rtl/>
          <w:lang w:val="he-IL"/>
        </w:rPr>
        <w:t>*</w:t>
      </w:r>
      <w:r w:rsidRPr="00A37667">
        <w:rPr>
          <w:rFonts w:ascii="Arial" w:hAnsi="Arial" w:cs="Arial"/>
          <w:sz w:val="22"/>
          <w:szCs w:val="22"/>
          <w:rtl/>
          <w:lang w:val="he-IL"/>
        </w:rPr>
        <w:tab/>
      </w:r>
      <w:r w:rsidRPr="001D7764">
        <w:rPr>
          <w:rFonts w:ascii="Arial" w:hAnsi="Arial" w:cs="Arial"/>
          <w:b/>
          <w:bCs/>
          <w:sz w:val="22"/>
          <w:szCs w:val="22"/>
          <w:rtl/>
          <w:lang w:val="he-IL"/>
        </w:rPr>
        <w:t>המתת עוברים</w:t>
      </w:r>
      <w:r w:rsidRPr="001D7764">
        <w:rPr>
          <w:rFonts w:ascii="Arial" w:eastAsia="Cambria" w:hAnsi="Arial" w:cs="Arial"/>
          <w:b/>
          <w:bCs/>
          <w:sz w:val="22"/>
          <w:szCs w:val="22"/>
        </w:rPr>
        <w:t xml:space="preserve"> </w:t>
      </w:r>
      <w:r w:rsidRPr="001D7764">
        <w:rPr>
          <w:rFonts w:ascii="Arial" w:hAnsi="Arial" w:cs="Arial"/>
          <w:b/>
          <w:bCs/>
          <w:sz w:val="22"/>
          <w:szCs w:val="22"/>
          <w:rtl/>
          <w:lang w:val="he-IL"/>
        </w:rPr>
        <w:t>וגורים</w:t>
      </w:r>
      <w:r w:rsidRPr="001D7764">
        <w:rPr>
          <w:rFonts w:ascii="Arial" w:eastAsia="Cambria" w:hAnsi="Arial" w:cs="Arial"/>
          <w:b/>
          <w:bCs/>
          <w:sz w:val="22"/>
          <w:szCs w:val="22"/>
        </w:rPr>
        <w:t xml:space="preserve"> </w:t>
      </w:r>
      <w:r w:rsidRPr="001D7764">
        <w:rPr>
          <w:rFonts w:ascii="Arial" w:hAnsi="Arial" w:cs="Arial"/>
          <w:b/>
          <w:bCs/>
          <w:sz w:val="22"/>
          <w:szCs w:val="22"/>
          <w:rtl/>
          <w:lang w:val="he-IL"/>
        </w:rPr>
        <w:t>: שלוש עובדות ביולוגיות מחייבות התייחסות נפרדת להמתת גורי חיות ועובריהן</w:t>
      </w:r>
      <w:r w:rsidRPr="00A37667">
        <w:rPr>
          <w:rFonts w:ascii="Arial" w:hAnsi="Arial" w:cs="Arial"/>
          <w:sz w:val="22"/>
          <w:szCs w:val="22"/>
          <w:rtl/>
          <w:lang w:val="he-IL"/>
        </w:rPr>
        <w:t>.</w:t>
      </w:r>
    </w:p>
    <w:p w:rsidR="00270F59" w:rsidRPr="00A37667" w:rsidRDefault="00270F59" w:rsidP="001D7764">
      <w:pPr>
        <w:pStyle w:val="ListParagraph"/>
        <w:numPr>
          <w:ilvl w:val="0"/>
          <w:numId w:val="128"/>
        </w:numPr>
        <w:tabs>
          <w:tab w:val="clear" w:pos="360"/>
          <w:tab w:val="num" w:pos="393"/>
        </w:tabs>
        <w:spacing w:line="300" w:lineRule="atLeast"/>
        <w:ind w:left="510" w:hanging="397"/>
        <w:rPr>
          <w:rFonts w:ascii="Arial" w:eastAsia="Times New Roman" w:hAnsi="Arial" w:cs="Arial" w:hint="default"/>
          <w:sz w:val="22"/>
          <w:szCs w:val="22"/>
          <w:rtl/>
        </w:rPr>
      </w:pPr>
      <w:r w:rsidRPr="00A37667">
        <w:rPr>
          <w:rFonts w:ascii="Arial" w:hAnsi="Arial" w:cs="Arial" w:hint="default"/>
          <w:sz w:val="22"/>
          <w:szCs w:val="22"/>
          <w:rtl/>
          <w:cs/>
        </w:rPr>
        <w:t>עוברים וגורים</w:t>
      </w:r>
      <w:r w:rsidR="003525EF">
        <w:rPr>
          <w:rFonts w:ascii="Arial" w:hAnsi="Arial" w:cs="Arial" w:hint="default"/>
          <w:sz w:val="22"/>
          <w:szCs w:val="22"/>
          <w:rtl/>
        </w:rPr>
        <w:t xml:space="preserve"> </w:t>
      </w:r>
      <w:r w:rsidRPr="00A37667">
        <w:rPr>
          <w:rFonts w:ascii="Arial" w:hAnsi="Arial" w:cs="Arial" w:hint="default"/>
          <w:sz w:val="22"/>
          <w:szCs w:val="22"/>
          <w:rtl/>
          <w:cs/>
        </w:rPr>
        <w:t xml:space="preserve">נחשבים עמידים באופן משמעותי יותר מבוגרים למצבי היפוקסיה </w:t>
      </w:r>
      <w:r>
        <w:rPr>
          <w:rFonts w:ascii="Arial" w:hAnsi="Arial" w:cs="Arial"/>
          <w:sz w:val="22"/>
          <w:szCs w:val="22"/>
          <w:rtl/>
        </w:rPr>
        <w:t>(</w:t>
      </w:r>
      <w:r w:rsidRPr="00A37667">
        <w:rPr>
          <w:rFonts w:ascii="Arial" w:hAnsi="Arial" w:cs="Arial" w:hint="default"/>
          <w:sz w:val="22"/>
          <w:szCs w:val="22"/>
          <w:rtl/>
          <w:cs/>
        </w:rPr>
        <w:t>חוסר חמצן</w:t>
      </w:r>
      <w:r>
        <w:rPr>
          <w:rFonts w:ascii="Arial" w:hAnsi="Arial" w:cs="Arial"/>
          <w:sz w:val="22"/>
          <w:szCs w:val="22"/>
          <w:rtl/>
        </w:rPr>
        <w:t>)</w:t>
      </w:r>
      <w:r w:rsidRPr="00A37667">
        <w:rPr>
          <w:rFonts w:ascii="Arial" w:hAnsi="Arial" w:cs="Arial" w:hint="default"/>
          <w:sz w:val="22"/>
          <w:szCs w:val="22"/>
        </w:rPr>
        <w:t xml:space="preserve"> </w:t>
      </w:r>
      <w:r w:rsidRPr="00A37667">
        <w:rPr>
          <w:rFonts w:ascii="Arial" w:hAnsi="Arial" w:cs="Arial" w:hint="default"/>
          <w:sz w:val="22"/>
          <w:szCs w:val="22"/>
          <w:rtl/>
          <w:cs/>
        </w:rPr>
        <w:t xml:space="preserve">ומסוגלים לכן לשרוד ללא חמצן פרק זמן ארוך לאין שיעור </w:t>
      </w:r>
      <w:r>
        <w:rPr>
          <w:rFonts w:ascii="Arial" w:hAnsi="Arial" w:cs="Arial" w:hint="default"/>
          <w:sz w:val="22"/>
          <w:szCs w:val="22"/>
          <w:rtl/>
          <w:cs/>
        </w:rPr>
        <w:t>יותר מאשר חיות בוגרו</w:t>
      </w:r>
      <w:r>
        <w:rPr>
          <w:rFonts w:ascii="Arial" w:hAnsi="Arial" w:cs="Arial"/>
          <w:sz w:val="22"/>
          <w:szCs w:val="22"/>
          <w:rtl/>
          <w:cs/>
        </w:rPr>
        <w:t xml:space="preserve">ת. </w:t>
      </w:r>
      <w:r w:rsidRPr="00A37667">
        <w:rPr>
          <w:rFonts w:ascii="Arial" w:hAnsi="Arial" w:cs="Arial" w:hint="default"/>
          <w:sz w:val="22"/>
          <w:szCs w:val="22"/>
          <w:rtl/>
          <w:cs/>
        </w:rPr>
        <w:t>קימת לכן סכנה ממשית לסבל ו</w:t>
      </w:r>
      <w:r w:rsidRPr="00A37667">
        <w:rPr>
          <w:rFonts w:ascii="Arial" w:hAnsi="Arial" w:cs="Arial" w:hint="default"/>
          <w:sz w:val="22"/>
          <w:szCs w:val="22"/>
        </w:rPr>
        <w:t>/</w:t>
      </w:r>
      <w:r w:rsidRPr="00A37667">
        <w:rPr>
          <w:rFonts w:ascii="Arial" w:hAnsi="Arial" w:cs="Arial" w:hint="default"/>
          <w:sz w:val="22"/>
          <w:szCs w:val="22"/>
          <w:rtl/>
          <w:cs/>
        </w:rPr>
        <w:t>או לפינוי חיות טרם מותן</w:t>
      </w:r>
      <w:r w:rsidRPr="00A37667">
        <w:rPr>
          <w:rFonts w:ascii="Arial" w:hAnsi="Arial" w:cs="Arial" w:hint="default"/>
          <w:sz w:val="22"/>
          <w:szCs w:val="22"/>
        </w:rPr>
        <w:t>!</w:t>
      </w:r>
    </w:p>
    <w:p w:rsidR="00270F59" w:rsidRPr="00A37667" w:rsidRDefault="00270F59" w:rsidP="001D7764">
      <w:pPr>
        <w:pStyle w:val="ListParagraph"/>
        <w:numPr>
          <w:ilvl w:val="0"/>
          <w:numId w:val="129"/>
        </w:numPr>
        <w:tabs>
          <w:tab w:val="clear" w:pos="360"/>
          <w:tab w:val="num" w:pos="393"/>
        </w:tabs>
        <w:spacing w:line="300" w:lineRule="atLeast"/>
        <w:ind w:left="510" w:hanging="397"/>
        <w:rPr>
          <w:rFonts w:ascii="Arial" w:eastAsia="Times New Roman" w:hAnsi="Arial" w:cs="Arial" w:hint="default"/>
          <w:sz w:val="22"/>
          <w:szCs w:val="22"/>
          <w:rtl/>
        </w:rPr>
      </w:pPr>
      <w:r w:rsidRPr="00A37667">
        <w:rPr>
          <w:rFonts w:ascii="Arial" w:hAnsi="Arial" w:cs="Arial" w:hint="default"/>
          <w:sz w:val="22"/>
          <w:szCs w:val="22"/>
          <w:rtl/>
          <w:cs/>
        </w:rPr>
        <w:t>קצב פירוק החומרים שלהם איטי במיוחד ותגובתם לתרופות וסמים ובכלל זה חומרים המשמשים להמתה</w:t>
      </w:r>
      <w:r>
        <w:rPr>
          <w:rFonts w:ascii="Arial" w:hAnsi="Arial" w:cs="Arial"/>
          <w:sz w:val="22"/>
          <w:szCs w:val="22"/>
          <w:rtl/>
        </w:rPr>
        <w:t xml:space="preserve"> </w:t>
      </w:r>
      <w:r w:rsidRPr="00A37667">
        <w:rPr>
          <w:rFonts w:ascii="Arial" w:hAnsi="Arial" w:cs="Arial" w:hint="default"/>
          <w:sz w:val="22"/>
          <w:szCs w:val="22"/>
          <w:rtl/>
          <w:cs/>
        </w:rPr>
        <w:t>שונה באופן מהותי מזה של חיות בוגרות</w:t>
      </w:r>
      <w:r w:rsidRPr="00A37667">
        <w:rPr>
          <w:rFonts w:ascii="Arial" w:hAnsi="Arial" w:cs="Arial" w:hint="default"/>
          <w:sz w:val="22"/>
          <w:szCs w:val="22"/>
        </w:rPr>
        <w:t>.</w:t>
      </w:r>
    </w:p>
    <w:p w:rsidR="00270F59" w:rsidRPr="00A37667" w:rsidRDefault="00270F59" w:rsidP="001D7764">
      <w:pPr>
        <w:pStyle w:val="ListParagraph"/>
        <w:numPr>
          <w:ilvl w:val="0"/>
          <w:numId w:val="130"/>
        </w:numPr>
        <w:tabs>
          <w:tab w:val="clear" w:pos="360"/>
          <w:tab w:val="num" w:pos="393"/>
        </w:tabs>
        <w:spacing w:line="300" w:lineRule="atLeast"/>
        <w:ind w:left="510" w:hanging="397"/>
        <w:rPr>
          <w:rFonts w:ascii="Arial" w:eastAsia="Times New Roman" w:hAnsi="Arial" w:cs="Arial" w:hint="default"/>
          <w:sz w:val="22"/>
          <w:szCs w:val="22"/>
          <w:rtl/>
        </w:rPr>
      </w:pPr>
      <w:r w:rsidRPr="00A37667">
        <w:rPr>
          <w:rFonts w:ascii="Arial" w:hAnsi="Arial" w:cs="Arial" w:hint="default"/>
          <w:sz w:val="22"/>
          <w:szCs w:val="22"/>
          <w:rtl/>
          <w:cs/>
        </w:rPr>
        <w:t>כאשר מומתות נקבות בשלבי הריון</w:t>
      </w:r>
      <w:r>
        <w:rPr>
          <w:rFonts w:ascii="Arial" w:hAnsi="Arial" w:cs="Arial"/>
          <w:sz w:val="22"/>
          <w:szCs w:val="22"/>
          <w:rtl/>
        </w:rPr>
        <w:t xml:space="preserve">, </w:t>
      </w:r>
      <w:r w:rsidRPr="00A37667">
        <w:rPr>
          <w:rFonts w:ascii="Arial" w:hAnsi="Arial" w:cs="Arial" w:hint="default"/>
          <w:sz w:val="22"/>
          <w:szCs w:val="22"/>
          <w:rtl/>
          <w:cs/>
        </w:rPr>
        <w:t>עובריהן ממשיכים</w:t>
      </w:r>
      <w:r>
        <w:rPr>
          <w:rFonts w:ascii="Arial" w:hAnsi="Arial" w:cs="Arial" w:hint="default"/>
          <w:sz w:val="22"/>
          <w:szCs w:val="22"/>
          <w:rtl/>
          <w:cs/>
        </w:rPr>
        <w:t xml:space="preserve"> לשרוד זמן רב לאחר מות אימהותיה</w:t>
      </w:r>
      <w:r>
        <w:rPr>
          <w:rFonts w:ascii="Arial" w:hAnsi="Arial" w:cs="Arial"/>
          <w:sz w:val="22"/>
          <w:szCs w:val="22"/>
          <w:rtl/>
          <w:cs/>
        </w:rPr>
        <w:t xml:space="preserve">ן. </w:t>
      </w:r>
      <w:r w:rsidRPr="00A37667">
        <w:rPr>
          <w:rFonts w:ascii="Arial" w:hAnsi="Arial" w:cs="Arial" w:hint="default"/>
          <w:sz w:val="22"/>
          <w:szCs w:val="22"/>
          <w:rtl/>
          <w:cs/>
        </w:rPr>
        <w:t>כאשר מדובר בעוברים אשר מערכת העצבים שלהם מפותחת דיה כדי לחוש כאב ו</w:t>
      </w:r>
      <w:r w:rsidRPr="00A37667">
        <w:rPr>
          <w:rFonts w:ascii="Arial" w:hAnsi="Arial" w:cs="Arial" w:hint="default"/>
          <w:sz w:val="22"/>
          <w:szCs w:val="22"/>
        </w:rPr>
        <w:t>/</w:t>
      </w:r>
      <w:r w:rsidRPr="00A37667">
        <w:rPr>
          <w:rFonts w:ascii="Arial" w:hAnsi="Arial" w:cs="Arial" w:hint="default"/>
          <w:sz w:val="22"/>
          <w:szCs w:val="22"/>
          <w:rtl/>
          <w:cs/>
        </w:rPr>
        <w:t>או עקה</w:t>
      </w:r>
      <w:r>
        <w:rPr>
          <w:rFonts w:ascii="Arial" w:hAnsi="Arial" w:cs="Arial"/>
          <w:sz w:val="22"/>
          <w:szCs w:val="22"/>
          <w:rtl/>
        </w:rPr>
        <w:t xml:space="preserve">, </w:t>
      </w:r>
      <w:r w:rsidRPr="00A37667">
        <w:rPr>
          <w:rFonts w:ascii="Arial" w:hAnsi="Arial" w:cs="Arial" w:hint="default"/>
          <w:sz w:val="22"/>
          <w:szCs w:val="22"/>
          <w:rtl/>
          <w:cs/>
        </w:rPr>
        <w:t>הם חייבים להיות מומתים במהירות האפשרית באמצעות טכניקה שונה מזו בה הומתה האם</w:t>
      </w:r>
      <w:r w:rsidRPr="00A37667">
        <w:rPr>
          <w:rFonts w:ascii="Arial" w:hAnsi="Arial" w:cs="Arial" w:hint="default"/>
          <w:sz w:val="22"/>
          <w:szCs w:val="22"/>
        </w:rPr>
        <w:t>.</w:t>
      </w:r>
    </w:p>
    <w:p w:rsidR="00270F59" w:rsidRPr="00A37667" w:rsidRDefault="00270F59" w:rsidP="001D7764">
      <w:pPr>
        <w:pStyle w:val="BodyA"/>
        <w:bidi/>
        <w:spacing w:line="300" w:lineRule="atLeast"/>
        <w:rPr>
          <w:rFonts w:ascii="Arial" w:eastAsia="Cambria" w:hAnsi="Arial" w:cs="Arial"/>
          <w:sz w:val="22"/>
          <w:szCs w:val="22"/>
          <w:rtl/>
        </w:rPr>
      </w:pPr>
      <w:r w:rsidRPr="00A37667">
        <w:rPr>
          <w:rFonts w:ascii="Arial" w:hAnsi="Arial" w:cs="Arial"/>
          <w:sz w:val="22"/>
          <w:szCs w:val="22"/>
          <w:rtl/>
          <w:lang w:val="he-IL"/>
        </w:rPr>
        <w:t>המתת נקבות עכברים בהריון עד 15 יום: המתת הא</w:t>
      </w:r>
      <w:r>
        <w:rPr>
          <w:rFonts w:ascii="Arial" w:hAnsi="Arial" w:cs="Arial" w:hint="cs"/>
          <w:sz w:val="22"/>
          <w:szCs w:val="22"/>
          <w:rtl/>
          <w:lang w:val="he-IL"/>
        </w:rPr>
        <w:t>י</w:t>
      </w:r>
      <w:r w:rsidRPr="00A37667">
        <w:rPr>
          <w:rFonts w:ascii="Arial" w:hAnsi="Arial" w:cs="Arial"/>
          <w:sz w:val="22"/>
          <w:szCs w:val="22"/>
          <w:rtl/>
          <w:lang w:val="he-IL"/>
        </w:rPr>
        <w:t xml:space="preserve">מהות בשלב זה של </w:t>
      </w:r>
      <w:r w:rsidRPr="00A37667">
        <w:rPr>
          <w:rFonts w:ascii="Arial" w:hAnsi="Arial" w:cs="Arial" w:hint="cs"/>
          <w:sz w:val="22"/>
          <w:szCs w:val="22"/>
          <w:rtl/>
          <w:lang w:val="he-IL"/>
        </w:rPr>
        <w:t>ההיריו</w:t>
      </w:r>
      <w:r w:rsidRPr="00A37667">
        <w:rPr>
          <w:rFonts w:ascii="Arial" w:hAnsi="Arial" w:cs="Arial" w:hint="eastAsia"/>
          <w:sz w:val="22"/>
          <w:szCs w:val="22"/>
          <w:rtl/>
          <w:lang w:val="he-IL"/>
        </w:rPr>
        <w:t>ן</w:t>
      </w:r>
      <w:r w:rsidRPr="00A37667">
        <w:rPr>
          <w:rFonts w:ascii="Arial" w:hAnsi="Arial" w:cs="Arial"/>
          <w:sz w:val="22"/>
          <w:szCs w:val="22"/>
          <w:rtl/>
          <w:lang w:val="he-IL"/>
        </w:rPr>
        <w:t xml:space="preserve"> מביאה למוות מהיר של </w:t>
      </w:r>
      <w:r w:rsidRPr="001D7764">
        <w:rPr>
          <w:rFonts w:ascii="Arial" w:eastAsia="Cambria" w:hAnsi="Arial" w:cs="Arial"/>
          <w:sz w:val="22"/>
          <w:szCs w:val="22"/>
          <w:rtl/>
        </w:rPr>
        <w:t>העוברים</w:t>
      </w:r>
      <w:r w:rsidRPr="00A37667">
        <w:rPr>
          <w:rFonts w:ascii="Arial" w:hAnsi="Arial" w:cs="Arial"/>
          <w:sz w:val="22"/>
          <w:szCs w:val="22"/>
          <w:rtl/>
          <w:lang w:val="he-IL"/>
        </w:rPr>
        <w:t xml:space="preserve"> שאינם עדיין מסוגלים לחוות עקה וכאב. לא נדרשים לכן נקיטת צעדים נוספים למעט וידוי מותה של האם.</w:t>
      </w:r>
    </w:p>
    <w:p w:rsidR="00270F59" w:rsidRPr="00A37667" w:rsidRDefault="00270F59" w:rsidP="00C551B8">
      <w:pPr>
        <w:pStyle w:val="BodyA"/>
        <w:bidi/>
        <w:spacing w:line="300" w:lineRule="atLeast"/>
        <w:rPr>
          <w:rFonts w:ascii="Arial" w:eastAsia="Cambria" w:hAnsi="Arial" w:cs="Arial"/>
          <w:sz w:val="22"/>
          <w:szCs w:val="22"/>
          <w:rtl/>
        </w:rPr>
      </w:pPr>
      <w:r w:rsidRPr="00A37667">
        <w:rPr>
          <w:rFonts w:ascii="Arial" w:hAnsi="Arial" w:cs="Arial"/>
          <w:sz w:val="22"/>
          <w:szCs w:val="22"/>
          <w:rtl/>
          <w:lang w:val="he-IL"/>
        </w:rPr>
        <w:t>המתת נקבות עכברים (ועוברים) בהריון לאחר היום החמישה עשר: דרגת התפתחות מערכת העצבים של עוברים בגיל זה מאפשרת להם כבר לחוש כאב ועקה. כאשר העוברים דרושים למחקר יש להוציאם מהר ככול שניתן מהרחם ולהמיתם באחת מהשיטות הבאות</w:t>
      </w:r>
      <w:r>
        <w:rPr>
          <w:rFonts w:ascii="Arial" w:hAnsi="Arial" w:cs="Arial" w:hint="cs"/>
          <w:sz w:val="22"/>
          <w:szCs w:val="22"/>
          <w:rtl/>
          <w:lang w:val="he-IL"/>
        </w:rPr>
        <w:t>:</w:t>
      </w:r>
    </w:p>
    <w:p w:rsidR="00270F59" w:rsidRPr="00A37667" w:rsidRDefault="00270F59" w:rsidP="001D7764">
      <w:pPr>
        <w:pStyle w:val="BodyA"/>
        <w:bidi/>
        <w:spacing w:line="300" w:lineRule="atLeast"/>
        <w:ind w:left="510" w:hanging="397"/>
        <w:rPr>
          <w:rFonts w:ascii="Arial" w:eastAsia="Cambria" w:hAnsi="Arial" w:cs="Arial"/>
          <w:sz w:val="22"/>
          <w:szCs w:val="22"/>
          <w:rtl/>
        </w:rPr>
      </w:pPr>
      <w:r w:rsidRPr="00A37667">
        <w:rPr>
          <w:rFonts w:ascii="Arial" w:hAnsi="Arial" w:cs="Arial"/>
          <w:sz w:val="22"/>
          <w:szCs w:val="22"/>
          <w:rtl/>
          <w:lang w:val="he-IL"/>
        </w:rPr>
        <w:t>*</w:t>
      </w:r>
      <w:r w:rsidRPr="00A37667">
        <w:rPr>
          <w:rFonts w:ascii="Arial" w:hAnsi="Arial" w:cs="Arial"/>
          <w:sz w:val="22"/>
          <w:szCs w:val="22"/>
          <w:rtl/>
          <w:lang w:val="he-IL"/>
        </w:rPr>
        <w:tab/>
        <w:t>עריפת ראש באמצעות מספריים</w:t>
      </w:r>
    </w:p>
    <w:p w:rsidR="00270F59" w:rsidRPr="00A37667" w:rsidRDefault="00270F59" w:rsidP="001D7764">
      <w:pPr>
        <w:pStyle w:val="BodyA"/>
        <w:bidi/>
        <w:spacing w:line="300" w:lineRule="atLeast"/>
        <w:ind w:left="510" w:hanging="397"/>
        <w:rPr>
          <w:rFonts w:ascii="Arial" w:eastAsia="Cambria" w:hAnsi="Arial" w:cs="Arial"/>
          <w:sz w:val="22"/>
          <w:szCs w:val="22"/>
          <w:rtl/>
        </w:rPr>
      </w:pPr>
      <w:r w:rsidRPr="00A37667">
        <w:rPr>
          <w:rFonts w:ascii="Arial" w:hAnsi="Arial" w:cs="Arial"/>
          <w:sz w:val="22"/>
          <w:szCs w:val="22"/>
          <w:rtl/>
          <w:lang w:val="he-IL"/>
        </w:rPr>
        <w:t>*</w:t>
      </w:r>
      <w:r w:rsidRPr="00A37667">
        <w:rPr>
          <w:rFonts w:ascii="Arial" w:hAnsi="Arial" w:cs="Arial"/>
          <w:sz w:val="22"/>
          <w:szCs w:val="22"/>
          <w:rtl/>
          <w:lang w:val="he-IL"/>
        </w:rPr>
        <w:tab/>
        <w:t>הזרקה של פנטוברביטל (שיטה פחות מומלצת ולכן רק על בסיס צידוק מחקרי).</w:t>
      </w:r>
    </w:p>
    <w:p w:rsidR="00270F59" w:rsidRPr="00A37667" w:rsidRDefault="00270F59" w:rsidP="001D7764">
      <w:pPr>
        <w:pStyle w:val="BodyA"/>
        <w:bidi/>
        <w:spacing w:line="300" w:lineRule="atLeast"/>
        <w:ind w:left="510" w:hanging="397"/>
        <w:rPr>
          <w:rFonts w:ascii="Arial" w:eastAsia="Times New Roman" w:hAnsi="Arial" w:cs="Arial"/>
          <w:sz w:val="22"/>
          <w:szCs w:val="22"/>
          <w:rtl/>
          <w:lang w:val="he-IL"/>
        </w:rPr>
      </w:pPr>
      <w:r w:rsidRPr="00A37667">
        <w:rPr>
          <w:rFonts w:ascii="Arial" w:hAnsi="Arial" w:cs="Arial"/>
          <w:sz w:val="22"/>
          <w:szCs w:val="22"/>
          <w:rtl/>
          <w:lang w:val="he-IL"/>
        </w:rPr>
        <w:t>*</w:t>
      </w:r>
      <w:r w:rsidRPr="00A37667">
        <w:rPr>
          <w:rFonts w:ascii="Arial" w:hAnsi="Arial" w:cs="Arial"/>
          <w:sz w:val="22"/>
          <w:szCs w:val="22"/>
          <w:rtl/>
          <w:lang w:val="he-IL"/>
        </w:rPr>
        <w:tab/>
        <w:t>אם יש צורך בקיבוע של העובר כולו הדבר מותר רק לאחר ביצוע</w:t>
      </w:r>
      <w:r w:rsidR="003525EF">
        <w:rPr>
          <w:rFonts w:ascii="Arial" w:hAnsi="Arial" w:cs="Arial"/>
          <w:sz w:val="22"/>
          <w:szCs w:val="22"/>
          <w:rtl/>
          <w:lang w:val="he-IL"/>
        </w:rPr>
        <w:t xml:space="preserve"> </w:t>
      </w:r>
      <w:r w:rsidRPr="00A37667">
        <w:rPr>
          <w:rFonts w:ascii="Arial" w:hAnsi="Arial" w:cs="Arial"/>
          <w:sz w:val="22"/>
          <w:szCs w:val="22"/>
          <w:rtl/>
          <w:lang w:val="he-IL"/>
        </w:rPr>
        <w:t xml:space="preserve">הרדמה מלאה באמצעות פנטוברביטל או היפותרמיה (ראה הרדמת גורים). עוברים בגיל זה אינם רגישים להיפוקסיה וחשיפתם </w:t>
      </w:r>
      <w:r>
        <w:rPr>
          <w:rFonts w:ascii="Arial" w:hAnsi="Arial" w:cs="Arial" w:hint="cs"/>
          <w:sz w:val="22"/>
          <w:szCs w:val="22"/>
          <w:rtl/>
          <w:lang w:val="he-IL"/>
        </w:rPr>
        <w:t>ל</w:t>
      </w:r>
      <w:r w:rsidRPr="00A37667">
        <w:rPr>
          <w:rFonts w:ascii="Arial" w:hAnsi="Arial" w:cs="Arial"/>
          <w:sz w:val="22"/>
          <w:szCs w:val="22"/>
          <w:rtl/>
          <w:lang w:val="he-IL"/>
        </w:rPr>
        <w:t>דו תחמוצת פחמן או גזי הרדמה למשך זמן רב במיוחד נדרשת לשם המתתם. הת</w:t>
      </w:r>
      <w:r>
        <w:rPr>
          <w:rFonts w:ascii="Arial" w:hAnsi="Arial" w:cs="Arial" w:hint="cs"/>
          <w:sz w:val="22"/>
          <w:szCs w:val="22"/>
          <w:rtl/>
          <w:lang w:val="he-IL"/>
        </w:rPr>
        <w:t>י</w:t>
      </w:r>
      <w:r w:rsidRPr="00A37667">
        <w:rPr>
          <w:rFonts w:ascii="Arial" w:hAnsi="Arial" w:cs="Arial"/>
          <w:sz w:val="22"/>
          <w:szCs w:val="22"/>
          <w:rtl/>
          <w:lang w:val="he-IL"/>
        </w:rPr>
        <w:t>יעצות עם הרופא הו</w:t>
      </w:r>
      <w:r>
        <w:rPr>
          <w:rFonts w:ascii="Arial" w:hAnsi="Arial" w:cs="Arial" w:hint="cs"/>
          <w:sz w:val="22"/>
          <w:szCs w:val="22"/>
          <w:rtl/>
          <w:lang w:val="he-IL"/>
        </w:rPr>
        <w:t>ו</w:t>
      </w:r>
      <w:r w:rsidRPr="00A37667">
        <w:rPr>
          <w:rFonts w:ascii="Arial" w:hAnsi="Arial" w:cs="Arial"/>
          <w:sz w:val="22"/>
          <w:szCs w:val="22"/>
          <w:rtl/>
          <w:lang w:val="he-IL"/>
        </w:rPr>
        <w:t>טרינר נדרשת לשם ביצוע הליך זה.</w:t>
      </w:r>
    </w:p>
    <w:p w:rsidR="00270F59" w:rsidRPr="00A37667" w:rsidRDefault="00270F59" w:rsidP="00C551B8">
      <w:pPr>
        <w:pStyle w:val="BodyA"/>
        <w:bidi/>
        <w:spacing w:line="300" w:lineRule="atLeast"/>
        <w:rPr>
          <w:rFonts w:ascii="Arial" w:eastAsia="Cambria" w:hAnsi="Arial" w:cs="Arial"/>
          <w:sz w:val="22"/>
          <w:szCs w:val="22"/>
          <w:rtl/>
        </w:rPr>
      </w:pPr>
      <w:r w:rsidRPr="00A37667">
        <w:rPr>
          <w:rFonts w:ascii="Arial" w:hAnsi="Arial" w:cs="Arial"/>
          <w:sz w:val="22"/>
          <w:szCs w:val="22"/>
          <w:rtl/>
          <w:lang w:val="he-IL"/>
        </w:rPr>
        <w:t>גורי עכברים עד גיל ארבעה עשר יום: שיטות ההמתה המומלצות:</w:t>
      </w:r>
    </w:p>
    <w:p w:rsidR="00270F59" w:rsidRPr="00A37667" w:rsidRDefault="00270F59" w:rsidP="001D7764">
      <w:pPr>
        <w:pStyle w:val="ListParagraph"/>
        <w:numPr>
          <w:ilvl w:val="0"/>
          <w:numId w:val="131"/>
        </w:numPr>
        <w:tabs>
          <w:tab w:val="clear" w:pos="487"/>
          <w:tab w:val="num" w:pos="531"/>
        </w:tabs>
        <w:spacing w:line="300" w:lineRule="atLeast"/>
        <w:ind w:left="567" w:hanging="567"/>
        <w:rPr>
          <w:rFonts w:ascii="Arial" w:eastAsia="Times New Roman" w:hAnsi="Arial" w:cs="Arial" w:hint="default"/>
          <w:sz w:val="22"/>
          <w:szCs w:val="22"/>
          <w:rtl/>
        </w:rPr>
      </w:pPr>
      <w:r w:rsidRPr="00A37667">
        <w:rPr>
          <w:rFonts w:ascii="Arial" w:hAnsi="Arial" w:cs="Arial" w:hint="default"/>
          <w:sz w:val="22"/>
          <w:szCs w:val="22"/>
          <w:rtl/>
          <w:cs/>
        </w:rPr>
        <w:t>שבירת מפרקת</w:t>
      </w:r>
    </w:p>
    <w:p w:rsidR="00270F59" w:rsidRPr="00A37667" w:rsidRDefault="00270F59" w:rsidP="001D7764">
      <w:pPr>
        <w:pStyle w:val="ListParagraph"/>
        <w:numPr>
          <w:ilvl w:val="0"/>
          <w:numId w:val="131"/>
        </w:numPr>
        <w:tabs>
          <w:tab w:val="clear" w:pos="487"/>
          <w:tab w:val="num" w:pos="531"/>
        </w:tabs>
        <w:spacing w:line="300" w:lineRule="atLeast"/>
        <w:ind w:left="567" w:hanging="567"/>
        <w:rPr>
          <w:rFonts w:ascii="Arial" w:eastAsia="Times New Roman" w:hAnsi="Arial" w:cs="Arial" w:hint="default"/>
          <w:sz w:val="22"/>
          <w:szCs w:val="22"/>
          <w:rtl/>
        </w:rPr>
      </w:pPr>
      <w:r w:rsidRPr="00A37667">
        <w:rPr>
          <w:rFonts w:ascii="Arial" w:hAnsi="Arial" w:cs="Arial" w:hint="default"/>
          <w:sz w:val="22"/>
          <w:szCs w:val="22"/>
          <w:rtl/>
          <w:cs/>
        </w:rPr>
        <w:t>עריפת ראש</w:t>
      </w:r>
    </w:p>
    <w:p w:rsidR="00270F59" w:rsidRPr="00A37667" w:rsidRDefault="00270F59" w:rsidP="001D7764">
      <w:pPr>
        <w:pStyle w:val="ListParagraph"/>
        <w:numPr>
          <w:ilvl w:val="0"/>
          <w:numId w:val="131"/>
        </w:numPr>
        <w:tabs>
          <w:tab w:val="clear" w:pos="487"/>
          <w:tab w:val="num" w:pos="531"/>
        </w:tabs>
        <w:spacing w:line="300" w:lineRule="atLeast"/>
        <w:ind w:left="567" w:hanging="567"/>
        <w:rPr>
          <w:rFonts w:ascii="Arial" w:eastAsia="Times New Roman" w:hAnsi="Arial" w:cs="Arial" w:hint="default"/>
          <w:sz w:val="22"/>
          <w:szCs w:val="22"/>
          <w:rtl/>
        </w:rPr>
      </w:pPr>
      <w:r w:rsidRPr="00A37667">
        <w:rPr>
          <w:rFonts w:ascii="Arial" w:hAnsi="Arial" w:cs="Arial" w:hint="default"/>
          <w:sz w:val="22"/>
          <w:szCs w:val="22"/>
          <w:rtl/>
          <w:cs/>
        </w:rPr>
        <w:t>הזרקת פנטוברביטל</w:t>
      </w:r>
    </w:p>
    <w:p w:rsidR="00270F59" w:rsidRPr="00FF0884" w:rsidRDefault="00270F59" w:rsidP="001D7764">
      <w:pPr>
        <w:pStyle w:val="ListParagraph"/>
        <w:numPr>
          <w:ilvl w:val="0"/>
          <w:numId w:val="131"/>
        </w:numPr>
        <w:tabs>
          <w:tab w:val="clear" w:pos="487"/>
          <w:tab w:val="num" w:pos="531"/>
        </w:tabs>
        <w:spacing w:line="300" w:lineRule="atLeast"/>
        <w:ind w:left="567" w:hanging="567"/>
        <w:rPr>
          <w:rFonts w:ascii="Arial" w:eastAsia="Times New Roman" w:hAnsi="Arial" w:cs="Arial" w:hint="default"/>
          <w:sz w:val="22"/>
          <w:szCs w:val="22"/>
          <w:rtl/>
          <w:cs/>
          <w:lang w:val="he-IL"/>
        </w:rPr>
      </w:pPr>
      <w:r w:rsidRPr="00FF0884">
        <w:rPr>
          <w:rFonts w:ascii="Arial" w:hAnsi="Arial" w:cs="Arial" w:hint="default"/>
          <w:sz w:val="22"/>
          <w:szCs w:val="22"/>
          <w:rtl/>
          <w:cs/>
        </w:rPr>
        <w:t xml:space="preserve"> באמצעות חשיפה ממושכת </w:t>
      </w:r>
      <w:r w:rsidRPr="00FF0884">
        <w:rPr>
          <w:rFonts w:ascii="Arial" w:hAnsi="Arial" w:cs="Arial"/>
          <w:sz w:val="22"/>
          <w:szCs w:val="22"/>
          <w:rtl/>
        </w:rPr>
        <w:t>( 10</w:t>
      </w:r>
      <w:r w:rsidRPr="00FF0884">
        <w:rPr>
          <w:rFonts w:ascii="Arial" w:hAnsi="Arial" w:cs="Arial" w:hint="default"/>
          <w:sz w:val="22"/>
          <w:szCs w:val="22"/>
        </w:rPr>
        <w:t xml:space="preserve"> </w:t>
      </w:r>
      <w:r w:rsidRPr="00FF0884">
        <w:rPr>
          <w:rFonts w:ascii="Arial" w:hAnsi="Arial" w:cs="Arial" w:hint="default"/>
          <w:sz w:val="22"/>
          <w:szCs w:val="22"/>
          <w:rtl/>
          <w:cs/>
        </w:rPr>
        <w:t>דקות</w:t>
      </w:r>
      <w:r w:rsidRPr="00FF0884">
        <w:rPr>
          <w:rFonts w:ascii="Arial" w:hAnsi="Arial" w:cs="Arial"/>
          <w:sz w:val="22"/>
          <w:szCs w:val="22"/>
          <w:rtl/>
          <w:cs/>
        </w:rPr>
        <w:t>)</w:t>
      </w:r>
      <w:r w:rsidRPr="00FF0884">
        <w:rPr>
          <w:rFonts w:ascii="Arial" w:hAnsi="Arial" w:cs="Arial" w:hint="default"/>
          <w:sz w:val="22"/>
          <w:szCs w:val="22"/>
        </w:rPr>
        <w:t xml:space="preserve"> </w:t>
      </w:r>
      <w:r w:rsidRPr="00FF0884">
        <w:rPr>
          <w:rFonts w:ascii="Arial" w:hAnsi="Arial" w:cs="Arial" w:hint="default"/>
          <w:sz w:val="22"/>
          <w:szCs w:val="22"/>
          <w:rtl/>
          <w:cs/>
        </w:rPr>
        <w:t xml:space="preserve">לריכוזים גבוהים של דו תחמוצת הפחמן או גז הרדמה </w:t>
      </w:r>
      <w:r w:rsidRPr="00FF0884">
        <w:rPr>
          <w:rFonts w:ascii="Arial" w:hAnsi="Arial" w:cs="Arial"/>
          <w:sz w:val="22"/>
          <w:szCs w:val="22"/>
          <w:rtl/>
        </w:rPr>
        <w:t>(</w:t>
      </w:r>
      <w:r w:rsidRPr="00FF0884">
        <w:rPr>
          <w:rFonts w:ascii="Arial" w:hAnsi="Arial" w:cs="Arial" w:hint="default"/>
          <w:sz w:val="22"/>
          <w:szCs w:val="22"/>
          <w:rtl/>
          <w:cs/>
        </w:rPr>
        <w:t>מאלו המופיעים ברשימה</w:t>
      </w:r>
      <w:r w:rsidR="003525EF">
        <w:rPr>
          <w:rFonts w:ascii="Arial" w:hAnsi="Arial" w:cs="Arial" w:hint="default"/>
          <w:sz w:val="22"/>
          <w:szCs w:val="22"/>
          <w:rtl/>
        </w:rPr>
        <w:t xml:space="preserve"> </w:t>
      </w:r>
      <w:r>
        <w:rPr>
          <w:rFonts w:ascii="Arial" w:hAnsi="Arial" w:cs="Arial" w:hint="default"/>
          <w:sz w:val="22"/>
          <w:szCs w:val="22"/>
          <w:rtl/>
          <w:cs/>
        </w:rPr>
        <w:t>בשילוב עם שיטת המתה פיזיקלי</w:t>
      </w:r>
      <w:r>
        <w:rPr>
          <w:rFonts w:ascii="Arial" w:hAnsi="Arial" w:cs="Arial"/>
          <w:sz w:val="22"/>
          <w:szCs w:val="22"/>
          <w:rtl/>
          <w:cs/>
        </w:rPr>
        <w:t>ת</w:t>
      </w:r>
    </w:p>
    <w:p w:rsidR="00270F59" w:rsidRPr="00FF0884" w:rsidRDefault="00270F59" w:rsidP="001D7764">
      <w:pPr>
        <w:pStyle w:val="ListParagraph"/>
        <w:numPr>
          <w:ilvl w:val="0"/>
          <w:numId w:val="131"/>
        </w:numPr>
        <w:tabs>
          <w:tab w:val="clear" w:pos="487"/>
          <w:tab w:val="num" w:pos="531"/>
        </w:tabs>
        <w:spacing w:line="300" w:lineRule="atLeast"/>
        <w:ind w:left="567" w:hanging="567"/>
        <w:rPr>
          <w:rFonts w:ascii="Arial" w:eastAsia="Times New Roman" w:hAnsi="Arial" w:cs="Arial" w:hint="default"/>
          <w:sz w:val="22"/>
          <w:szCs w:val="22"/>
          <w:rtl/>
          <w:lang w:val="he-IL"/>
        </w:rPr>
      </w:pPr>
      <w:r w:rsidRPr="00FF0884">
        <w:rPr>
          <w:rFonts w:ascii="Arial" w:eastAsia="Times New Roman Bold" w:hAnsi="Arial" w:cs="Arial"/>
          <w:sz w:val="22"/>
          <w:szCs w:val="22"/>
          <w:rtl/>
          <w:lang w:val="he-IL"/>
        </w:rPr>
        <w:t>המתה באמצעות חומרים נשאפים</w:t>
      </w:r>
    </w:p>
    <w:p w:rsidR="00270F59" w:rsidRPr="00A37667" w:rsidRDefault="00270F59" w:rsidP="00C551B8">
      <w:pPr>
        <w:pStyle w:val="BodyA"/>
        <w:bidi/>
        <w:spacing w:line="300" w:lineRule="atLeast"/>
        <w:rPr>
          <w:rFonts w:ascii="Arial" w:eastAsia="Cambria" w:hAnsi="Arial" w:cs="Arial"/>
          <w:sz w:val="22"/>
          <w:szCs w:val="22"/>
          <w:rtl/>
        </w:rPr>
      </w:pPr>
      <w:r>
        <w:rPr>
          <w:rFonts w:ascii="Arial" w:hAnsi="Arial" w:cs="Arial" w:hint="cs"/>
          <w:sz w:val="22"/>
          <w:szCs w:val="22"/>
          <w:rtl/>
          <w:lang w:val="he-IL"/>
        </w:rPr>
        <w:t xml:space="preserve">על </w:t>
      </w:r>
      <w:r>
        <w:rPr>
          <w:rFonts w:ascii="Arial" w:hAnsi="Arial" w:cs="Arial"/>
          <w:sz w:val="22"/>
          <w:szCs w:val="22"/>
          <w:rtl/>
          <w:lang w:val="he-IL"/>
        </w:rPr>
        <w:t>כ</w:t>
      </w:r>
      <w:r w:rsidRPr="00A37667">
        <w:rPr>
          <w:rFonts w:ascii="Arial" w:hAnsi="Arial" w:cs="Arial"/>
          <w:sz w:val="22"/>
          <w:szCs w:val="22"/>
          <w:rtl/>
          <w:lang w:val="he-IL"/>
        </w:rPr>
        <w:t>ל חומר נשאף להגיע לריכוז מתאים בריאות לפני שיוכל להפעיל את השפעתו. הזמן שחולף עד שהריכוז הגז המתבקש</w:t>
      </w:r>
      <w:r w:rsidR="003525EF">
        <w:rPr>
          <w:rFonts w:ascii="Arial" w:hAnsi="Arial" w:cs="Arial"/>
          <w:sz w:val="22"/>
          <w:szCs w:val="22"/>
          <w:rtl/>
          <w:lang w:val="he-IL"/>
        </w:rPr>
        <w:t xml:space="preserve"> </w:t>
      </w:r>
      <w:r w:rsidRPr="00A37667">
        <w:rPr>
          <w:rFonts w:ascii="Arial" w:hAnsi="Arial" w:cs="Arial"/>
          <w:sz w:val="22"/>
          <w:szCs w:val="22"/>
          <w:rtl/>
          <w:lang w:val="he-IL"/>
        </w:rPr>
        <w:t>מושג כרוך במידה של עקה עבור החיה. תאימות החומר לביצוע השיטה נקבע לכן על פי פרק הזמן הנדרש לשם השגת ריכוז זה בבעל החיים הנתון. חומרים נשאפים רבים גורמים לפרכוסים בחיות השואפות אותם אך לרוב פרכוסים אלו מתרחשים לאחר שלב אוב</w:t>
      </w:r>
      <w:r>
        <w:rPr>
          <w:rFonts w:ascii="Arial" w:hAnsi="Arial" w:cs="Arial" w:hint="cs"/>
          <w:sz w:val="22"/>
          <w:szCs w:val="22"/>
          <w:rtl/>
          <w:lang w:val="he-IL"/>
        </w:rPr>
        <w:t>ד</w:t>
      </w:r>
      <w:r w:rsidRPr="00A37667">
        <w:rPr>
          <w:rFonts w:ascii="Arial" w:hAnsi="Arial" w:cs="Arial"/>
          <w:sz w:val="22"/>
          <w:szCs w:val="22"/>
          <w:rtl/>
          <w:lang w:val="he-IL"/>
        </w:rPr>
        <w:t>ן ההכרה של החיה ולכן הם חסרי משמעות עבורה. אם הפרכוסים נגרמים לפני אובדן ההכרה, השימוש בחומר אס</w:t>
      </w:r>
      <w:r>
        <w:rPr>
          <w:rFonts w:ascii="Arial" w:hAnsi="Arial" w:cs="Arial"/>
          <w:sz w:val="22"/>
          <w:szCs w:val="22"/>
          <w:rtl/>
          <w:lang w:val="he-IL"/>
        </w:rPr>
        <w:t>ור. לשם המתה באמצעות חומר הרדמה</w:t>
      </w:r>
      <w:r>
        <w:rPr>
          <w:rFonts w:ascii="Arial" w:hAnsi="Arial" w:cs="Arial" w:hint="cs"/>
          <w:sz w:val="22"/>
          <w:szCs w:val="22"/>
          <w:rtl/>
          <w:lang w:val="he-IL"/>
        </w:rPr>
        <w:t xml:space="preserve"> </w:t>
      </w:r>
      <w:r w:rsidRPr="00A37667">
        <w:rPr>
          <w:rFonts w:ascii="Arial" w:hAnsi="Arial" w:cs="Arial"/>
          <w:sz w:val="22"/>
          <w:szCs w:val="22"/>
          <w:rtl/>
          <w:lang w:val="he-IL"/>
        </w:rPr>
        <w:t xml:space="preserve">נשאף ניתן להכניס את החיות לתוך כלי אשר בקרקעיתו נמצא צמר גפן ספוג בחומר ההרדמה אולם הצורה הנוזלית של חומר ההרדמה כאשר באה במגע עם עור בעל החיים יוצרת תחושה של צריבה, לכן יש למנוע מגע ישיר בין צמר הגפן הספוג בחומר ועור החיה. לחילופין ניתן להכניס את החיות לתוך תא או כלי שאיליו מוזרמת תערובת של </w:t>
      </w:r>
      <w:r>
        <w:rPr>
          <w:rFonts w:ascii="Arial" w:hAnsi="Arial" w:cs="Arial"/>
          <w:sz w:val="22"/>
          <w:szCs w:val="22"/>
          <w:rtl/>
          <w:lang w:val="he-IL"/>
        </w:rPr>
        <w:t>חומר הרדמה וחמצן או אויר מתוך מ</w:t>
      </w:r>
      <w:r>
        <w:rPr>
          <w:rFonts w:ascii="Arial" w:hAnsi="Arial" w:cs="Arial" w:hint="cs"/>
          <w:sz w:val="22"/>
          <w:szCs w:val="22"/>
          <w:rtl/>
          <w:lang w:val="he-IL"/>
        </w:rPr>
        <w:t>א</w:t>
      </w:r>
      <w:r w:rsidRPr="00A37667">
        <w:rPr>
          <w:rFonts w:ascii="Arial" w:hAnsi="Arial" w:cs="Arial"/>
          <w:sz w:val="22"/>
          <w:szCs w:val="22"/>
          <w:rtl/>
          <w:lang w:val="he-IL"/>
        </w:rPr>
        <w:t>ייד של מכונת הרדמה עד שבעל החיים נרדם בתחילה ולאחר מכן נשימתו פוסקת.</w:t>
      </w:r>
      <w:r w:rsidR="003525EF">
        <w:rPr>
          <w:rFonts w:ascii="Arial" w:hAnsi="Arial" w:cs="Arial"/>
          <w:sz w:val="22"/>
          <w:szCs w:val="22"/>
          <w:rtl/>
          <w:lang w:val="he-IL"/>
        </w:rPr>
        <w:t xml:space="preserve"> </w:t>
      </w:r>
      <w:r w:rsidRPr="00A37667">
        <w:rPr>
          <w:rFonts w:ascii="Arial" w:hAnsi="Arial" w:cs="Arial"/>
          <w:sz w:val="22"/>
          <w:szCs w:val="22"/>
          <w:rtl/>
          <w:lang w:val="he-IL"/>
        </w:rPr>
        <w:t>כאשר בעל החיים מונח בתוך כלי יש להקפיד שגודל הכלי יאפשר לבעל החיים לעמוד בתוכו באופן נוח. ידוע שהזרמת תערובת ממאייד מעלה את משך הזמן הנדרש לשם השראת ההרדמה. יש לוודא כי לכלי המשמש להמתה תוזרם כמות נאותה של חמצן או אוויר עד להרדמת החיה. כאשר מדובר בהמתה של חיה בודדת בכלי גדול, יתכן שכמות האוויר הנמצאת בו תספיק כדי למנוע תחושת מחנק מהחיה טרם ההרדמה. ברוב המקרים אובדן ההכרה מהיר יותר כאשר בעל החיים נחשף במהירות לריכוז גבוהה של החומר, אולם זרימה מהירה של גז מתוך צינור יוצרת רעש המפחיד את בעלי החיים. יש לוודא שפתח הכניסה של הגז לתוך הכלי בו מונחת החיה ממוקם כך שזרם הגז לא יפגע בחיה. ריכוז החומר הנדרש לשם ההמתה מושג באופן איטי במיוחד בחיות כאשר מדובר בחיות</w:t>
      </w:r>
      <w:r w:rsidR="003525EF">
        <w:rPr>
          <w:rFonts w:ascii="Arial" w:hAnsi="Arial" w:cs="Arial"/>
          <w:sz w:val="22"/>
          <w:szCs w:val="22"/>
          <w:rtl/>
          <w:lang w:val="he-IL"/>
        </w:rPr>
        <w:t xml:space="preserve"> </w:t>
      </w:r>
      <w:r w:rsidRPr="00A37667">
        <w:rPr>
          <w:rFonts w:ascii="Arial" w:hAnsi="Arial" w:cs="Arial"/>
          <w:sz w:val="22"/>
          <w:szCs w:val="22"/>
          <w:rtl/>
          <w:lang w:val="he-IL"/>
        </w:rPr>
        <w:t>שנשימתן משובשת מסיבה כלשהי. בעלי חיים אלו יתכן ויעברו עקה רבה (למשל חיות שבוצע בהן ניתוח אשר בעק</w:t>
      </w:r>
      <w:r>
        <w:rPr>
          <w:rFonts w:ascii="Arial" w:hAnsi="Arial" w:cs="Arial" w:hint="cs"/>
          <w:sz w:val="22"/>
          <w:szCs w:val="22"/>
          <w:rtl/>
          <w:lang w:val="he-IL"/>
        </w:rPr>
        <w:t>ב</w:t>
      </w:r>
      <w:r w:rsidRPr="00A37667">
        <w:rPr>
          <w:rFonts w:ascii="Arial" w:hAnsi="Arial" w:cs="Arial"/>
          <w:sz w:val="22"/>
          <w:szCs w:val="22"/>
          <w:rtl/>
          <w:lang w:val="he-IL"/>
        </w:rPr>
        <w:t>ותיו תנועות הנשימה גורמות לכאב או חיות הסובלות ממחלה</w:t>
      </w:r>
      <w:r>
        <w:rPr>
          <w:rFonts w:ascii="Arial" w:hAnsi="Arial" w:cs="Arial" w:hint="cs"/>
          <w:sz w:val="22"/>
          <w:szCs w:val="22"/>
          <w:rtl/>
          <w:lang w:val="he-IL"/>
        </w:rPr>
        <w:t>)</w:t>
      </w:r>
    </w:p>
    <w:p w:rsidR="00270F59" w:rsidRPr="00A37667" w:rsidRDefault="00270F59" w:rsidP="00C551B8">
      <w:pPr>
        <w:pStyle w:val="BodyA"/>
        <w:bidi/>
        <w:spacing w:line="300" w:lineRule="atLeast"/>
        <w:rPr>
          <w:rFonts w:ascii="Arial" w:eastAsia="Cambria" w:hAnsi="Arial" w:cs="Arial"/>
          <w:sz w:val="22"/>
          <w:szCs w:val="22"/>
          <w:rtl/>
        </w:rPr>
      </w:pPr>
      <w:r w:rsidRPr="002E7F27">
        <w:rPr>
          <w:rFonts w:ascii="Arial" w:hAnsi="Arial" w:cs="Arial"/>
          <w:b/>
          <w:bCs/>
          <w:sz w:val="22"/>
          <w:szCs w:val="22"/>
          <w:rtl/>
          <w:lang w:val="he-IL"/>
        </w:rPr>
        <w:t>חומרים נשאפים מותרים</w:t>
      </w:r>
      <w:r w:rsidRPr="00A37667">
        <w:rPr>
          <w:rFonts w:ascii="Arial" w:hAnsi="Arial" w:cs="Arial"/>
          <w:sz w:val="22"/>
          <w:szCs w:val="22"/>
          <w:rtl/>
          <w:lang w:val="he-IL"/>
        </w:rPr>
        <w:t>:</w:t>
      </w:r>
    </w:p>
    <w:p w:rsidR="00270F59" w:rsidRPr="00A37667" w:rsidRDefault="00270F59" w:rsidP="001D7764">
      <w:pPr>
        <w:pStyle w:val="ListParagraph"/>
        <w:numPr>
          <w:ilvl w:val="0"/>
          <w:numId w:val="132"/>
        </w:numPr>
        <w:tabs>
          <w:tab w:val="clear" w:pos="360"/>
          <w:tab w:val="num" w:pos="393"/>
        </w:tabs>
        <w:spacing w:line="300" w:lineRule="atLeast"/>
        <w:ind w:left="510" w:hanging="397"/>
        <w:rPr>
          <w:rFonts w:ascii="Arial" w:eastAsia="Times New Roman" w:hAnsi="Arial" w:cs="Arial" w:hint="default"/>
          <w:sz w:val="22"/>
          <w:szCs w:val="22"/>
          <w:rtl/>
          <w:lang w:val="ar-SA" w:bidi="ar-SA"/>
        </w:rPr>
      </w:pPr>
      <w:r w:rsidRPr="00A37667">
        <w:rPr>
          <w:rFonts w:ascii="Arial" w:hAnsi="Arial" w:cs="Arial" w:hint="default"/>
          <w:sz w:val="22"/>
          <w:szCs w:val="22"/>
          <w:rtl/>
          <w:cs/>
        </w:rPr>
        <w:t>הלוטן</w:t>
      </w:r>
      <w:r w:rsidRPr="00A37667">
        <w:rPr>
          <w:rFonts w:ascii="Arial" w:hAnsi="Arial" w:cs="Arial" w:hint="default"/>
          <w:sz w:val="22"/>
          <w:szCs w:val="22"/>
        </w:rPr>
        <w:t xml:space="preserve"> </w:t>
      </w:r>
    </w:p>
    <w:p w:rsidR="00270F59" w:rsidRPr="00A37667" w:rsidRDefault="00270F59" w:rsidP="001D7764">
      <w:pPr>
        <w:pStyle w:val="BodyA"/>
        <w:bidi/>
        <w:spacing w:line="300" w:lineRule="atLeast"/>
        <w:ind w:left="510"/>
        <w:rPr>
          <w:rFonts w:ascii="Arial" w:eastAsia="Cambria" w:hAnsi="Arial" w:cs="Arial"/>
          <w:sz w:val="22"/>
          <w:szCs w:val="22"/>
          <w:rtl/>
        </w:rPr>
      </w:pPr>
      <w:r w:rsidRPr="00A37667">
        <w:rPr>
          <w:rFonts w:ascii="Arial" w:hAnsi="Arial" w:cs="Arial"/>
          <w:sz w:val="22"/>
          <w:szCs w:val="22"/>
          <w:rtl/>
          <w:lang w:val="he-IL"/>
        </w:rPr>
        <w:t>הלוטן משרה הרדמה במהירות רבה והוא מדכא באופן משמעותי את פעולת הלב. הלוטן נחשב לגז ההרדמה המתאים ביותר לשם המתת חיות.</w:t>
      </w:r>
    </w:p>
    <w:p w:rsidR="00270F59" w:rsidRPr="00A37667" w:rsidRDefault="00270F59" w:rsidP="001D7764">
      <w:pPr>
        <w:pStyle w:val="ListParagraph"/>
        <w:numPr>
          <w:ilvl w:val="0"/>
          <w:numId w:val="133"/>
        </w:numPr>
        <w:tabs>
          <w:tab w:val="clear" w:pos="360"/>
          <w:tab w:val="num" w:pos="393"/>
        </w:tabs>
        <w:spacing w:line="300" w:lineRule="atLeast"/>
        <w:ind w:left="510" w:hanging="397"/>
        <w:rPr>
          <w:rFonts w:ascii="Arial" w:eastAsia="Times New Roman" w:hAnsi="Arial" w:cs="Arial" w:hint="default"/>
          <w:sz w:val="22"/>
          <w:szCs w:val="22"/>
          <w:rtl/>
          <w:lang w:val="ar-SA" w:bidi="ar-SA"/>
        </w:rPr>
      </w:pPr>
      <w:r w:rsidRPr="00A37667">
        <w:rPr>
          <w:rFonts w:ascii="Arial" w:hAnsi="Arial" w:cs="Arial" w:hint="default"/>
          <w:sz w:val="22"/>
          <w:szCs w:val="22"/>
          <w:rtl/>
          <w:cs/>
        </w:rPr>
        <w:t>איזופלורן</w:t>
      </w:r>
    </w:p>
    <w:p w:rsidR="00270F59" w:rsidRPr="00A37667" w:rsidRDefault="00270F59" w:rsidP="001D7764">
      <w:pPr>
        <w:pStyle w:val="BodyA"/>
        <w:bidi/>
        <w:spacing w:line="300" w:lineRule="atLeast"/>
        <w:ind w:left="510"/>
        <w:rPr>
          <w:rFonts w:ascii="Arial" w:eastAsia="Cambria" w:hAnsi="Arial" w:cs="Arial"/>
          <w:sz w:val="22"/>
          <w:szCs w:val="22"/>
          <w:rtl/>
        </w:rPr>
      </w:pPr>
      <w:r w:rsidRPr="00A37667">
        <w:rPr>
          <w:rFonts w:ascii="Arial" w:hAnsi="Arial" w:cs="Arial"/>
          <w:sz w:val="22"/>
          <w:szCs w:val="22"/>
          <w:rtl/>
          <w:lang w:val="he-IL"/>
        </w:rPr>
        <w:t xml:space="preserve"> איזופלורן ידוע כחומר המשרה הרדמה במכרסמים באופן מהיר יותר מאיזופלוראן אך בשל היותו בעל ריח המוגדר כ"דוקרני" החיות מנסות לעצור את נשימתן ככול שניתן כדי להתגונן מפני תחושה זו וכתוצאה מכך מתארך זמן השראת ההרדמה (</w:t>
      </w:r>
      <w:r w:rsidRPr="00A37667">
        <w:rPr>
          <w:rFonts w:ascii="Arial" w:eastAsia="Cambria" w:hAnsi="Arial" w:cs="Arial"/>
          <w:sz w:val="22"/>
          <w:szCs w:val="22"/>
        </w:rPr>
        <w:t>induction</w:t>
      </w:r>
      <w:r w:rsidRPr="00A37667">
        <w:rPr>
          <w:rFonts w:ascii="Arial" w:hAnsi="Arial" w:cs="Arial"/>
          <w:sz w:val="22"/>
          <w:szCs w:val="22"/>
          <w:rtl/>
          <w:lang w:val="he-IL"/>
        </w:rPr>
        <w:t>) בהשוואה להלוטן. למרות שהשימוש באיזופלורן לשם המתת חיות מותר, השימוש בהלוטן</w:t>
      </w:r>
      <w:r w:rsidR="003525EF">
        <w:rPr>
          <w:rFonts w:ascii="Arial" w:hAnsi="Arial" w:cs="Arial"/>
          <w:sz w:val="22"/>
          <w:szCs w:val="22"/>
          <w:rtl/>
          <w:lang w:val="he-IL"/>
        </w:rPr>
        <w:t xml:space="preserve"> </w:t>
      </w:r>
      <w:r w:rsidRPr="00A37667">
        <w:rPr>
          <w:rFonts w:ascii="Arial" w:hAnsi="Arial" w:cs="Arial"/>
          <w:sz w:val="22"/>
          <w:szCs w:val="22"/>
          <w:rtl/>
          <w:lang w:val="he-IL"/>
        </w:rPr>
        <w:t>עדיף.</w:t>
      </w:r>
    </w:p>
    <w:p w:rsidR="00270F59" w:rsidRPr="00A37667" w:rsidRDefault="00270F59" w:rsidP="001D7764">
      <w:pPr>
        <w:pStyle w:val="ListParagraph"/>
        <w:numPr>
          <w:ilvl w:val="0"/>
          <w:numId w:val="134"/>
        </w:numPr>
        <w:tabs>
          <w:tab w:val="clear" w:pos="360"/>
          <w:tab w:val="num" w:pos="393"/>
        </w:tabs>
        <w:spacing w:line="300" w:lineRule="atLeast"/>
        <w:ind w:left="510" w:hanging="397"/>
        <w:rPr>
          <w:rFonts w:ascii="Arial" w:eastAsia="Times New Roman Bold" w:hAnsi="Arial" w:cs="Arial" w:hint="default"/>
          <w:sz w:val="22"/>
          <w:szCs w:val="22"/>
          <w:rtl/>
          <w:lang w:val="ar-SA" w:bidi="ar-SA"/>
        </w:rPr>
      </w:pPr>
      <w:r w:rsidRPr="00A37667">
        <w:rPr>
          <w:rFonts w:ascii="Arial" w:hAnsi="Arial" w:cs="Arial" w:hint="default"/>
          <w:sz w:val="22"/>
          <w:szCs w:val="22"/>
          <w:rtl/>
          <w:cs/>
        </w:rPr>
        <w:t>דו תחמוצת פחמן</w:t>
      </w:r>
    </w:p>
    <w:p w:rsidR="00270F59" w:rsidRPr="00A37667" w:rsidRDefault="00270F59" w:rsidP="001D7764">
      <w:pPr>
        <w:pStyle w:val="BodyA"/>
        <w:bidi/>
        <w:spacing w:line="300" w:lineRule="atLeast"/>
        <w:ind w:firstLine="231"/>
        <w:rPr>
          <w:rFonts w:ascii="Arial" w:eastAsia="Times New Roman" w:hAnsi="Arial" w:cs="Arial"/>
          <w:sz w:val="22"/>
          <w:szCs w:val="22"/>
          <w:rtl/>
          <w:lang w:val="he-IL"/>
        </w:rPr>
      </w:pPr>
      <w:r>
        <w:rPr>
          <w:rFonts w:ascii="Arial" w:hAnsi="Arial" w:cs="Arial"/>
          <w:sz w:val="22"/>
          <w:szCs w:val="22"/>
          <w:rtl/>
          <w:lang w:val="he-IL"/>
        </w:rPr>
        <w:t xml:space="preserve"> מדובר בשיטה שבע</w:t>
      </w:r>
      <w:r w:rsidRPr="00A37667">
        <w:rPr>
          <w:rFonts w:ascii="Arial" w:hAnsi="Arial" w:cs="Arial"/>
          <w:sz w:val="22"/>
          <w:szCs w:val="22"/>
          <w:rtl/>
          <w:lang w:val="he-IL"/>
        </w:rPr>
        <w:t>יני רבים נחשבת כלא אסטטית וחוקרים רבים נרתעים מלהמית חיות באמצעותה. השיטה הייתה משך שנים רבות הנפוצה והמקובלת במעבדות מחקר. בעשור האחרון התפרסמו מאמרים רבים המטילים דופי באיכות השיטה והסיבה הע</w:t>
      </w:r>
      <w:r>
        <w:rPr>
          <w:rFonts w:ascii="Arial" w:hAnsi="Arial" w:cs="Arial" w:hint="cs"/>
          <w:sz w:val="22"/>
          <w:szCs w:val="22"/>
          <w:rtl/>
          <w:lang w:val="he-IL"/>
        </w:rPr>
        <w:t>י</w:t>
      </w:r>
      <w:r w:rsidRPr="00A37667">
        <w:rPr>
          <w:rFonts w:ascii="Arial" w:hAnsi="Arial" w:cs="Arial"/>
          <w:sz w:val="22"/>
          <w:szCs w:val="22"/>
          <w:rtl/>
          <w:lang w:val="he-IL"/>
        </w:rPr>
        <w:t>קרית לכך היא שהגז המגיב עם הנוזל העוטף את הריריות של דרכי הנשימה והאף, יוצר חומצה פחמתית</w:t>
      </w:r>
      <w:r w:rsidR="003525EF">
        <w:rPr>
          <w:rFonts w:ascii="Arial" w:hAnsi="Arial" w:cs="Arial"/>
          <w:sz w:val="22"/>
          <w:szCs w:val="22"/>
          <w:rtl/>
          <w:lang w:val="he-IL"/>
        </w:rPr>
        <w:t xml:space="preserve"> </w:t>
      </w:r>
      <w:r w:rsidRPr="00A37667">
        <w:rPr>
          <w:rFonts w:ascii="Arial" w:hAnsi="Arial" w:cs="Arial"/>
          <w:sz w:val="22"/>
          <w:szCs w:val="22"/>
          <w:rtl/>
          <w:lang w:val="he-IL"/>
        </w:rPr>
        <w:t>(</w:t>
      </w:r>
      <w:r w:rsidRPr="00A37667">
        <w:rPr>
          <w:rFonts w:ascii="Arial" w:eastAsia="Cambria" w:hAnsi="Arial" w:cs="Arial"/>
          <w:sz w:val="22"/>
          <w:szCs w:val="22"/>
        </w:rPr>
        <w:t>H</w:t>
      </w:r>
      <w:r w:rsidRPr="00A37667">
        <w:rPr>
          <w:rFonts w:ascii="Arial" w:eastAsia="Cambria" w:hAnsi="Arial" w:cs="Arial"/>
          <w:sz w:val="22"/>
          <w:szCs w:val="22"/>
          <w:vertAlign w:val="subscript"/>
        </w:rPr>
        <w:t>2</w:t>
      </w:r>
      <w:r w:rsidRPr="00A37667">
        <w:rPr>
          <w:rFonts w:ascii="Arial" w:eastAsia="Cambria" w:hAnsi="Arial" w:cs="Arial"/>
          <w:sz w:val="22"/>
          <w:szCs w:val="22"/>
        </w:rPr>
        <w:t>CO</w:t>
      </w:r>
      <w:r w:rsidRPr="00A37667">
        <w:rPr>
          <w:rFonts w:ascii="Arial" w:eastAsia="Cambria" w:hAnsi="Arial" w:cs="Arial"/>
          <w:sz w:val="22"/>
          <w:szCs w:val="22"/>
          <w:vertAlign w:val="subscript"/>
        </w:rPr>
        <w:t>3</w:t>
      </w:r>
      <w:r w:rsidRPr="00A37667">
        <w:rPr>
          <w:rFonts w:ascii="Arial" w:hAnsi="Arial" w:cs="Arial"/>
          <w:sz w:val="22"/>
          <w:szCs w:val="22"/>
          <w:rtl/>
          <w:lang w:val="he-IL"/>
        </w:rPr>
        <w:t>) שמפעילה את קולטני הכאב. הגז מ</w:t>
      </w:r>
      <w:r>
        <w:rPr>
          <w:rFonts w:ascii="Arial" w:hAnsi="Arial" w:cs="Arial"/>
          <w:sz w:val="22"/>
          <w:szCs w:val="22"/>
          <w:rtl/>
          <w:lang w:val="he-IL"/>
        </w:rPr>
        <w:t>דכא את מערכת העצבים ובריכוזים ס</w:t>
      </w:r>
      <w:r w:rsidRPr="00A37667">
        <w:rPr>
          <w:rFonts w:ascii="Arial" w:hAnsi="Arial" w:cs="Arial"/>
          <w:sz w:val="22"/>
          <w:szCs w:val="22"/>
          <w:rtl/>
          <w:lang w:val="he-IL"/>
        </w:rPr>
        <w:t>ב-לטלים משרה הרדמה. כתוצאה מכך חוקרים אשר אינם מודעים לתופעה זו עלולים לטעות בקביעת המוות ולפנות חיות מורדמות ולא מתות. חיות אלו עלולות להתעורר לאח</w:t>
      </w:r>
      <w:r>
        <w:rPr>
          <w:rFonts w:ascii="Arial" w:hAnsi="Arial" w:cs="Arial"/>
          <w:sz w:val="22"/>
          <w:szCs w:val="22"/>
          <w:rtl/>
          <w:lang w:val="he-IL"/>
        </w:rPr>
        <w:t>ר מכן במקום אליו פונו, מצב בו</w:t>
      </w:r>
      <w:r w:rsidR="003525EF">
        <w:rPr>
          <w:rFonts w:ascii="Arial" w:hAnsi="Arial" w:cs="Arial"/>
          <w:sz w:val="22"/>
          <w:szCs w:val="22"/>
          <w:rtl/>
          <w:lang w:val="he-IL"/>
        </w:rPr>
        <w:t xml:space="preserve"> </w:t>
      </w:r>
      <w:r>
        <w:rPr>
          <w:rFonts w:ascii="Arial" w:hAnsi="Arial" w:cs="Arial" w:hint="cs"/>
          <w:sz w:val="22"/>
          <w:szCs w:val="22"/>
          <w:rtl/>
          <w:lang w:val="he-IL"/>
        </w:rPr>
        <w:t>נ</w:t>
      </w:r>
      <w:r w:rsidRPr="00A37667">
        <w:rPr>
          <w:rFonts w:ascii="Arial" w:hAnsi="Arial" w:cs="Arial"/>
          <w:sz w:val="22"/>
          <w:szCs w:val="22"/>
          <w:rtl/>
          <w:lang w:val="he-IL"/>
        </w:rPr>
        <w:t xml:space="preserve">שקפת להם ולסביבה סכנת מפגע משמעותית. </w:t>
      </w:r>
    </w:p>
    <w:p w:rsidR="00270F59" w:rsidRPr="00A37667" w:rsidRDefault="00270F59" w:rsidP="001D7764">
      <w:pPr>
        <w:pStyle w:val="BodyA"/>
        <w:bidi/>
        <w:spacing w:line="300" w:lineRule="atLeast"/>
        <w:ind w:firstLine="231"/>
        <w:rPr>
          <w:rFonts w:ascii="Arial" w:eastAsia="Times New Roman" w:hAnsi="Arial" w:cs="Arial"/>
          <w:sz w:val="22"/>
          <w:szCs w:val="22"/>
          <w:rtl/>
          <w:lang w:val="he-IL"/>
        </w:rPr>
      </w:pPr>
      <w:r w:rsidRPr="00A37667">
        <w:rPr>
          <w:rFonts w:ascii="Arial" w:hAnsi="Arial" w:cs="Arial"/>
          <w:sz w:val="22"/>
          <w:szCs w:val="22"/>
          <w:rtl/>
          <w:lang w:val="he-IL"/>
        </w:rPr>
        <w:t xml:space="preserve">מכרסמים וחיות אחרות יכולות לשרוד בסביבה עניה בחמצן, ולגורי מכרסמים ובעלי חיים אחרים נדרש זמן רב במיוחד כדי למות עקב חשיפה לגז זה. </w:t>
      </w:r>
    </w:p>
    <w:p w:rsidR="00270F59" w:rsidRPr="00A37667" w:rsidRDefault="00270F59" w:rsidP="001D7764">
      <w:pPr>
        <w:pStyle w:val="BodyA"/>
        <w:bidi/>
        <w:spacing w:line="300" w:lineRule="atLeast"/>
        <w:ind w:firstLine="231"/>
        <w:rPr>
          <w:rFonts w:ascii="Arial" w:eastAsia="Times New Roman" w:hAnsi="Arial" w:cs="Arial"/>
          <w:sz w:val="22"/>
          <w:szCs w:val="22"/>
          <w:rtl/>
          <w:lang w:val="he-IL"/>
        </w:rPr>
      </w:pPr>
      <w:r w:rsidRPr="00A37667">
        <w:rPr>
          <w:rFonts w:ascii="Arial" w:hAnsi="Arial" w:cs="Arial"/>
          <w:sz w:val="22"/>
          <w:szCs w:val="22"/>
          <w:rtl/>
          <w:lang w:val="he-IL"/>
        </w:rPr>
        <w:t xml:space="preserve">עוברים יכולים לשרוד דקות רבות לאחר מות אמותיהם. </w:t>
      </w:r>
    </w:p>
    <w:p w:rsidR="00270F59" w:rsidRPr="00A37667" w:rsidRDefault="00270F59" w:rsidP="001D7764">
      <w:pPr>
        <w:pStyle w:val="BodyA"/>
        <w:bidi/>
        <w:spacing w:line="300" w:lineRule="atLeast"/>
        <w:ind w:firstLine="231"/>
        <w:rPr>
          <w:rFonts w:ascii="Arial" w:eastAsia="Times New Roman" w:hAnsi="Arial" w:cs="Arial"/>
          <w:sz w:val="22"/>
          <w:szCs w:val="22"/>
          <w:rtl/>
          <w:lang w:val="he-IL"/>
        </w:rPr>
      </w:pPr>
      <w:r w:rsidRPr="00A37667">
        <w:rPr>
          <w:rFonts w:ascii="Arial" w:hAnsi="Arial" w:cs="Arial"/>
          <w:sz w:val="22"/>
          <w:szCs w:val="22"/>
          <w:rtl/>
          <w:lang w:val="he-IL"/>
        </w:rPr>
        <w:t>בשל היות הגז כבד מהא</w:t>
      </w:r>
      <w:r>
        <w:rPr>
          <w:rFonts w:ascii="Arial" w:hAnsi="Arial" w:cs="Arial" w:hint="cs"/>
          <w:sz w:val="22"/>
          <w:szCs w:val="22"/>
          <w:rtl/>
          <w:lang w:val="he-IL"/>
        </w:rPr>
        <w:t>ו</w:t>
      </w:r>
      <w:r w:rsidRPr="00A37667">
        <w:rPr>
          <w:rFonts w:ascii="Arial" w:hAnsi="Arial" w:cs="Arial"/>
          <w:sz w:val="22"/>
          <w:szCs w:val="22"/>
          <w:rtl/>
          <w:lang w:val="he-IL"/>
        </w:rPr>
        <w:t xml:space="preserve">ויר, יתכן מצב שחלקו העליון של הכלוב או התא בו ממוקמות החיות יכיל אויר, מצב בו החיות ממקמות את ראשיהן גבוהה או מטפסות מעלה ונמנעות מנשימת הגז. </w:t>
      </w:r>
    </w:p>
    <w:p w:rsidR="00270F59" w:rsidRPr="00A37667" w:rsidRDefault="00270F59" w:rsidP="001D7764">
      <w:pPr>
        <w:pStyle w:val="BodyA"/>
        <w:bidi/>
        <w:spacing w:line="300" w:lineRule="atLeast"/>
        <w:ind w:firstLine="231"/>
        <w:rPr>
          <w:rFonts w:ascii="Arial" w:eastAsia="Times New Roman" w:hAnsi="Arial" w:cs="Arial"/>
          <w:sz w:val="22"/>
          <w:szCs w:val="22"/>
          <w:rtl/>
          <w:lang w:val="he-IL"/>
        </w:rPr>
      </w:pPr>
      <w:r w:rsidRPr="00A37667">
        <w:rPr>
          <w:rFonts w:ascii="Arial" w:hAnsi="Arial" w:cs="Arial"/>
          <w:sz w:val="22"/>
          <w:szCs w:val="22"/>
          <w:rtl/>
          <w:lang w:val="he-IL"/>
        </w:rPr>
        <w:t xml:space="preserve"> מסיבות אלו ונוספות לא ניתן לגבש בנקל הנחיות ברורות ומוסכמות באשר לאופן המתת חיות באמצעות שיטה זו. ועדות אתיקה של מוסדות הידועים בשל דרישותיהן המקצועיות והאתיות המחמירות, מחשיבים כיום את השיטה כבלתי</w:t>
      </w:r>
      <w:r w:rsidR="003525EF">
        <w:rPr>
          <w:rFonts w:ascii="Arial" w:hAnsi="Arial" w:cs="Arial"/>
          <w:sz w:val="22"/>
          <w:szCs w:val="22"/>
          <w:rtl/>
          <w:lang w:val="he-IL"/>
        </w:rPr>
        <w:t xml:space="preserve"> </w:t>
      </w:r>
      <w:r w:rsidRPr="00A37667">
        <w:rPr>
          <w:rFonts w:ascii="Arial" w:hAnsi="Arial" w:cs="Arial"/>
          <w:sz w:val="22"/>
          <w:szCs w:val="22"/>
          <w:rtl/>
          <w:lang w:val="he-IL"/>
        </w:rPr>
        <w:t>אידיאלית וכמותרת רק תחת תנאים ומגבלות</w:t>
      </w:r>
      <w:r w:rsidR="003525EF">
        <w:rPr>
          <w:rFonts w:ascii="Arial" w:hAnsi="Arial" w:cs="Arial"/>
          <w:sz w:val="22"/>
          <w:szCs w:val="22"/>
          <w:rtl/>
          <w:lang w:val="he-IL"/>
        </w:rPr>
        <w:t xml:space="preserve"> </w:t>
      </w:r>
      <w:r w:rsidRPr="00A37667">
        <w:rPr>
          <w:rFonts w:ascii="Arial" w:hAnsi="Arial" w:cs="Arial"/>
          <w:sz w:val="22"/>
          <w:szCs w:val="22"/>
          <w:rtl/>
          <w:lang w:val="he-IL"/>
        </w:rPr>
        <w:t xml:space="preserve">(כשאין דרך חלופית). יחד עם זאת השיטה מגלמת יתרונות רבים שאינם קשורים לבעלי החיים ונראה כי במיוחד קשה להחליפה באותם המצבים בהם יש צורך להמית כמות גדולה של חיות בפרק זמן קצר. </w:t>
      </w:r>
    </w:p>
    <w:p w:rsidR="00270F59" w:rsidRPr="00A37667" w:rsidRDefault="00270F59" w:rsidP="001D7764">
      <w:pPr>
        <w:pStyle w:val="BodyA"/>
        <w:bidi/>
        <w:spacing w:line="300" w:lineRule="atLeast"/>
        <w:ind w:firstLine="231"/>
        <w:rPr>
          <w:rFonts w:ascii="Arial" w:eastAsia="Times New Roman" w:hAnsi="Arial" w:cs="Arial"/>
          <w:sz w:val="22"/>
          <w:szCs w:val="22"/>
          <w:rtl/>
          <w:lang w:val="he-IL"/>
        </w:rPr>
      </w:pPr>
      <w:r w:rsidRPr="00A37667">
        <w:rPr>
          <w:rFonts w:ascii="Arial" w:hAnsi="Arial" w:cs="Arial"/>
          <w:sz w:val="22"/>
          <w:szCs w:val="22"/>
          <w:rtl/>
          <w:lang w:val="he-IL"/>
        </w:rPr>
        <w:t>הוועדה המוסדית של בר אילן מתירה את השימוש בשיטה, אולם ממליצה על המתת החיות בשיטה אחרת כל עת</w:t>
      </w:r>
      <w:r>
        <w:rPr>
          <w:rFonts w:ascii="Arial" w:hAnsi="Arial" w:cs="Arial"/>
          <w:sz w:val="22"/>
          <w:szCs w:val="22"/>
          <w:rtl/>
          <w:lang w:val="he-IL"/>
        </w:rPr>
        <w:t xml:space="preserve"> שניתן, וקובעת מגבלות על השימוש</w:t>
      </w:r>
      <w:r>
        <w:rPr>
          <w:rFonts w:ascii="Arial" w:hAnsi="Arial" w:cs="Arial" w:hint="cs"/>
          <w:sz w:val="22"/>
          <w:szCs w:val="22"/>
          <w:rtl/>
          <w:lang w:val="he-IL"/>
        </w:rPr>
        <w:t xml:space="preserve"> </w:t>
      </w:r>
      <w:r>
        <w:rPr>
          <w:rFonts w:ascii="Arial" w:hAnsi="Arial" w:cs="Arial"/>
          <w:sz w:val="22"/>
          <w:szCs w:val="22"/>
          <w:rtl/>
          <w:lang w:val="he-IL"/>
        </w:rPr>
        <w:t>בה כמפורט להלן</w:t>
      </w:r>
      <w:r>
        <w:rPr>
          <w:rFonts w:ascii="Arial" w:hAnsi="Arial" w:cs="Arial" w:hint="cs"/>
          <w:sz w:val="22"/>
          <w:szCs w:val="22"/>
          <w:rtl/>
          <w:lang w:val="he-IL"/>
        </w:rPr>
        <w:t>:</w:t>
      </w:r>
    </w:p>
    <w:p w:rsidR="00270F59" w:rsidRPr="00A37667" w:rsidRDefault="00270F59" w:rsidP="001D7764">
      <w:pPr>
        <w:pStyle w:val="ListParagraph"/>
        <w:numPr>
          <w:ilvl w:val="0"/>
          <w:numId w:val="135"/>
        </w:numPr>
        <w:tabs>
          <w:tab w:val="clear" w:pos="393"/>
          <w:tab w:val="num" w:pos="429"/>
        </w:tabs>
        <w:spacing w:line="300" w:lineRule="atLeast"/>
        <w:ind w:left="567" w:hanging="567"/>
        <w:rPr>
          <w:rFonts w:ascii="Arial" w:eastAsia="Times New Roman" w:hAnsi="Arial" w:cs="Arial" w:hint="default"/>
          <w:sz w:val="22"/>
          <w:szCs w:val="22"/>
          <w:rtl/>
          <w:lang w:val="ar-SA" w:bidi="ar-SA"/>
        </w:rPr>
      </w:pPr>
      <w:r w:rsidRPr="00A37667">
        <w:rPr>
          <w:rFonts w:ascii="Arial" w:hAnsi="Arial" w:cs="Arial" w:hint="default"/>
          <w:sz w:val="22"/>
          <w:szCs w:val="22"/>
          <w:rtl/>
          <w:cs/>
        </w:rPr>
        <w:t>בלוני דו תחמוצת פחמן הם המקור הגז היחיד המותר</w:t>
      </w:r>
      <w:r w:rsidRPr="00A37667">
        <w:rPr>
          <w:rFonts w:ascii="Arial" w:hAnsi="Arial" w:cs="Arial" w:hint="default"/>
          <w:sz w:val="22"/>
          <w:szCs w:val="22"/>
        </w:rPr>
        <w:t xml:space="preserve">. </w:t>
      </w:r>
      <w:r w:rsidRPr="00A37667">
        <w:rPr>
          <w:rFonts w:ascii="Arial" w:hAnsi="Arial" w:cs="Arial" w:hint="default"/>
          <w:sz w:val="22"/>
          <w:szCs w:val="22"/>
          <w:rtl/>
          <w:cs/>
        </w:rPr>
        <w:t>שימוש בגז ממקור אחר כגון קרח יבש או ראקציות כימיות אסור בהחלט</w:t>
      </w:r>
      <w:r w:rsidRPr="00A37667">
        <w:rPr>
          <w:rFonts w:ascii="Arial" w:hAnsi="Arial" w:cs="Arial" w:hint="default"/>
          <w:sz w:val="22"/>
          <w:szCs w:val="22"/>
        </w:rPr>
        <w:t>.</w:t>
      </w:r>
    </w:p>
    <w:p w:rsidR="00270F59" w:rsidRPr="00A37667" w:rsidRDefault="00270F59" w:rsidP="001D7764">
      <w:pPr>
        <w:pStyle w:val="ListParagraph"/>
        <w:numPr>
          <w:ilvl w:val="0"/>
          <w:numId w:val="135"/>
        </w:numPr>
        <w:tabs>
          <w:tab w:val="clear" w:pos="393"/>
          <w:tab w:val="num" w:pos="429"/>
        </w:tabs>
        <w:spacing w:line="300" w:lineRule="atLeast"/>
        <w:ind w:left="567" w:hanging="567"/>
        <w:rPr>
          <w:rFonts w:ascii="Arial" w:eastAsia="Times New Roman" w:hAnsi="Arial" w:cs="Arial" w:hint="default"/>
          <w:sz w:val="22"/>
          <w:szCs w:val="22"/>
          <w:rtl/>
        </w:rPr>
      </w:pPr>
      <w:r w:rsidRPr="00A37667">
        <w:rPr>
          <w:rFonts w:ascii="Arial" w:hAnsi="Arial" w:cs="Arial" w:hint="default"/>
          <w:sz w:val="22"/>
          <w:szCs w:val="22"/>
          <w:rtl/>
          <w:cs/>
        </w:rPr>
        <w:t>קצב זרימת הגז המומלץ הוא</w:t>
      </w:r>
      <w:r w:rsidRPr="00A37667">
        <w:rPr>
          <w:rFonts w:ascii="Arial" w:hAnsi="Arial" w:cs="Arial" w:hint="default"/>
          <w:sz w:val="22"/>
          <w:szCs w:val="22"/>
        </w:rPr>
        <w:t>20%</w:t>
      </w:r>
      <w:r w:rsidR="003525EF">
        <w:rPr>
          <w:rFonts w:ascii="Arial" w:hAnsi="Arial" w:cs="Arial" w:hint="default"/>
          <w:sz w:val="22"/>
          <w:szCs w:val="22"/>
          <w:rtl/>
        </w:rPr>
        <w:t xml:space="preserve"> </w:t>
      </w:r>
      <w:r w:rsidRPr="00A37667">
        <w:rPr>
          <w:rFonts w:ascii="Arial" w:hAnsi="Arial" w:cs="Arial" w:hint="default"/>
          <w:sz w:val="22"/>
          <w:szCs w:val="22"/>
          <w:rtl/>
          <w:cs/>
        </w:rPr>
        <w:t>מנפח התא למשך דקה</w:t>
      </w:r>
      <w:r w:rsidRPr="00A37667">
        <w:rPr>
          <w:rFonts w:ascii="Arial" w:hAnsi="Arial" w:cs="Arial" w:hint="default"/>
          <w:sz w:val="22"/>
          <w:szCs w:val="22"/>
        </w:rPr>
        <w:t>.</w:t>
      </w:r>
    </w:p>
    <w:p w:rsidR="00270F59" w:rsidRPr="00A37667" w:rsidRDefault="00270F59" w:rsidP="001D7764">
      <w:pPr>
        <w:pStyle w:val="ListParagraph"/>
        <w:numPr>
          <w:ilvl w:val="0"/>
          <w:numId w:val="135"/>
        </w:numPr>
        <w:tabs>
          <w:tab w:val="clear" w:pos="393"/>
          <w:tab w:val="num" w:pos="429"/>
        </w:tabs>
        <w:spacing w:line="300" w:lineRule="atLeast"/>
        <w:ind w:left="567" w:hanging="567"/>
        <w:rPr>
          <w:rFonts w:ascii="Arial" w:eastAsia="Times New Roman" w:hAnsi="Arial" w:cs="Arial" w:hint="default"/>
          <w:sz w:val="22"/>
          <w:szCs w:val="22"/>
          <w:rtl/>
        </w:rPr>
      </w:pPr>
      <w:r w:rsidRPr="00A37667">
        <w:rPr>
          <w:rFonts w:ascii="Arial" w:hAnsi="Arial" w:cs="Arial" w:hint="default"/>
          <w:sz w:val="22"/>
          <w:szCs w:val="22"/>
          <w:rtl/>
          <w:cs/>
        </w:rPr>
        <w:t>זרימת הגז צריכה להימשך למשך דקה לאחר שהחיות מראות סימני מוות</w:t>
      </w:r>
      <w:r>
        <w:rPr>
          <w:rFonts w:ascii="Arial" w:hAnsi="Arial" w:cs="Arial" w:hint="default"/>
          <w:sz w:val="22"/>
          <w:szCs w:val="22"/>
        </w:rPr>
        <w:t>.</w:t>
      </w:r>
      <w:r>
        <w:rPr>
          <w:rFonts w:ascii="Arial" w:hAnsi="Arial" w:cs="Arial"/>
          <w:sz w:val="22"/>
          <w:szCs w:val="22"/>
          <w:rtl/>
        </w:rPr>
        <w:t xml:space="preserve"> </w:t>
      </w:r>
      <w:r w:rsidRPr="00A37667">
        <w:rPr>
          <w:rFonts w:ascii="Arial" w:hAnsi="Arial" w:cs="Arial" w:hint="default"/>
          <w:sz w:val="22"/>
          <w:szCs w:val="22"/>
          <w:rtl/>
          <w:cs/>
        </w:rPr>
        <w:t>לפני פינוי החיה יש לוודא שהיא מתה</w:t>
      </w:r>
      <w:r>
        <w:rPr>
          <w:rFonts w:ascii="Arial" w:hAnsi="Arial" w:cs="Arial"/>
          <w:sz w:val="22"/>
          <w:szCs w:val="22"/>
          <w:rtl/>
          <w:cs/>
        </w:rPr>
        <w:t>,</w:t>
      </w:r>
      <w:r w:rsidRPr="00A37667">
        <w:rPr>
          <w:rFonts w:ascii="Arial" w:hAnsi="Arial" w:cs="Arial" w:hint="default"/>
          <w:sz w:val="22"/>
          <w:szCs w:val="22"/>
          <w:rtl/>
          <w:cs/>
        </w:rPr>
        <w:t xml:space="preserve"> והמתת חיות ששרדו את השיטה מצריכה שימוש בשיטה אחרת לשם המתתן</w:t>
      </w:r>
      <w:r>
        <w:rPr>
          <w:rFonts w:ascii="Arial" w:hAnsi="Arial" w:cs="Arial"/>
          <w:sz w:val="22"/>
          <w:szCs w:val="22"/>
          <w:rtl/>
          <w:cs/>
        </w:rPr>
        <w:t>.</w:t>
      </w:r>
    </w:p>
    <w:p w:rsidR="00270F59" w:rsidRPr="00A37667" w:rsidRDefault="00270F59" w:rsidP="001D7764">
      <w:pPr>
        <w:pStyle w:val="ListParagraph"/>
        <w:numPr>
          <w:ilvl w:val="0"/>
          <w:numId w:val="135"/>
        </w:numPr>
        <w:tabs>
          <w:tab w:val="clear" w:pos="393"/>
          <w:tab w:val="num" w:pos="429"/>
        </w:tabs>
        <w:spacing w:line="300" w:lineRule="atLeast"/>
        <w:ind w:left="567" w:hanging="567"/>
        <w:rPr>
          <w:rFonts w:ascii="Arial" w:eastAsia="Times New Roman" w:hAnsi="Arial" w:cs="Arial" w:hint="default"/>
          <w:sz w:val="22"/>
          <w:szCs w:val="22"/>
          <w:rtl/>
        </w:rPr>
      </w:pPr>
      <w:r w:rsidRPr="00A37667">
        <w:rPr>
          <w:rFonts w:ascii="Arial" w:hAnsi="Arial" w:cs="Arial" w:hint="default"/>
          <w:sz w:val="22"/>
          <w:szCs w:val="22"/>
          <w:rtl/>
          <w:cs/>
        </w:rPr>
        <w:t>בעת זרימת הגז בצינור לתוך כלובי ההמתה יורדת הטמפרטורה באופן משמעותי עד מתחת ל</w:t>
      </w:r>
      <w:r w:rsidRPr="00A37667">
        <w:rPr>
          <w:rFonts w:ascii="Arial" w:hAnsi="Arial" w:cs="Arial" w:hint="default"/>
          <w:sz w:val="22"/>
          <w:szCs w:val="22"/>
        </w:rPr>
        <w:t>-</w:t>
      </w:r>
      <w:r w:rsidRPr="00A37667">
        <w:rPr>
          <w:rFonts w:ascii="Arial" w:eastAsia="Cambria" w:hAnsi="Arial" w:cs="Arial" w:hint="default"/>
          <w:sz w:val="22"/>
          <w:szCs w:val="22"/>
        </w:rPr>
        <w:t>0°C</w:t>
      </w:r>
      <w:r w:rsidRPr="00A37667">
        <w:rPr>
          <w:rFonts w:ascii="Arial" w:hAnsi="Arial" w:cs="Arial" w:hint="default"/>
          <w:sz w:val="22"/>
          <w:szCs w:val="22"/>
        </w:rPr>
        <w:t>.</w:t>
      </w:r>
      <w:r w:rsidR="003525EF">
        <w:rPr>
          <w:rFonts w:ascii="Arial" w:eastAsia="Cambria" w:hAnsi="Arial" w:cs="Arial" w:hint="default"/>
          <w:sz w:val="22"/>
          <w:szCs w:val="22"/>
          <w:rtl/>
        </w:rPr>
        <w:t xml:space="preserve"> </w:t>
      </w:r>
      <w:r>
        <w:rPr>
          <w:rFonts w:ascii="Arial" w:eastAsia="Cambria" w:hAnsi="Arial" w:cs="Arial"/>
          <w:sz w:val="22"/>
          <w:szCs w:val="22"/>
          <w:rtl/>
        </w:rPr>
        <w:t xml:space="preserve"> </w:t>
      </w:r>
      <w:r w:rsidRPr="00A37667">
        <w:rPr>
          <w:rFonts w:ascii="Arial" w:hAnsi="Arial" w:cs="Arial" w:hint="default"/>
          <w:sz w:val="22"/>
          <w:szCs w:val="22"/>
          <w:rtl/>
          <w:cs/>
        </w:rPr>
        <w:t>כיוון שישנה סכנה ליצירת כוויות קור</w:t>
      </w:r>
      <w:r w:rsidRPr="00A37667">
        <w:rPr>
          <w:rFonts w:ascii="Arial" w:hAnsi="Arial" w:cs="Arial" w:hint="default"/>
          <w:sz w:val="22"/>
          <w:szCs w:val="22"/>
        </w:rPr>
        <w:t>,</w:t>
      </w:r>
      <w:r w:rsidRPr="00A37667">
        <w:rPr>
          <w:rFonts w:ascii="Arial" w:hAnsi="Arial" w:cs="Arial" w:hint="default"/>
          <w:sz w:val="22"/>
          <w:szCs w:val="22"/>
          <w:rtl/>
          <w:cs/>
        </w:rPr>
        <w:t xml:space="preserve"> כלובי ההמתה צריכים להיבנות במיוחד על פי תיכנון המתאים לביצוע השיטה ולקבל את אישור ה</w:t>
      </w:r>
      <w:r>
        <w:rPr>
          <w:rFonts w:ascii="Arial" w:hAnsi="Arial" w:cs="Arial"/>
          <w:sz w:val="22"/>
          <w:szCs w:val="22"/>
          <w:rtl/>
          <w:cs/>
        </w:rPr>
        <w:t>ו</w:t>
      </w:r>
      <w:r w:rsidRPr="00A37667">
        <w:rPr>
          <w:rFonts w:ascii="Arial" w:hAnsi="Arial" w:cs="Arial" w:hint="default"/>
          <w:sz w:val="22"/>
          <w:szCs w:val="22"/>
          <w:rtl/>
          <w:cs/>
        </w:rPr>
        <w:t>וטרינר</w:t>
      </w:r>
      <w:r w:rsidRPr="00A37667">
        <w:rPr>
          <w:rFonts w:ascii="Arial" w:hAnsi="Arial" w:cs="Arial" w:hint="default"/>
          <w:sz w:val="22"/>
          <w:szCs w:val="22"/>
        </w:rPr>
        <w:t>.</w:t>
      </w:r>
    </w:p>
    <w:p w:rsidR="00270F59" w:rsidRPr="00A37667" w:rsidRDefault="00270F59" w:rsidP="001D7764">
      <w:pPr>
        <w:pStyle w:val="ListParagraph"/>
        <w:numPr>
          <w:ilvl w:val="0"/>
          <w:numId w:val="135"/>
        </w:numPr>
        <w:tabs>
          <w:tab w:val="clear" w:pos="393"/>
          <w:tab w:val="num" w:pos="429"/>
        </w:tabs>
        <w:spacing w:line="300" w:lineRule="atLeast"/>
        <w:ind w:left="567" w:hanging="567"/>
        <w:rPr>
          <w:rFonts w:ascii="Arial" w:eastAsia="Times New Roman" w:hAnsi="Arial" w:cs="Arial" w:hint="default"/>
          <w:sz w:val="22"/>
          <w:szCs w:val="22"/>
          <w:rtl/>
        </w:rPr>
      </w:pPr>
      <w:r w:rsidRPr="00A37667">
        <w:rPr>
          <w:rFonts w:ascii="Arial" w:hAnsi="Arial" w:cs="Arial" w:hint="default"/>
          <w:sz w:val="22"/>
          <w:szCs w:val="22"/>
          <w:rtl/>
          <w:cs/>
        </w:rPr>
        <w:t>חוקרים המבצעים את השיטה יקבלו הדרכה מעשית באופן פרטני מהו</w:t>
      </w:r>
      <w:r>
        <w:rPr>
          <w:rFonts w:ascii="Arial" w:hAnsi="Arial" w:cs="Arial"/>
          <w:sz w:val="22"/>
          <w:szCs w:val="22"/>
          <w:rtl/>
          <w:cs/>
        </w:rPr>
        <w:t>ו</w:t>
      </w:r>
      <w:r w:rsidRPr="00A37667">
        <w:rPr>
          <w:rFonts w:ascii="Arial" w:hAnsi="Arial" w:cs="Arial" w:hint="default"/>
          <w:sz w:val="22"/>
          <w:szCs w:val="22"/>
          <w:rtl/>
          <w:cs/>
        </w:rPr>
        <w:t>טרינר או מחוקר בכיר הבקיא בישום השיטה ובתיאום מראש עם הו</w:t>
      </w:r>
      <w:r>
        <w:rPr>
          <w:rFonts w:ascii="Arial" w:hAnsi="Arial" w:cs="Arial"/>
          <w:sz w:val="22"/>
          <w:szCs w:val="22"/>
          <w:rtl/>
          <w:cs/>
        </w:rPr>
        <w:t>ו</w:t>
      </w:r>
      <w:r w:rsidRPr="00A37667">
        <w:rPr>
          <w:rFonts w:ascii="Arial" w:hAnsi="Arial" w:cs="Arial" w:hint="default"/>
          <w:sz w:val="22"/>
          <w:szCs w:val="22"/>
          <w:rtl/>
          <w:cs/>
        </w:rPr>
        <w:t>טרינר</w:t>
      </w:r>
      <w:r w:rsidRPr="00A37667">
        <w:rPr>
          <w:rFonts w:ascii="Arial" w:hAnsi="Arial" w:cs="Arial" w:hint="default"/>
          <w:sz w:val="22"/>
          <w:szCs w:val="22"/>
        </w:rPr>
        <w:t>.</w:t>
      </w:r>
    </w:p>
    <w:p w:rsidR="00270F59" w:rsidRPr="00A37667" w:rsidRDefault="00270F59" w:rsidP="001D7764">
      <w:pPr>
        <w:pStyle w:val="BodyA"/>
        <w:bidi/>
        <w:spacing w:before="120" w:line="300" w:lineRule="atLeast"/>
        <w:ind w:left="397" w:hanging="397"/>
        <w:rPr>
          <w:rFonts w:ascii="Arial" w:eastAsia="Cambria" w:hAnsi="Arial" w:cs="Arial"/>
          <w:b/>
          <w:bCs/>
          <w:sz w:val="22"/>
          <w:szCs w:val="22"/>
          <w:rtl/>
        </w:rPr>
      </w:pPr>
      <w:r w:rsidRPr="00A37667">
        <w:rPr>
          <w:rFonts w:ascii="Arial" w:eastAsia="Cambria" w:hAnsi="Arial" w:cs="Arial"/>
          <w:b/>
          <w:bCs/>
          <w:sz w:val="22"/>
          <w:szCs w:val="22"/>
        </w:rPr>
        <w:t>•</w:t>
      </w:r>
      <w:r w:rsidRPr="00A37667">
        <w:rPr>
          <w:rFonts w:ascii="Arial" w:eastAsia="Times New Roman Bold" w:hAnsi="Arial" w:cs="Arial"/>
          <w:sz w:val="22"/>
          <w:szCs w:val="22"/>
          <w:rtl/>
          <w:lang w:val="he-IL"/>
        </w:rPr>
        <w:tab/>
      </w:r>
      <w:r w:rsidRPr="002E7F27">
        <w:rPr>
          <w:rFonts w:ascii="Arial" w:eastAsia="Times New Roman Bold" w:hAnsi="Arial" w:cs="Arial"/>
          <w:b/>
          <w:bCs/>
          <w:sz w:val="22"/>
          <w:szCs w:val="22"/>
          <w:rtl/>
          <w:lang w:val="he-IL"/>
        </w:rPr>
        <w:t>המתה באמצעות חומרים מוזרקים</w:t>
      </w:r>
    </w:p>
    <w:p w:rsidR="00270F59" w:rsidRPr="00A37667" w:rsidRDefault="00270F59" w:rsidP="00C551B8">
      <w:pPr>
        <w:pStyle w:val="ListParagraph"/>
        <w:bidi/>
        <w:spacing w:line="300" w:lineRule="atLeast"/>
        <w:ind w:left="0"/>
        <w:rPr>
          <w:rFonts w:ascii="Arial" w:eastAsia="Cambria" w:hAnsi="Arial" w:cs="Arial" w:hint="default"/>
          <w:sz w:val="22"/>
          <w:szCs w:val="22"/>
          <w:rtl/>
        </w:rPr>
      </w:pPr>
      <w:r w:rsidRPr="00A37667">
        <w:rPr>
          <w:rFonts w:ascii="Arial" w:hAnsi="Arial" w:cs="Arial" w:hint="default"/>
          <w:sz w:val="22"/>
          <w:szCs w:val="22"/>
          <w:rtl/>
          <w:cs/>
        </w:rPr>
        <w:t>מספר חומרים הניתנים בזריקה משמשים להמתת חיות</w:t>
      </w:r>
      <w:r w:rsidRPr="00A37667">
        <w:rPr>
          <w:rFonts w:ascii="Arial" w:hAnsi="Arial" w:cs="Arial" w:hint="default"/>
          <w:sz w:val="22"/>
          <w:szCs w:val="22"/>
        </w:rPr>
        <w:t xml:space="preserve">. </w:t>
      </w:r>
      <w:r w:rsidRPr="00A37667">
        <w:rPr>
          <w:rFonts w:ascii="Arial" w:hAnsi="Arial" w:cs="Arial" w:hint="default"/>
          <w:sz w:val="22"/>
          <w:szCs w:val="22"/>
          <w:rtl/>
          <w:cs/>
        </w:rPr>
        <w:t>כאשר השי</w:t>
      </w:r>
      <w:r>
        <w:rPr>
          <w:rFonts w:ascii="Arial" w:hAnsi="Arial" w:cs="Arial" w:hint="default"/>
          <w:sz w:val="22"/>
          <w:szCs w:val="22"/>
          <w:rtl/>
          <w:cs/>
        </w:rPr>
        <w:t xml:space="preserve">מוש בחומרים אלו נעשה בידי חוקר </w:t>
      </w:r>
      <w:r w:rsidRPr="00A37667">
        <w:rPr>
          <w:rFonts w:ascii="Arial" w:hAnsi="Arial" w:cs="Arial" w:hint="default"/>
          <w:sz w:val="22"/>
          <w:szCs w:val="22"/>
          <w:rtl/>
          <w:cs/>
        </w:rPr>
        <w:t>מיומן ועל פי ההנחיות</w:t>
      </w:r>
      <w:r>
        <w:rPr>
          <w:rFonts w:ascii="Arial" w:hAnsi="Arial" w:cs="Arial"/>
          <w:sz w:val="22"/>
          <w:szCs w:val="22"/>
          <w:rtl/>
        </w:rPr>
        <w:t xml:space="preserve">, </w:t>
      </w:r>
      <w:r w:rsidRPr="00A37667">
        <w:rPr>
          <w:rFonts w:ascii="Arial" w:hAnsi="Arial" w:cs="Arial" w:hint="default"/>
          <w:sz w:val="22"/>
          <w:szCs w:val="22"/>
          <w:rtl/>
          <w:cs/>
        </w:rPr>
        <w:t>ההמתה באמצעותם אינה כרוכה בכאב</w:t>
      </w:r>
      <w:r w:rsidRPr="00A37667">
        <w:rPr>
          <w:rFonts w:ascii="Arial" w:hAnsi="Arial" w:cs="Arial" w:hint="default"/>
          <w:sz w:val="22"/>
          <w:szCs w:val="22"/>
        </w:rPr>
        <w:t xml:space="preserve">. </w:t>
      </w:r>
      <w:r w:rsidRPr="00A37667">
        <w:rPr>
          <w:rFonts w:ascii="Arial" w:hAnsi="Arial" w:cs="Arial" w:hint="default"/>
          <w:sz w:val="22"/>
          <w:szCs w:val="22"/>
          <w:rtl/>
          <w:cs/>
        </w:rPr>
        <w:t>החומרים המפורטים להלן הם המותרים לצורך המתת בעלי חיים</w:t>
      </w:r>
      <w:r w:rsidRPr="00A37667">
        <w:rPr>
          <w:rFonts w:ascii="Arial" w:hAnsi="Arial" w:cs="Arial" w:hint="default"/>
          <w:sz w:val="22"/>
          <w:szCs w:val="22"/>
        </w:rPr>
        <w:t>.</w:t>
      </w:r>
    </w:p>
    <w:p w:rsidR="00270F59" w:rsidRPr="002E7F27" w:rsidRDefault="00270F59" w:rsidP="001D7764">
      <w:pPr>
        <w:pStyle w:val="BodyA"/>
        <w:bidi/>
        <w:spacing w:before="120" w:line="300" w:lineRule="atLeast"/>
        <w:rPr>
          <w:rFonts w:ascii="Arial" w:eastAsia="Times New Roman Bold" w:hAnsi="Arial" w:cs="Arial"/>
          <w:sz w:val="22"/>
          <w:szCs w:val="22"/>
          <w:rtl/>
          <w:lang w:val="he-IL"/>
        </w:rPr>
      </w:pPr>
      <w:r w:rsidRPr="001D7764">
        <w:rPr>
          <w:rFonts w:ascii="Arial" w:hAnsi="Arial" w:cs="Arial"/>
          <w:b/>
          <w:bCs/>
          <w:sz w:val="22"/>
          <w:szCs w:val="22"/>
          <w:rtl/>
          <w:lang w:val="he-IL"/>
        </w:rPr>
        <w:t>פנטוברביטל</w:t>
      </w:r>
      <w:r w:rsidRPr="006D5300">
        <w:rPr>
          <w:rFonts w:ascii="Arial" w:hAnsi="Arial" w:cs="Arial"/>
          <w:sz w:val="22"/>
          <w:szCs w:val="22"/>
          <w:rtl/>
          <w:lang w:val="he-IL"/>
        </w:rPr>
        <w:t>:</w:t>
      </w:r>
      <w:r w:rsidRPr="002E7F27">
        <w:rPr>
          <w:rFonts w:ascii="Arial" w:hAnsi="Arial" w:cs="Arial"/>
          <w:sz w:val="22"/>
          <w:szCs w:val="22"/>
          <w:rtl/>
          <w:lang w:val="he-IL"/>
        </w:rPr>
        <w:t xml:space="preserve"> </w:t>
      </w:r>
    </w:p>
    <w:p w:rsidR="00270F59" w:rsidRPr="00A37667" w:rsidRDefault="00270F59" w:rsidP="00C551B8">
      <w:pPr>
        <w:pStyle w:val="ListParagraph"/>
        <w:bidi/>
        <w:spacing w:line="300" w:lineRule="atLeast"/>
        <w:ind w:left="0"/>
        <w:rPr>
          <w:rFonts w:ascii="Arial" w:eastAsia="Times New Roman Bold" w:hAnsi="Arial" w:cs="Arial" w:hint="default"/>
          <w:sz w:val="22"/>
          <w:szCs w:val="22"/>
          <w:rtl/>
          <w:lang w:val="he-IL"/>
        </w:rPr>
      </w:pPr>
      <w:r w:rsidRPr="006D5300">
        <w:rPr>
          <w:rFonts w:ascii="Arial" w:hAnsi="Arial" w:cs="Arial"/>
          <w:sz w:val="22"/>
          <w:szCs w:val="22"/>
          <w:rtl/>
          <w:lang w:val="he-IL"/>
        </w:rPr>
        <w:t>פנטוברביטל</w:t>
      </w:r>
      <w:r w:rsidRPr="00A37667">
        <w:rPr>
          <w:rFonts w:ascii="Arial" w:hAnsi="Arial" w:cs="Arial" w:hint="default"/>
          <w:sz w:val="22"/>
          <w:szCs w:val="22"/>
          <w:rtl/>
          <w:cs/>
        </w:rPr>
        <w:t xml:space="preserve"> </w:t>
      </w:r>
      <w:r>
        <w:rPr>
          <w:rFonts w:ascii="Arial" w:hAnsi="Arial" w:cs="Arial"/>
          <w:sz w:val="22"/>
          <w:szCs w:val="22"/>
          <w:rtl/>
        </w:rPr>
        <w:t xml:space="preserve">היא </w:t>
      </w:r>
      <w:r w:rsidRPr="00A37667">
        <w:rPr>
          <w:rFonts w:ascii="Arial" w:hAnsi="Arial" w:cs="Arial" w:hint="default"/>
          <w:sz w:val="22"/>
          <w:szCs w:val="22"/>
          <w:rtl/>
          <w:cs/>
        </w:rPr>
        <w:t>חומצה ברביטורית בעלת טווח השפעה ארוך</w:t>
      </w:r>
      <w:r w:rsidRPr="00A37667">
        <w:rPr>
          <w:rFonts w:ascii="Arial" w:hAnsi="Arial" w:cs="Arial" w:hint="default"/>
          <w:sz w:val="22"/>
          <w:szCs w:val="22"/>
        </w:rPr>
        <w:t xml:space="preserve">. </w:t>
      </w:r>
      <w:r w:rsidRPr="00A37667">
        <w:rPr>
          <w:rFonts w:ascii="Arial" w:hAnsi="Arial" w:cs="Arial" w:hint="default"/>
          <w:sz w:val="22"/>
          <w:szCs w:val="22"/>
          <w:rtl/>
          <w:cs/>
        </w:rPr>
        <w:t>הברביטורתים גורמים לדיכוי קליפת המוח בתחילה</w:t>
      </w:r>
      <w:r>
        <w:rPr>
          <w:rFonts w:ascii="Arial" w:hAnsi="Arial" w:cs="Arial" w:hint="default"/>
          <w:sz w:val="22"/>
          <w:szCs w:val="22"/>
          <w:rtl/>
          <w:cs/>
        </w:rPr>
        <w:t xml:space="preserve"> ולאחר מיכן לדיכוי מרכזי הנשימה</w:t>
      </w:r>
      <w:r>
        <w:rPr>
          <w:rFonts w:ascii="Arial" w:hAnsi="Arial" w:cs="Arial"/>
          <w:sz w:val="22"/>
          <w:szCs w:val="22"/>
          <w:rtl/>
          <w:cs/>
        </w:rPr>
        <w:t xml:space="preserve">, </w:t>
      </w:r>
      <w:r w:rsidRPr="00A37667">
        <w:rPr>
          <w:rFonts w:ascii="Arial" w:hAnsi="Arial" w:cs="Arial" w:hint="default"/>
          <w:sz w:val="22"/>
          <w:szCs w:val="22"/>
          <w:rtl/>
          <w:cs/>
        </w:rPr>
        <w:t>הלב וגזע המוח</w:t>
      </w:r>
      <w:r>
        <w:rPr>
          <w:rFonts w:ascii="Arial" w:hAnsi="Arial" w:cs="Arial"/>
          <w:sz w:val="22"/>
          <w:szCs w:val="22"/>
          <w:rtl/>
        </w:rPr>
        <w:t xml:space="preserve">. </w:t>
      </w:r>
      <w:r w:rsidRPr="00A37667">
        <w:rPr>
          <w:rFonts w:ascii="Arial" w:hAnsi="Arial" w:cs="Arial" w:hint="default"/>
          <w:sz w:val="22"/>
          <w:szCs w:val="22"/>
          <w:rtl/>
          <w:cs/>
        </w:rPr>
        <w:t>החומר מותר להזרקה לתוך חלל הבטן או ישירות לכלי דם</w:t>
      </w:r>
      <w:r w:rsidRPr="00A37667">
        <w:rPr>
          <w:rFonts w:ascii="Arial" w:hAnsi="Arial" w:cs="Arial" w:hint="default"/>
          <w:sz w:val="22"/>
          <w:szCs w:val="22"/>
        </w:rPr>
        <w:t xml:space="preserve">. </w:t>
      </w:r>
      <w:r>
        <w:rPr>
          <w:rFonts w:ascii="Arial" w:hAnsi="Arial" w:cs="Arial" w:hint="default"/>
          <w:sz w:val="22"/>
          <w:szCs w:val="22"/>
          <w:rtl/>
          <w:cs/>
        </w:rPr>
        <w:t>הזרקת החומר לת</w:t>
      </w:r>
      <w:r>
        <w:rPr>
          <w:rFonts w:ascii="Arial" w:hAnsi="Arial" w:cs="Arial"/>
          <w:sz w:val="22"/>
          <w:szCs w:val="22"/>
          <w:rtl/>
          <w:cs/>
        </w:rPr>
        <w:t>ו</w:t>
      </w:r>
      <w:r w:rsidRPr="00A37667">
        <w:rPr>
          <w:rFonts w:ascii="Arial" w:hAnsi="Arial" w:cs="Arial" w:hint="default"/>
          <w:sz w:val="22"/>
          <w:szCs w:val="22"/>
          <w:rtl/>
          <w:cs/>
        </w:rPr>
        <w:t>ך שריר או כל רקמה אחרת שאינה כלי דם או חלל הבטן עלולה לגרום לכאב משמעותי</w:t>
      </w:r>
      <w:r>
        <w:rPr>
          <w:rFonts w:ascii="Arial" w:hAnsi="Arial" w:cs="Arial"/>
          <w:sz w:val="22"/>
          <w:szCs w:val="22"/>
          <w:rtl/>
        </w:rPr>
        <w:t xml:space="preserve">. </w:t>
      </w:r>
      <w:r w:rsidRPr="00A37667">
        <w:rPr>
          <w:rFonts w:ascii="Arial" w:hAnsi="Arial" w:cs="Arial" w:hint="default"/>
          <w:sz w:val="22"/>
          <w:szCs w:val="22"/>
          <w:rtl/>
          <w:cs/>
        </w:rPr>
        <w:t>בעוד שמציאת כלי דם לצורך הזרקת החומר</w:t>
      </w:r>
      <w:r>
        <w:rPr>
          <w:rFonts w:ascii="Arial" w:hAnsi="Arial" w:cs="Arial" w:hint="default"/>
          <w:sz w:val="22"/>
          <w:szCs w:val="22"/>
          <w:rtl/>
          <w:cs/>
        </w:rPr>
        <w:t xml:space="preserve"> אינה פעולה המהווה</w:t>
      </w:r>
      <w:r>
        <w:rPr>
          <w:rFonts w:ascii="Arial" w:hAnsi="Arial" w:cs="Arial"/>
          <w:sz w:val="22"/>
          <w:szCs w:val="22"/>
          <w:rtl/>
          <w:cs/>
        </w:rPr>
        <w:t xml:space="preserve"> </w:t>
      </w:r>
      <w:r>
        <w:rPr>
          <w:rFonts w:ascii="Arial" w:hAnsi="Arial" w:cs="Arial" w:hint="default"/>
          <w:sz w:val="22"/>
          <w:szCs w:val="22"/>
          <w:rtl/>
          <w:cs/>
        </w:rPr>
        <w:t>בעי</w:t>
      </w:r>
      <w:r w:rsidRPr="00A37667">
        <w:rPr>
          <w:rFonts w:ascii="Arial" w:hAnsi="Arial" w:cs="Arial" w:hint="default"/>
          <w:sz w:val="22"/>
          <w:szCs w:val="22"/>
          <w:rtl/>
          <w:cs/>
        </w:rPr>
        <w:t>ה בארנבות</w:t>
      </w:r>
      <w:r>
        <w:rPr>
          <w:rFonts w:ascii="Arial" w:hAnsi="Arial" w:cs="Arial"/>
          <w:sz w:val="22"/>
          <w:szCs w:val="22"/>
          <w:rtl/>
        </w:rPr>
        <w:t xml:space="preserve">, </w:t>
      </w:r>
      <w:r w:rsidRPr="00A37667">
        <w:rPr>
          <w:rFonts w:ascii="Arial" w:hAnsi="Arial" w:cs="Arial" w:hint="default"/>
          <w:sz w:val="22"/>
          <w:szCs w:val="22"/>
          <w:rtl/>
          <w:cs/>
        </w:rPr>
        <w:t>הדבר בעייתי ואינו מאוד מעשי במכרסמים קטנים</w:t>
      </w:r>
      <w:r>
        <w:rPr>
          <w:rFonts w:ascii="Arial" w:hAnsi="Arial" w:cs="Arial"/>
          <w:sz w:val="22"/>
          <w:szCs w:val="22"/>
          <w:rtl/>
        </w:rPr>
        <w:t xml:space="preserve">. </w:t>
      </w:r>
      <w:r w:rsidRPr="00A37667">
        <w:rPr>
          <w:rFonts w:ascii="Arial" w:hAnsi="Arial" w:cs="Arial" w:hint="default"/>
          <w:sz w:val="22"/>
          <w:szCs w:val="22"/>
          <w:rtl/>
          <w:cs/>
        </w:rPr>
        <w:t>לכן בעכברים וחולדות ההזרקה לחלל הבטן נחשבת לנפוצה ביותר</w:t>
      </w:r>
      <w:r>
        <w:rPr>
          <w:rFonts w:ascii="Arial" w:hAnsi="Arial" w:cs="Arial"/>
          <w:sz w:val="22"/>
          <w:szCs w:val="22"/>
          <w:rtl/>
        </w:rPr>
        <w:t xml:space="preserve">. </w:t>
      </w:r>
      <w:r w:rsidRPr="00A37667">
        <w:rPr>
          <w:rFonts w:ascii="Arial" w:hAnsi="Arial" w:cs="Arial" w:hint="default"/>
          <w:sz w:val="22"/>
          <w:szCs w:val="22"/>
          <w:rtl/>
          <w:cs/>
        </w:rPr>
        <w:t>לעיתים תכופות יש צורך לרסן את בעל החיים לצורך ההזרקה ולשם כך ניתן במקרה הצורך להשתמש בחומרי הרגעה</w:t>
      </w:r>
      <w:r>
        <w:rPr>
          <w:rFonts w:ascii="Arial" w:hAnsi="Arial" w:cs="Arial"/>
          <w:sz w:val="22"/>
          <w:szCs w:val="22"/>
          <w:rtl/>
        </w:rPr>
        <w:t xml:space="preserve">. </w:t>
      </w:r>
      <w:r w:rsidRPr="006D5300">
        <w:rPr>
          <w:rFonts w:ascii="Arial" w:hAnsi="Arial" w:cs="Arial"/>
          <w:sz w:val="22"/>
          <w:szCs w:val="22"/>
          <w:rtl/>
          <w:lang w:val="he-IL"/>
        </w:rPr>
        <w:t>פנטוברביטל</w:t>
      </w:r>
      <w:r w:rsidRPr="00A37667">
        <w:rPr>
          <w:rFonts w:ascii="Arial" w:hAnsi="Arial" w:cs="Arial" w:hint="default"/>
          <w:sz w:val="22"/>
          <w:szCs w:val="22"/>
          <w:rtl/>
          <w:cs/>
        </w:rPr>
        <w:t xml:space="preserve"> נמכר כתמיסה לא סטרילית לצורך המתה בשם המסחרי </w:t>
      </w:r>
      <w:r w:rsidRPr="00A37667">
        <w:rPr>
          <w:rFonts w:ascii="Arial" w:hAnsi="Arial" w:cs="Arial" w:hint="default"/>
          <w:sz w:val="22"/>
          <w:szCs w:val="22"/>
        </w:rPr>
        <w:t>"</w:t>
      </w:r>
      <w:r w:rsidRPr="00A37667">
        <w:rPr>
          <w:rFonts w:ascii="Arial" w:hAnsi="Arial" w:cs="Arial" w:hint="default"/>
          <w:sz w:val="22"/>
          <w:szCs w:val="22"/>
          <w:rtl/>
          <w:cs/>
        </w:rPr>
        <w:t>פנטל</w:t>
      </w:r>
      <w:r w:rsidRPr="00A37667">
        <w:rPr>
          <w:rFonts w:ascii="Arial" w:hAnsi="Arial" w:cs="Arial" w:hint="default"/>
          <w:sz w:val="22"/>
          <w:szCs w:val="22"/>
        </w:rPr>
        <w:t xml:space="preserve">" </w:t>
      </w:r>
      <w:r w:rsidRPr="00A37667">
        <w:rPr>
          <w:rFonts w:ascii="Arial" w:hAnsi="Arial" w:cs="Arial" w:hint="default"/>
          <w:sz w:val="22"/>
          <w:szCs w:val="22"/>
          <w:rtl/>
          <w:cs/>
        </w:rPr>
        <w:t>והמינון הממית הוא כ</w:t>
      </w:r>
      <w:r w:rsidRPr="00A37667">
        <w:rPr>
          <w:rFonts w:ascii="Arial" w:hAnsi="Arial" w:cs="Arial" w:hint="default"/>
          <w:sz w:val="22"/>
          <w:szCs w:val="22"/>
        </w:rPr>
        <w:t xml:space="preserve">- </w:t>
      </w:r>
      <w:r w:rsidRPr="00A37667">
        <w:rPr>
          <w:rFonts w:ascii="Arial" w:eastAsia="Cambria" w:hAnsi="Arial" w:cs="Arial" w:hint="default"/>
          <w:sz w:val="22"/>
          <w:szCs w:val="22"/>
        </w:rPr>
        <w:t>200mg/Kg</w:t>
      </w:r>
      <w:r w:rsidRPr="00A37667">
        <w:rPr>
          <w:rFonts w:ascii="Arial" w:hAnsi="Arial" w:cs="Arial" w:hint="default"/>
          <w:sz w:val="22"/>
          <w:szCs w:val="22"/>
        </w:rPr>
        <w:t xml:space="preserve">. </w:t>
      </w:r>
      <w:r w:rsidRPr="00A37667">
        <w:rPr>
          <w:rFonts w:ascii="Arial" w:hAnsi="Arial" w:cs="Arial" w:hint="default"/>
          <w:sz w:val="22"/>
          <w:szCs w:val="22"/>
          <w:rtl/>
          <w:cs/>
        </w:rPr>
        <w:t>ההמתה באמצעות שיטה זו נחשבת לאיטית יותר בייחס להמתה באמצעות דו תחמוצת הפחמן והשימוש בחומר מומלץ במיוחד כאשר מספר החיות שיש להמית קטן</w:t>
      </w:r>
      <w:r>
        <w:rPr>
          <w:rFonts w:ascii="Arial" w:hAnsi="Arial" w:cs="Arial"/>
          <w:sz w:val="22"/>
          <w:szCs w:val="22"/>
          <w:rtl/>
        </w:rPr>
        <w:t xml:space="preserve">. </w:t>
      </w:r>
      <w:r w:rsidRPr="00A37667">
        <w:rPr>
          <w:rFonts w:ascii="Arial" w:hAnsi="Arial" w:cs="Arial" w:hint="default"/>
          <w:sz w:val="22"/>
          <w:szCs w:val="22"/>
          <w:rtl/>
          <w:cs/>
        </w:rPr>
        <w:t>השימוש בפנטל מותר בכפוף לנהלים הבאים</w:t>
      </w:r>
      <w:r w:rsidRPr="00A37667">
        <w:rPr>
          <w:rFonts w:ascii="Arial" w:hAnsi="Arial" w:cs="Arial" w:hint="default"/>
          <w:sz w:val="22"/>
          <w:szCs w:val="22"/>
        </w:rPr>
        <w:t>:</w:t>
      </w:r>
    </w:p>
    <w:p w:rsidR="00270F59" w:rsidRPr="00A37667" w:rsidRDefault="00270F59" w:rsidP="001D7764">
      <w:pPr>
        <w:pStyle w:val="ListParagraph"/>
        <w:bidi/>
        <w:spacing w:line="300" w:lineRule="atLeast"/>
        <w:ind w:left="510" w:hanging="397"/>
        <w:rPr>
          <w:rFonts w:ascii="Arial" w:eastAsia="Times New Roman Bold" w:hAnsi="Arial" w:cs="Arial" w:hint="default"/>
          <w:sz w:val="22"/>
          <w:szCs w:val="22"/>
          <w:rtl/>
          <w:lang w:val="he-IL"/>
        </w:rPr>
      </w:pPr>
      <w:r w:rsidRPr="00A37667">
        <w:rPr>
          <w:rFonts w:ascii="Arial" w:hAnsi="Arial" w:cs="Arial" w:hint="default"/>
          <w:sz w:val="22"/>
          <w:szCs w:val="22"/>
        </w:rPr>
        <w:t>*</w:t>
      </w:r>
      <w:r w:rsidRPr="00A37667">
        <w:rPr>
          <w:rFonts w:ascii="Arial" w:eastAsia="Times New Roman" w:hAnsi="Arial" w:cs="Arial" w:hint="default"/>
          <w:sz w:val="22"/>
          <w:szCs w:val="22"/>
          <w:rtl/>
          <w:lang w:val="he-IL"/>
        </w:rPr>
        <w:tab/>
      </w:r>
      <w:r w:rsidRPr="00A37667">
        <w:rPr>
          <w:rFonts w:ascii="Arial" w:hAnsi="Arial" w:cs="Arial" w:hint="default"/>
          <w:sz w:val="22"/>
          <w:szCs w:val="22"/>
          <w:rtl/>
          <w:cs/>
        </w:rPr>
        <w:t>במכרסמים מותרת ההזרקה אך ורק לתוך חלל הבטן</w:t>
      </w:r>
      <w:r w:rsidRPr="00A37667">
        <w:rPr>
          <w:rFonts w:ascii="Arial" w:hAnsi="Arial" w:cs="Arial" w:hint="default"/>
          <w:sz w:val="22"/>
          <w:szCs w:val="22"/>
        </w:rPr>
        <w:t>.</w:t>
      </w:r>
    </w:p>
    <w:p w:rsidR="00270F59" w:rsidRPr="00A37667" w:rsidRDefault="00270F59" w:rsidP="001D7764">
      <w:pPr>
        <w:pStyle w:val="ListParagraph"/>
        <w:bidi/>
        <w:spacing w:line="300" w:lineRule="atLeast"/>
        <w:ind w:left="510" w:hanging="397"/>
        <w:rPr>
          <w:rFonts w:ascii="Arial" w:eastAsia="Times New Roman Bold" w:hAnsi="Arial" w:cs="Arial" w:hint="default"/>
          <w:sz w:val="22"/>
          <w:szCs w:val="22"/>
          <w:rtl/>
          <w:lang w:val="he-IL"/>
        </w:rPr>
      </w:pPr>
      <w:r w:rsidRPr="00A37667">
        <w:rPr>
          <w:rFonts w:ascii="Arial" w:hAnsi="Arial" w:cs="Arial" w:hint="default"/>
          <w:sz w:val="22"/>
          <w:szCs w:val="22"/>
        </w:rPr>
        <w:t>*</w:t>
      </w:r>
      <w:r w:rsidRPr="00A37667">
        <w:rPr>
          <w:rFonts w:ascii="Arial" w:eastAsia="Times New Roman" w:hAnsi="Arial" w:cs="Arial" w:hint="default"/>
          <w:sz w:val="22"/>
          <w:szCs w:val="22"/>
          <w:rtl/>
          <w:lang w:val="he-IL"/>
        </w:rPr>
        <w:tab/>
      </w:r>
      <w:r w:rsidRPr="00A37667">
        <w:rPr>
          <w:rFonts w:ascii="Arial" w:hAnsi="Arial" w:cs="Arial" w:hint="default"/>
          <w:sz w:val="22"/>
          <w:szCs w:val="22"/>
          <w:rtl/>
          <w:cs/>
        </w:rPr>
        <w:t>בארנבות מותרת ההזרקה לוריד האוזן</w:t>
      </w:r>
      <w:r w:rsidRPr="00A37667">
        <w:rPr>
          <w:rFonts w:ascii="Arial" w:hAnsi="Arial" w:cs="Arial" w:hint="default"/>
          <w:sz w:val="22"/>
          <w:szCs w:val="22"/>
        </w:rPr>
        <w:t>.</w:t>
      </w:r>
    </w:p>
    <w:p w:rsidR="00270F59" w:rsidRPr="00A37667" w:rsidRDefault="00270F59" w:rsidP="001D7764">
      <w:pPr>
        <w:pStyle w:val="ListParagraph"/>
        <w:bidi/>
        <w:spacing w:line="300" w:lineRule="atLeast"/>
        <w:ind w:left="510" w:hanging="397"/>
        <w:rPr>
          <w:rFonts w:ascii="Arial" w:eastAsia="Times New Roman Bold" w:hAnsi="Arial" w:cs="Arial" w:hint="default"/>
          <w:sz w:val="22"/>
          <w:szCs w:val="22"/>
          <w:rtl/>
          <w:lang w:val="he-IL"/>
        </w:rPr>
      </w:pPr>
      <w:r w:rsidRPr="00A37667">
        <w:rPr>
          <w:rFonts w:ascii="Arial" w:hAnsi="Arial" w:cs="Arial" w:hint="default"/>
          <w:sz w:val="22"/>
          <w:szCs w:val="22"/>
        </w:rPr>
        <w:t xml:space="preserve">* </w:t>
      </w:r>
      <w:r w:rsidRPr="00A37667">
        <w:rPr>
          <w:rFonts w:ascii="Arial" w:eastAsia="Times New Roman" w:hAnsi="Arial" w:cs="Arial" w:hint="default"/>
          <w:sz w:val="22"/>
          <w:szCs w:val="22"/>
          <w:rtl/>
          <w:lang w:val="he-IL"/>
        </w:rPr>
        <w:tab/>
      </w:r>
      <w:r w:rsidRPr="00A37667">
        <w:rPr>
          <w:rFonts w:ascii="Arial" w:hAnsi="Arial" w:cs="Arial" w:hint="default"/>
          <w:sz w:val="22"/>
          <w:szCs w:val="22"/>
          <w:rtl/>
          <w:cs/>
        </w:rPr>
        <w:t>בחיות הנמצאות תחת הרדמה עמוקה ניתן להזריק ישירות ללב</w:t>
      </w:r>
      <w:r w:rsidRPr="00A37667">
        <w:rPr>
          <w:rFonts w:ascii="Arial" w:hAnsi="Arial" w:cs="Arial" w:hint="default"/>
          <w:sz w:val="22"/>
          <w:szCs w:val="22"/>
        </w:rPr>
        <w:t>.</w:t>
      </w:r>
    </w:p>
    <w:p w:rsidR="00270F59" w:rsidRPr="00A37667" w:rsidRDefault="00270F59" w:rsidP="001D7764">
      <w:pPr>
        <w:pStyle w:val="ListParagraph"/>
        <w:bidi/>
        <w:spacing w:line="300" w:lineRule="atLeast"/>
        <w:ind w:left="510" w:hanging="397"/>
        <w:rPr>
          <w:rFonts w:ascii="Arial" w:eastAsia="Times New Roman Bold" w:hAnsi="Arial" w:cs="Arial" w:hint="default"/>
          <w:sz w:val="22"/>
          <w:szCs w:val="22"/>
          <w:rtl/>
          <w:lang w:val="he-IL"/>
        </w:rPr>
      </w:pPr>
      <w:r w:rsidRPr="00A37667">
        <w:rPr>
          <w:rFonts w:ascii="Arial" w:hAnsi="Arial" w:cs="Arial" w:hint="default"/>
          <w:sz w:val="22"/>
          <w:szCs w:val="22"/>
        </w:rPr>
        <w:t>*</w:t>
      </w:r>
      <w:r w:rsidRPr="00A37667">
        <w:rPr>
          <w:rFonts w:ascii="Arial" w:eastAsia="Times New Roman" w:hAnsi="Arial" w:cs="Arial" w:hint="default"/>
          <w:sz w:val="22"/>
          <w:szCs w:val="22"/>
          <w:rtl/>
          <w:lang w:val="he-IL"/>
        </w:rPr>
        <w:tab/>
      </w:r>
      <w:r w:rsidRPr="00A37667">
        <w:rPr>
          <w:rFonts w:ascii="Arial" w:hAnsi="Arial" w:cs="Arial" w:hint="default"/>
          <w:sz w:val="22"/>
          <w:szCs w:val="22"/>
          <w:rtl/>
          <w:cs/>
        </w:rPr>
        <w:t>לאחר ההזרקה החיה תונח בכלוב נפרד ובסביבה שקטה עד וידוי המוות</w:t>
      </w:r>
      <w:r w:rsidRPr="00A37667">
        <w:rPr>
          <w:rFonts w:ascii="Arial" w:hAnsi="Arial" w:cs="Arial" w:hint="default"/>
          <w:sz w:val="22"/>
          <w:szCs w:val="22"/>
        </w:rPr>
        <w:t>.</w:t>
      </w:r>
    </w:p>
    <w:p w:rsidR="00270F59" w:rsidRPr="00A37667" w:rsidRDefault="00270F59" w:rsidP="001D7764">
      <w:pPr>
        <w:pStyle w:val="ListParagraph"/>
        <w:bidi/>
        <w:spacing w:line="300" w:lineRule="atLeast"/>
        <w:ind w:left="510" w:hanging="397"/>
        <w:rPr>
          <w:rFonts w:ascii="Arial" w:eastAsia="Times New Roman Bold" w:hAnsi="Arial" w:cs="Arial" w:hint="default"/>
          <w:sz w:val="22"/>
          <w:szCs w:val="22"/>
          <w:rtl/>
          <w:lang w:val="he-IL"/>
        </w:rPr>
      </w:pPr>
      <w:r w:rsidRPr="00A37667">
        <w:rPr>
          <w:rFonts w:ascii="Arial" w:hAnsi="Arial" w:cs="Arial" w:hint="default"/>
          <w:sz w:val="22"/>
          <w:szCs w:val="22"/>
        </w:rPr>
        <w:t>*</w:t>
      </w:r>
      <w:r w:rsidRPr="00A37667">
        <w:rPr>
          <w:rFonts w:ascii="Arial" w:eastAsia="Times New Roman" w:hAnsi="Arial" w:cs="Arial" w:hint="default"/>
          <w:sz w:val="22"/>
          <w:szCs w:val="22"/>
          <w:rtl/>
          <w:lang w:val="he-IL"/>
        </w:rPr>
        <w:tab/>
      </w:r>
      <w:r w:rsidRPr="00A37667">
        <w:rPr>
          <w:rFonts w:ascii="Arial" w:hAnsi="Arial" w:cs="Arial" w:hint="default"/>
          <w:sz w:val="22"/>
          <w:szCs w:val="22"/>
          <w:rtl/>
          <w:cs/>
        </w:rPr>
        <w:t>בחיות המגלות התנגדות חובה להסתייע בחומרי הרדמה או חומרים מטשטשים</w:t>
      </w:r>
      <w:r w:rsidRPr="00A37667">
        <w:rPr>
          <w:rFonts w:ascii="Arial" w:hAnsi="Arial" w:cs="Arial" w:hint="default"/>
          <w:sz w:val="22"/>
          <w:szCs w:val="22"/>
        </w:rPr>
        <w:t>.</w:t>
      </w:r>
    </w:p>
    <w:p w:rsidR="00270F59" w:rsidRPr="00A37667" w:rsidRDefault="00270F59" w:rsidP="00DD3CEE">
      <w:pPr>
        <w:pStyle w:val="BodyA"/>
        <w:bidi/>
        <w:spacing w:before="120" w:line="300" w:lineRule="atLeast"/>
        <w:ind w:left="510" w:hanging="397"/>
        <w:rPr>
          <w:rFonts w:ascii="Arial" w:eastAsia="Cambria" w:hAnsi="Arial" w:cs="Arial"/>
          <w:b/>
          <w:bCs/>
          <w:sz w:val="22"/>
          <w:szCs w:val="22"/>
          <w:rtl/>
        </w:rPr>
      </w:pPr>
      <w:r w:rsidRPr="00A37667">
        <w:rPr>
          <w:rFonts w:ascii="Arial" w:eastAsia="Cambria" w:hAnsi="Arial" w:cs="Arial"/>
          <w:b/>
          <w:bCs/>
          <w:sz w:val="22"/>
          <w:szCs w:val="22"/>
        </w:rPr>
        <w:t>•</w:t>
      </w:r>
      <w:r w:rsidRPr="00A37667">
        <w:rPr>
          <w:rFonts w:ascii="Arial" w:eastAsia="Times New Roman Bold" w:hAnsi="Arial" w:cs="Arial"/>
          <w:sz w:val="22"/>
          <w:szCs w:val="22"/>
          <w:rtl/>
          <w:lang w:val="he-IL"/>
        </w:rPr>
        <w:tab/>
      </w:r>
      <w:r w:rsidRPr="00DD3CEE">
        <w:rPr>
          <w:rFonts w:ascii="Arial" w:eastAsia="Times New Roman Bold" w:hAnsi="Arial" w:cs="Arial"/>
          <w:b/>
          <w:bCs/>
          <w:sz w:val="22"/>
          <w:szCs w:val="22"/>
          <w:rtl/>
          <w:lang w:val="he-IL"/>
        </w:rPr>
        <w:t>המתה באמצעות שיטות פיזיות</w:t>
      </w:r>
      <w:r w:rsidRPr="00A37667">
        <w:rPr>
          <w:rFonts w:ascii="Arial" w:hAnsi="Arial" w:cs="Arial"/>
          <w:sz w:val="22"/>
          <w:szCs w:val="22"/>
          <w:rtl/>
          <w:lang w:val="he-IL"/>
        </w:rPr>
        <w:t>:</w:t>
      </w:r>
    </w:p>
    <w:p w:rsidR="00270F59" w:rsidRPr="00A37667" w:rsidRDefault="00270F59" w:rsidP="00C551B8">
      <w:pPr>
        <w:pStyle w:val="ListParagraph"/>
        <w:bidi/>
        <w:spacing w:line="300" w:lineRule="atLeast"/>
        <w:ind w:left="0"/>
        <w:rPr>
          <w:rFonts w:ascii="Arial" w:eastAsia="Times New Roman" w:hAnsi="Arial" w:cs="Arial" w:hint="default"/>
          <w:sz w:val="22"/>
          <w:szCs w:val="22"/>
          <w:rtl/>
          <w:lang w:val="he-IL"/>
        </w:rPr>
      </w:pPr>
      <w:r w:rsidRPr="00A37667">
        <w:rPr>
          <w:rFonts w:ascii="Arial" w:hAnsi="Arial" w:cs="Arial" w:hint="default"/>
          <w:sz w:val="22"/>
          <w:szCs w:val="22"/>
          <w:rtl/>
          <w:cs/>
        </w:rPr>
        <w:t xml:space="preserve"> כאשר הן מיושמות בידי אנשים מיומנים ובאמצעות ציוד הולם יש </w:t>
      </w:r>
      <w:r>
        <w:rPr>
          <w:rFonts w:ascii="Arial" w:hAnsi="Arial" w:cs="Arial"/>
          <w:sz w:val="22"/>
          <w:szCs w:val="22"/>
          <w:rtl/>
          <w:cs/>
        </w:rPr>
        <w:t>באפשרותן</w:t>
      </w:r>
      <w:r w:rsidRPr="00A37667">
        <w:rPr>
          <w:rFonts w:ascii="Arial" w:hAnsi="Arial" w:cs="Arial" w:hint="default"/>
          <w:sz w:val="22"/>
          <w:szCs w:val="22"/>
          <w:rtl/>
          <w:cs/>
        </w:rPr>
        <w:t xml:space="preserve"> להביא למוות מהיר העומד בקריטריונים אתים הולמים</w:t>
      </w:r>
      <w:r>
        <w:rPr>
          <w:rFonts w:ascii="Arial" w:hAnsi="Arial" w:cs="Arial"/>
          <w:sz w:val="22"/>
          <w:szCs w:val="22"/>
          <w:rtl/>
        </w:rPr>
        <w:t xml:space="preserve">. </w:t>
      </w:r>
      <w:r w:rsidRPr="00A37667">
        <w:rPr>
          <w:rFonts w:ascii="Arial" w:hAnsi="Arial" w:cs="Arial" w:hint="default"/>
          <w:sz w:val="22"/>
          <w:szCs w:val="22"/>
          <w:rtl/>
          <w:cs/>
        </w:rPr>
        <w:t>השיטות נחשבות כבלתי אסטטיות וחוקרים רבים נרתעים</w:t>
      </w:r>
      <w:r w:rsidR="003525EF">
        <w:rPr>
          <w:rFonts w:ascii="Arial" w:hAnsi="Arial" w:cs="Arial" w:hint="default"/>
          <w:sz w:val="22"/>
          <w:szCs w:val="22"/>
          <w:rtl/>
        </w:rPr>
        <w:t xml:space="preserve"> </w:t>
      </w:r>
      <w:r w:rsidRPr="00A37667">
        <w:rPr>
          <w:rFonts w:ascii="Arial" w:hAnsi="Arial" w:cs="Arial" w:hint="default"/>
          <w:sz w:val="22"/>
          <w:szCs w:val="22"/>
          <w:rtl/>
          <w:cs/>
        </w:rPr>
        <w:t>לכן מיישומן</w:t>
      </w:r>
      <w:r>
        <w:rPr>
          <w:rFonts w:ascii="Arial" w:hAnsi="Arial" w:cs="Arial"/>
          <w:sz w:val="22"/>
          <w:szCs w:val="22"/>
          <w:rtl/>
        </w:rPr>
        <w:t xml:space="preserve">. </w:t>
      </w:r>
      <w:r w:rsidRPr="00A37667">
        <w:rPr>
          <w:rFonts w:ascii="Arial" w:hAnsi="Arial" w:cs="Arial" w:hint="default"/>
          <w:sz w:val="22"/>
          <w:szCs w:val="22"/>
          <w:rtl/>
          <w:cs/>
        </w:rPr>
        <w:t>בנסיבות מחקריות מסוימות כאשר חומר מוזרק או חשיפה לגז עלולים לשבש מחקר הנערך על רקמות המופקות מהחיה לאחר מותה</w:t>
      </w:r>
      <w:r>
        <w:rPr>
          <w:rFonts w:ascii="Arial" w:hAnsi="Arial" w:cs="Arial"/>
          <w:sz w:val="22"/>
          <w:szCs w:val="22"/>
          <w:rtl/>
        </w:rPr>
        <w:t xml:space="preserve">, </w:t>
      </w:r>
      <w:r w:rsidRPr="00A37667">
        <w:rPr>
          <w:rFonts w:ascii="Arial" w:hAnsi="Arial" w:cs="Arial" w:hint="default"/>
          <w:sz w:val="22"/>
          <w:szCs w:val="22"/>
          <w:rtl/>
          <w:cs/>
        </w:rPr>
        <w:t>יתכן כי שיטה פיזית תהא היחידה המתאימה</w:t>
      </w:r>
      <w:r>
        <w:rPr>
          <w:rFonts w:ascii="Arial" w:hAnsi="Arial" w:cs="Arial"/>
          <w:sz w:val="22"/>
          <w:szCs w:val="22"/>
          <w:rtl/>
        </w:rPr>
        <w:t xml:space="preserve">. </w:t>
      </w:r>
      <w:r w:rsidRPr="00A37667">
        <w:rPr>
          <w:rFonts w:ascii="Arial" w:hAnsi="Arial" w:cs="Arial" w:hint="default"/>
          <w:sz w:val="22"/>
          <w:szCs w:val="22"/>
          <w:rtl/>
          <w:cs/>
        </w:rPr>
        <w:t>השיטות המפורטות להלן נחשבות כמותרות</w:t>
      </w:r>
      <w:r w:rsidRPr="00A37667">
        <w:rPr>
          <w:rFonts w:ascii="Arial" w:hAnsi="Arial" w:cs="Arial" w:hint="default"/>
          <w:sz w:val="22"/>
          <w:szCs w:val="22"/>
        </w:rPr>
        <w:t>:</w:t>
      </w:r>
    </w:p>
    <w:p w:rsidR="00270F59" w:rsidRPr="00DD3CEE" w:rsidRDefault="00270F59" w:rsidP="00DD3CEE">
      <w:pPr>
        <w:pStyle w:val="BodyA"/>
        <w:numPr>
          <w:ilvl w:val="0"/>
          <w:numId w:val="193"/>
        </w:numPr>
        <w:bidi/>
        <w:spacing w:before="120" w:line="300" w:lineRule="atLeast"/>
        <w:ind w:left="510" w:hanging="397"/>
        <w:rPr>
          <w:rFonts w:ascii="Arial" w:eastAsia="Cambria" w:hAnsi="Arial" w:cs="Arial"/>
          <w:b/>
          <w:bCs/>
          <w:sz w:val="22"/>
          <w:szCs w:val="22"/>
          <w:rtl/>
        </w:rPr>
      </w:pPr>
      <w:r w:rsidRPr="00DD3CEE">
        <w:rPr>
          <w:rFonts w:ascii="Arial" w:eastAsia="Cambria" w:hAnsi="Arial" w:cs="Arial"/>
          <w:b/>
          <w:bCs/>
          <w:sz w:val="22"/>
          <w:szCs w:val="22"/>
          <w:rtl/>
          <w:cs/>
        </w:rPr>
        <w:t>שבירת מפרקת</w:t>
      </w:r>
      <w:r w:rsidRPr="00DD3CEE">
        <w:rPr>
          <w:rFonts w:ascii="Arial" w:eastAsia="Cambria" w:hAnsi="Arial" w:cs="Arial"/>
          <w:b/>
          <w:bCs/>
          <w:sz w:val="22"/>
          <w:szCs w:val="22"/>
        </w:rPr>
        <w:t>:</w:t>
      </w:r>
    </w:p>
    <w:p w:rsidR="00270F59" w:rsidRPr="00A37667" w:rsidRDefault="00270F59" w:rsidP="00C551B8">
      <w:pPr>
        <w:pStyle w:val="ListParagraph"/>
        <w:bidi/>
        <w:spacing w:line="300" w:lineRule="atLeast"/>
        <w:ind w:left="0"/>
        <w:rPr>
          <w:rFonts w:ascii="Arial" w:eastAsia="Times New Roman" w:hAnsi="Arial" w:cs="Arial" w:hint="default"/>
          <w:sz w:val="22"/>
          <w:szCs w:val="22"/>
          <w:rtl/>
          <w:lang w:val="he-IL"/>
        </w:rPr>
      </w:pPr>
      <w:r w:rsidRPr="00A37667">
        <w:rPr>
          <w:rFonts w:ascii="Arial" w:hAnsi="Arial" w:cs="Arial" w:hint="default"/>
          <w:sz w:val="22"/>
          <w:szCs w:val="22"/>
          <w:rtl/>
          <w:cs/>
        </w:rPr>
        <w:t xml:space="preserve"> מדובר בשיטת המתה ראויה כ</w:t>
      </w:r>
      <w:r>
        <w:rPr>
          <w:rFonts w:ascii="Arial" w:hAnsi="Arial" w:cs="Arial" w:hint="default"/>
          <w:sz w:val="22"/>
          <w:szCs w:val="22"/>
          <w:rtl/>
          <w:cs/>
        </w:rPr>
        <w:t>אשר היא נעשית בידי אנשים מיומנ</w:t>
      </w:r>
      <w:r>
        <w:rPr>
          <w:rFonts w:ascii="Arial" w:hAnsi="Arial" w:cs="Arial"/>
          <w:sz w:val="22"/>
          <w:szCs w:val="22"/>
          <w:rtl/>
          <w:cs/>
        </w:rPr>
        <w:t xml:space="preserve">ים. </w:t>
      </w:r>
      <w:r w:rsidRPr="00A37667">
        <w:rPr>
          <w:rFonts w:ascii="Arial" w:hAnsi="Arial" w:cs="Arial" w:hint="default"/>
          <w:sz w:val="22"/>
          <w:szCs w:val="22"/>
          <w:rtl/>
          <w:cs/>
        </w:rPr>
        <w:t>פעילות מוחית נמשכת כ</w:t>
      </w:r>
      <w:r w:rsidRPr="00A37667">
        <w:rPr>
          <w:rFonts w:ascii="Arial" w:hAnsi="Arial" w:cs="Arial" w:hint="default"/>
          <w:sz w:val="22"/>
          <w:szCs w:val="22"/>
        </w:rPr>
        <w:t xml:space="preserve">-13 </w:t>
      </w:r>
      <w:r w:rsidRPr="00A37667">
        <w:rPr>
          <w:rFonts w:ascii="Arial" w:hAnsi="Arial" w:cs="Arial" w:hint="default"/>
          <w:sz w:val="22"/>
          <w:szCs w:val="22"/>
          <w:rtl/>
          <w:cs/>
        </w:rPr>
        <w:t>דקות לאחר שבירת המפרקת והשיטה כרוכה בפרכוסים משמעותיים של בעל החיים לאחר אובדן ההכרה</w:t>
      </w:r>
      <w:r>
        <w:rPr>
          <w:rFonts w:ascii="Arial" w:hAnsi="Arial" w:cs="Arial"/>
          <w:sz w:val="22"/>
          <w:szCs w:val="22"/>
          <w:rtl/>
        </w:rPr>
        <w:t xml:space="preserve">. </w:t>
      </w:r>
      <w:r w:rsidRPr="00A37667">
        <w:rPr>
          <w:rFonts w:ascii="Arial" w:hAnsi="Arial" w:cs="Arial" w:hint="default"/>
          <w:sz w:val="22"/>
          <w:szCs w:val="22"/>
          <w:rtl/>
          <w:cs/>
        </w:rPr>
        <w:t>השיטה נחשבת כבלתי</w:t>
      </w:r>
      <w:r w:rsidR="003525EF">
        <w:rPr>
          <w:rFonts w:ascii="Arial" w:hAnsi="Arial" w:cs="Arial" w:hint="default"/>
          <w:sz w:val="22"/>
          <w:szCs w:val="22"/>
          <w:rtl/>
        </w:rPr>
        <w:t xml:space="preserve"> </w:t>
      </w:r>
      <w:r w:rsidRPr="00A37667">
        <w:rPr>
          <w:rFonts w:ascii="Arial" w:hAnsi="Arial" w:cs="Arial" w:hint="default"/>
          <w:sz w:val="22"/>
          <w:szCs w:val="22"/>
          <w:rtl/>
          <w:cs/>
        </w:rPr>
        <w:t>אסטטית וחוקרים רבים נרתעים מליישם אותה</w:t>
      </w:r>
      <w:r>
        <w:rPr>
          <w:rFonts w:ascii="Arial" w:hAnsi="Arial" w:cs="Arial"/>
          <w:sz w:val="22"/>
          <w:szCs w:val="22"/>
          <w:rtl/>
        </w:rPr>
        <w:t xml:space="preserve">. </w:t>
      </w:r>
      <w:r w:rsidRPr="00A37667">
        <w:rPr>
          <w:rFonts w:ascii="Arial" w:hAnsi="Arial" w:cs="Arial" w:hint="default"/>
          <w:sz w:val="22"/>
          <w:szCs w:val="22"/>
          <w:rtl/>
          <w:cs/>
        </w:rPr>
        <w:t>השיטה מותרת בכפוף להנחיות הבאות</w:t>
      </w:r>
      <w:r w:rsidRPr="00A37667">
        <w:rPr>
          <w:rFonts w:ascii="Arial" w:hAnsi="Arial" w:cs="Arial" w:hint="default"/>
          <w:sz w:val="22"/>
          <w:szCs w:val="22"/>
        </w:rPr>
        <w:t>:</w:t>
      </w:r>
    </w:p>
    <w:p w:rsidR="00270F59" w:rsidRPr="00A37667" w:rsidRDefault="00270F59" w:rsidP="00DD3CEE">
      <w:pPr>
        <w:pStyle w:val="ListParagraph"/>
        <w:numPr>
          <w:ilvl w:val="0"/>
          <w:numId w:val="137"/>
        </w:numPr>
        <w:tabs>
          <w:tab w:val="clear" w:pos="393"/>
          <w:tab w:val="num" w:pos="429"/>
        </w:tabs>
        <w:spacing w:line="300" w:lineRule="atLeast"/>
        <w:ind w:left="284" w:hanging="397"/>
        <w:rPr>
          <w:rFonts w:ascii="Arial" w:eastAsia="Times New Roman" w:hAnsi="Arial" w:cs="Arial" w:hint="default"/>
          <w:sz w:val="22"/>
          <w:szCs w:val="22"/>
          <w:rtl/>
          <w:lang w:val="ar-SA" w:bidi="ar-SA"/>
        </w:rPr>
      </w:pPr>
      <w:r w:rsidRPr="00A37667">
        <w:rPr>
          <w:rFonts w:ascii="Arial" w:hAnsi="Arial" w:cs="Arial" w:hint="default"/>
          <w:sz w:val="22"/>
          <w:szCs w:val="22"/>
          <w:rtl/>
          <w:cs/>
        </w:rPr>
        <w:t>מותרת לעכברים בכול גיל ומשקל</w:t>
      </w:r>
      <w:r>
        <w:rPr>
          <w:rFonts w:ascii="Arial" w:hAnsi="Arial" w:cs="Arial"/>
          <w:sz w:val="22"/>
          <w:szCs w:val="22"/>
          <w:rtl/>
          <w:cs/>
        </w:rPr>
        <w:t>.</w:t>
      </w:r>
    </w:p>
    <w:p w:rsidR="00270F59" w:rsidRPr="00A37667" w:rsidRDefault="00270F59" w:rsidP="00DD3CEE">
      <w:pPr>
        <w:pStyle w:val="ListParagraph"/>
        <w:numPr>
          <w:ilvl w:val="0"/>
          <w:numId w:val="137"/>
        </w:numPr>
        <w:tabs>
          <w:tab w:val="clear" w:pos="393"/>
          <w:tab w:val="num" w:pos="429"/>
        </w:tabs>
        <w:spacing w:line="300" w:lineRule="atLeast"/>
        <w:ind w:left="284" w:hanging="397"/>
        <w:rPr>
          <w:rFonts w:ascii="Arial" w:eastAsia="Times New Roman" w:hAnsi="Arial" w:cs="Arial" w:hint="default"/>
          <w:sz w:val="22"/>
          <w:szCs w:val="22"/>
          <w:rtl/>
        </w:rPr>
      </w:pPr>
      <w:r w:rsidRPr="00A37667">
        <w:rPr>
          <w:rFonts w:ascii="Arial" w:hAnsi="Arial" w:cs="Arial" w:hint="default"/>
          <w:sz w:val="22"/>
          <w:szCs w:val="22"/>
          <w:rtl/>
          <w:cs/>
        </w:rPr>
        <w:t xml:space="preserve">אסורה לשימוש בחולדות שמשקלן מעל </w:t>
      </w:r>
      <w:r w:rsidRPr="00A37667">
        <w:rPr>
          <w:rFonts w:ascii="Arial" w:hAnsi="Arial" w:cs="Arial" w:hint="default"/>
          <w:sz w:val="22"/>
          <w:szCs w:val="22"/>
        </w:rPr>
        <w:t xml:space="preserve">150 </w:t>
      </w:r>
      <w:r w:rsidRPr="00A37667">
        <w:rPr>
          <w:rFonts w:ascii="Arial" w:hAnsi="Arial" w:cs="Arial" w:hint="default"/>
          <w:sz w:val="22"/>
          <w:szCs w:val="22"/>
          <w:rtl/>
          <w:cs/>
        </w:rPr>
        <w:t>גרם למעט אם נעשית תחת הרדמה עמוקה</w:t>
      </w:r>
      <w:r w:rsidRPr="00A37667">
        <w:rPr>
          <w:rFonts w:ascii="Arial" w:hAnsi="Arial" w:cs="Arial" w:hint="default"/>
          <w:sz w:val="22"/>
          <w:szCs w:val="22"/>
        </w:rPr>
        <w:t>.</w:t>
      </w:r>
    </w:p>
    <w:p w:rsidR="00270F59" w:rsidRPr="00A37667" w:rsidRDefault="00270F59" w:rsidP="00DD3CEE">
      <w:pPr>
        <w:pStyle w:val="ListParagraph"/>
        <w:numPr>
          <w:ilvl w:val="0"/>
          <w:numId w:val="137"/>
        </w:numPr>
        <w:tabs>
          <w:tab w:val="clear" w:pos="393"/>
          <w:tab w:val="num" w:pos="429"/>
        </w:tabs>
        <w:spacing w:line="300" w:lineRule="atLeast"/>
        <w:ind w:left="284" w:hanging="397"/>
        <w:rPr>
          <w:rFonts w:ascii="Arial" w:eastAsia="Times New Roman" w:hAnsi="Arial" w:cs="Arial" w:hint="default"/>
          <w:sz w:val="22"/>
          <w:szCs w:val="22"/>
          <w:rtl/>
        </w:rPr>
      </w:pPr>
      <w:r w:rsidRPr="00A37667">
        <w:rPr>
          <w:rFonts w:ascii="Arial" w:hAnsi="Arial" w:cs="Arial" w:hint="default"/>
          <w:sz w:val="22"/>
          <w:szCs w:val="22"/>
          <w:rtl/>
          <w:cs/>
        </w:rPr>
        <w:t>על המבצע לקבל הדרכה מעשית מידי וטרינר או חוקר בכיר אחר ובתיאום מראש עם הוטרינר טרם קבלת אישור לבצע המתת חיות</w:t>
      </w:r>
      <w:r w:rsidRPr="00A37667">
        <w:rPr>
          <w:rFonts w:ascii="Arial" w:hAnsi="Arial" w:cs="Arial" w:hint="default"/>
          <w:sz w:val="22"/>
          <w:szCs w:val="22"/>
        </w:rPr>
        <w:t>.</w:t>
      </w:r>
    </w:p>
    <w:p w:rsidR="00270F59" w:rsidRPr="00DD3CEE" w:rsidRDefault="00270F59" w:rsidP="00DD3CEE">
      <w:pPr>
        <w:pStyle w:val="BodyA"/>
        <w:numPr>
          <w:ilvl w:val="0"/>
          <w:numId w:val="193"/>
        </w:numPr>
        <w:bidi/>
        <w:spacing w:before="120" w:line="300" w:lineRule="atLeast"/>
        <w:ind w:left="510" w:hanging="397"/>
        <w:rPr>
          <w:rFonts w:ascii="Arial" w:eastAsia="Cambria" w:hAnsi="Arial" w:cs="Arial"/>
          <w:b/>
          <w:bCs/>
          <w:sz w:val="22"/>
          <w:szCs w:val="22"/>
          <w:rtl/>
          <w:lang w:bidi="ar-SA"/>
        </w:rPr>
      </w:pPr>
      <w:r w:rsidRPr="00DD3CEE">
        <w:rPr>
          <w:rFonts w:ascii="Arial" w:eastAsia="Cambria" w:hAnsi="Arial" w:cs="Arial"/>
          <w:b/>
          <w:bCs/>
          <w:sz w:val="22"/>
          <w:szCs w:val="22"/>
          <w:rtl/>
          <w:cs/>
        </w:rPr>
        <w:t>עריפת ראש</w:t>
      </w:r>
      <w:r w:rsidRPr="00DD3CEE">
        <w:rPr>
          <w:rFonts w:ascii="Arial" w:eastAsia="Cambria" w:hAnsi="Arial" w:cs="Arial"/>
          <w:b/>
          <w:bCs/>
          <w:sz w:val="22"/>
          <w:szCs w:val="22"/>
        </w:rPr>
        <w:t xml:space="preserve">: </w:t>
      </w:r>
    </w:p>
    <w:p w:rsidR="00270F59" w:rsidRPr="00A37667" w:rsidRDefault="00270F59" w:rsidP="00C551B8">
      <w:pPr>
        <w:pStyle w:val="BodyA"/>
        <w:bidi/>
        <w:spacing w:line="300" w:lineRule="atLeast"/>
        <w:rPr>
          <w:rFonts w:ascii="Arial" w:eastAsia="Times New Roman Bold" w:hAnsi="Arial" w:cs="Arial"/>
          <w:sz w:val="22"/>
          <w:szCs w:val="22"/>
          <w:rtl/>
          <w:lang w:val="he-IL"/>
        </w:rPr>
      </w:pPr>
      <w:r w:rsidRPr="00A37667">
        <w:rPr>
          <w:rFonts w:ascii="Arial" w:hAnsi="Arial" w:cs="Arial"/>
          <w:sz w:val="22"/>
          <w:szCs w:val="22"/>
          <w:rtl/>
          <w:lang w:val="he-IL"/>
        </w:rPr>
        <w:t xml:space="preserve">מדובר בטכניקה הנהוגה להמתת חיות מעבדה בעיקר לצורך הפקת רקמות </w:t>
      </w:r>
      <w:r>
        <w:rPr>
          <w:rFonts w:ascii="Arial" w:hAnsi="Arial" w:cs="Arial" w:hint="cs"/>
          <w:sz w:val="22"/>
          <w:szCs w:val="22"/>
          <w:rtl/>
          <w:lang w:val="he-IL"/>
        </w:rPr>
        <w:t>כ</w:t>
      </w:r>
      <w:r>
        <w:rPr>
          <w:rFonts w:ascii="Arial" w:hAnsi="Arial" w:cs="Arial"/>
          <w:sz w:val="22"/>
          <w:szCs w:val="22"/>
          <w:rtl/>
          <w:lang w:val="he-IL"/>
        </w:rPr>
        <w:t>אשר לחומרי המתה כימים ישנ</w:t>
      </w:r>
      <w:r>
        <w:rPr>
          <w:rFonts w:ascii="Arial" w:hAnsi="Arial" w:cs="Arial" w:hint="cs"/>
          <w:sz w:val="22"/>
          <w:szCs w:val="22"/>
          <w:rtl/>
          <w:lang w:val="he-IL"/>
        </w:rPr>
        <w:t>ה</w:t>
      </w:r>
      <w:r w:rsidRPr="00A37667">
        <w:rPr>
          <w:rFonts w:ascii="Arial" w:hAnsi="Arial" w:cs="Arial"/>
          <w:sz w:val="22"/>
          <w:szCs w:val="22"/>
          <w:rtl/>
          <w:lang w:val="he-IL"/>
        </w:rPr>
        <w:t xml:space="preserve"> השפעה שפוגעת במחקר הנערך בהן, או כדי לקבל את מוחו של בעל החיים ללא שנגרם לו נזק אנטומי כתוצאה משבירת המפרקת. ריסון בעל החיים לצורך ביצוע הפרוצדורה נחשב לגורם הכרוך בעקה עבור החיה. לשם ביצוע הפרוצדורה ישנן גליוטינות המיועדות להמתת מכרסמים בוגרים ולארנבות צעירות אך הן אינן מתאימות להמתת חיות צעירות וקטנות. בחיות אלו ניתן להשתמש בכלים אחרים כגון מספריים כירורגיות. השיטה מותרת לשימוש במגבלות הבאות</w:t>
      </w:r>
      <w:r>
        <w:rPr>
          <w:rFonts w:ascii="Arial" w:hAnsi="Arial" w:cs="Arial" w:hint="cs"/>
          <w:sz w:val="22"/>
          <w:szCs w:val="22"/>
          <w:rtl/>
          <w:lang w:val="he-IL"/>
        </w:rPr>
        <w:t>:</w:t>
      </w:r>
    </w:p>
    <w:p w:rsidR="00270F59" w:rsidRPr="00A37667" w:rsidRDefault="00270F59" w:rsidP="00DD3CEE">
      <w:pPr>
        <w:pStyle w:val="ListParagraph"/>
        <w:numPr>
          <w:ilvl w:val="0"/>
          <w:numId w:val="139"/>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 xml:space="preserve"> כאשר קיימת הצדקה מדעית לשימוש</w:t>
      </w:r>
      <w:r>
        <w:rPr>
          <w:rFonts w:ascii="Arial" w:hAnsi="Arial" w:cs="Arial"/>
          <w:sz w:val="22"/>
          <w:szCs w:val="22"/>
          <w:rtl/>
          <w:cs/>
        </w:rPr>
        <w:t>.</w:t>
      </w:r>
      <w:r w:rsidRPr="00A37667">
        <w:rPr>
          <w:rFonts w:ascii="Arial" w:hAnsi="Arial" w:cs="Arial" w:hint="default"/>
          <w:sz w:val="22"/>
          <w:szCs w:val="22"/>
          <w:rtl/>
          <w:cs/>
        </w:rPr>
        <w:t xml:space="preserve"> </w:t>
      </w:r>
    </w:p>
    <w:p w:rsidR="00270F59" w:rsidRPr="00A37667" w:rsidRDefault="00270F59" w:rsidP="00DD3CEE">
      <w:pPr>
        <w:pStyle w:val="ListParagraph"/>
        <w:numPr>
          <w:ilvl w:val="0"/>
          <w:numId w:val="139"/>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 xml:space="preserve"> </w:t>
      </w:r>
      <w:r>
        <w:rPr>
          <w:rFonts w:ascii="Arial" w:hAnsi="Arial" w:cs="Arial"/>
          <w:sz w:val="22"/>
          <w:szCs w:val="22"/>
          <w:rtl/>
          <w:cs/>
        </w:rPr>
        <w:t>השיטה מצויינת בפרוטוקול הניסוי שאושר.</w:t>
      </w:r>
      <w:r w:rsidRPr="00A37667">
        <w:rPr>
          <w:rFonts w:ascii="Arial" w:hAnsi="Arial" w:cs="Arial" w:hint="default"/>
          <w:sz w:val="22"/>
          <w:szCs w:val="22"/>
          <w:rtl/>
          <w:cs/>
        </w:rPr>
        <w:t xml:space="preserve"> </w:t>
      </w:r>
    </w:p>
    <w:p w:rsidR="00270F59" w:rsidRPr="00A37667" w:rsidRDefault="00270F59" w:rsidP="00DD3CEE">
      <w:pPr>
        <w:pStyle w:val="ListParagraph"/>
        <w:numPr>
          <w:ilvl w:val="0"/>
          <w:numId w:val="139"/>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המתת חיות שמשקלן יותר מ</w:t>
      </w:r>
      <w:r w:rsidRPr="00A37667">
        <w:rPr>
          <w:rFonts w:ascii="Arial" w:hAnsi="Arial" w:cs="Arial" w:hint="default"/>
          <w:sz w:val="22"/>
          <w:szCs w:val="22"/>
        </w:rPr>
        <w:t xml:space="preserve">-150 </w:t>
      </w:r>
      <w:r w:rsidRPr="00A37667">
        <w:rPr>
          <w:rFonts w:ascii="Arial" w:hAnsi="Arial" w:cs="Arial" w:hint="default"/>
          <w:sz w:val="22"/>
          <w:szCs w:val="22"/>
          <w:rtl/>
          <w:cs/>
        </w:rPr>
        <w:t>גרם מחייבת שימוש במתקן מיוחד המאפשר ריסון החיה</w:t>
      </w:r>
      <w:r>
        <w:rPr>
          <w:rFonts w:ascii="Arial" w:hAnsi="Arial" w:cs="Arial"/>
          <w:sz w:val="22"/>
          <w:szCs w:val="22"/>
          <w:rtl/>
          <w:cs/>
        </w:rPr>
        <w:t>.</w:t>
      </w:r>
    </w:p>
    <w:p w:rsidR="00270F59" w:rsidRPr="00A37667" w:rsidRDefault="00270F59" w:rsidP="00DD3CEE">
      <w:pPr>
        <w:pStyle w:val="ListParagraph"/>
        <w:numPr>
          <w:ilvl w:val="0"/>
          <w:numId w:val="139"/>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אם שימוש בחומרי הרגעה ו</w:t>
      </w:r>
      <w:r w:rsidRPr="00A37667">
        <w:rPr>
          <w:rFonts w:ascii="Arial" w:hAnsi="Arial" w:cs="Arial" w:hint="default"/>
          <w:sz w:val="22"/>
          <w:szCs w:val="22"/>
        </w:rPr>
        <w:t>/</w:t>
      </w:r>
      <w:r w:rsidRPr="00A37667">
        <w:rPr>
          <w:rFonts w:ascii="Arial" w:hAnsi="Arial" w:cs="Arial" w:hint="default"/>
          <w:sz w:val="22"/>
          <w:szCs w:val="22"/>
          <w:rtl/>
          <w:cs/>
        </w:rPr>
        <w:t>או הרדמה אינם שוללים את האפשרות להשתמש ברקמות או האברים לצורך מחקר</w:t>
      </w:r>
      <w:r>
        <w:rPr>
          <w:rFonts w:ascii="Arial" w:hAnsi="Arial" w:cs="Arial"/>
          <w:sz w:val="22"/>
          <w:szCs w:val="22"/>
          <w:rtl/>
        </w:rPr>
        <w:t xml:space="preserve"> </w:t>
      </w:r>
      <w:r>
        <w:rPr>
          <w:rFonts w:ascii="Arial" w:hAnsi="Arial" w:cs="Arial"/>
          <w:sz w:val="22"/>
          <w:szCs w:val="22"/>
          <w:rtl/>
          <w:cs/>
        </w:rPr>
        <w:t>יש</w:t>
      </w:r>
      <w:r>
        <w:rPr>
          <w:rFonts w:ascii="Arial" w:hAnsi="Arial" w:cs="Arial" w:hint="default"/>
          <w:sz w:val="22"/>
          <w:szCs w:val="22"/>
          <w:rtl/>
          <w:cs/>
        </w:rPr>
        <w:t xml:space="preserve"> להשתמש בהם </w:t>
      </w:r>
      <w:r>
        <w:rPr>
          <w:rFonts w:ascii="Arial" w:hAnsi="Arial" w:cs="Arial"/>
          <w:sz w:val="22"/>
          <w:szCs w:val="22"/>
          <w:rtl/>
          <w:cs/>
        </w:rPr>
        <w:t>ב</w:t>
      </w:r>
      <w:r w:rsidRPr="00A37667">
        <w:rPr>
          <w:rFonts w:ascii="Arial" w:hAnsi="Arial" w:cs="Arial" w:hint="default"/>
          <w:sz w:val="22"/>
          <w:szCs w:val="22"/>
          <w:rtl/>
          <w:cs/>
        </w:rPr>
        <w:t>תהליך</w:t>
      </w:r>
      <w:r>
        <w:rPr>
          <w:rFonts w:ascii="Arial" w:hAnsi="Arial" w:cs="Arial"/>
          <w:sz w:val="22"/>
          <w:szCs w:val="22"/>
          <w:rtl/>
          <w:cs/>
        </w:rPr>
        <w:t>.</w:t>
      </w:r>
    </w:p>
    <w:p w:rsidR="00270F59" w:rsidRPr="00A37667" w:rsidRDefault="00270F59" w:rsidP="00DD3CEE">
      <w:pPr>
        <w:pStyle w:val="ListParagraph"/>
        <w:numPr>
          <w:ilvl w:val="0"/>
          <w:numId w:val="139"/>
        </w:numPr>
        <w:tabs>
          <w:tab w:val="clear" w:pos="393"/>
          <w:tab w:val="num" w:pos="429"/>
        </w:tabs>
        <w:spacing w:line="300" w:lineRule="atLeast"/>
        <w:ind w:left="454" w:hanging="454"/>
        <w:rPr>
          <w:rFonts w:ascii="Arial" w:eastAsia="Times New Roman" w:hAnsi="Arial" w:cs="Arial" w:hint="default"/>
          <w:sz w:val="22"/>
          <w:szCs w:val="22"/>
          <w:rtl/>
          <w:lang w:val="ar-SA" w:bidi="ar-SA"/>
        </w:rPr>
      </w:pPr>
      <w:r w:rsidRPr="00A37667">
        <w:rPr>
          <w:rFonts w:ascii="Arial" w:hAnsi="Arial" w:cs="Arial" w:hint="default"/>
          <w:sz w:val="22"/>
          <w:szCs w:val="22"/>
          <w:rtl/>
          <w:cs/>
        </w:rPr>
        <w:t>הציוד המשמש להמתת החיות חייב להיות תקין ומושחז ולקבל את אישור ה</w:t>
      </w:r>
      <w:r>
        <w:rPr>
          <w:rFonts w:ascii="Arial" w:hAnsi="Arial" w:cs="Arial"/>
          <w:sz w:val="22"/>
          <w:szCs w:val="22"/>
          <w:rtl/>
          <w:cs/>
        </w:rPr>
        <w:t>ו</w:t>
      </w:r>
      <w:r w:rsidRPr="00A37667">
        <w:rPr>
          <w:rFonts w:ascii="Arial" w:hAnsi="Arial" w:cs="Arial" w:hint="default"/>
          <w:sz w:val="22"/>
          <w:szCs w:val="22"/>
          <w:rtl/>
          <w:cs/>
        </w:rPr>
        <w:t>וטרינר לצורך השימוש בו</w:t>
      </w:r>
      <w:r w:rsidRPr="00A37667">
        <w:rPr>
          <w:rFonts w:ascii="Arial" w:hAnsi="Arial" w:cs="Arial" w:hint="default"/>
          <w:sz w:val="22"/>
          <w:szCs w:val="22"/>
        </w:rPr>
        <w:t>.</w:t>
      </w:r>
    </w:p>
    <w:p w:rsidR="00270F59" w:rsidRPr="00DD3CEE" w:rsidRDefault="00270F59" w:rsidP="00DD3CEE">
      <w:pPr>
        <w:pStyle w:val="BodyA"/>
        <w:numPr>
          <w:ilvl w:val="0"/>
          <w:numId w:val="193"/>
        </w:numPr>
        <w:bidi/>
        <w:spacing w:before="120" w:line="300" w:lineRule="atLeast"/>
        <w:ind w:left="510" w:hanging="397"/>
        <w:rPr>
          <w:rFonts w:ascii="Arial" w:eastAsia="Cambria" w:hAnsi="Arial" w:cs="Arial"/>
          <w:b/>
          <w:bCs/>
          <w:sz w:val="22"/>
          <w:szCs w:val="22"/>
          <w:rtl/>
          <w:lang w:bidi="ar-SA"/>
        </w:rPr>
      </w:pPr>
      <w:r w:rsidRPr="00DD3CEE">
        <w:rPr>
          <w:rFonts w:ascii="Arial" w:eastAsia="Cambria" w:hAnsi="Arial" w:cs="Arial"/>
          <w:b/>
          <w:bCs/>
          <w:sz w:val="22"/>
          <w:szCs w:val="22"/>
          <w:rtl/>
          <w:cs/>
        </w:rPr>
        <w:t>דימום טרמינאלי</w:t>
      </w:r>
      <w:r w:rsidRPr="00DD3CEE">
        <w:rPr>
          <w:rFonts w:ascii="Arial" w:eastAsia="Cambria" w:hAnsi="Arial" w:cs="Arial"/>
          <w:b/>
          <w:bCs/>
          <w:sz w:val="22"/>
          <w:szCs w:val="22"/>
          <w:lang w:bidi="ar-SA"/>
        </w:rPr>
        <w:t xml:space="preserve">: </w:t>
      </w:r>
    </w:p>
    <w:p w:rsidR="00270F59" w:rsidRPr="00A37667" w:rsidRDefault="00270F59" w:rsidP="00C551B8">
      <w:pPr>
        <w:pStyle w:val="BodyA"/>
        <w:bidi/>
        <w:spacing w:line="300" w:lineRule="atLeast"/>
        <w:rPr>
          <w:rFonts w:ascii="Arial" w:eastAsia="Cambria" w:hAnsi="Arial" w:cs="Arial"/>
          <w:sz w:val="22"/>
          <w:szCs w:val="22"/>
          <w:rtl/>
        </w:rPr>
      </w:pPr>
      <w:r w:rsidRPr="00A37667">
        <w:rPr>
          <w:rFonts w:ascii="Arial" w:hAnsi="Arial" w:cs="Arial"/>
          <w:sz w:val="22"/>
          <w:szCs w:val="22"/>
          <w:rtl/>
          <w:lang w:val="he-IL"/>
        </w:rPr>
        <w:t>דימום טרמינאלי מותר לשם הפקת כמות דם מקסימאלית מבעל חיים כאשר הליך זה מהווה את הנקודה הסופית במחקר או כאשר השימוש בבעל החיים הותר לשם הפקת דם או מרכיב</w:t>
      </w:r>
      <w:r>
        <w:rPr>
          <w:rFonts w:ascii="Arial" w:hAnsi="Arial" w:cs="Arial" w:hint="cs"/>
          <w:sz w:val="22"/>
          <w:szCs w:val="22"/>
          <w:rtl/>
          <w:lang w:val="he-IL"/>
        </w:rPr>
        <w:t>י</w:t>
      </w:r>
      <w:r w:rsidRPr="00A37667">
        <w:rPr>
          <w:rFonts w:ascii="Arial" w:hAnsi="Arial" w:cs="Arial"/>
          <w:sz w:val="22"/>
          <w:szCs w:val="22"/>
          <w:rtl/>
          <w:lang w:val="he-IL"/>
        </w:rPr>
        <w:t>ו.</w:t>
      </w:r>
      <w:r w:rsidR="003525EF">
        <w:rPr>
          <w:rFonts w:ascii="Arial" w:hAnsi="Arial" w:cs="Arial"/>
          <w:sz w:val="22"/>
          <w:szCs w:val="22"/>
          <w:rtl/>
          <w:lang w:val="he-IL"/>
        </w:rPr>
        <w:t xml:space="preserve"> </w:t>
      </w:r>
      <w:r w:rsidRPr="00A37667">
        <w:rPr>
          <w:rFonts w:ascii="Arial" w:hAnsi="Arial" w:cs="Arial"/>
          <w:sz w:val="22"/>
          <w:szCs w:val="22"/>
          <w:rtl/>
          <w:lang w:val="he-IL"/>
        </w:rPr>
        <w:t>ההמתה מותרת תחת המגבלות הבאות:</w:t>
      </w:r>
    </w:p>
    <w:p w:rsidR="00270F59" w:rsidRPr="00A37667" w:rsidRDefault="00270F59" w:rsidP="00DD3CEE">
      <w:pPr>
        <w:pStyle w:val="ListParagraph"/>
        <w:numPr>
          <w:ilvl w:val="0"/>
          <w:numId w:val="141"/>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 xml:space="preserve">תיעשה תחת הרדמה מלאה </w:t>
      </w:r>
    </w:p>
    <w:p w:rsidR="00270F59" w:rsidRPr="00A37667" w:rsidRDefault="00270F59" w:rsidP="00DD3CEE">
      <w:pPr>
        <w:pStyle w:val="ListParagraph"/>
        <w:numPr>
          <w:ilvl w:val="0"/>
          <w:numId w:val="141"/>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 xml:space="preserve">הפרוצדורה אושרה על ידי </w:t>
      </w:r>
      <w:r w:rsidRPr="00A37667">
        <w:rPr>
          <w:rFonts w:ascii="Arial" w:hAnsi="Arial" w:cs="Arial" w:hint="default"/>
          <w:sz w:val="22"/>
          <w:szCs w:val="22"/>
          <w:rtl/>
        </w:rPr>
        <w:t>הוועדה המוסדית</w:t>
      </w:r>
      <w:r w:rsidRPr="00A37667">
        <w:rPr>
          <w:rFonts w:ascii="Arial" w:hAnsi="Arial" w:cs="Arial" w:hint="default"/>
          <w:sz w:val="22"/>
          <w:szCs w:val="22"/>
          <w:rtl/>
          <w:cs/>
        </w:rPr>
        <w:t xml:space="preserve"> לצורך המחקר הנתון</w:t>
      </w:r>
    </w:p>
    <w:p w:rsidR="00270F59" w:rsidRPr="00A37667" w:rsidRDefault="00270F59" w:rsidP="00DD3CEE">
      <w:pPr>
        <w:pStyle w:val="ListParagraph"/>
        <w:numPr>
          <w:ilvl w:val="0"/>
          <w:numId w:val="141"/>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דימום מהלב בארנבות יעשה על ידי וטרינר</w:t>
      </w:r>
    </w:p>
    <w:p w:rsidR="00270F59" w:rsidRPr="00A37667" w:rsidRDefault="00270F59" w:rsidP="00DD3CEE">
      <w:pPr>
        <w:pStyle w:val="ListParagraph"/>
        <w:numPr>
          <w:ilvl w:val="0"/>
          <w:numId w:val="141"/>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עם סיום הדימום יש לוודא את המוות</w:t>
      </w:r>
    </w:p>
    <w:p w:rsidR="00270F59" w:rsidRPr="00A37667" w:rsidRDefault="00270F59" w:rsidP="00DD3CEE">
      <w:pPr>
        <w:pStyle w:val="BodyA"/>
        <w:bidi/>
        <w:spacing w:line="300" w:lineRule="atLeast"/>
        <w:ind w:left="510" w:hanging="397"/>
        <w:rPr>
          <w:rFonts w:ascii="Arial" w:hAnsi="Arial" w:cs="Arial"/>
          <w:color w:val="000000" w:themeColor="text1"/>
          <w:sz w:val="22"/>
          <w:szCs w:val="22"/>
          <w:rtl/>
        </w:rPr>
      </w:pPr>
      <w:r w:rsidRPr="00A37667">
        <w:rPr>
          <w:rFonts w:ascii="Arial" w:eastAsia="Cambria" w:hAnsi="Arial" w:cs="Arial"/>
          <w:b/>
          <w:bCs/>
          <w:sz w:val="22"/>
          <w:szCs w:val="22"/>
        </w:rPr>
        <w:br w:type="column"/>
        <w:t>•</w:t>
      </w:r>
      <w:r w:rsidRPr="00A37667">
        <w:rPr>
          <w:rFonts w:ascii="Arial" w:eastAsia="Times New Roman Bold" w:hAnsi="Arial" w:cs="Arial"/>
          <w:sz w:val="22"/>
          <w:szCs w:val="22"/>
          <w:rtl/>
          <w:lang w:val="he-IL"/>
        </w:rPr>
        <w:tab/>
      </w:r>
      <w:r w:rsidRPr="00A37667">
        <w:rPr>
          <w:rFonts w:ascii="Arial" w:hAnsi="Arial" w:cs="Arial"/>
          <w:color w:val="000000" w:themeColor="text1"/>
          <w:sz w:val="22"/>
          <w:szCs w:val="22"/>
          <w:rtl/>
        </w:rPr>
        <w:t>ציוד המשמש להמתת בעלי חיים חייב להיות תקני, לקבל את אישור הווטרינר לשימוש בו ולהיבדק מעת לעת. בכלל זה כלובים המשמשים להמתת בעליי חיים באמצעות גז וגליוטינות לעריפת ראש.</w:t>
      </w:r>
    </w:p>
    <w:p w:rsidR="00270F59" w:rsidRPr="00DD3CEE" w:rsidRDefault="00270F59" w:rsidP="00DD3CEE">
      <w:pPr>
        <w:pStyle w:val="BodyA"/>
        <w:bidi/>
        <w:spacing w:before="120" w:line="300" w:lineRule="atLeast"/>
        <w:rPr>
          <w:rFonts w:ascii="Arial" w:eastAsia="Times New Roman Bold" w:hAnsi="Arial" w:cs="Arial"/>
          <w:b/>
          <w:bCs/>
          <w:sz w:val="22"/>
          <w:szCs w:val="22"/>
          <w:rtl/>
          <w:lang w:val="he-IL"/>
        </w:rPr>
      </w:pPr>
      <w:r w:rsidRPr="00DD3CEE">
        <w:rPr>
          <w:rFonts w:ascii="Arial" w:eastAsia="Times New Roman Bold" w:hAnsi="Arial" w:cs="Arial"/>
          <w:b/>
          <w:bCs/>
          <w:sz w:val="22"/>
          <w:szCs w:val="22"/>
          <w:rtl/>
          <w:lang w:val="he-IL"/>
        </w:rPr>
        <w:t>*המתת דגים</w:t>
      </w:r>
      <w:r w:rsidRPr="00DD3CEE">
        <w:rPr>
          <w:rFonts w:ascii="Arial" w:hAnsi="Arial" w:cs="Arial"/>
          <w:b/>
          <w:bCs/>
          <w:sz w:val="22"/>
          <w:szCs w:val="22"/>
          <w:rtl/>
          <w:lang w:val="he-IL"/>
        </w:rPr>
        <w:t xml:space="preserve">: </w:t>
      </w:r>
    </w:p>
    <w:p w:rsidR="00270F59" w:rsidRPr="00A37667" w:rsidRDefault="00270F59" w:rsidP="00C551B8">
      <w:pPr>
        <w:pStyle w:val="BodyA"/>
        <w:bidi/>
        <w:spacing w:line="300" w:lineRule="atLeast"/>
        <w:rPr>
          <w:rFonts w:ascii="Arial" w:eastAsia="Cambria" w:hAnsi="Arial" w:cs="Arial"/>
          <w:b/>
          <w:bCs/>
          <w:sz w:val="22"/>
          <w:szCs w:val="22"/>
          <w:rtl/>
        </w:rPr>
      </w:pPr>
      <w:r w:rsidRPr="00A37667">
        <w:rPr>
          <w:rFonts w:ascii="Arial" w:hAnsi="Arial" w:cs="Arial"/>
          <w:sz w:val="22"/>
          <w:szCs w:val="22"/>
          <w:rtl/>
          <w:lang w:val="he-IL"/>
        </w:rPr>
        <w:t>המתת דגים מותרת באמצעות אחת מהשיטות הבאות:</w:t>
      </w:r>
    </w:p>
    <w:p w:rsidR="00270F59" w:rsidRPr="00A37667" w:rsidRDefault="00270F59" w:rsidP="00DD3CEE">
      <w:pPr>
        <w:pStyle w:val="ListParagraph"/>
        <w:numPr>
          <w:ilvl w:val="0"/>
          <w:numId w:val="142"/>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המסה של</w:t>
      </w:r>
      <w:r w:rsidRPr="00A37667">
        <w:rPr>
          <w:rFonts w:ascii="Arial" w:hAnsi="Arial" w:cs="Arial" w:hint="default"/>
          <w:sz w:val="22"/>
          <w:szCs w:val="22"/>
        </w:rPr>
        <w:t xml:space="preserve"> 750-2000 </w:t>
      </w:r>
      <w:r w:rsidRPr="00A37667">
        <w:rPr>
          <w:rFonts w:ascii="Arial" w:hAnsi="Arial" w:cs="Arial" w:hint="default"/>
          <w:sz w:val="22"/>
          <w:szCs w:val="22"/>
          <w:rtl/>
          <w:cs/>
        </w:rPr>
        <w:t>מ</w:t>
      </w:r>
      <w:r w:rsidRPr="00A37667">
        <w:rPr>
          <w:rFonts w:ascii="Arial" w:hAnsi="Arial" w:cs="Arial" w:hint="default"/>
          <w:sz w:val="22"/>
          <w:szCs w:val="22"/>
        </w:rPr>
        <w:t>"</w:t>
      </w:r>
      <w:r w:rsidRPr="00A37667">
        <w:rPr>
          <w:rFonts w:ascii="Arial" w:hAnsi="Arial" w:cs="Arial" w:hint="default"/>
          <w:sz w:val="22"/>
          <w:szCs w:val="22"/>
          <w:rtl/>
          <w:cs/>
        </w:rPr>
        <w:t>ג לליטר של חומר ההרדמה</w:t>
      </w:r>
      <w:r w:rsidR="003525EF">
        <w:rPr>
          <w:rFonts w:ascii="Arial" w:hAnsi="Arial" w:cs="Arial" w:hint="default"/>
          <w:sz w:val="22"/>
          <w:szCs w:val="22"/>
          <w:rtl/>
        </w:rPr>
        <w:t xml:space="preserve"> </w:t>
      </w:r>
      <w:r w:rsidRPr="00A37667">
        <w:rPr>
          <w:rFonts w:ascii="Arial" w:eastAsia="Cambria" w:hAnsi="Arial" w:cs="Arial" w:hint="default"/>
          <w:sz w:val="22"/>
          <w:szCs w:val="22"/>
        </w:rPr>
        <w:t xml:space="preserve"> MS-222 </w:t>
      </w:r>
      <w:r w:rsidRPr="00A37667">
        <w:rPr>
          <w:rFonts w:ascii="Arial" w:hAnsi="Arial" w:cs="Arial" w:hint="default"/>
          <w:sz w:val="22"/>
          <w:szCs w:val="22"/>
        </w:rPr>
        <w:t>(</w:t>
      </w:r>
      <w:r w:rsidRPr="00A37667">
        <w:rPr>
          <w:rFonts w:ascii="Arial" w:eastAsia="Cambria" w:hAnsi="Arial" w:cs="Arial" w:hint="default"/>
          <w:sz w:val="22"/>
          <w:szCs w:val="22"/>
        </w:rPr>
        <w:t>Tricaine methanesulfonate</w:t>
      </w:r>
      <w:r w:rsidRPr="00A37667">
        <w:rPr>
          <w:rFonts w:ascii="Arial" w:hAnsi="Arial" w:cs="Arial" w:hint="default"/>
          <w:sz w:val="22"/>
          <w:szCs w:val="22"/>
        </w:rPr>
        <w:t>)</w:t>
      </w:r>
      <w:r w:rsidR="003525EF">
        <w:rPr>
          <w:rFonts w:ascii="Arial" w:hAnsi="Arial" w:cs="Arial" w:hint="default"/>
          <w:sz w:val="22"/>
          <w:szCs w:val="22"/>
          <w:rtl/>
        </w:rPr>
        <w:t xml:space="preserve"> </w:t>
      </w:r>
      <w:r w:rsidRPr="00A37667">
        <w:rPr>
          <w:rFonts w:ascii="Arial" w:hAnsi="Arial" w:cs="Arial" w:hint="default"/>
          <w:sz w:val="22"/>
          <w:szCs w:val="22"/>
          <w:rtl/>
          <w:cs/>
        </w:rPr>
        <w:t>והחזקת הדג בתמיסה למשך עשר דקות לפחות</w:t>
      </w:r>
      <w:r>
        <w:rPr>
          <w:rFonts w:ascii="Arial" w:hAnsi="Arial" w:cs="Arial"/>
          <w:sz w:val="22"/>
          <w:szCs w:val="22"/>
          <w:rtl/>
        </w:rPr>
        <w:t xml:space="preserve">. </w:t>
      </w:r>
      <w:r w:rsidRPr="00A37667">
        <w:rPr>
          <w:rFonts w:ascii="Arial" w:hAnsi="Arial" w:cs="Arial" w:hint="default"/>
          <w:sz w:val="22"/>
          <w:szCs w:val="22"/>
          <w:rtl/>
          <w:cs/>
        </w:rPr>
        <w:t>רצוי לוודא מוות באמצעות ביצוע ההמתה בשיטה נוספת כגון דיסקציה של חוט השידרה או הזרקת פנטוברביטל</w:t>
      </w:r>
      <w:r>
        <w:rPr>
          <w:rFonts w:ascii="Arial" w:hAnsi="Arial" w:cs="Arial"/>
          <w:sz w:val="22"/>
          <w:szCs w:val="22"/>
          <w:rtl/>
        </w:rPr>
        <w:t xml:space="preserve">. </w:t>
      </w:r>
      <w:r w:rsidRPr="00A37667">
        <w:rPr>
          <w:rFonts w:ascii="Arial" w:hAnsi="Arial" w:cs="Arial" w:hint="default"/>
          <w:sz w:val="22"/>
          <w:szCs w:val="22"/>
          <w:rtl/>
          <w:cs/>
        </w:rPr>
        <w:t>החומר יוצר תמיסה חומצית וכאשר ריכוז החומר בתמיסה גבוהה מ</w:t>
      </w:r>
      <w:r w:rsidRPr="00A37667">
        <w:rPr>
          <w:rFonts w:ascii="Arial" w:hAnsi="Arial" w:cs="Arial" w:hint="default"/>
          <w:sz w:val="22"/>
          <w:szCs w:val="22"/>
        </w:rPr>
        <w:t xml:space="preserve">-500 </w:t>
      </w:r>
      <w:r w:rsidRPr="00A37667">
        <w:rPr>
          <w:rFonts w:ascii="Arial" w:hAnsi="Arial" w:cs="Arial" w:hint="default"/>
          <w:sz w:val="22"/>
          <w:szCs w:val="22"/>
          <w:rtl/>
          <w:cs/>
        </w:rPr>
        <w:t>מ</w:t>
      </w:r>
      <w:r w:rsidRPr="00A37667">
        <w:rPr>
          <w:rFonts w:ascii="Arial" w:hAnsi="Arial" w:cs="Arial" w:hint="default"/>
          <w:sz w:val="22"/>
          <w:szCs w:val="22"/>
        </w:rPr>
        <w:t>"</w:t>
      </w:r>
      <w:r w:rsidRPr="00A37667">
        <w:rPr>
          <w:rFonts w:ascii="Arial" w:hAnsi="Arial" w:cs="Arial" w:hint="default"/>
          <w:sz w:val="22"/>
          <w:szCs w:val="22"/>
          <w:rtl/>
          <w:cs/>
        </w:rPr>
        <w:t>ג לליטר</w:t>
      </w:r>
      <w:r w:rsidRPr="00A37667">
        <w:rPr>
          <w:rFonts w:ascii="Arial" w:hAnsi="Arial" w:cs="Arial" w:hint="default"/>
          <w:sz w:val="22"/>
          <w:szCs w:val="22"/>
        </w:rPr>
        <w:t xml:space="preserve"> </w:t>
      </w:r>
      <w:r w:rsidRPr="00A37667">
        <w:rPr>
          <w:rFonts w:ascii="Arial" w:hAnsi="Arial" w:cs="Arial" w:hint="default"/>
          <w:sz w:val="22"/>
          <w:szCs w:val="22"/>
          <w:rtl/>
          <w:cs/>
        </w:rPr>
        <w:t>יש צורך לאזן את החומציות בעזרת סודיום ביקרבונט עד לסטורציה כאשר</w:t>
      </w:r>
      <w:r>
        <w:rPr>
          <w:rFonts w:ascii="Arial" w:hAnsi="Arial" w:cs="Arial"/>
          <w:sz w:val="22"/>
          <w:szCs w:val="22"/>
          <w:rtl/>
          <w:cs/>
        </w:rPr>
        <w:t xml:space="preserve"> ה</w:t>
      </w:r>
      <w:r w:rsidRPr="00A37667">
        <w:rPr>
          <w:rFonts w:ascii="Arial" w:hAnsi="Arial" w:cs="Arial" w:hint="default"/>
          <w:sz w:val="22"/>
          <w:szCs w:val="22"/>
          <w:rtl/>
          <w:cs/>
        </w:rPr>
        <w:t xml:space="preserve"> </w:t>
      </w:r>
      <w:r w:rsidRPr="00A37667">
        <w:rPr>
          <w:rFonts w:ascii="Arial" w:eastAsia="Cambria" w:hAnsi="Arial" w:cs="Arial" w:hint="default"/>
          <w:sz w:val="22"/>
          <w:szCs w:val="22"/>
        </w:rPr>
        <w:t>pH = 7-7.5</w:t>
      </w:r>
    </w:p>
    <w:p w:rsidR="00270F59" w:rsidRPr="00A37667" w:rsidRDefault="00270F59" w:rsidP="00DD3CEE">
      <w:pPr>
        <w:pStyle w:val="ListParagraph"/>
        <w:numPr>
          <w:ilvl w:val="0"/>
          <w:numId w:val="142"/>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 xml:space="preserve">באמצעות הזרקת פנטוברביטל </w:t>
      </w:r>
      <w:r>
        <w:rPr>
          <w:rFonts w:ascii="Arial" w:hAnsi="Arial" w:cs="Arial"/>
          <w:sz w:val="22"/>
          <w:szCs w:val="22"/>
          <w:rtl/>
        </w:rPr>
        <w:t>(</w:t>
      </w:r>
      <w:r w:rsidRPr="00A37667">
        <w:rPr>
          <w:rFonts w:ascii="Arial" w:hAnsi="Arial" w:cs="Arial" w:hint="default"/>
          <w:sz w:val="22"/>
          <w:szCs w:val="22"/>
          <w:rtl/>
          <w:cs/>
        </w:rPr>
        <w:t>פנטל</w:t>
      </w:r>
      <w:r>
        <w:rPr>
          <w:rFonts w:ascii="Arial" w:hAnsi="Arial" w:cs="Arial"/>
          <w:sz w:val="22"/>
          <w:szCs w:val="22"/>
          <w:rtl/>
        </w:rPr>
        <w:t>)</w:t>
      </w:r>
      <w:r w:rsidRPr="00A37667">
        <w:rPr>
          <w:rFonts w:ascii="Arial" w:hAnsi="Arial" w:cs="Arial" w:hint="default"/>
          <w:sz w:val="22"/>
          <w:szCs w:val="22"/>
        </w:rPr>
        <w:t xml:space="preserve"> </w:t>
      </w:r>
      <w:r w:rsidRPr="00A37667">
        <w:rPr>
          <w:rFonts w:ascii="Arial" w:hAnsi="Arial" w:cs="Arial" w:hint="default"/>
          <w:sz w:val="22"/>
          <w:szCs w:val="22"/>
          <w:rtl/>
          <w:cs/>
        </w:rPr>
        <w:t>לחלל הבטן או ללב</w:t>
      </w:r>
      <w:r w:rsidRPr="00A37667">
        <w:rPr>
          <w:rFonts w:ascii="Arial" w:hAnsi="Arial" w:cs="Arial" w:hint="default"/>
          <w:sz w:val="22"/>
          <w:szCs w:val="22"/>
        </w:rPr>
        <w:t>.</w:t>
      </w:r>
    </w:p>
    <w:p w:rsidR="00270F59" w:rsidRPr="00A37667" w:rsidRDefault="00270F59" w:rsidP="00DD3CEE">
      <w:pPr>
        <w:pStyle w:val="ListParagraph"/>
        <w:numPr>
          <w:ilvl w:val="0"/>
          <w:numId w:val="142"/>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בנזוקאין הידרוכלוריד</w:t>
      </w:r>
      <w:r>
        <w:rPr>
          <w:rFonts w:ascii="Arial" w:hAnsi="Arial" w:cs="Arial" w:hint="default"/>
          <w:sz w:val="22"/>
          <w:szCs w:val="22"/>
          <w:rtl/>
          <w:cs/>
        </w:rPr>
        <w:t>-</w:t>
      </w:r>
      <w:r w:rsidRPr="00A37667">
        <w:rPr>
          <w:rFonts w:ascii="Arial" w:hAnsi="Arial" w:cs="Arial" w:hint="default"/>
          <w:sz w:val="22"/>
          <w:szCs w:val="22"/>
          <w:rtl/>
          <w:cs/>
        </w:rPr>
        <w:t xml:space="preserve"> </w:t>
      </w:r>
      <w:r>
        <w:rPr>
          <w:rFonts w:ascii="Arial" w:hAnsi="Arial" w:cs="Arial"/>
          <w:sz w:val="22"/>
          <w:szCs w:val="22"/>
          <w:rtl/>
        </w:rPr>
        <w:t xml:space="preserve">החומר </w:t>
      </w:r>
      <w:r w:rsidRPr="00A37667">
        <w:rPr>
          <w:rFonts w:ascii="Arial" w:hAnsi="Arial" w:cs="Arial" w:hint="default"/>
          <w:sz w:val="22"/>
          <w:szCs w:val="22"/>
          <w:rtl/>
          <w:cs/>
        </w:rPr>
        <w:t xml:space="preserve">מתמוסס במים ויכול לשמש לשם </w:t>
      </w:r>
      <w:r>
        <w:rPr>
          <w:rFonts w:ascii="Arial" w:hAnsi="Arial" w:cs="Arial" w:hint="default"/>
          <w:sz w:val="22"/>
          <w:szCs w:val="22"/>
          <w:rtl/>
          <w:cs/>
        </w:rPr>
        <w:t>המתה של דגים בריכוז</w:t>
      </w:r>
      <w:r w:rsidR="003525EF">
        <w:rPr>
          <w:rFonts w:ascii="Arial" w:hAnsi="Arial" w:cs="Arial"/>
          <w:sz w:val="22"/>
          <w:szCs w:val="22"/>
          <w:rtl/>
        </w:rPr>
        <w:t xml:space="preserve"> </w:t>
      </w:r>
      <w:r w:rsidRPr="00A37667">
        <w:rPr>
          <w:rFonts w:ascii="Arial" w:hAnsi="Arial" w:cs="Arial" w:hint="default"/>
          <w:sz w:val="22"/>
          <w:szCs w:val="22"/>
        </w:rPr>
        <w:t xml:space="preserve">250 </w:t>
      </w:r>
      <w:r w:rsidRPr="00A37667">
        <w:rPr>
          <w:rFonts w:ascii="Arial" w:hAnsi="Arial" w:cs="Arial" w:hint="default"/>
          <w:sz w:val="22"/>
          <w:szCs w:val="22"/>
          <w:rtl/>
          <w:cs/>
        </w:rPr>
        <w:t>מ</w:t>
      </w:r>
      <w:r w:rsidRPr="00A37667">
        <w:rPr>
          <w:rFonts w:ascii="Arial" w:hAnsi="Arial" w:cs="Arial" w:hint="default"/>
          <w:sz w:val="22"/>
          <w:szCs w:val="22"/>
        </w:rPr>
        <w:t>"</w:t>
      </w:r>
      <w:r>
        <w:rPr>
          <w:rFonts w:ascii="Arial" w:hAnsi="Arial" w:cs="Arial" w:hint="default"/>
          <w:sz w:val="22"/>
          <w:szCs w:val="22"/>
          <w:rtl/>
          <w:cs/>
        </w:rPr>
        <w:t>ג</w:t>
      </w:r>
      <w:r w:rsidR="003525EF">
        <w:rPr>
          <w:rFonts w:ascii="Arial" w:hAnsi="Arial" w:cs="Arial" w:hint="default"/>
          <w:sz w:val="22"/>
          <w:szCs w:val="22"/>
          <w:rtl/>
        </w:rPr>
        <w:t xml:space="preserve"> </w:t>
      </w:r>
      <w:r>
        <w:rPr>
          <w:rFonts w:ascii="Arial" w:hAnsi="Arial" w:cs="Arial" w:hint="default"/>
          <w:sz w:val="22"/>
          <w:szCs w:val="22"/>
          <w:rtl/>
          <w:cs/>
        </w:rPr>
        <w:t>ללי</w:t>
      </w:r>
      <w:r>
        <w:rPr>
          <w:rFonts w:ascii="Arial" w:hAnsi="Arial" w:cs="Arial"/>
          <w:sz w:val="22"/>
          <w:szCs w:val="22"/>
          <w:rtl/>
          <w:cs/>
        </w:rPr>
        <w:t>טר.</w:t>
      </w:r>
      <w:r>
        <w:rPr>
          <w:rFonts w:ascii="Arial" w:hAnsi="Arial" w:cs="Arial" w:hint="default"/>
          <w:sz w:val="22"/>
          <w:szCs w:val="22"/>
        </w:rPr>
        <w:t xml:space="preserve"> </w:t>
      </w:r>
      <w:r w:rsidRPr="00A37667">
        <w:rPr>
          <w:rFonts w:ascii="Arial" w:hAnsi="Arial" w:cs="Arial" w:hint="default"/>
          <w:sz w:val="22"/>
          <w:szCs w:val="22"/>
          <w:rtl/>
          <w:cs/>
        </w:rPr>
        <w:t>יש להשאיר את הדגים בתמיסה כעשר דקות לאחר הפסקת תנועות הזימים</w:t>
      </w:r>
      <w:r w:rsidRPr="00A37667">
        <w:rPr>
          <w:rFonts w:ascii="Arial" w:hAnsi="Arial" w:cs="Arial" w:hint="default"/>
          <w:sz w:val="22"/>
          <w:szCs w:val="22"/>
        </w:rPr>
        <w:t>.</w:t>
      </w:r>
    </w:p>
    <w:p w:rsidR="00270F59" w:rsidRPr="00DD3CEE" w:rsidRDefault="00DD3CEE" w:rsidP="00DD3CEE">
      <w:pPr>
        <w:pStyle w:val="Heading2"/>
        <w:bidi/>
        <w:spacing w:before="0" w:after="120" w:line="300" w:lineRule="atLeast"/>
        <w:jc w:val="center"/>
        <w:rPr>
          <w:rFonts w:eastAsia="Cambria"/>
          <w:sz w:val="28"/>
          <w:szCs w:val="28"/>
          <w:u w:color="FF0000"/>
          <w:rtl/>
        </w:rPr>
      </w:pPr>
      <w:bookmarkStart w:id="57" w:name="_Toc437165216"/>
      <w:r>
        <w:rPr>
          <w:rFonts w:cs="Times New Roman"/>
          <w:u w:color="FF0000"/>
          <w:rtl/>
          <w:lang w:val="he-IL" w:bidi="he-IL"/>
        </w:rPr>
        <w:br w:type="column"/>
      </w:r>
      <w:r w:rsidR="00270F59" w:rsidRPr="00DD3CEE">
        <w:rPr>
          <w:rFonts w:cs="Times New Roman"/>
          <w:sz w:val="28"/>
          <w:szCs w:val="28"/>
          <w:u w:color="FF0000"/>
          <w:rtl/>
          <w:lang w:val="he-IL" w:bidi="he-IL"/>
        </w:rPr>
        <w:t xml:space="preserve">נספח </w:t>
      </w:r>
      <w:r w:rsidR="00270F59" w:rsidRPr="00DD3CEE">
        <w:rPr>
          <w:rFonts w:cs="Times New Roman" w:hint="cs"/>
          <w:sz w:val="28"/>
          <w:szCs w:val="28"/>
          <w:u w:color="FF0000"/>
          <w:rtl/>
          <w:lang w:val="he-IL" w:bidi="he-IL"/>
        </w:rPr>
        <w:t>ח</w:t>
      </w:r>
      <w:r w:rsidR="00270F59" w:rsidRPr="00DD3CEE">
        <w:rPr>
          <w:sz w:val="28"/>
          <w:szCs w:val="28"/>
          <w:u w:color="FF0000"/>
          <w:rtl/>
          <w:lang w:val="he-IL"/>
        </w:rPr>
        <w:t xml:space="preserve">: </w:t>
      </w:r>
      <w:r w:rsidR="00270F59" w:rsidRPr="00DD3CEE">
        <w:rPr>
          <w:rFonts w:cs="Times New Roman"/>
          <w:sz w:val="28"/>
          <w:szCs w:val="28"/>
          <w:u w:color="FF0000"/>
          <w:rtl/>
          <w:lang w:val="he-IL" w:bidi="he-IL"/>
        </w:rPr>
        <w:t>נוהל רכישה ויבוא של בעלי חיים</w:t>
      </w:r>
      <w:r w:rsidR="00270F59" w:rsidRPr="00DD3CEE">
        <w:rPr>
          <w:sz w:val="28"/>
          <w:szCs w:val="28"/>
          <w:u w:color="FF0000"/>
          <w:rtl/>
          <w:lang w:val="he-IL"/>
        </w:rPr>
        <w:t xml:space="preserve">, </w:t>
      </w:r>
      <w:r w:rsidR="00270F59" w:rsidRPr="00DD3CEE">
        <w:rPr>
          <w:rFonts w:cs="Times New Roman"/>
          <w:sz w:val="28"/>
          <w:szCs w:val="28"/>
          <w:u w:color="FF0000"/>
          <w:rtl/>
          <w:lang w:val="he-IL" w:bidi="he-IL"/>
        </w:rPr>
        <w:t>הובלתם וקבלתם</w:t>
      </w:r>
      <w:bookmarkEnd w:id="57"/>
    </w:p>
    <w:p w:rsidR="00270F59" w:rsidRPr="00A37667" w:rsidRDefault="00270F59" w:rsidP="00C551B8">
      <w:pPr>
        <w:pStyle w:val="BodyA"/>
        <w:bidi/>
        <w:spacing w:line="300" w:lineRule="atLeast"/>
        <w:rPr>
          <w:rFonts w:ascii="Arial" w:eastAsia="Cambria" w:hAnsi="Arial" w:cs="Arial"/>
          <w:b/>
          <w:bCs/>
          <w:sz w:val="22"/>
          <w:szCs w:val="22"/>
          <w:rtl/>
        </w:rPr>
      </w:pPr>
      <w:r w:rsidRPr="00A37667">
        <w:rPr>
          <w:rFonts w:ascii="Arial" w:hAnsi="Arial" w:cs="Arial"/>
          <w:sz w:val="22"/>
          <w:szCs w:val="22"/>
          <w:rtl/>
          <w:lang w:val="he-IL"/>
        </w:rPr>
        <w:t xml:space="preserve"> סדר הנושאים</w:t>
      </w:r>
    </w:p>
    <w:p w:rsidR="00270F59" w:rsidRPr="00A37667" w:rsidRDefault="00270F59" w:rsidP="00DD3CEE">
      <w:pPr>
        <w:pStyle w:val="ListParagraph"/>
        <w:numPr>
          <w:ilvl w:val="0"/>
          <w:numId w:val="143"/>
        </w:numPr>
        <w:spacing w:line="300" w:lineRule="atLeast"/>
        <w:ind w:left="510" w:hanging="397"/>
        <w:rPr>
          <w:rFonts w:ascii="Arial" w:eastAsia="Times New Roman" w:hAnsi="Arial" w:cs="Arial" w:hint="default"/>
          <w:sz w:val="22"/>
          <w:szCs w:val="22"/>
          <w:rtl/>
          <w:lang w:val="ar-SA" w:bidi="ar-SA"/>
        </w:rPr>
      </w:pPr>
      <w:r w:rsidRPr="00A37667">
        <w:rPr>
          <w:rFonts w:ascii="Arial" w:hAnsi="Arial" w:cs="Arial" w:hint="default"/>
          <w:sz w:val="22"/>
          <w:szCs w:val="22"/>
          <w:rtl/>
          <w:cs/>
        </w:rPr>
        <w:t>הנחיות כלליות</w:t>
      </w:r>
    </w:p>
    <w:p w:rsidR="00270F59" w:rsidRPr="00A37667" w:rsidRDefault="00270F59" w:rsidP="00DD3CEE">
      <w:pPr>
        <w:pStyle w:val="ListParagraph"/>
        <w:numPr>
          <w:ilvl w:val="0"/>
          <w:numId w:val="144"/>
        </w:numPr>
        <w:tabs>
          <w:tab w:val="clear" w:pos="360"/>
          <w:tab w:val="num" w:pos="393"/>
        </w:tabs>
        <w:spacing w:line="300" w:lineRule="atLeast"/>
        <w:ind w:left="510" w:hanging="397"/>
        <w:rPr>
          <w:rFonts w:ascii="Arial" w:eastAsia="Times New Roman" w:hAnsi="Arial" w:cs="Arial" w:hint="default"/>
          <w:sz w:val="22"/>
          <w:szCs w:val="22"/>
          <w:rtl/>
          <w:lang w:val="ar-SA" w:bidi="ar-SA"/>
        </w:rPr>
      </w:pPr>
      <w:r w:rsidRPr="00A37667">
        <w:rPr>
          <w:rFonts w:ascii="Arial" w:hAnsi="Arial" w:cs="Arial" w:hint="default"/>
          <w:sz w:val="22"/>
          <w:szCs w:val="22"/>
          <w:rtl/>
          <w:cs/>
        </w:rPr>
        <w:t>הובלת בעלי חיים</w:t>
      </w:r>
    </w:p>
    <w:p w:rsidR="00270F59" w:rsidRPr="00A37667" w:rsidRDefault="00270F59" w:rsidP="00DD3CEE">
      <w:pPr>
        <w:pStyle w:val="ListParagraph"/>
        <w:numPr>
          <w:ilvl w:val="0"/>
          <w:numId w:val="145"/>
        </w:numPr>
        <w:tabs>
          <w:tab w:val="clear" w:pos="360"/>
          <w:tab w:val="num" w:pos="393"/>
        </w:tabs>
        <w:spacing w:line="300" w:lineRule="atLeast"/>
        <w:ind w:left="510" w:hanging="397"/>
        <w:rPr>
          <w:rFonts w:ascii="Arial" w:eastAsia="Times New Roman" w:hAnsi="Arial" w:cs="Arial" w:hint="default"/>
          <w:sz w:val="22"/>
          <w:szCs w:val="22"/>
          <w:rtl/>
          <w:lang w:val="ar-SA" w:bidi="ar-SA"/>
        </w:rPr>
      </w:pPr>
      <w:r w:rsidRPr="00A37667">
        <w:rPr>
          <w:rFonts w:ascii="Arial" w:hAnsi="Arial" w:cs="Arial" w:hint="default"/>
          <w:sz w:val="22"/>
          <w:szCs w:val="22"/>
          <w:rtl/>
          <w:cs/>
        </w:rPr>
        <w:t>הזמנת בעלי חיים מספק מסחרי הפועל בחו</w:t>
      </w:r>
      <w:r w:rsidRPr="00A37667">
        <w:rPr>
          <w:rFonts w:ascii="Arial" w:hAnsi="Arial" w:cs="Arial" w:hint="default"/>
          <w:sz w:val="22"/>
          <w:szCs w:val="22"/>
        </w:rPr>
        <w:t>"</w:t>
      </w:r>
      <w:r w:rsidRPr="00A37667">
        <w:rPr>
          <w:rFonts w:ascii="Arial" w:hAnsi="Arial" w:cs="Arial" w:hint="default"/>
          <w:sz w:val="22"/>
          <w:szCs w:val="22"/>
          <w:rtl/>
          <w:cs/>
        </w:rPr>
        <w:t>ל</w:t>
      </w:r>
    </w:p>
    <w:p w:rsidR="00270F59" w:rsidRPr="00A37667" w:rsidRDefault="00270F59" w:rsidP="00DD3CEE">
      <w:pPr>
        <w:pStyle w:val="ListParagraph"/>
        <w:numPr>
          <w:ilvl w:val="0"/>
          <w:numId w:val="146"/>
        </w:numPr>
        <w:tabs>
          <w:tab w:val="clear" w:pos="360"/>
          <w:tab w:val="num" w:pos="393"/>
        </w:tabs>
        <w:spacing w:line="300" w:lineRule="atLeast"/>
        <w:ind w:left="510" w:hanging="397"/>
        <w:rPr>
          <w:rFonts w:ascii="Arial" w:eastAsia="Times New Roman" w:hAnsi="Arial" w:cs="Arial" w:hint="default"/>
          <w:sz w:val="22"/>
          <w:szCs w:val="22"/>
          <w:rtl/>
          <w:lang w:val="ar-SA" w:bidi="ar-SA"/>
        </w:rPr>
      </w:pPr>
      <w:r w:rsidRPr="00A37667">
        <w:rPr>
          <w:rFonts w:ascii="Arial" w:hAnsi="Arial" w:cs="Arial" w:hint="default"/>
          <w:sz w:val="22"/>
          <w:szCs w:val="22"/>
          <w:rtl/>
          <w:cs/>
        </w:rPr>
        <w:t>הזמנת בעלי חיים מספק מסחרי הפועל בישראל</w:t>
      </w:r>
    </w:p>
    <w:p w:rsidR="00270F59" w:rsidRPr="00A37667" w:rsidRDefault="00270F59" w:rsidP="00DD3CEE">
      <w:pPr>
        <w:pStyle w:val="ListParagraph"/>
        <w:numPr>
          <w:ilvl w:val="0"/>
          <w:numId w:val="147"/>
        </w:numPr>
        <w:tabs>
          <w:tab w:val="clear" w:pos="360"/>
          <w:tab w:val="num" w:pos="393"/>
        </w:tabs>
        <w:spacing w:line="300" w:lineRule="atLeast"/>
        <w:ind w:left="510" w:hanging="397"/>
        <w:rPr>
          <w:rFonts w:ascii="Arial" w:eastAsia="Times New Roman" w:hAnsi="Arial" w:cs="Arial" w:hint="default"/>
          <w:sz w:val="22"/>
          <w:szCs w:val="22"/>
          <w:rtl/>
        </w:rPr>
      </w:pPr>
      <w:r w:rsidRPr="00A37667">
        <w:rPr>
          <w:rFonts w:ascii="Arial" w:hAnsi="Arial" w:cs="Arial" w:hint="default"/>
          <w:sz w:val="22"/>
          <w:szCs w:val="22"/>
          <w:rtl/>
          <w:cs/>
        </w:rPr>
        <w:t>הזמנת בעלי חיים ממקור שאינו ספק מסחרי</w:t>
      </w:r>
      <w:r w:rsidR="003525EF">
        <w:rPr>
          <w:rFonts w:ascii="Arial" w:hAnsi="Arial" w:cs="Arial" w:hint="default"/>
          <w:sz w:val="22"/>
          <w:szCs w:val="22"/>
          <w:rtl/>
        </w:rPr>
        <w:t xml:space="preserve"> </w:t>
      </w:r>
    </w:p>
    <w:p w:rsidR="00270F59" w:rsidRPr="00182AD0" w:rsidRDefault="00270F59" w:rsidP="00DD3CEE">
      <w:pPr>
        <w:pStyle w:val="BodyA"/>
        <w:bidi/>
        <w:spacing w:before="120" w:line="300" w:lineRule="atLeast"/>
        <w:rPr>
          <w:rFonts w:ascii="Arial" w:eastAsia="Cambria" w:hAnsi="Arial" w:cs="Arial"/>
          <w:b/>
          <w:bCs/>
          <w:sz w:val="22"/>
          <w:szCs w:val="22"/>
          <w:rtl/>
        </w:rPr>
      </w:pPr>
      <w:r w:rsidRPr="00182AD0">
        <w:rPr>
          <w:rFonts w:ascii="Arial" w:hAnsi="Arial" w:cs="Arial"/>
          <w:b/>
          <w:bCs/>
          <w:sz w:val="22"/>
          <w:szCs w:val="22"/>
          <w:rtl/>
          <w:lang w:val="he-IL"/>
        </w:rPr>
        <w:t>הנחיות כלליות</w:t>
      </w:r>
    </w:p>
    <w:p w:rsidR="00270F59" w:rsidRPr="00A37667" w:rsidRDefault="00270F59" w:rsidP="00DD3CEE">
      <w:pPr>
        <w:pStyle w:val="ListParagraph"/>
        <w:numPr>
          <w:ilvl w:val="0"/>
          <w:numId w:val="148"/>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 xml:space="preserve"> רכישת בעלי חיים</w:t>
      </w:r>
      <w:r>
        <w:rPr>
          <w:rFonts w:ascii="Arial" w:hAnsi="Arial" w:cs="Arial"/>
          <w:sz w:val="22"/>
          <w:szCs w:val="22"/>
          <w:rtl/>
        </w:rPr>
        <w:t xml:space="preserve">, </w:t>
      </w:r>
      <w:r w:rsidRPr="00A37667">
        <w:rPr>
          <w:rFonts w:ascii="Arial" w:hAnsi="Arial" w:cs="Arial" w:hint="default"/>
          <w:sz w:val="22"/>
          <w:szCs w:val="22"/>
          <w:rtl/>
          <w:cs/>
        </w:rPr>
        <w:t>הובלתם והכנסתם לבית החיות תעשה רק על פי נוהל זה</w:t>
      </w:r>
      <w:r w:rsidRPr="00A37667">
        <w:rPr>
          <w:rFonts w:ascii="Arial" w:hAnsi="Arial" w:cs="Arial" w:hint="default"/>
          <w:sz w:val="22"/>
          <w:szCs w:val="22"/>
        </w:rPr>
        <w:t>.</w:t>
      </w:r>
    </w:p>
    <w:p w:rsidR="00270F59" w:rsidRPr="00A37667" w:rsidRDefault="00270F59" w:rsidP="00DD3CEE">
      <w:pPr>
        <w:pStyle w:val="ListParagraph"/>
        <w:numPr>
          <w:ilvl w:val="0"/>
          <w:numId w:val="148"/>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עם הגעת בעלי חיים לבר אילן ולאחר הכנסתם לבית החיות הם יעברו תקופת אקלום בת שבוע לפחות</w:t>
      </w:r>
      <w:r>
        <w:rPr>
          <w:rFonts w:ascii="Arial" w:hAnsi="Arial" w:cs="Arial"/>
          <w:sz w:val="22"/>
          <w:szCs w:val="22"/>
          <w:rtl/>
        </w:rPr>
        <w:t xml:space="preserve">. </w:t>
      </w:r>
      <w:r w:rsidRPr="00A37667">
        <w:rPr>
          <w:rFonts w:ascii="Arial" w:hAnsi="Arial" w:cs="Arial" w:hint="default"/>
          <w:sz w:val="22"/>
          <w:szCs w:val="22"/>
          <w:rtl/>
          <w:cs/>
        </w:rPr>
        <w:t>במשך תקופה זו חל איסור מוחלט לבצע בהם מחקר מדעי ו</w:t>
      </w:r>
      <w:r w:rsidRPr="00A37667">
        <w:rPr>
          <w:rFonts w:ascii="Arial" w:hAnsi="Arial" w:cs="Arial" w:hint="default"/>
          <w:sz w:val="22"/>
          <w:szCs w:val="22"/>
        </w:rPr>
        <w:t>/</w:t>
      </w:r>
      <w:r w:rsidRPr="00A37667">
        <w:rPr>
          <w:rFonts w:ascii="Arial" w:hAnsi="Arial" w:cs="Arial" w:hint="default"/>
          <w:sz w:val="22"/>
          <w:szCs w:val="22"/>
          <w:rtl/>
          <w:cs/>
        </w:rPr>
        <w:t>או לערוך בהם פ</w:t>
      </w:r>
      <w:r>
        <w:rPr>
          <w:rFonts w:ascii="Arial" w:hAnsi="Arial" w:cs="Arial" w:hint="default"/>
          <w:sz w:val="22"/>
          <w:szCs w:val="22"/>
          <w:rtl/>
          <w:cs/>
        </w:rPr>
        <w:t>רוצדורות הנדרשות לשם הכנתם למחק</w:t>
      </w:r>
      <w:r>
        <w:rPr>
          <w:rFonts w:ascii="Arial" w:hAnsi="Arial" w:cs="Arial"/>
          <w:sz w:val="22"/>
          <w:szCs w:val="22"/>
          <w:rtl/>
          <w:cs/>
        </w:rPr>
        <w:t>ר.</w:t>
      </w:r>
      <w:r w:rsidRPr="00A37667">
        <w:rPr>
          <w:rFonts w:ascii="Arial" w:hAnsi="Arial" w:cs="Arial" w:hint="default"/>
          <w:sz w:val="22"/>
          <w:szCs w:val="22"/>
        </w:rPr>
        <w:t xml:space="preserve"> </w:t>
      </w:r>
    </w:p>
    <w:p w:rsidR="00270F59" w:rsidRPr="00A37667" w:rsidRDefault="00270F59" w:rsidP="00DD3CEE">
      <w:pPr>
        <w:pStyle w:val="ListParagraph"/>
        <w:numPr>
          <w:ilvl w:val="0"/>
          <w:numId w:val="148"/>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רשאי להזמין בעלי חיים מי שבידו אישור בר</w:t>
      </w:r>
      <w:r w:rsidRPr="00A37667">
        <w:rPr>
          <w:rFonts w:ascii="Arial" w:hAnsi="Arial" w:cs="Arial" w:hint="default"/>
          <w:sz w:val="22"/>
          <w:szCs w:val="22"/>
        </w:rPr>
        <w:t>-</w:t>
      </w:r>
      <w:r w:rsidRPr="00A37667">
        <w:rPr>
          <w:rFonts w:ascii="Arial" w:hAnsi="Arial" w:cs="Arial" w:hint="default"/>
          <w:sz w:val="22"/>
          <w:szCs w:val="22"/>
          <w:rtl/>
          <w:cs/>
        </w:rPr>
        <w:t>תוקף של הוועדה המוסדית לעריכת ניסויים בחיות אותן הוא מבקש להזמין וקיבל לכך מראש אישור כתוב ממנהל בית החיות</w:t>
      </w:r>
      <w:r>
        <w:rPr>
          <w:rFonts w:ascii="Arial" w:hAnsi="Arial" w:cs="Arial"/>
          <w:sz w:val="22"/>
          <w:szCs w:val="22"/>
          <w:rtl/>
        </w:rPr>
        <w:t xml:space="preserve">. </w:t>
      </w:r>
      <w:r w:rsidRPr="00A37667">
        <w:rPr>
          <w:rFonts w:ascii="Arial" w:hAnsi="Arial" w:cs="Arial" w:hint="default"/>
          <w:sz w:val="22"/>
          <w:szCs w:val="22"/>
          <w:rtl/>
          <w:cs/>
        </w:rPr>
        <w:t>אישורו של המנהל כוחו יפה להזמנה אחת בלבד ויש לחדשו בעבור כל משלוח</w:t>
      </w:r>
      <w:r>
        <w:rPr>
          <w:rFonts w:ascii="Arial" w:hAnsi="Arial" w:cs="Arial"/>
          <w:sz w:val="22"/>
          <w:szCs w:val="22"/>
          <w:rtl/>
        </w:rPr>
        <w:t>.</w:t>
      </w:r>
      <w:r w:rsidR="003525EF">
        <w:rPr>
          <w:rFonts w:ascii="Arial" w:hAnsi="Arial" w:cs="Arial"/>
          <w:sz w:val="22"/>
          <w:szCs w:val="22"/>
          <w:rtl/>
        </w:rPr>
        <w:t xml:space="preserve"> </w:t>
      </w:r>
    </w:p>
    <w:p w:rsidR="00270F59" w:rsidRPr="00A37667" w:rsidRDefault="00270F59" w:rsidP="00DD3CEE">
      <w:pPr>
        <w:pStyle w:val="ListParagraph"/>
        <w:numPr>
          <w:ilvl w:val="0"/>
          <w:numId w:val="148"/>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על החוקר המזמין לנקוט בכל האמצעים הנדרשים</w:t>
      </w:r>
      <w:r w:rsidR="003525EF">
        <w:rPr>
          <w:rFonts w:ascii="Arial" w:hAnsi="Arial" w:cs="Arial" w:hint="default"/>
          <w:sz w:val="22"/>
          <w:szCs w:val="22"/>
          <w:rtl/>
        </w:rPr>
        <w:t xml:space="preserve"> </w:t>
      </w:r>
      <w:r w:rsidRPr="00A37667">
        <w:rPr>
          <w:rFonts w:ascii="Arial" w:hAnsi="Arial" w:cs="Arial" w:hint="default"/>
          <w:sz w:val="22"/>
          <w:szCs w:val="22"/>
          <w:rtl/>
          <w:cs/>
        </w:rPr>
        <w:t xml:space="preserve">כדי לוודא שהוא אינו חורג ממספר בעלי החיים שהותר לו על ידי </w:t>
      </w:r>
      <w:r w:rsidRPr="00A37667">
        <w:rPr>
          <w:rFonts w:ascii="Arial" w:hAnsi="Arial" w:cs="Arial" w:hint="default"/>
          <w:sz w:val="22"/>
          <w:szCs w:val="22"/>
          <w:rtl/>
        </w:rPr>
        <w:t>הוועדה המוסדית</w:t>
      </w:r>
      <w:r w:rsidRPr="00A37667">
        <w:rPr>
          <w:rFonts w:ascii="Arial" w:hAnsi="Arial" w:cs="Arial" w:hint="default"/>
          <w:sz w:val="22"/>
          <w:szCs w:val="22"/>
        </w:rPr>
        <w:t>.</w:t>
      </w:r>
      <w:r w:rsidRPr="00A37667">
        <w:rPr>
          <w:rFonts w:ascii="Arial" w:hAnsi="Arial" w:cs="Arial" w:hint="default"/>
          <w:sz w:val="22"/>
          <w:szCs w:val="22"/>
          <w:rtl/>
          <w:cs/>
        </w:rPr>
        <w:t xml:space="preserve"> לשם כך ינהל רישום ומעקב אחר מספרם של בעלי החיים בהם הוא כבר השתמש בכל מחקר נתון</w:t>
      </w:r>
      <w:r>
        <w:rPr>
          <w:rFonts w:ascii="Arial" w:hAnsi="Arial" w:cs="Arial"/>
          <w:sz w:val="22"/>
          <w:szCs w:val="22"/>
          <w:rtl/>
        </w:rPr>
        <w:t xml:space="preserve">. </w:t>
      </w:r>
      <w:r w:rsidRPr="00A37667">
        <w:rPr>
          <w:rFonts w:ascii="Arial" w:hAnsi="Arial" w:cs="Arial" w:hint="default"/>
          <w:sz w:val="22"/>
          <w:szCs w:val="22"/>
          <w:rtl/>
          <w:cs/>
        </w:rPr>
        <w:t>רישום זה יהיה זמין לביקורת כל עת ש</w:t>
      </w:r>
      <w:r>
        <w:rPr>
          <w:rFonts w:ascii="Arial" w:hAnsi="Arial" w:cs="Arial"/>
          <w:sz w:val="22"/>
          <w:szCs w:val="22"/>
          <w:rtl/>
          <w:cs/>
        </w:rPr>
        <w:t>י</w:t>
      </w:r>
      <w:r w:rsidRPr="00A37667">
        <w:rPr>
          <w:rFonts w:ascii="Arial" w:hAnsi="Arial" w:cs="Arial" w:hint="default"/>
          <w:sz w:val="22"/>
          <w:szCs w:val="22"/>
          <w:rtl/>
          <w:cs/>
        </w:rPr>
        <w:t>ידרש לכך החוקר</w:t>
      </w:r>
      <w:r w:rsidRPr="00A37667">
        <w:rPr>
          <w:rFonts w:ascii="Arial" w:hAnsi="Arial" w:cs="Arial" w:hint="default"/>
          <w:sz w:val="22"/>
          <w:szCs w:val="22"/>
        </w:rPr>
        <w:t xml:space="preserve">. </w:t>
      </w:r>
    </w:p>
    <w:p w:rsidR="00270F59" w:rsidRPr="00A37667" w:rsidRDefault="00270F59" w:rsidP="00DD3CEE">
      <w:pPr>
        <w:pStyle w:val="ListParagraph"/>
        <w:numPr>
          <w:ilvl w:val="0"/>
          <w:numId w:val="148"/>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אין להזמין</w:t>
      </w:r>
      <w:r w:rsidR="003525EF">
        <w:rPr>
          <w:rFonts w:ascii="Arial" w:hAnsi="Arial" w:cs="Arial" w:hint="default"/>
          <w:sz w:val="22"/>
          <w:szCs w:val="22"/>
          <w:rtl/>
        </w:rPr>
        <w:t xml:space="preserve"> </w:t>
      </w:r>
      <w:r w:rsidRPr="00A37667">
        <w:rPr>
          <w:rFonts w:ascii="Arial" w:hAnsi="Arial" w:cs="Arial" w:hint="default"/>
          <w:sz w:val="22"/>
          <w:szCs w:val="22"/>
          <w:rtl/>
          <w:cs/>
        </w:rPr>
        <w:t xml:space="preserve">בעלי חיים באמצעות מימון שאינו מעוגן בסעיף תקציב בבר </w:t>
      </w:r>
      <w:r w:rsidRPr="00A37667">
        <w:rPr>
          <w:rFonts w:ascii="Arial" w:hAnsi="Arial" w:cs="Arial" w:hint="default"/>
          <w:sz w:val="22"/>
          <w:szCs w:val="22"/>
        </w:rPr>
        <w:t>–</w:t>
      </w:r>
      <w:r w:rsidRPr="00A37667">
        <w:rPr>
          <w:rFonts w:ascii="Arial" w:hAnsi="Arial" w:cs="Arial" w:hint="default"/>
          <w:sz w:val="22"/>
          <w:szCs w:val="22"/>
          <w:rtl/>
          <w:cs/>
        </w:rPr>
        <w:t>אילן</w:t>
      </w:r>
      <w:r w:rsidRPr="00A37667">
        <w:rPr>
          <w:rFonts w:ascii="Arial" w:hAnsi="Arial" w:cs="Arial" w:hint="default"/>
          <w:sz w:val="22"/>
          <w:szCs w:val="22"/>
        </w:rPr>
        <w:t xml:space="preserve">, </w:t>
      </w:r>
      <w:r w:rsidRPr="00A37667">
        <w:rPr>
          <w:rFonts w:ascii="Arial" w:hAnsi="Arial" w:cs="Arial" w:hint="default"/>
          <w:sz w:val="22"/>
          <w:szCs w:val="22"/>
          <w:rtl/>
          <w:cs/>
        </w:rPr>
        <w:t>למעט אם התקבלה מראש רשות ממנהל בית החיות</w:t>
      </w:r>
      <w:r w:rsidRPr="00A37667">
        <w:rPr>
          <w:rFonts w:ascii="Arial" w:hAnsi="Arial" w:cs="Arial" w:hint="default"/>
          <w:sz w:val="22"/>
          <w:szCs w:val="22"/>
        </w:rPr>
        <w:t xml:space="preserve">. </w:t>
      </w:r>
    </w:p>
    <w:p w:rsidR="00270F59" w:rsidRPr="00A37667" w:rsidRDefault="00270F59" w:rsidP="00DD3CEE">
      <w:pPr>
        <w:pStyle w:val="ListParagraph"/>
        <w:numPr>
          <w:ilvl w:val="0"/>
          <w:numId w:val="148"/>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חל איסור להזמין בעלי חיים בידי חוקר למען חוקר אחר</w:t>
      </w:r>
      <w:r>
        <w:rPr>
          <w:rFonts w:ascii="Arial" w:hAnsi="Arial" w:cs="Arial"/>
          <w:sz w:val="22"/>
          <w:szCs w:val="22"/>
          <w:rtl/>
        </w:rPr>
        <w:t xml:space="preserve">. </w:t>
      </w:r>
      <w:r w:rsidRPr="00A37667">
        <w:rPr>
          <w:rFonts w:ascii="Arial" w:hAnsi="Arial" w:cs="Arial" w:hint="default"/>
          <w:sz w:val="22"/>
          <w:szCs w:val="22"/>
          <w:rtl/>
          <w:cs/>
        </w:rPr>
        <w:t>בעלי החיים שמוזמנים ישמשו אך ורק לצורך המחקר המוצהר על גבי טופס ההזמנה</w:t>
      </w:r>
      <w:r w:rsidRPr="00A37667">
        <w:rPr>
          <w:rFonts w:ascii="Arial" w:hAnsi="Arial" w:cs="Arial" w:hint="default"/>
          <w:sz w:val="22"/>
          <w:szCs w:val="22"/>
        </w:rPr>
        <w:t>.</w:t>
      </w:r>
    </w:p>
    <w:p w:rsidR="00270F59" w:rsidRPr="00A37667" w:rsidRDefault="00270F59" w:rsidP="00DD3CEE">
      <w:pPr>
        <w:pStyle w:val="ListParagraph"/>
        <w:numPr>
          <w:ilvl w:val="0"/>
          <w:numId w:val="148"/>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הכנסת בעלי חיים לבית החיות מותרת אך ורק בידי עובד בית החיות ובידיעת המנהל</w:t>
      </w:r>
      <w:r>
        <w:rPr>
          <w:rFonts w:ascii="Arial" w:hAnsi="Arial" w:cs="Arial"/>
          <w:sz w:val="22"/>
          <w:szCs w:val="22"/>
          <w:rtl/>
          <w:cs/>
        </w:rPr>
        <w:t>.</w:t>
      </w:r>
    </w:p>
    <w:p w:rsidR="00270F59" w:rsidRPr="00A37667" w:rsidRDefault="00270F59" w:rsidP="00DD3CEE">
      <w:pPr>
        <w:pStyle w:val="ListParagraph"/>
        <w:numPr>
          <w:ilvl w:val="0"/>
          <w:numId w:val="148"/>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על חוקר הרוכש בעלי חיים להיות נוכח בעת קבלתם</w:t>
      </w:r>
      <w:r w:rsidRPr="00A37667">
        <w:rPr>
          <w:rFonts w:ascii="Arial" w:hAnsi="Arial" w:cs="Arial" w:hint="default"/>
          <w:sz w:val="22"/>
          <w:szCs w:val="22"/>
        </w:rPr>
        <w:t>.</w:t>
      </w:r>
      <w:r>
        <w:rPr>
          <w:rFonts w:ascii="Arial" w:hAnsi="Arial" w:cs="Arial"/>
          <w:sz w:val="22"/>
          <w:szCs w:val="22"/>
          <w:rtl/>
        </w:rPr>
        <w:t xml:space="preserve"> </w:t>
      </w:r>
      <w:r>
        <w:rPr>
          <w:rFonts w:ascii="Arial" w:hAnsi="Arial" w:cs="Arial" w:hint="default"/>
          <w:sz w:val="22"/>
          <w:szCs w:val="22"/>
          <w:rtl/>
          <w:cs/>
        </w:rPr>
        <w:t xml:space="preserve">במידה </w:t>
      </w:r>
      <w:r>
        <w:rPr>
          <w:rFonts w:ascii="Arial" w:hAnsi="Arial" w:cs="Arial"/>
          <w:sz w:val="22"/>
          <w:szCs w:val="22"/>
          <w:rtl/>
          <w:cs/>
        </w:rPr>
        <w:t>ו</w:t>
      </w:r>
      <w:r w:rsidRPr="00A37667">
        <w:rPr>
          <w:rFonts w:ascii="Arial" w:hAnsi="Arial" w:cs="Arial" w:hint="default"/>
          <w:sz w:val="22"/>
          <w:szCs w:val="22"/>
          <w:rtl/>
          <w:cs/>
        </w:rPr>
        <w:t>הדבר אינו ניתן</w:t>
      </w:r>
      <w:r>
        <w:rPr>
          <w:rFonts w:ascii="Arial" w:hAnsi="Arial" w:cs="Arial"/>
          <w:sz w:val="22"/>
          <w:szCs w:val="22"/>
          <w:rtl/>
        </w:rPr>
        <w:t xml:space="preserve">, </w:t>
      </w:r>
      <w:r w:rsidRPr="00A37667">
        <w:rPr>
          <w:rFonts w:ascii="Arial" w:hAnsi="Arial" w:cs="Arial" w:hint="default"/>
          <w:sz w:val="22"/>
          <w:szCs w:val="22"/>
          <w:rtl/>
          <w:cs/>
        </w:rPr>
        <w:t>עליו</w:t>
      </w:r>
      <w:r w:rsidRPr="00A37667">
        <w:rPr>
          <w:rFonts w:ascii="Arial" w:eastAsia="Cambria" w:hAnsi="Arial" w:cs="Arial" w:hint="default"/>
          <w:sz w:val="22"/>
          <w:szCs w:val="22"/>
        </w:rPr>
        <w:t xml:space="preserve"> </w:t>
      </w:r>
      <w:r w:rsidRPr="00A37667">
        <w:rPr>
          <w:rFonts w:ascii="Arial" w:hAnsi="Arial" w:cs="Arial" w:hint="default"/>
          <w:sz w:val="22"/>
          <w:szCs w:val="22"/>
          <w:rtl/>
          <w:cs/>
        </w:rPr>
        <w:t>לעדכן את מנהל בית החיות ולהיות זמין באמצעות הטלפון או בדרך אחרת שתסוכם מראש</w:t>
      </w:r>
      <w:r w:rsidRPr="00A37667">
        <w:rPr>
          <w:rFonts w:ascii="Arial" w:hAnsi="Arial" w:cs="Arial" w:hint="default"/>
          <w:sz w:val="22"/>
          <w:szCs w:val="22"/>
        </w:rPr>
        <w:t>.</w:t>
      </w:r>
    </w:p>
    <w:p w:rsidR="00270F59" w:rsidRPr="00182AD0" w:rsidRDefault="00270F59" w:rsidP="00DD3CEE">
      <w:pPr>
        <w:pStyle w:val="BodyA"/>
        <w:bidi/>
        <w:spacing w:before="120" w:line="300" w:lineRule="atLeast"/>
        <w:rPr>
          <w:rFonts w:ascii="Arial" w:hAnsi="Arial" w:cs="Arial"/>
          <w:b/>
          <w:bCs/>
          <w:sz w:val="22"/>
          <w:szCs w:val="22"/>
          <w:rtl/>
          <w:lang w:val="he-IL"/>
        </w:rPr>
      </w:pPr>
      <w:r w:rsidRPr="00182AD0">
        <w:rPr>
          <w:rFonts w:ascii="Arial" w:hAnsi="Arial" w:cs="Arial"/>
          <w:b/>
          <w:bCs/>
          <w:sz w:val="22"/>
          <w:szCs w:val="22"/>
          <w:rtl/>
          <w:lang w:val="he-IL"/>
        </w:rPr>
        <w:t xml:space="preserve">הובלת בעלי חיים </w:t>
      </w:r>
      <w:r>
        <w:rPr>
          <w:rFonts w:ascii="Arial" w:hAnsi="Arial" w:cs="Arial" w:hint="cs"/>
          <w:b/>
          <w:bCs/>
          <w:sz w:val="22"/>
          <w:szCs w:val="22"/>
          <w:rtl/>
          <w:lang w:val="he-IL"/>
        </w:rPr>
        <w:t>לאוניברסיטת בר אילן</w:t>
      </w:r>
    </w:p>
    <w:p w:rsidR="00270F59" w:rsidRPr="00A37667" w:rsidRDefault="00270F59" w:rsidP="00C551B8">
      <w:pPr>
        <w:pStyle w:val="ListParagraph"/>
        <w:bidi/>
        <w:spacing w:line="300" w:lineRule="atLeast"/>
        <w:ind w:left="0"/>
        <w:rPr>
          <w:rFonts w:ascii="Arial" w:eastAsia="Times New Roman" w:hAnsi="Arial" w:cs="Arial" w:hint="default"/>
          <w:sz w:val="22"/>
          <w:szCs w:val="22"/>
          <w:rtl/>
          <w:lang w:val="he-IL"/>
        </w:rPr>
      </w:pPr>
      <w:r w:rsidRPr="00A37667">
        <w:rPr>
          <w:rFonts w:ascii="Arial" w:hAnsi="Arial" w:cs="Arial" w:hint="default"/>
          <w:sz w:val="22"/>
          <w:szCs w:val="22"/>
          <w:rtl/>
          <w:cs/>
        </w:rPr>
        <w:t>הובלת בעלי חיים תתבצע בהתאם להמלצות המועצה האמריקאית הלאומית למדעים כפי</w:t>
      </w:r>
      <w:r w:rsidR="003525EF">
        <w:rPr>
          <w:rFonts w:ascii="Arial" w:hAnsi="Arial" w:cs="Arial" w:hint="default"/>
          <w:sz w:val="22"/>
          <w:szCs w:val="22"/>
          <w:rtl/>
        </w:rPr>
        <w:t xml:space="preserve"> </w:t>
      </w:r>
      <w:r w:rsidRPr="00A37667">
        <w:rPr>
          <w:rFonts w:ascii="Arial" w:hAnsi="Arial" w:cs="Arial" w:hint="default"/>
          <w:sz w:val="22"/>
          <w:szCs w:val="22"/>
          <w:rtl/>
          <w:cs/>
        </w:rPr>
        <w:t>שהן מפורסמות בחוברת המועצה</w:t>
      </w:r>
      <w:r>
        <w:rPr>
          <w:rFonts w:ascii="Arial" w:hAnsi="Arial" w:cs="Arial"/>
          <w:sz w:val="22"/>
          <w:szCs w:val="22"/>
          <w:rtl/>
        </w:rPr>
        <w:t xml:space="preserve">. </w:t>
      </w:r>
      <w:r w:rsidRPr="00A37667">
        <w:rPr>
          <w:rFonts w:ascii="Arial" w:hAnsi="Arial" w:cs="Arial" w:hint="default"/>
          <w:sz w:val="22"/>
          <w:szCs w:val="22"/>
          <w:rtl/>
          <w:cs/>
        </w:rPr>
        <w:t>להלן עיקרי הדברים</w:t>
      </w:r>
      <w:r w:rsidRPr="00A37667">
        <w:rPr>
          <w:rFonts w:ascii="Arial" w:hAnsi="Arial" w:cs="Arial" w:hint="default"/>
          <w:sz w:val="22"/>
          <w:szCs w:val="22"/>
        </w:rPr>
        <w:t>:</w:t>
      </w:r>
    </w:p>
    <w:p w:rsidR="00270F59" w:rsidRPr="00A37667" w:rsidRDefault="00270F59" w:rsidP="00DD3CEE">
      <w:pPr>
        <w:pStyle w:val="ListParagraph"/>
        <w:numPr>
          <w:ilvl w:val="0"/>
          <w:numId w:val="149"/>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הובלה תתבצע בפרק הזמן הקצר ביותר האפשרי</w:t>
      </w:r>
      <w:r w:rsidRPr="00A37667">
        <w:rPr>
          <w:rFonts w:ascii="Arial" w:hAnsi="Arial" w:cs="Arial" w:hint="default"/>
          <w:sz w:val="22"/>
          <w:szCs w:val="22"/>
        </w:rPr>
        <w:t>.</w:t>
      </w:r>
    </w:p>
    <w:p w:rsidR="00270F59" w:rsidRPr="00A37667" w:rsidRDefault="00270F59" w:rsidP="00DD3CEE">
      <w:pPr>
        <w:pStyle w:val="ListParagraph"/>
        <w:numPr>
          <w:ilvl w:val="0"/>
          <w:numId w:val="149"/>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 xml:space="preserve">במהלך ההובלה יש לנקוט בכל האמצעים כדי לוודא שהגנה נאותה ניתנת לבעלי </w:t>
      </w:r>
      <w:r>
        <w:rPr>
          <w:rFonts w:ascii="Arial" w:hAnsi="Arial" w:cs="Arial"/>
          <w:sz w:val="22"/>
          <w:szCs w:val="22"/>
          <w:rtl/>
          <w:cs/>
        </w:rPr>
        <w:t>ה</w:t>
      </w:r>
      <w:r w:rsidRPr="00A37667">
        <w:rPr>
          <w:rFonts w:ascii="Arial" w:hAnsi="Arial" w:cs="Arial" w:hint="default"/>
          <w:sz w:val="22"/>
          <w:szCs w:val="22"/>
          <w:rtl/>
          <w:cs/>
        </w:rPr>
        <w:t>חיים מפני גורמי עקה סביבתיים</w:t>
      </w:r>
      <w:r>
        <w:rPr>
          <w:rFonts w:ascii="Arial" w:hAnsi="Arial" w:cs="Arial"/>
          <w:sz w:val="22"/>
          <w:szCs w:val="22"/>
          <w:rtl/>
        </w:rPr>
        <w:t xml:space="preserve">. </w:t>
      </w:r>
      <w:r w:rsidRPr="00A37667">
        <w:rPr>
          <w:rFonts w:ascii="Arial" w:hAnsi="Arial" w:cs="Arial" w:hint="default"/>
          <w:sz w:val="22"/>
          <w:szCs w:val="22"/>
          <w:rtl/>
          <w:cs/>
        </w:rPr>
        <w:t>חובה למנוע צפיפות יתר ולוודא שבמידת הצורך מזון ומים יהיו זמינים לבעלי חיים ושהם אינם חשופים לפגיעה אפשרית בגופם</w:t>
      </w:r>
      <w:r w:rsidRPr="00A37667">
        <w:rPr>
          <w:rFonts w:ascii="Arial" w:hAnsi="Arial" w:cs="Arial" w:hint="default"/>
          <w:sz w:val="22"/>
          <w:szCs w:val="22"/>
        </w:rPr>
        <w:t>.</w:t>
      </w:r>
    </w:p>
    <w:p w:rsidR="00270F59" w:rsidRPr="00A37667" w:rsidRDefault="00270F59" w:rsidP="00DD3CEE">
      <w:pPr>
        <w:pStyle w:val="ListParagraph"/>
        <w:numPr>
          <w:ilvl w:val="0"/>
          <w:numId w:val="149"/>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 xml:space="preserve"> כל משלוח בעלי חיים חייב בבדיקת וטרינר מטעם הספק שיוודא כי בעלי החיים בריאים ותנאי ההובלה נאותים</w:t>
      </w:r>
      <w:r w:rsidRPr="00A37667">
        <w:rPr>
          <w:rFonts w:ascii="Arial" w:hAnsi="Arial" w:cs="Arial" w:hint="default"/>
          <w:sz w:val="22"/>
          <w:szCs w:val="22"/>
        </w:rPr>
        <w:t>.</w:t>
      </w:r>
    </w:p>
    <w:p w:rsidR="00270F59" w:rsidRPr="00A37667" w:rsidRDefault="00270F59" w:rsidP="00DD3CEE">
      <w:pPr>
        <w:pStyle w:val="ListParagraph"/>
        <w:numPr>
          <w:ilvl w:val="0"/>
          <w:numId w:val="149"/>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נדרש לערוך תיאום בין שולח בעלי החיים ומקבלם כדי לוודא שבעלי החיים יתקבלו בצורה הולמת עם הגעתם ליעדם</w:t>
      </w:r>
      <w:r w:rsidRPr="00A37667">
        <w:rPr>
          <w:rFonts w:ascii="Arial" w:hAnsi="Arial" w:cs="Arial" w:hint="default"/>
          <w:sz w:val="22"/>
          <w:szCs w:val="22"/>
        </w:rPr>
        <w:t xml:space="preserve">. </w:t>
      </w:r>
      <w:r w:rsidRPr="00A37667">
        <w:rPr>
          <w:rFonts w:ascii="Arial" w:hAnsi="Arial" w:cs="Arial" w:hint="default"/>
          <w:sz w:val="22"/>
          <w:szCs w:val="22"/>
          <w:rtl/>
          <w:cs/>
        </w:rPr>
        <w:t xml:space="preserve">תיאום זה הינו באחריות </w:t>
      </w:r>
      <w:r>
        <w:rPr>
          <w:rFonts w:ascii="Arial" w:hAnsi="Arial" w:cs="Arial"/>
          <w:sz w:val="22"/>
          <w:szCs w:val="22"/>
          <w:rtl/>
          <w:cs/>
        </w:rPr>
        <w:t>ה</w:t>
      </w:r>
      <w:r w:rsidRPr="00A37667">
        <w:rPr>
          <w:rFonts w:ascii="Arial" w:hAnsi="Arial" w:cs="Arial" w:hint="default"/>
          <w:sz w:val="22"/>
          <w:szCs w:val="22"/>
          <w:rtl/>
          <w:cs/>
        </w:rPr>
        <w:t xml:space="preserve">צוות </w:t>
      </w:r>
      <w:r>
        <w:rPr>
          <w:rFonts w:ascii="Arial" w:hAnsi="Arial" w:cs="Arial"/>
          <w:sz w:val="22"/>
          <w:szCs w:val="22"/>
          <w:rtl/>
          <w:cs/>
        </w:rPr>
        <w:t>ב</w:t>
      </w:r>
      <w:r w:rsidRPr="00A37667">
        <w:rPr>
          <w:rFonts w:ascii="Arial" w:hAnsi="Arial" w:cs="Arial" w:hint="default"/>
          <w:sz w:val="22"/>
          <w:szCs w:val="22"/>
          <w:rtl/>
          <w:cs/>
        </w:rPr>
        <w:t>בר אילן</w:t>
      </w:r>
      <w:r>
        <w:rPr>
          <w:rFonts w:ascii="Arial" w:hAnsi="Arial" w:cs="Arial"/>
          <w:sz w:val="22"/>
          <w:szCs w:val="22"/>
          <w:rtl/>
        </w:rPr>
        <w:t xml:space="preserve">, </w:t>
      </w:r>
      <w:r>
        <w:rPr>
          <w:rFonts w:ascii="Arial" w:hAnsi="Arial" w:cs="Arial"/>
          <w:sz w:val="22"/>
          <w:szCs w:val="22"/>
          <w:rtl/>
          <w:cs/>
        </w:rPr>
        <w:t>כלומר</w:t>
      </w:r>
      <w:r w:rsidRPr="00A37667">
        <w:rPr>
          <w:rFonts w:ascii="Arial" w:hAnsi="Arial" w:cs="Arial" w:hint="default"/>
          <w:sz w:val="22"/>
          <w:szCs w:val="22"/>
          <w:rtl/>
          <w:cs/>
        </w:rPr>
        <w:t xml:space="preserve"> החוקר המזמין ומנהל בית החיות</w:t>
      </w:r>
      <w:r w:rsidRPr="00A37667">
        <w:rPr>
          <w:rFonts w:ascii="Arial" w:hAnsi="Arial" w:cs="Arial" w:hint="default"/>
          <w:sz w:val="22"/>
          <w:szCs w:val="22"/>
        </w:rPr>
        <w:t>.</w:t>
      </w:r>
    </w:p>
    <w:p w:rsidR="00270F59" w:rsidRPr="00A37667" w:rsidRDefault="00270F59" w:rsidP="00DD3CEE">
      <w:pPr>
        <w:pStyle w:val="ListParagraph"/>
        <w:numPr>
          <w:ilvl w:val="0"/>
          <w:numId w:val="149"/>
        </w:numPr>
        <w:tabs>
          <w:tab w:val="clear" w:pos="393"/>
          <w:tab w:val="num" w:pos="429"/>
        </w:tabs>
        <w:spacing w:line="300" w:lineRule="atLeast"/>
        <w:ind w:left="454" w:hanging="454"/>
        <w:rPr>
          <w:rFonts w:ascii="Arial" w:eastAsia="Times New Roman" w:hAnsi="Arial" w:cs="Arial" w:hint="default"/>
          <w:sz w:val="22"/>
          <w:szCs w:val="22"/>
          <w:rtl/>
        </w:rPr>
      </w:pPr>
      <w:r w:rsidRPr="00A37667">
        <w:rPr>
          <w:rFonts w:ascii="Arial" w:hAnsi="Arial" w:cs="Arial" w:hint="default"/>
          <w:sz w:val="22"/>
          <w:szCs w:val="22"/>
          <w:rtl/>
          <w:cs/>
        </w:rPr>
        <w:t>ההנחיות המחייבות להובלת קופים הם אלו</w:t>
      </w:r>
      <w:r w:rsidRPr="00A37667">
        <w:rPr>
          <w:rFonts w:ascii="Arial" w:hAnsi="Arial" w:cs="Arial" w:hint="default"/>
          <w:sz w:val="22"/>
          <w:szCs w:val="22"/>
        </w:rPr>
        <w:t xml:space="preserve">: </w:t>
      </w:r>
      <w:r w:rsidRPr="00A37667">
        <w:rPr>
          <w:rFonts w:ascii="Arial" w:eastAsia="Cambria" w:hAnsi="Arial" w:cs="Arial" w:hint="default"/>
          <w:sz w:val="22"/>
          <w:szCs w:val="22"/>
        </w:rPr>
        <w:t>Association live Animal Regulation; IATA 1995</w:t>
      </w:r>
      <w:r w:rsidRPr="00A37667">
        <w:rPr>
          <w:rFonts w:ascii="Arial" w:hAnsi="Arial" w:cs="Arial" w:hint="default"/>
          <w:sz w:val="22"/>
          <w:szCs w:val="22"/>
        </w:rPr>
        <w:t xml:space="preserve">. </w:t>
      </w:r>
    </w:p>
    <w:p w:rsidR="00270F59" w:rsidRPr="00A37667" w:rsidRDefault="00270F59" w:rsidP="00DD3CEE">
      <w:pPr>
        <w:pStyle w:val="ListParagraph"/>
        <w:numPr>
          <w:ilvl w:val="0"/>
          <w:numId w:val="149"/>
        </w:numPr>
        <w:tabs>
          <w:tab w:val="clear" w:pos="393"/>
          <w:tab w:val="num" w:pos="429"/>
        </w:tabs>
        <w:spacing w:line="300" w:lineRule="atLeast"/>
        <w:ind w:left="454" w:hanging="454"/>
        <w:rPr>
          <w:rFonts w:ascii="Arial" w:eastAsia="Times New Roman" w:hAnsi="Arial" w:cs="Arial" w:hint="default"/>
          <w:sz w:val="22"/>
          <w:szCs w:val="22"/>
          <w:rtl/>
          <w:lang w:val="he-IL"/>
        </w:rPr>
      </w:pPr>
      <w:r w:rsidRPr="00A37667">
        <w:rPr>
          <w:rFonts w:ascii="Arial" w:hAnsi="Arial" w:cs="Arial" w:hint="default"/>
          <w:sz w:val="22"/>
          <w:szCs w:val="22"/>
          <w:rtl/>
          <w:cs/>
        </w:rPr>
        <w:t xml:space="preserve">רכישת קופים והובלתם </w:t>
      </w:r>
      <w:r>
        <w:rPr>
          <w:rFonts w:ascii="Arial" w:hAnsi="Arial" w:cs="Arial"/>
          <w:sz w:val="22"/>
          <w:szCs w:val="22"/>
          <w:rtl/>
        </w:rPr>
        <w:t>(</w:t>
      </w:r>
      <w:r w:rsidRPr="00A37667">
        <w:rPr>
          <w:rFonts w:ascii="Arial" w:hAnsi="Arial" w:cs="Arial" w:hint="default"/>
          <w:sz w:val="22"/>
          <w:szCs w:val="22"/>
          <w:rtl/>
          <w:cs/>
        </w:rPr>
        <w:t>כמו גם נוזלים או רקמות המופקים מהם</w:t>
      </w:r>
      <w:r>
        <w:rPr>
          <w:rFonts w:ascii="Arial" w:hAnsi="Arial" w:cs="Arial"/>
          <w:sz w:val="22"/>
          <w:szCs w:val="22"/>
          <w:rtl/>
        </w:rPr>
        <w:t>)</w:t>
      </w:r>
      <w:r w:rsidRPr="00A37667">
        <w:rPr>
          <w:rFonts w:ascii="Arial" w:hAnsi="Arial" w:cs="Arial" w:hint="default"/>
          <w:sz w:val="22"/>
          <w:szCs w:val="22"/>
        </w:rPr>
        <w:t xml:space="preserve"> </w:t>
      </w:r>
      <w:r w:rsidRPr="00A37667">
        <w:rPr>
          <w:rFonts w:ascii="Arial" w:hAnsi="Arial" w:cs="Arial" w:hint="default"/>
          <w:sz w:val="22"/>
          <w:szCs w:val="22"/>
          <w:rtl/>
          <w:cs/>
        </w:rPr>
        <w:t xml:space="preserve">תעשה בכפוף להוראת רשות שמורות הטבע והגנים והאמנה המוכרת כאמנת </w:t>
      </w:r>
      <w:r w:rsidRPr="00A37667">
        <w:rPr>
          <w:rFonts w:ascii="Arial" w:eastAsia="Cambria" w:hAnsi="Arial" w:cs="Arial" w:hint="default"/>
          <w:sz w:val="22"/>
          <w:szCs w:val="22"/>
        </w:rPr>
        <w:t>CITES</w:t>
      </w:r>
    </w:p>
    <w:p w:rsidR="00270F59" w:rsidRPr="00182AD0" w:rsidRDefault="00270F59" w:rsidP="00DD3CEE">
      <w:pPr>
        <w:pStyle w:val="BodyA"/>
        <w:bidi/>
        <w:spacing w:before="120" w:line="300" w:lineRule="atLeast"/>
        <w:rPr>
          <w:rFonts w:ascii="Arial" w:hAnsi="Arial" w:cs="Arial"/>
          <w:b/>
          <w:bCs/>
          <w:sz w:val="22"/>
          <w:szCs w:val="22"/>
          <w:rtl/>
          <w:lang w:val="he-IL"/>
        </w:rPr>
      </w:pPr>
      <w:r w:rsidRPr="00182AD0">
        <w:rPr>
          <w:rFonts w:ascii="Arial" w:hAnsi="Arial" w:cs="Arial"/>
          <w:b/>
          <w:bCs/>
          <w:sz w:val="22"/>
          <w:szCs w:val="22"/>
          <w:rtl/>
          <w:lang w:val="he-IL"/>
        </w:rPr>
        <w:t>הזמנת בעלי חיים מספק מסחרי הפועל בחו"ל</w:t>
      </w:r>
    </w:p>
    <w:p w:rsidR="00270F59" w:rsidRPr="00A37667" w:rsidRDefault="00270F59" w:rsidP="00DD3CEE">
      <w:pPr>
        <w:pStyle w:val="ListParagraph"/>
        <w:numPr>
          <w:ilvl w:val="2"/>
          <w:numId w:val="150"/>
        </w:numPr>
        <w:tabs>
          <w:tab w:val="clear" w:pos="393"/>
        </w:tabs>
        <w:spacing w:line="300" w:lineRule="atLeast"/>
        <w:ind w:left="515" w:hanging="454"/>
        <w:rPr>
          <w:rFonts w:ascii="Arial" w:eastAsia="Times New Roman" w:hAnsi="Arial" w:cs="Arial" w:hint="default"/>
          <w:sz w:val="22"/>
          <w:szCs w:val="22"/>
          <w:rtl/>
        </w:rPr>
      </w:pPr>
      <w:r w:rsidRPr="00A37667">
        <w:rPr>
          <w:rFonts w:ascii="Arial" w:hAnsi="Arial" w:cs="Arial" w:hint="default"/>
          <w:sz w:val="22"/>
          <w:szCs w:val="22"/>
          <w:rtl/>
          <w:cs/>
        </w:rPr>
        <w:t xml:space="preserve">החוקר יפנה למנהל בית החיות בזמן סביר מראש </w:t>
      </w:r>
      <w:r>
        <w:rPr>
          <w:rFonts w:ascii="Arial" w:hAnsi="Arial" w:cs="Arial"/>
          <w:sz w:val="22"/>
          <w:szCs w:val="22"/>
          <w:rtl/>
        </w:rPr>
        <w:t>(</w:t>
      </w:r>
      <w:r w:rsidRPr="00A37667">
        <w:rPr>
          <w:rFonts w:ascii="Arial" w:hAnsi="Arial" w:cs="Arial" w:hint="default"/>
          <w:sz w:val="22"/>
          <w:szCs w:val="22"/>
          <w:rtl/>
          <w:cs/>
        </w:rPr>
        <w:t>חודש לפחות</w:t>
      </w:r>
      <w:r>
        <w:rPr>
          <w:rFonts w:ascii="Arial" w:hAnsi="Arial" w:cs="Arial"/>
          <w:sz w:val="22"/>
          <w:szCs w:val="22"/>
          <w:rtl/>
        </w:rPr>
        <w:t>)</w:t>
      </w:r>
      <w:r w:rsidRPr="00A37667">
        <w:rPr>
          <w:rFonts w:ascii="Arial" w:hAnsi="Arial" w:cs="Arial" w:hint="default"/>
          <w:sz w:val="22"/>
          <w:szCs w:val="22"/>
        </w:rPr>
        <w:t xml:space="preserve"> </w:t>
      </w:r>
      <w:r w:rsidRPr="00A37667">
        <w:rPr>
          <w:rFonts w:ascii="Arial" w:hAnsi="Arial" w:cs="Arial" w:hint="default"/>
          <w:sz w:val="22"/>
          <w:szCs w:val="22"/>
          <w:rtl/>
          <w:cs/>
        </w:rPr>
        <w:t>וימסור לו את שם הספק ואת האישור שניתן מ</w:t>
      </w:r>
      <w:r w:rsidRPr="00A37667">
        <w:rPr>
          <w:rFonts w:ascii="Arial" w:hAnsi="Arial" w:cs="Arial" w:hint="default"/>
          <w:sz w:val="22"/>
          <w:szCs w:val="22"/>
          <w:rtl/>
        </w:rPr>
        <w:t>הוועדה המוסדית</w:t>
      </w:r>
      <w:r w:rsidRPr="00A37667">
        <w:rPr>
          <w:rFonts w:ascii="Arial" w:hAnsi="Arial" w:cs="Arial" w:hint="default"/>
          <w:sz w:val="22"/>
          <w:szCs w:val="22"/>
          <w:rtl/>
          <w:cs/>
        </w:rPr>
        <w:t xml:space="preserve"> למחקר אשר עבורו בעלי החיים נרכשים</w:t>
      </w:r>
      <w:r w:rsidRPr="00A37667">
        <w:rPr>
          <w:rFonts w:ascii="Arial" w:hAnsi="Arial" w:cs="Arial" w:hint="default"/>
          <w:sz w:val="22"/>
          <w:szCs w:val="22"/>
        </w:rPr>
        <w:t>.</w:t>
      </w:r>
    </w:p>
    <w:p w:rsidR="00270F59" w:rsidRPr="00A37667" w:rsidRDefault="00270F59" w:rsidP="00DD3CEE">
      <w:pPr>
        <w:pStyle w:val="ListParagraph"/>
        <w:numPr>
          <w:ilvl w:val="2"/>
          <w:numId w:val="150"/>
        </w:numPr>
        <w:tabs>
          <w:tab w:val="clear" w:pos="393"/>
        </w:tabs>
        <w:spacing w:line="300" w:lineRule="atLeast"/>
        <w:ind w:left="515" w:hanging="454"/>
        <w:rPr>
          <w:rFonts w:ascii="Arial" w:eastAsia="Times New Roman" w:hAnsi="Arial" w:cs="Arial" w:hint="default"/>
          <w:sz w:val="22"/>
          <w:szCs w:val="22"/>
          <w:rtl/>
        </w:rPr>
      </w:pPr>
      <w:r>
        <w:rPr>
          <w:rFonts w:ascii="Arial" w:hAnsi="Arial" w:cs="Arial" w:hint="default"/>
          <w:sz w:val="22"/>
          <w:szCs w:val="22"/>
          <w:rtl/>
          <w:cs/>
        </w:rPr>
        <w:t>המנהל יוודא כי המבקש פועל כדי</w:t>
      </w:r>
      <w:r>
        <w:rPr>
          <w:rFonts w:ascii="Arial" w:hAnsi="Arial" w:cs="Arial"/>
          <w:sz w:val="22"/>
          <w:szCs w:val="22"/>
          <w:rtl/>
          <w:cs/>
        </w:rPr>
        <w:t>ן,</w:t>
      </w:r>
      <w:r w:rsidRPr="00A37667">
        <w:rPr>
          <w:rFonts w:ascii="Arial" w:hAnsi="Arial" w:cs="Arial" w:hint="default"/>
          <w:sz w:val="22"/>
          <w:szCs w:val="22"/>
        </w:rPr>
        <w:t xml:space="preserve"> </w:t>
      </w:r>
      <w:r w:rsidRPr="00A37667">
        <w:rPr>
          <w:rFonts w:ascii="Arial" w:hAnsi="Arial" w:cs="Arial" w:hint="default"/>
          <w:sz w:val="22"/>
          <w:szCs w:val="22"/>
          <w:rtl/>
          <w:cs/>
        </w:rPr>
        <w:t>ושניתן לאכלס את בעלי החיים בבית החיות בתקופה המבוקשת</w:t>
      </w:r>
      <w:r>
        <w:rPr>
          <w:rFonts w:ascii="Arial" w:hAnsi="Arial" w:cs="Arial"/>
          <w:sz w:val="22"/>
          <w:szCs w:val="22"/>
          <w:rtl/>
        </w:rPr>
        <w:t xml:space="preserve">. </w:t>
      </w:r>
      <w:r w:rsidRPr="00A37667">
        <w:rPr>
          <w:rFonts w:ascii="Arial" w:hAnsi="Arial" w:cs="Arial" w:hint="default"/>
          <w:sz w:val="22"/>
          <w:szCs w:val="22"/>
          <w:rtl/>
          <w:cs/>
        </w:rPr>
        <w:t>מנהל בית החיות יפנה לספק ויבקש את דוחות הבריאות של בית הגידול ממנו מסופקים בעלי החיים</w:t>
      </w:r>
      <w:r>
        <w:rPr>
          <w:rFonts w:ascii="Arial" w:hAnsi="Arial" w:cs="Arial"/>
          <w:sz w:val="22"/>
          <w:szCs w:val="22"/>
          <w:rtl/>
        </w:rPr>
        <w:t>.</w:t>
      </w:r>
    </w:p>
    <w:p w:rsidR="00270F59" w:rsidRPr="00A37667" w:rsidRDefault="00270F59" w:rsidP="00DD3CEE">
      <w:pPr>
        <w:pStyle w:val="ListParagraph"/>
        <w:numPr>
          <w:ilvl w:val="2"/>
          <w:numId w:val="150"/>
        </w:numPr>
        <w:tabs>
          <w:tab w:val="clear" w:pos="393"/>
        </w:tabs>
        <w:spacing w:line="300" w:lineRule="atLeast"/>
        <w:ind w:left="515" w:hanging="454"/>
        <w:rPr>
          <w:rFonts w:ascii="Arial" w:eastAsia="Times New Roman" w:hAnsi="Arial" w:cs="Arial" w:hint="default"/>
          <w:sz w:val="22"/>
          <w:szCs w:val="22"/>
          <w:rtl/>
        </w:rPr>
      </w:pPr>
      <w:r w:rsidRPr="00A37667">
        <w:rPr>
          <w:rFonts w:ascii="Arial" w:hAnsi="Arial" w:cs="Arial" w:hint="default"/>
          <w:sz w:val="22"/>
          <w:szCs w:val="22"/>
          <w:rtl/>
          <w:cs/>
        </w:rPr>
        <w:t>לאחר קבלת דוחות הבריאות ולאחר שהוברר כי מצב בריאותן של החיות תקין וניתן לבצע את ההזמנה</w:t>
      </w:r>
      <w:r>
        <w:rPr>
          <w:rFonts w:ascii="Arial" w:hAnsi="Arial" w:cs="Arial"/>
          <w:sz w:val="22"/>
          <w:szCs w:val="22"/>
          <w:rtl/>
        </w:rPr>
        <w:t xml:space="preserve">, </w:t>
      </w:r>
      <w:r w:rsidRPr="00A37667">
        <w:rPr>
          <w:rFonts w:ascii="Arial" w:hAnsi="Arial" w:cs="Arial" w:hint="default"/>
          <w:sz w:val="22"/>
          <w:szCs w:val="22"/>
          <w:rtl/>
          <w:cs/>
        </w:rPr>
        <w:t>המנהל יאשרה בחתימת ידו וימסור אותה לידי החוקר</w:t>
      </w:r>
      <w:r>
        <w:rPr>
          <w:rFonts w:ascii="Arial" w:hAnsi="Arial" w:cs="Arial"/>
          <w:sz w:val="22"/>
          <w:szCs w:val="22"/>
          <w:rtl/>
        </w:rPr>
        <w:t xml:space="preserve">. </w:t>
      </w:r>
      <w:r w:rsidRPr="00A37667">
        <w:rPr>
          <w:rFonts w:ascii="Arial" w:hAnsi="Arial" w:cs="Arial" w:hint="default"/>
          <w:sz w:val="22"/>
          <w:szCs w:val="22"/>
          <w:rtl/>
          <w:cs/>
        </w:rPr>
        <w:t>החוקר יעביר את ההזמנה החתומה למחלקת היבוא</w:t>
      </w:r>
      <w:r w:rsidRPr="00A37667">
        <w:rPr>
          <w:rFonts w:ascii="Arial" w:hAnsi="Arial" w:cs="Arial" w:hint="default"/>
          <w:sz w:val="22"/>
          <w:szCs w:val="22"/>
        </w:rPr>
        <w:t>.</w:t>
      </w:r>
    </w:p>
    <w:p w:rsidR="00270F59" w:rsidRPr="00A37667" w:rsidRDefault="00270F59" w:rsidP="00DD3CEE">
      <w:pPr>
        <w:pStyle w:val="ListParagraph"/>
        <w:numPr>
          <w:ilvl w:val="2"/>
          <w:numId w:val="150"/>
        </w:numPr>
        <w:tabs>
          <w:tab w:val="clear" w:pos="393"/>
        </w:tabs>
        <w:spacing w:line="300" w:lineRule="atLeast"/>
        <w:ind w:left="515" w:hanging="454"/>
        <w:rPr>
          <w:rFonts w:ascii="Arial" w:eastAsia="Times New Roman" w:hAnsi="Arial" w:cs="Arial" w:hint="default"/>
          <w:sz w:val="22"/>
          <w:szCs w:val="22"/>
          <w:rtl/>
        </w:rPr>
      </w:pPr>
      <w:r w:rsidRPr="00A37667">
        <w:rPr>
          <w:rFonts w:ascii="Arial" w:hAnsi="Arial" w:cs="Arial" w:hint="default"/>
          <w:sz w:val="22"/>
          <w:szCs w:val="22"/>
          <w:rtl/>
          <w:cs/>
        </w:rPr>
        <w:t>החוקר יעדכן את מנהל בית החיות באשר לתאריך שנקבע לקבלת בעלי החיים והשעה המשוערת</w:t>
      </w:r>
      <w:r w:rsidRPr="00A37667">
        <w:rPr>
          <w:rFonts w:ascii="Arial" w:hAnsi="Arial" w:cs="Arial" w:hint="default"/>
          <w:sz w:val="22"/>
          <w:szCs w:val="22"/>
        </w:rPr>
        <w:t>.</w:t>
      </w:r>
    </w:p>
    <w:p w:rsidR="00270F59" w:rsidRPr="00A37667" w:rsidRDefault="00270F59" w:rsidP="00DD3CEE">
      <w:pPr>
        <w:pStyle w:val="ListParagraph"/>
        <w:numPr>
          <w:ilvl w:val="2"/>
          <w:numId w:val="150"/>
        </w:numPr>
        <w:tabs>
          <w:tab w:val="clear" w:pos="393"/>
        </w:tabs>
        <w:spacing w:line="300" w:lineRule="atLeast"/>
        <w:ind w:left="515" w:hanging="454"/>
        <w:rPr>
          <w:rFonts w:ascii="Arial" w:eastAsia="Times New Roman" w:hAnsi="Arial" w:cs="Arial" w:hint="default"/>
          <w:sz w:val="22"/>
          <w:szCs w:val="22"/>
          <w:rtl/>
        </w:rPr>
      </w:pPr>
      <w:r w:rsidRPr="00A37667">
        <w:rPr>
          <w:rFonts w:ascii="Arial" w:hAnsi="Arial" w:cs="Arial" w:hint="default"/>
          <w:sz w:val="22"/>
          <w:szCs w:val="22"/>
          <w:rtl/>
          <w:cs/>
        </w:rPr>
        <w:t>על החוקר להיות נוכח בבית החיות בעת הגעת בעלי החיים</w:t>
      </w:r>
      <w:r>
        <w:rPr>
          <w:rFonts w:ascii="Arial" w:hAnsi="Arial" w:cs="Arial"/>
          <w:sz w:val="22"/>
          <w:szCs w:val="22"/>
          <w:rtl/>
        </w:rPr>
        <w:t xml:space="preserve">. </w:t>
      </w:r>
      <w:r w:rsidRPr="00A37667">
        <w:rPr>
          <w:rFonts w:ascii="Arial" w:hAnsi="Arial" w:cs="Arial" w:hint="default"/>
          <w:sz w:val="22"/>
          <w:szCs w:val="22"/>
          <w:rtl/>
          <w:cs/>
        </w:rPr>
        <w:t>במידה שהדבר אינו אפשרי עליו לידע על כך את מנהל בית החיות ולהיות זמין לבירורים שיתכן וידרשו באמצעות הטלפון</w:t>
      </w:r>
      <w:r>
        <w:rPr>
          <w:rFonts w:ascii="Arial" w:hAnsi="Arial" w:cs="Arial"/>
          <w:sz w:val="22"/>
          <w:szCs w:val="22"/>
          <w:rtl/>
        </w:rPr>
        <w:t>.</w:t>
      </w:r>
      <w:r w:rsidRPr="00A37667">
        <w:rPr>
          <w:rFonts w:ascii="Arial" w:hAnsi="Arial" w:cs="Arial" w:hint="default"/>
          <w:sz w:val="22"/>
          <w:szCs w:val="22"/>
        </w:rPr>
        <w:t xml:space="preserve"> </w:t>
      </w:r>
    </w:p>
    <w:p w:rsidR="00270F59" w:rsidRPr="00A37667" w:rsidRDefault="00270F59" w:rsidP="00DD3CEE">
      <w:pPr>
        <w:pStyle w:val="ListParagraph"/>
        <w:numPr>
          <w:ilvl w:val="2"/>
          <w:numId w:val="150"/>
        </w:numPr>
        <w:tabs>
          <w:tab w:val="clear" w:pos="393"/>
        </w:tabs>
        <w:spacing w:line="300" w:lineRule="atLeast"/>
        <w:ind w:left="515" w:hanging="454"/>
        <w:rPr>
          <w:rFonts w:ascii="Arial" w:eastAsia="Times New Roman" w:hAnsi="Arial" w:cs="Arial" w:hint="default"/>
          <w:sz w:val="22"/>
          <w:szCs w:val="22"/>
          <w:rtl/>
          <w:lang w:val="ar-SA" w:bidi="ar-SA"/>
        </w:rPr>
      </w:pPr>
      <w:r w:rsidRPr="00A37667">
        <w:rPr>
          <w:rFonts w:ascii="Arial" w:hAnsi="Arial" w:cs="Arial" w:hint="default"/>
          <w:sz w:val="22"/>
          <w:szCs w:val="22"/>
          <w:rtl/>
          <w:cs/>
        </w:rPr>
        <w:t>לאחר הגעת בעלי החיים וקליטתן בבית החיות ה</w:t>
      </w:r>
      <w:r>
        <w:rPr>
          <w:rFonts w:ascii="Arial" w:hAnsi="Arial" w:cs="Arial"/>
          <w:sz w:val="22"/>
          <w:szCs w:val="22"/>
          <w:rtl/>
          <w:cs/>
        </w:rPr>
        <w:t>ן</w:t>
      </w:r>
      <w:r w:rsidRPr="00A37667">
        <w:rPr>
          <w:rFonts w:ascii="Arial" w:hAnsi="Arial" w:cs="Arial" w:hint="default"/>
          <w:sz w:val="22"/>
          <w:szCs w:val="22"/>
          <w:rtl/>
          <w:cs/>
        </w:rPr>
        <w:t xml:space="preserve"> יוכנסו להסגר למשך ארבעה עשר יום לפחות</w:t>
      </w:r>
      <w:r w:rsidRPr="00A37667">
        <w:rPr>
          <w:rFonts w:ascii="Arial" w:hAnsi="Arial" w:cs="Arial" w:hint="default"/>
          <w:sz w:val="22"/>
          <w:szCs w:val="22"/>
        </w:rPr>
        <w:t xml:space="preserve">. </w:t>
      </w:r>
      <w:r w:rsidRPr="00A37667">
        <w:rPr>
          <w:rFonts w:ascii="Arial" w:hAnsi="Arial" w:cs="Arial" w:hint="default"/>
          <w:sz w:val="22"/>
          <w:szCs w:val="22"/>
          <w:rtl/>
          <w:cs/>
        </w:rPr>
        <w:t>זוהי דרישה חוקית אשר בכפוף לה ניתן רישיון היבוא</w:t>
      </w:r>
      <w:r>
        <w:rPr>
          <w:rFonts w:ascii="Arial" w:hAnsi="Arial" w:cs="Arial"/>
          <w:sz w:val="22"/>
          <w:szCs w:val="22"/>
          <w:rtl/>
          <w:cs/>
        </w:rPr>
        <w:t xml:space="preserve">. </w:t>
      </w:r>
      <w:r w:rsidRPr="00A37667">
        <w:rPr>
          <w:rFonts w:ascii="Arial" w:hAnsi="Arial" w:cs="Arial" w:hint="default"/>
          <w:sz w:val="22"/>
          <w:szCs w:val="22"/>
          <w:rtl/>
          <w:cs/>
        </w:rPr>
        <w:t>מנהל בית החיות יקבע את מיקום ההסגר ותנאיו ויעדכן את החוקר המזמין אוד</w:t>
      </w:r>
      <w:r>
        <w:rPr>
          <w:rFonts w:ascii="Arial" w:hAnsi="Arial" w:cs="Arial" w:hint="default"/>
          <w:sz w:val="22"/>
          <w:szCs w:val="22"/>
          <w:rtl/>
          <w:cs/>
        </w:rPr>
        <w:t>ות פרטים אלו או אחרים ככול שיהי</w:t>
      </w:r>
      <w:r>
        <w:rPr>
          <w:rFonts w:ascii="Arial" w:hAnsi="Arial" w:cs="Arial"/>
          <w:sz w:val="22"/>
          <w:szCs w:val="22"/>
          <w:rtl/>
          <w:cs/>
        </w:rPr>
        <w:t>ן.</w:t>
      </w:r>
      <w:r>
        <w:rPr>
          <w:rFonts w:ascii="Arial" w:hAnsi="Arial" w:cs="Arial" w:hint="default"/>
          <w:sz w:val="22"/>
          <w:szCs w:val="22"/>
        </w:rPr>
        <w:t xml:space="preserve"> </w:t>
      </w:r>
    </w:p>
    <w:p w:rsidR="00270F59" w:rsidRPr="00182AD0" w:rsidRDefault="00270F59" w:rsidP="00DD3CEE">
      <w:pPr>
        <w:pStyle w:val="BodyA"/>
        <w:bidi/>
        <w:spacing w:before="120" w:line="300" w:lineRule="atLeast"/>
        <w:rPr>
          <w:rFonts w:ascii="Arial" w:hAnsi="Arial" w:cs="Arial"/>
          <w:b/>
          <w:bCs/>
          <w:sz w:val="22"/>
          <w:szCs w:val="22"/>
          <w:rtl/>
          <w:lang w:val="he-IL"/>
        </w:rPr>
      </w:pPr>
      <w:r w:rsidRPr="00182AD0">
        <w:rPr>
          <w:rFonts w:ascii="Arial" w:hAnsi="Arial" w:cs="Arial"/>
          <w:b/>
          <w:bCs/>
          <w:sz w:val="22"/>
          <w:szCs w:val="22"/>
          <w:rtl/>
          <w:lang w:val="he-IL"/>
        </w:rPr>
        <w:t>הזמנת בעלי חיים מספק מסחרי הפועל בישראל</w:t>
      </w:r>
    </w:p>
    <w:p w:rsidR="00270F59" w:rsidRPr="00A37667" w:rsidRDefault="00270F59" w:rsidP="00C551B8">
      <w:pPr>
        <w:pStyle w:val="BodyA"/>
        <w:bidi/>
        <w:spacing w:line="300" w:lineRule="atLeast"/>
        <w:rPr>
          <w:rFonts w:ascii="Arial" w:eastAsia="Cambria" w:hAnsi="Arial" w:cs="Arial"/>
          <w:sz w:val="22"/>
          <w:szCs w:val="22"/>
          <w:rtl/>
        </w:rPr>
      </w:pPr>
      <w:r w:rsidRPr="00A37667">
        <w:rPr>
          <w:rFonts w:ascii="Arial" w:hAnsi="Arial" w:cs="Arial"/>
          <w:sz w:val="22"/>
          <w:szCs w:val="22"/>
          <w:rtl/>
          <w:lang w:val="he-IL"/>
        </w:rPr>
        <w:t>חוקרים המבקשים להזמין בעלי חיים מספק מוכר בישראל יפעלו לפי הנוהל בסעיף 10.3 למעט הליכי היבוא הנדרשים. בעלי חיים אלו אינם חייבים בהסגר, אלא בתקופת אקלום בלבד.</w:t>
      </w:r>
    </w:p>
    <w:p w:rsidR="00270F59" w:rsidRPr="00A37667" w:rsidRDefault="00270F59" w:rsidP="00DD3CEE">
      <w:pPr>
        <w:pStyle w:val="BodyA"/>
        <w:bidi/>
        <w:spacing w:before="120" w:line="300" w:lineRule="atLeast"/>
        <w:rPr>
          <w:rFonts w:ascii="Arial" w:eastAsia="Cambria" w:hAnsi="Arial" w:cs="Arial"/>
          <w:b/>
          <w:bCs/>
          <w:sz w:val="22"/>
          <w:szCs w:val="22"/>
          <w:rtl/>
        </w:rPr>
      </w:pPr>
      <w:r w:rsidRPr="00182AD0">
        <w:rPr>
          <w:rFonts w:ascii="Arial" w:hAnsi="Arial" w:cs="Arial"/>
          <w:b/>
          <w:bCs/>
          <w:sz w:val="22"/>
          <w:szCs w:val="22"/>
          <w:rtl/>
          <w:lang w:val="he-IL"/>
        </w:rPr>
        <w:t>הזמנת בעלי חיים ממקור שאינו ספק מסחרי</w:t>
      </w:r>
      <w:r w:rsidR="003525EF">
        <w:rPr>
          <w:rFonts w:ascii="Arial" w:hAnsi="Arial" w:cs="Arial"/>
          <w:b/>
          <w:bCs/>
          <w:sz w:val="22"/>
          <w:szCs w:val="22"/>
          <w:rtl/>
          <w:lang w:val="he-IL"/>
        </w:rPr>
        <w:t xml:space="preserve"> </w:t>
      </w:r>
      <w:r w:rsidRPr="00182AD0">
        <w:rPr>
          <w:rFonts w:ascii="Arial" w:hAnsi="Arial" w:cs="Arial"/>
          <w:b/>
          <w:bCs/>
          <w:sz w:val="22"/>
          <w:szCs w:val="22"/>
          <w:rtl/>
          <w:lang w:val="he-IL"/>
        </w:rPr>
        <w:t>(בארץ או בחו"ל)</w:t>
      </w:r>
    </w:p>
    <w:p w:rsidR="00270F59" w:rsidRPr="00A37667" w:rsidRDefault="00270F59" w:rsidP="00C551B8">
      <w:pPr>
        <w:pStyle w:val="ListParagraph"/>
        <w:bidi/>
        <w:spacing w:line="300" w:lineRule="atLeast"/>
        <w:ind w:left="0"/>
        <w:rPr>
          <w:rFonts w:ascii="Arial" w:eastAsia="Times New Roman" w:hAnsi="Arial" w:cs="Arial" w:hint="default"/>
          <w:sz w:val="22"/>
          <w:szCs w:val="22"/>
          <w:rtl/>
          <w:lang w:val="he-IL"/>
        </w:rPr>
      </w:pPr>
      <w:r w:rsidRPr="00A37667">
        <w:rPr>
          <w:rFonts w:ascii="Arial" w:hAnsi="Arial" w:cs="Arial" w:hint="default"/>
          <w:sz w:val="22"/>
          <w:szCs w:val="22"/>
          <w:rtl/>
          <w:cs/>
        </w:rPr>
        <w:t>חוקר המבקש להביא בעלי חיים ממקור שאינו מסחרי יפנה לו</w:t>
      </w:r>
      <w:r>
        <w:rPr>
          <w:rFonts w:ascii="Arial" w:hAnsi="Arial" w:cs="Arial"/>
          <w:sz w:val="22"/>
          <w:szCs w:val="22"/>
          <w:rtl/>
          <w:cs/>
        </w:rPr>
        <w:t>ו</w:t>
      </w:r>
      <w:r w:rsidRPr="00A37667">
        <w:rPr>
          <w:rFonts w:ascii="Arial" w:hAnsi="Arial" w:cs="Arial" w:hint="default"/>
          <w:sz w:val="22"/>
          <w:szCs w:val="22"/>
          <w:rtl/>
          <w:cs/>
        </w:rPr>
        <w:t>טרינר וימסור לו את שם וכתובת הווטרינר האחראי במוסד השולח</w:t>
      </w:r>
      <w:r>
        <w:rPr>
          <w:rFonts w:ascii="Arial" w:hAnsi="Arial" w:cs="Arial"/>
          <w:sz w:val="22"/>
          <w:szCs w:val="22"/>
          <w:rtl/>
        </w:rPr>
        <w:t xml:space="preserve">. </w:t>
      </w:r>
      <w:r w:rsidRPr="00A37667">
        <w:rPr>
          <w:rFonts w:ascii="Arial" w:hAnsi="Arial" w:cs="Arial" w:hint="default"/>
          <w:sz w:val="22"/>
          <w:szCs w:val="22"/>
          <w:rtl/>
          <w:cs/>
        </w:rPr>
        <w:t>וטרינר בר אילן יבקש להציג בדיקות בריאות של בעלי</w:t>
      </w:r>
      <w:r>
        <w:rPr>
          <w:rFonts w:ascii="Arial" w:hAnsi="Arial" w:cs="Arial" w:hint="default"/>
          <w:sz w:val="22"/>
          <w:szCs w:val="22"/>
          <w:rtl/>
          <w:cs/>
        </w:rPr>
        <w:t xml:space="preserve"> החיים על פי ראות עיניו ובהסתמך</w:t>
      </w:r>
      <w:r>
        <w:rPr>
          <w:rFonts w:ascii="Arial" w:hAnsi="Arial" w:cs="Arial"/>
          <w:sz w:val="22"/>
          <w:szCs w:val="22"/>
          <w:rtl/>
          <w:cs/>
        </w:rPr>
        <w:t xml:space="preserve"> </w:t>
      </w:r>
      <w:r w:rsidRPr="00A37667">
        <w:rPr>
          <w:rFonts w:ascii="Arial" w:hAnsi="Arial" w:cs="Arial" w:hint="default"/>
          <w:sz w:val="22"/>
          <w:szCs w:val="22"/>
          <w:rtl/>
          <w:cs/>
        </w:rPr>
        <w:t>על שיקולים וטרינרים לגופו של עניין</w:t>
      </w:r>
      <w:r>
        <w:rPr>
          <w:rFonts w:ascii="Arial" w:hAnsi="Arial" w:cs="Arial"/>
          <w:sz w:val="22"/>
          <w:szCs w:val="22"/>
          <w:rtl/>
        </w:rPr>
        <w:t xml:space="preserve">. </w:t>
      </w:r>
      <w:r w:rsidRPr="00A37667">
        <w:rPr>
          <w:rFonts w:ascii="Arial" w:hAnsi="Arial" w:cs="Arial" w:hint="default"/>
          <w:sz w:val="22"/>
          <w:szCs w:val="22"/>
          <w:rtl/>
          <w:cs/>
        </w:rPr>
        <w:t>אם ימצא לנכון</w:t>
      </w:r>
      <w:r>
        <w:rPr>
          <w:rFonts w:ascii="Arial" w:hAnsi="Arial" w:cs="Arial"/>
          <w:sz w:val="22"/>
          <w:szCs w:val="22"/>
          <w:rtl/>
        </w:rPr>
        <w:t xml:space="preserve">, </w:t>
      </w:r>
      <w:r w:rsidRPr="00A37667">
        <w:rPr>
          <w:rFonts w:ascii="Arial" w:hAnsi="Arial" w:cs="Arial" w:hint="default"/>
          <w:sz w:val="22"/>
          <w:szCs w:val="22"/>
          <w:rtl/>
          <w:cs/>
        </w:rPr>
        <w:t>הווטרינר ידרוש לערוך בדיקות נוספות או שונות בבעלי החיים טרם שליחתם לבר אילן</w:t>
      </w:r>
      <w:r w:rsidRPr="00A37667">
        <w:rPr>
          <w:rFonts w:ascii="Arial" w:hAnsi="Arial" w:cs="Arial" w:hint="default"/>
          <w:sz w:val="22"/>
          <w:szCs w:val="22"/>
        </w:rPr>
        <w:t>.</w:t>
      </w:r>
    </w:p>
    <w:p w:rsidR="00270F59" w:rsidRPr="00A37667" w:rsidRDefault="00270F59" w:rsidP="00C551B8">
      <w:pPr>
        <w:pStyle w:val="ListParagraph"/>
        <w:bidi/>
        <w:spacing w:line="300" w:lineRule="atLeast"/>
        <w:ind w:left="0"/>
        <w:rPr>
          <w:rFonts w:ascii="Arial" w:eastAsia="Times New Roman" w:hAnsi="Arial" w:cs="Arial" w:hint="default"/>
          <w:sz w:val="22"/>
          <w:szCs w:val="22"/>
          <w:rtl/>
          <w:lang w:val="he-IL"/>
        </w:rPr>
      </w:pPr>
      <w:r w:rsidRPr="00A37667">
        <w:rPr>
          <w:rFonts w:ascii="Arial" w:hAnsi="Arial" w:cs="Arial" w:hint="default"/>
          <w:sz w:val="22"/>
          <w:szCs w:val="22"/>
          <w:rtl/>
          <w:cs/>
        </w:rPr>
        <w:t>רק לאחר התרת יבוא ב</w:t>
      </w:r>
      <w:r>
        <w:rPr>
          <w:rFonts w:ascii="Arial" w:hAnsi="Arial" w:cs="Arial" w:hint="default"/>
          <w:sz w:val="22"/>
          <w:szCs w:val="22"/>
          <w:rtl/>
          <w:cs/>
        </w:rPr>
        <w:t>עלי החיים על ידי הווטרינ</w:t>
      </w:r>
      <w:r>
        <w:rPr>
          <w:rFonts w:ascii="Arial" w:hAnsi="Arial" w:cs="Arial"/>
          <w:sz w:val="22"/>
          <w:szCs w:val="22"/>
          <w:rtl/>
          <w:cs/>
        </w:rPr>
        <w:t>ר</w:t>
      </w:r>
      <w:r>
        <w:rPr>
          <w:rFonts w:ascii="Arial" w:hAnsi="Arial" w:cs="Arial" w:hint="default"/>
          <w:sz w:val="22"/>
          <w:szCs w:val="22"/>
        </w:rPr>
        <w:t xml:space="preserve"> </w:t>
      </w:r>
      <w:r>
        <w:rPr>
          <w:rFonts w:ascii="Arial" w:hAnsi="Arial" w:cs="Arial"/>
          <w:sz w:val="22"/>
          <w:szCs w:val="22"/>
          <w:rtl/>
        </w:rPr>
        <w:t>הס</w:t>
      </w:r>
      <w:r w:rsidRPr="00A37667">
        <w:rPr>
          <w:rFonts w:ascii="Arial" w:hAnsi="Arial" w:cs="Arial" w:hint="default"/>
          <w:sz w:val="22"/>
          <w:szCs w:val="22"/>
          <w:rtl/>
          <w:cs/>
        </w:rPr>
        <w:t>גר וביצוע בדיקות בריאות נוספות לאחר הגעת בעלי החיים ועל חשבון המזמין</w:t>
      </w:r>
      <w:r w:rsidRPr="00A37667">
        <w:rPr>
          <w:rFonts w:ascii="Arial" w:hAnsi="Arial" w:cs="Arial" w:hint="default"/>
          <w:sz w:val="22"/>
          <w:szCs w:val="22"/>
        </w:rPr>
        <w:t xml:space="preserve"> </w:t>
      </w:r>
      <w:r w:rsidRPr="00A37667">
        <w:rPr>
          <w:rFonts w:ascii="Arial" w:hAnsi="Arial" w:cs="Arial" w:hint="default"/>
          <w:sz w:val="22"/>
          <w:szCs w:val="22"/>
          <w:rtl/>
          <w:cs/>
        </w:rPr>
        <w:t>יחל החוקר בהליכים הנדרשים לשם יבוא בעלי החיים כמפורט בנוהל להזמנת בעלי החיים מספק מסחרי</w:t>
      </w:r>
      <w:r>
        <w:rPr>
          <w:rFonts w:ascii="Arial" w:hAnsi="Arial" w:cs="Arial"/>
          <w:sz w:val="22"/>
          <w:szCs w:val="22"/>
          <w:rtl/>
        </w:rPr>
        <w:t>.</w:t>
      </w:r>
      <w:r w:rsidRPr="00A37667">
        <w:rPr>
          <w:rFonts w:ascii="Arial" w:hAnsi="Arial" w:cs="Arial" w:hint="default"/>
          <w:sz w:val="22"/>
          <w:szCs w:val="22"/>
        </w:rPr>
        <w:t xml:space="preserve"> </w:t>
      </w:r>
    </w:p>
    <w:p w:rsidR="00270F59" w:rsidRPr="00A37667" w:rsidRDefault="00270F59" w:rsidP="00C551B8">
      <w:pPr>
        <w:pStyle w:val="ListParagraph"/>
        <w:bidi/>
        <w:spacing w:line="300" w:lineRule="atLeast"/>
        <w:ind w:left="0"/>
        <w:rPr>
          <w:rFonts w:ascii="Arial" w:eastAsia="Times New Roman" w:hAnsi="Arial" w:cs="Arial" w:hint="default"/>
          <w:sz w:val="22"/>
          <w:szCs w:val="22"/>
          <w:rtl/>
          <w:lang w:val="he-IL"/>
        </w:rPr>
      </w:pPr>
      <w:r w:rsidRPr="00A37667">
        <w:rPr>
          <w:rFonts w:ascii="Arial" w:hAnsi="Arial" w:cs="Arial" w:hint="default"/>
          <w:sz w:val="22"/>
          <w:szCs w:val="22"/>
          <w:rtl/>
          <w:cs/>
        </w:rPr>
        <w:t>בעלי חיים</w:t>
      </w:r>
      <w:r w:rsidR="003525EF">
        <w:rPr>
          <w:rFonts w:ascii="Arial" w:hAnsi="Arial" w:cs="Arial" w:hint="default"/>
          <w:sz w:val="22"/>
          <w:szCs w:val="22"/>
          <w:rtl/>
        </w:rPr>
        <w:t xml:space="preserve"> </w:t>
      </w:r>
      <w:r w:rsidRPr="00A37667">
        <w:rPr>
          <w:rFonts w:ascii="Arial" w:hAnsi="Arial" w:cs="Arial" w:hint="default"/>
          <w:sz w:val="22"/>
          <w:szCs w:val="22"/>
          <w:rtl/>
          <w:cs/>
        </w:rPr>
        <w:t>המיובאים ממקור שאינו מסחרי יתקבלו לבית החיות בנוכחות</w:t>
      </w:r>
      <w:r>
        <w:rPr>
          <w:rFonts w:ascii="Arial" w:hAnsi="Arial" w:cs="Arial" w:hint="default"/>
          <w:sz w:val="22"/>
          <w:szCs w:val="22"/>
          <w:rtl/>
          <w:cs/>
        </w:rPr>
        <w:t xml:space="preserve"> הווטרינר</w:t>
      </w:r>
      <w:r>
        <w:rPr>
          <w:rFonts w:ascii="Arial" w:hAnsi="Arial" w:cs="Arial"/>
          <w:sz w:val="22"/>
          <w:szCs w:val="22"/>
          <w:rtl/>
          <w:cs/>
        </w:rPr>
        <w:t xml:space="preserve"> </w:t>
      </w:r>
      <w:r w:rsidRPr="00A37667">
        <w:rPr>
          <w:rFonts w:ascii="Arial" w:hAnsi="Arial" w:cs="Arial" w:hint="default"/>
          <w:sz w:val="22"/>
          <w:szCs w:val="22"/>
          <w:rtl/>
          <w:cs/>
        </w:rPr>
        <w:t>בלבד</w:t>
      </w:r>
      <w:r w:rsidRPr="00A37667">
        <w:rPr>
          <w:rFonts w:ascii="Arial" w:hAnsi="Arial" w:cs="Arial" w:hint="default"/>
          <w:sz w:val="22"/>
          <w:szCs w:val="22"/>
        </w:rPr>
        <w:t xml:space="preserve">. </w:t>
      </w:r>
      <w:r w:rsidRPr="00A37667">
        <w:rPr>
          <w:rFonts w:ascii="Arial" w:hAnsi="Arial" w:cs="Arial" w:hint="default"/>
          <w:sz w:val="22"/>
          <w:szCs w:val="22"/>
          <w:rtl/>
          <w:cs/>
        </w:rPr>
        <w:t>הווטרינר יבצע בדיקה חיצונית מקיפה על מנת לוודא שבעלי החיים במצב גופני תקין וכי לא ניתן לזהות כל מחלה</w:t>
      </w:r>
      <w:r w:rsidRPr="00A37667">
        <w:rPr>
          <w:rFonts w:ascii="Arial" w:hAnsi="Arial" w:cs="Arial" w:hint="default"/>
          <w:sz w:val="22"/>
          <w:szCs w:val="22"/>
        </w:rPr>
        <w:t xml:space="preserve">, </w:t>
      </w:r>
      <w:r w:rsidRPr="00A37667">
        <w:rPr>
          <w:rFonts w:ascii="Arial" w:hAnsi="Arial" w:cs="Arial" w:hint="default"/>
          <w:sz w:val="22"/>
          <w:szCs w:val="22"/>
          <w:rtl/>
          <w:cs/>
        </w:rPr>
        <w:t>טפיל חיצוני או בעיה פיזיולוגית</w:t>
      </w:r>
      <w:r>
        <w:rPr>
          <w:rFonts w:ascii="Arial" w:hAnsi="Arial" w:cs="Arial" w:hint="default"/>
          <w:sz w:val="22"/>
          <w:szCs w:val="22"/>
        </w:rPr>
        <w:t>.</w:t>
      </w:r>
    </w:p>
    <w:p w:rsidR="00270F59" w:rsidRPr="00A37667" w:rsidRDefault="00270F59" w:rsidP="00C551B8">
      <w:pPr>
        <w:pStyle w:val="ListParagraph"/>
        <w:bidi/>
        <w:spacing w:line="300" w:lineRule="atLeast"/>
        <w:ind w:left="0"/>
        <w:rPr>
          <w:rFonts w:ascii="Arial" w:eastAsia="Times New Roman" w:hAnsi="Arial" w:cs="Arial" w:hint="default"/>
          <w:sz w:val="22"/>
          <w:szCs w:val="22"/>
          <w:rtl/>
          <w:lang w:val="he-IL"/>
        </w:rPr>
      </w:pPr>
      <w:r w:rsidRPr="00A37667">
        <w:rPr>
          <w:rFonts w:ascii="Arial" w:hAnsi="Arial" w:cs="Arial" w:hint="default"/>
          <w:sz w:val="22"/>
          <w:szCs w:val="22"/>
          <w:rtl/>
          <w:cs/>
        </w:rPr>
        <w:t xml:space="preserve">על פי קביעת הווטרינר בעלי החיים ישהו לאחר הגעתם בהסגר למשך מספר שבועות </w:t>
      </w:r>
      <w:r>
        <w:rPr>
          <w:rFonts w:ascii="Arial" w:hAnsi="Arial" w:cs="Arial"/>
          <w:sz w:val="22"/>
          <w:szCs w:val="22"/>
          <w:rtl/>
        </w:rPr>
        <w:t>(</w:t>
      </w:r>
      <w:r w:rsidRPr="00A37667">
        <w:rPr>
          <w:rFonts w:ascii="Arial" w:hAnsi="Arial" w:cs="Arial" w:hint="default"/>
          <w:sz w:val="22"/>
          <w:szCs w:val="22"/>
          <w:rtl/>
          <w:cs/>
        </w:rPr>
        <w:t>עד כעשרה שבועות</w:t>
      </w:r>
      <w:r>
        <w:rPr>
          <w:rFonts w:ascii="Arial" w:hAnsi="Arial" w:cs="Arial"/>
          <w:sz w:val="22"/>
          <w:szCs w:val="22"/>
          <w:rtl/>
        </w:rPr>
        <w:t>).</w:t>
      </w:r>
      <w:r w:rsidRPr="00A37667">
        <w:rPr>
          <w:rFonts w:ascii="Arial" w:hAnsi="Arial" w:cs="Arial" w:hint="default"/>
          <w:sz w:val="22"/>
          <w:szCs w:val="22"/>
        </w:rPr>
        <w:t xml:space="preserve"> </w:t>
      </w:r>
      <w:r w:rsidRPr="00A37667">
        <w:rPr>
          <w:rFonts w:ascii="Arial" w:hAnsi="Arial" w:cs="Arial" w:hint="default"/>
          <w:sz w:val="22"/>
          <w:szCs w:val="22"/>
          <w:rtl/>
          <w:cs/>
        </w:rPr>
        <w:t>תקופה זו תיחשב גם כתקופת התאקלמות</w:t>
      </w:r>
      <w:r w:rsidRPr="00A37667">
        <w:rPr>
          <w:rFonts w:ascii="Arial" w:hAnsi="Arial" w:cs="Arial" w:hint="default"/>
          <w:sz w:val="22"/>
          <w:szCs w:val="22"/>
        </w:rPr>
        <w:t xml:space="preserve"> </w:t>
      </w:r>
      <w:r w:rsidRPr="00A37667">
        <w:rPr>
          <w:rFonts w:ascii="Arial" w:hAnsi="Arial" w:cs="Arial" w:hint="default"/>
          <w:sz w:val="22"/>
          <w:szCs w:val="22"/>
          <w:rtl/>
          <w:cs/>
        </w:rPr>
        <w:t>ועם שחרור בעלי החיים מן ההסגר ניתן יהיה לערוך בהן מחקר</w:t>
      </w:r>
      <w:r w:rsidRPr="00A37667">
        <w:rPr>
          <w:rFonts w:ascii="Arial" w:hAnsi="Arial" w:cs="Arial" w:hint="default"/>
          <w:sz w:val="22"/>
          <w:szCs w:val="22"/>
        </w:rPr>
        <w:t>.</w:t>
      </w:r>
    </w:p>
    <w:p w:rsidR="00270F59" w:rsidRPr="008711CA" w:rsidRDefault="00270F59" w:rsidP="00C551B8">
      <w:pPr>
        <w:pStyle w:val="ListParagraph"/>
        <w:bidi/>
        <w:spacing w:line="300" w:lineRule="atLeast"/>
        <w:ind w:left="0"/>
        <w:rPr>
          <w:rFonts w:ascii="Arial" w:eastAsia="Times New Roman" w:hAnsi="Arial" w:cs="Arial" w:hint="default"/>
          <w:sz w:val="22"/>
          <w:szCs w:val="22"/>
          <w:rtl/>
        </w:rPr>
      </w:pPr>
      <w:r w:rsidRPr="00A37667">
        <w:rPr>
          <w:rFonts w:ascii="Arial" w:hAnsi="Arial" w:cs="Arial" w:hint="default"/>
          <w:sz w:val="22"/>
          <w:szCs w:val="22"/>
          <w:rtl/>
          <w:cs/>
        </w:rPr>
        <w:t>במידה שיתברר כי למרות כל הבדיקות המקדימות והאישורים שסופקו</w:t>
      </w:r>
      <w:r w:rsidRPr="00A37667">
        <w:rPr>
          <w:rFonts w:ascii="Arial" w:hAnsi="Arial" w:cs="Arial" w:hint="default"/>
          <w:sz w:val="22"/>
          <w:szCs w:val="22"/>
        </w:rPr>
        <w:t xml:space="preserve">, </w:t>
      </w:r>
      <w:r w:rsidRPr="00A37667">
        <w:rPr>
          <w:rFonts w:ascii="Arial" w:hAnsi="Arial" w:cs="Arial" w:hint="default"/>
          <w:sz w:val="22"/>
          <w:szCs w:val="22"/>
          <w:rtl/>
          <w:cs/>
        </w:rPr>
        <w:t>בעלי החיים נגועים בזיהום המסכן את בעלי החי</w:t>
      </w:r>
      <w:r>
        <w:rPr>
          <w:rFonts w:ascii="Arial" w:hAnsi="Arial" w:cs="Arial" w:hint="default"/>
          <w:sz w:val="22"/>
          <w:szCs w:val="22"/>
          <w:rtl/>
          <w:cs/>
        </w:rPr>
        <w:t>ים או את המחקר הנערך באוניברסיט</w:t>
      </w:r>
      <w:r>
        <w:rPr>
          <w:rFonts w:ascii="Arial" w:hAnsi="Arial" w:cs="Arial"/>
          <w:sz w:val="22"/>
          <w:szCs w:val="22"/>
          <w:rtl/>
          <w:cs/>
        </w:rPr>
        <w:t>ה,</w:t>
      </w:r>
      <w:r w:rsidRPr="00A37667">
        <w:rPr>
          <w:rFonts w:ascii="Arial" w:hAnsi="Arial" w:cs="Arial" w:hint="default"/>
          <w:sz w:val="22"/>
          <w:szCs w:val="22"/>
        </w:rPr>
        <w:t xml:space="preserve"> </w:t>
      </w:r>
      <w:r w:rsidRPr="00A37667">
        <w:rPr>
          <w:rFonts w:ascii="Arial" w:hAnsi="Arial" w:cs="Arial" w:hint="default"/>
          <w:sz w:val="22"/>
          <w:szCs w:val="22"/>
          <w:rtl/>
          <w:cs/>
        </w:rPr>
        <w:t>הווטרי</w:t>
      </w:r>
      <w:r>
        <w:rPr>
          <w:rFonts w:ascii="Arial" w:hAnsi="Arial" w:cs="Arial" w:hint="default"/>
          <w:sz w:val="22"/>
          <w:szCs w:val="22"/>
          <w:rtl/>
          <w:cs/>
        </w:rPr>
        <w:t>נר ינקוט בצעדים ככול שימצא לנכו</w:t>
      </w:r>
      <w:r>
        <w:rPr>
          <w:rFonts w:ascii="Arial" w:hAnsi="Arial" w:cs="Arial"/>
          <w:sz w:val="22"/>
          <w:szCs w:val="22"/>
          <w:rtl/>
          <w:cs/>
        </w:rPr>
        <w:t>ן</w:t>
      </w:r>
      <w:r w:rsidRPr="00A37667">
        <w:rPr>
          <w:rFonts w:ascii="Arial" w:hAnsi="Arial" w:cs="Arial" w:hint="default"/>
          <w:sz w:val="22"/>
          <w:szCs w:val="22"/>
        </w:rPr>
        <w:t xml:space="preserve"> </w:t>
      </w:r>
      <w:r w:rsidRPr="00A37667">
        <w:rPr>
          <w:rFonts w:ascii="Arial" w:hAnsi="Arial" w:cs="Arial" w:hint="default"/>
          <w:sz w:val="22"/>
          <w:szCs w:val="22"/>
          <w:rtl/>
          <w:cs/>
        </w:rPr>
        <w:t xml:space="preserve">כולל </w:t>
      </w:r>
      <w:r>
        <w:rPr>
          <w:rFonts w:ascii="Arial" w:hAnsi="Arial" w:cs="Arial"/>
          <w:sz w:val="22"/>
          <w:szCs w:val="22"/>
          <w:rtl/>
          <w:cs/>
        </w:rPr>
        <w:t>המתת</w:t>
      </w:r>
      <w:r w:rsidRPr="00A37667">
        <w:rPr>
          <w:rFonts w:ascii="Arial" w:hAnsi="Arial" w:cs="Arial" w:hint="default"/>
          <w:sz w:val="22"/>
          <w:szCs w:val="22"/>
          <w:rtl/>
          <w:cs/>
        </w:rPr>
        <w:t xml:space="preserve"> בעלי החיים</w:t>
      </w:r>
      <w:r>
        <w:rPr>
          <w:rFonts w:ascii="Arial" w:eastAsia="Times New Roman" w:hAnsi="Arial" w:cs="Arial" w:hint="default"/>
          <w:sz w:val="22"/>
          <w:szCs w:val="22"/>
        </w:rPr>
        <w:t xml:space="preserve"> </w:t>
      </w:r>
      <w:r>
        <w:rPr>
          <w:rFonts w:ascii="Arial" w:eastAsia="Times New Roman" w:hAnsi="Arial" w:cs="Arial"/>
          <w:sz w:val="22"/>
          <w:szCs w:val="22"/>
          <w:rtl/>
        </w:rPr>
        <w:t xml:space="preserve">. </w:t>
      </w:r>
    </w:p>
    <w:p w:rsidR="00270F59" w:rsidRPr="00DD3CEE" w:rsidRDefault="00DD3CEE" w:rsidP="00DD3CEE">
      <w:pPr>
        <w:pStyle w:val="Heading2"/>
        <w:bidi/>
        <w:spacing w:before="0" w:after="120" w:line="300" w:lineRule="atLeast"/>
        <w:jc w:val="center"/>
        <w:rPr>
          <w:rFonts w:eastAsia="Cambria"/>
          <w:sz w:val="28"/>
          <w:szCs w:val="28"/>
          <w:u w:color="FF0000"/>
          <w:rtl/>
          <w:lang w:bidi="he-IL"/>
        </w:rPr>
      </w:pPr>
      <w:bookmarkStart w:id="58" w:name="_Toc437165217"/>
      <w:r>
        <w:rPr>
          <w:rFonts w:cs="Times New Roman"/>
          <w:u w:color="FF0000"/>
          <w:rtl/>
          <w:lang w:val="he-IL" w:bidi="he-IL"/>
        </w:rPr>
        <w:br w:type="column"/>
      </w:r>
      <w:r w:rsidR="00270F59" w:rsidRPr="00DD3CEE">
        <w:rPr>
          <w:rFonts w:eastAsia="Cambria" w:cs="Times New Roman"/>
          <w:sz w:val="28"/>
          <w:szCs w:val="28"/>
          <w:u w:color="FF0000"/>
          <w:rtl/>
          <w:lang w:bidi="he-IL"/>
        </w:rPr>
        <w:t xml:space="preserve">נספח </w:t>
      </w:r>
      <w:r w:rsidR="00270F59" w:rsidRPr="00DD3CEE">
        <w:rPr>
          <w:rFonts w:eastAsia="Cambria" w:cs="Times New Roman" w:hint="cs"/>
          <w:sz w:val="28"/>
          <w:szCs w:val="28"/>
          <w:u w:color="FF0000"/>
          <w:rtl/>
          <w:lang w:bidi="he-IL"/>
        </w:rPr>
        <w:t>ט</w:t>
      </w:r>
      <w:r w:rsidR="00270F59" w:rsidRPr="00DD3CEE">
        <w:rPr>
          <w:rFonts w:eastAsia="Cambria"/>
          <w:sz w:val="28"/>
          <w:szCs w:val="28"/>
          <w:u w:color="FF0000"/>
          <w:rtl/>
        </w:rPr>
        <w:t xml:space="preserve">: </w:t>
      </w:r>
      <w:r w:rsidR="00270F59" w:rsidRPr="00DD3CEE">
        <w:rPr>
          <w:rFonts w:eastAsia="Cambria" w:cs="Times New Roman"/>
          <w:sz w:val="28"/>
          <w:szCs w:val="28"/>
          <w:u w:color="FF0000"/>
          <w:rtl/>
          <w:lang w:bidi="he-IL"/>
        </w:rPr>
        <w:t>שיטות לניטור סימני כאב ועקה וטיפול במצבים אלו</w:t>
      </w:r>
      <w:bookmarkEnd w:id="58"/>
    </w:p>
    <w:p w:rsidR="00270F59" w:rsidRPr="00A37667" w:rsidRDefault="00270F59" w:rsidP="008520CB">
      <w:pPr>
        <w:pStyle w:val="BodyA"/>
        <w:bidi/>
        <w:spacing w:line="300" w:lineRule="atLeast"/>
        <w:ind w:left="567" w:hanging="567"/>
        <w:rPr>
          <w:rFonts w:ascii="Arial" w:eastAsia="Cambria" w:hAnsi="Arial" w:cs="Arial"/>
          <w:sz w:val="22"/>
          <w:szCs w:val="22"/>
          <w:rtl/>
        </w:rPr>
      </w:pPr>
      <w:r w:rsidRPr="00A37667">
        <w:rPr>
          <w:rFonts w:ascii="Arial" w:hAnsi="Arial" w:cs="Arial"/>
          <w:sz w:val="22"/>
          <w:szCs w:val="22"/>
          <w:rtl/>
          <w:lang w:val="he-IL"/>
        </w:rPr>
        <w:t xml:space="preserve">א. </w:t>
      </w:r>
      <w:r w:rsidRPr="00A37667">
        <w:rPr>
          <w:rFonts w:ascii="Arial" w:hAnsi="Arial" w:cs="Arial"/>
          <w:sz w:val="22"/>
          <w:szCs w:val="22"/>
          <w:rtl/>
          <w:lang w:val="he-IL"/>
        </w:rPr>
        <w:tab/>
        <w:t>כל פרוצדורה הנחשבת לכואבת או לכגורמת עקה בבן אדם, תיחשב לכזו גם בבעלי חיים ותטופל בהתאם. בעת ספק יפעל</w:t>
      </w:r>
      <w:r w:rsidR="003525EF">
        <w:rPr>
          <w:rFonts w:ascii="Arial" w:hAnsi="Arial" w:cs="Arial"/>
          <w:sz w:val="22"/>
          <w:szCs w:val="22"/>
          <w:rtl/>
          <w:lang w:val="he-IL"/>
        </w:rPr>
        <w:t xml:space="preserve"> </w:t>
      </w:r>
      <w:r w:rsidRPr="00A37667">
        <w:rPr>
          <w:rFonts w:ascii="Arial" w:hAnsi="Arial" w:cs="Arial"/>
          <w:sz w:val="22"/>
          <w:szCs w:val="22"/>
          <w:rtl/>
          <w:lang w:val="he-IL"/>
        </w:rPr>
        <w:t xml:space="preserve">זה תמיד לטובתו של בעל החיים על פי העיקרון הידוע בלעז </w:t>
      </w:r>
      <w:r w:rsidRPr="00A37667">
        <w:rPr>
          <w:rFonts w:ascii="Arial" w:eastAsia="Cambria" w:hAnsi="Arial" w:cs="Arial"/>
          <w:sz w:val="22"/>
          <w:szCs w:val="22"/>
        </w:rPr>
        <w:t xml:space="preserve">Give the animal the benefit of doubt </w:t>
      </w:r>
      <w:r w:rsidRPr="00A37667">
        <w:rPr>
          <w:rFonts w:ascii="Arial" w:hAnsi="Arial" w:cs="Arial"/>
          <w:sz w:val="22"/>
          <w:szCs w:val="22"/>
          <w:rtl/>
          <w:lang w:val="he-IL"/>
        </w:rPr>
        <w:t>.</w:t>
      </w:r>
    </w:p>
    <w:p w:rsidR="00270F59" w:rsidRPr="00A37667" w:rsidRDefault="00270F59" w:rsidP="008520CB">
      <w:pPr>
        <w:pStyle w:val="BodyA"/>
        <w:bidi/>
        <w:spacing w:line="300" w:lineRule="atLeast"/>
        <w:ind w:left="567" w:hanging="567"/>
        <w:rPr>
          <w:rFonts w:ascii="Arial" w:eastAsia="Times New Roman" w:hAnsi="Arial" w:cs="Arial"/>
          <w:sz w:val="22"/>
          <w:szCs w:val="22"/>
          <w:rtl/>
          <w:lang w:val="he-IL"/>
        </w:rPr>
      </w:pPr>
      <w:r w:rsidRPr="00A37667">
        <w:rPr>
          <w:rFonts w:ascii="Arial" w:hAnsi="Arial" w:cs="Arial"/>
          <w:sz w:val="22"/>
          <w:szCs w:val="22"/>
          <w:rtl/>
          <w:lang w:val="he-IL"/>
        </w:rPr>
        <w:t xml:space="preserve">ב. </w:t>
      </w:r>
      <w:r w:rsidRPr="00A37667">
        <w:rPr>
          <w:rFonts w:ascii="Arial" w:hAnsi="Arial" w:cs="Arial"/>
          <w:sz w:val="22"/>
          <w:szCs w:val="22"/>
          <w:rtl/>
          <w:lang w:val="he-IL"/>
        </w:rPr>
        <w:tab/>
        <w:t xml:space="preserve">היות וחיות מעבדה ניחנות ביכולת למסך סימני כאב בתחום המתון ללא החצנת שינויים התנהגותיים באופן שניתן לזיהוי בעיין בלתי מזויינת ובאור יום, היעדר שינויים התנהגותיים המזוהים עם כאב, לא יהוו הנחת יסוד לכך שהחיה אינה חווה כאב לאחר פרוצדורות כירורגיות (קטגוריה </w:t>
      </w:r>
      <w:r w:rsidRPr="00A37667">
        <w:rPr>
          <w:rFonts w:ascii="Arial" w:eastAsia="Cambria" w:hAnsi="Arial" w:cs="Arial"/>
          <w:sz w:val="22"/>
          <w:szCs w:val="22"/>
        </w:rPr>
        <w:t>D</w:t>
      </w:r>
      <w:r w:rsidRPr="00A37667">
        <w:rPr>
          <w:rFonts w:ascii="Arial" w:hAnsi="Arial" w:cs="Arial"/>
          <w:sz w:val="22"/>
          <w:szCs w:val="22"/>
          <w:rtl/>
          <w:lang w:val="he-IL"/>
        </w:rPr>
        <w:t>) וכל החיות תטופלנה ותבדקנה מידי יום לפחות ולמשך זמן שלא יפחת מ-72 שעות מתום ביצוע הפרוצדורה.</w:t>
      </w:r>
    </w:p>
    <w:p w:rsidR="00270F59" w:rsidRPr="00A37667" w:rsidRDefault="00270F59" w:rsidP="008520CB">
      <w:pPr>
        <w:pStyle w:val="BodyA"/>
        <w:bidi/>
        <w:spacing w:line="300" w:lineRule="atLeast"/>
        <w:ind w:left="567" w:hanging="567"/>
        <w:rPr>
          <w:rFonts w:ascii="Arial" w:eastAsia="Times New Roman" w:hAnsi="Arial" w:cs="Arial"/>
          <w:sz w:val="22"/>
          <w:szCs w:val="22"/>
          <w:rtl/>
          <w:lang w:val="he-IL"/>
        </w:rPr>
      </w:pPr>
      <w:r w:rsidRPr="00A37667">
        <w:rPr>
          <w:rFonts w:ascii="Arial" w:hAnsi="Arial" w:cs="Arial"/>
          <w:sz w:val="22"/>
          <w:szCs w:val="22"/>
          <w:rtl/>
          <w:lang w:val="he-IL"/>
        </w:rPr>
        <w:t xml:space="preserve">ג. </w:t>
      </w:r>
      <w:r w:rsidRPr="00A37667">
        <w:rPr>
          <w:rFonts w:ascii="Arial" w:hAnsi="Arial" w:cs="Arial"/>
          <w:sz w:val="22"/>
          <w:szCs w:val="22"/>
          <w:rtl/>
          <w:lang w:val="he-IL"/>
        </w:rPr>
        <w:tab/>
        <w:t>בעלי חיים שימשיכו להראות שינויים התנהגותיים המזוהים כתגובה לעקה ובכלל זה כאב, גם לאחר 72 שעות, ימשיכו לקבל טיפול ולהיבדק עד 48 שעות לאחר חזרתן למצב פיזיולוגי תקין.</w:t>
      </w:r>
    </w:p>
    <w:p w:rsidR="00270F59" w:rsidRPr="00A37667" w:rsidRDefault="00270F59" w:rsidP="008520CB">
      <w:pPr>
        <w:pStyle w:val="BodyA"/>
        <w:bidi/>
        <w:spacing w:line="300" w:lineRule="atLeast"/>
        <w:ind w:left="567" w:hanging="567"/>
        <w:rPr>
          <w:rFonts w:ascii="Arial" w:eastAsia="Times New Roman" w:hAnsi="Arial" w:cs="Arial"/>
          <w:sz w:val="22"/>
          <w:szCs w:val="22"/>
          <w:rtl/>
          <w:lang w:val="he-IL"/>
        </w:rPr>
      </w:pPr>
      <w:r w:rsidRPr="00A37667">
        <w:rPr>
          <w:rFonts w:ascii="Arial" w:hAnsi="Arial" w:cs="Arial"/>
          <w:sz w:val="22"/>
          <w:szCs w:val="22"/>
          <w:rtl/>
          <w:lang w:val="he-IL"/>
        </w:rPr>
        <w:t xml:space="preserve">ד. </w:t>
      </w:r>
      <w:r w:rsidRPr="00A37667">
        <w:rPr>
          <w:rFonts w:ascii="Arial" w:hAnsi="Arial" w:cs="Arial"/>
          <w:sz w:val="22"/>
          <w:szCs w:val="22"/>
          <w:rtl/>
          <w:lang w:val="he-IL"/>
        </w:rPr>
        <w:tab/>
        <w:t>הסימנים</w:t>
      </w:r>
      <w:r w:rsidR="003525EF">
        <w:rPr>
          <w:rFonts w:ascii="Arial" w:hAnsi="Arial" w:cs="Arial"/>
          <w:sz w:val="22"/>
          <w:szCs w:val="22"/>
          <w:rtl/>
          <w:lang w:val="he-IL"/>
        </w:rPr>
        <w:t xml:space="preserve"> </w:t>
      </w:r>
      <w:r w:rsidRPr="00A37667">
        <w:rPr>
          <w:rFonts w:ascii="Arial" w:hAnsi="Arial" w:cs="Arial"/>
          <w:sz w:val="22"/>
          <w:szCs w:val="22"/>
          <w:rtl/>
          <w:lang w:val="he-IL"/>
        </w:rPr>
        <w:t>ההתנהגותיים והפיזיולוגים שנוכחותם תיבדק בחיות הם אלו המופיעים בסעיף</w:t>
      </w:r>
      <w:r w:rsidR="003525EF">
        <w:rPr>
          <w:rFonts w:ascii="Arial" w:hAnsi="Arial" w:cs="Arial"/>
          <w:sz w:val="22"/>
          <w:szCs w:val="22"/>
          <w:rtl/>
          <w:lang w:val="he-IL"/>
        </w:rPr>
        <w:t xml:space="preserve"> </w:t>
      </w:r>
      <w:r w:rsidRPr="00A37667">
        <w:rPr>
          <w:rFonts w:ascii="Arial" w:hAnsi="Arial" w:cs="Arial"/>
          <w:sz w:val="22"/>
          <w:szCs w:val="22"/>
          <w:rtl/>
          <w:lang w:val="he-IL"/>
        </w:rPr>
        <w:t>13.1 ועל החוקרים חלה חובה להכירם.</w:t>
      </w:r>
    </w:p>
    <w:p w:rsidR="00270F59" w:rsidRPr="00A37667" w:rsidRDefault="00270F59" w:rsidP="008520CB">
      <w:pPr>
        <w:pStyle w:val="BodyA"/>
        <w:bidi/>
        <w:spacing w:line="300" w:lineRule="atLeast"/>
        <w:ind w:left="567" w:hanging="567"/>
        <w:rPr>
          <w:rFonts w:ascii="Arial" w:eastAsia="Times New Roman" w:hAnsi="Arial" w:cs="Arial"/>
          <w:sz w:val="22"/>
          <w:szCs w:val="22"/>
          <w:rtl/>
          <w:lang w:val="he-IL"/>
        </w:rPr>
      </w:pPr>
      <w:r w:rsidRPr="00A37667">
        <w:rPr>
          <w:rFonts w:ascii="Arial" w:hAnsi="Arial" w:cs="Arial"/>
          <w:sz w:val="22"/>
          <w:szCs w:val="22"/>
          <w:rtl/>
          <w:lang w:val="he-IL"/>
        </w:rPr>
        <w:t xml:space="preserve">ה. </w:t>
      </w:r>
      <w:r w:rsidRPr="00A37667">
        <w:rPr>
          <w:rFonts w:ascii="Arial" w:hAnsi="Arial" w:cs="Arial"/>
          <w:sz w:val="22"/>
          <w:szCs w:val="22"/>
          <w:rtl/>
          <w:lang w:val="he-IL"/>
        </w:rPr>
        <w:tab/>
        <w:t>בעלי חיים המראים</w:t>
      </w:r>
      <w:r w:rsidR="003525EF">
        <w:rPr>
          <w:rFonts w:ascii="Arial" w:hAnsi="Arial" w:cs="Arial"/>
          <w:sz w:val="22"/>
          <w:szCs w:val="22"/>
          <w:rtl/>
          <w:lang w:val="he-IL"/>
        </w:rPr>
        <w:t xml:space="preserve"> </w:t>
      </w:r>
      <w:r w:rsidRPr="00A37667">
        <w:rPr>
          <w:rFonts w:ascii="Arial" w:hAnsi="Arial" w:cs="Arial"/>
          <w:sz w:val="22"/>
          <w:szCs w:val="22"/>
          <w:rtl/>
          <w:lang w:val="he-IL"/>
        </w:rPr>
        <w:t>סימני עקה ובכלל זה כאב, יאוכסנו בכלוב נפרד ובסביבה התואמת את מצבן הפזיולוגי. מצע הכלוב יהא כזה המונע עקה וזיהומים, ישמר נקי, ומזון ומים יוצעו לחיות באופן המתחשב במגבלותיהן.</w:t>
      </w:r>
    </w:p>
    <w:p w:rsidR="00270F59" w:rsidRPr="00A37667" w:rsidRDefault="00270F59" w:rsidP="008520CB">
      <w:pPr>
        <w:pStyle w:val="BodyA"/>
        <w:bidi/>
        <w:spacing w:line="300" w:lineRule="atLeast"/>
        <w:ind w:left="567" w:hanging="567"/>
        <w:rPr>
          <w:rFonts w:ascii="Arial" w:eastAsia="Cambria" w:hAnsi="Arial" w:cs="Arial"/>
          <w:sz w:val="22"/>
          <w:szCs w:val="22"/>
          <w:rtl/>
        </w:rPr>
      </w:pPr>
      <w:r w:rsidRPr="00A37667">
        <w:rPr>
          <w:rFonts w:ascii="Arial" w:hAnsi="Arial" w:cs="Arial"/>
          <w:sz w:val="22"/>
          <w:szCs w:val="22"/>
          <w:rtl/>
          <w:lang w:val="he-IL"/>
        </w:rPr>
        <w:t>ו.</w:t>
      </w:r>
      <w:r w:rsidR="003525EF">
        <w:rPr>
          <w:rFonts w:ascii="Arial" w:hAnsi="Arial" w:cs="Arial"/>
          <w:sz w:val="22"/>
          <w:szCs w:val="22"/>
          <w:rtl/>
          <w:lang w:val="he-IL"/>
        </w:rPr>
        <w:t xml:space="preserve"> </w:t>
      </w:r>
      <w:r w:rsidRPr="00A37667">
        <w:rPr>
          <w:rFonts w:ascii="Arial" w:hAnsi="Arial" w:cs="Arial"/>
          <w:sz w:val="22"/>
          <w:szCs w:val="22"/>
          <w:rtl/>
          <w:lang w:val="he-IL"/>
        </w:rPr>
        <w:tab/>
        <w:t xml:space="preserve">בעת ביקור ובדיקת החיות, החוקר האחראי יתעד את ביקוריו וממצאיו בטופס המיועד </w:t>
      </w:r>
      <w:r>
        <w:rPr>
          <w:rFonts w:ascii="Arial" w:hAnsi="Arial" w:cs="Arial" w:hint="cs"/>
          <w:sz w:val="22"/>
          <w:szCs w:val="22"/>
          <w:rtl/>
          <w:lang w:val="he-IL"/>
        </w:rPr>
        <w:t>ל</w:t>
      </w:r>
      <w:r w:rsidRPr="00A37667">
        <w:rPr>
          <w:rFonts w:ascii="Arial" w:hAnsi="Arial" w:cs="Arial"/>
          <w:sz w:val="22"/>
          <w:szCs w:val="22"/>
          <w:rtl/>
          <w:lang w:val="he-IL"/>
        </w:rPr>
        <w:t>כך ואשר אותו יקבל מידי ה</w:t>
      </w:r>
      <w:r>
        <w:rPr>
          <w:rFonts w:ascii="Arial" w:hAnsi="Arial" w:cs="Arial" w:hint="cs"/>
          <w:sz w:val="22"/>
          <w:szCs w:val="22"/>
          <w:rtl/>
          <w:lang w:val="he-IL"/>
        </w:rPr>
        <w:t>ו</w:t>
      </w:r>
      <w:r w:rsidRPr="00A37667">
        <w:rPr>
          <w:rFonts w:ascii="Arial" w:hAnsi="Arial" w:cs="Arial"/>
          <w:sz w:val="22"/>
          <w:szCs w:val="22"/>
          <w:rtl/>
          <w:lang w:val="he-IL"/>
        </w:rPr>
        <w:t>וטרינר או מנהל בית החיות. הטופס האמור ישמר בחדר בו נמצאת החיה ויהיה זמין לביקורת הו</w:t>
      </w:r>
      <w:r>
        <w:rPr>
          <w:rFonts w:ascii="Arial" w:hAnsi="Arial" w:cs="Arial" w:hint="cs"/>
          <w:sz w:val="22"/>
          <w:szCs w:val="22"/>
          <w:rtl/>
          <w:lang w:val="he-IL"/>
        </w:rPr>
        <w:t>ו</w:t>
      </w:r>
      <w:r w:rsidRPr="00A37667">
        <w:rPr>
          <w:rFonts w:ascii="Arial" w:hAnsi="Arial" w:cs="Arial"/>
          <w:sz w:val="22"/>
          <w:szCs w:val="22"/>
          <w:rtl/>
          <w:lang w:val="he-IL"/>
        </w:rPr>
        <w:t>טרינר ב</w:t>
      </w:r>
      <w:r>
        <w:rPr>
          <w:rFonts w:ascii="Arial" w:hAnsi="Arial" w:cs="Arial" w:hint="cs"/>
          <w:sz w:val="22"/>
          <w:szCs w:val="22"/>
          <w:rtl/>
          <w:lang w:val="he-IL"/>
        </w:rPr>
        <w:t>כ</w:t>
      </w:r>
      <w:r w:rsidRPr="00A37667">
        <w:rPr>
          <w:rFonts w:ascii="Arial" w:hAnsi="Arial" w:cs="Arial"/>
          <w:sz w:val="22"/>
          <w:szCs w:val="22"/>
          <w:rtl/>
          <w:lang w:val="he-IL"/>
        </w:rPr>
        <w:t>ל עת. הכלוב ימצא במקום שניתן יהיה לשייכו לטופס האמור.</w:t>
      </w:r>
    </w:p>
    <w:p w:rsidR="00270F59" w:rsidRPr="008520CB" w:rsidRDefault="00270F59" w:rsidP="008520CB">
      <w:pPr>
        <w:pStyle w:val="BodyA"/>
        <w:bidi/>
        <w:spacing w:before="120" w:line="300" w:lineRule="atLeast"/>
        <w:jc w:val="center"/>
        <w:rPr>
          <w:rFonts w:ascii="Arial" w:hAnsi="Arial" w:cs="Arial"/>
          <w:b/>
          <w:bCs/>
          <w:sz w:val="22"/>
          <w:szCs w:val="22"/>
          <w:rtl/>
          <w:lang w:val="he-IL"/>
        </w:rPr>
      </w:pPr>
      <w:r w:rsidRPr="008520CB">
        <w:rPr>
          <w:rFonts w:ascii="Arial" w:hAnsi="Arial" w:cs="Arial"/>
          <w:b/>
          <w:bCs/>
          <w:sz w:val="22"/>
          <w:szCs w:val="22"/>
          <w:rtl/>
          <w:lang w:val="he-IL"/>
        </w:rPr>
        <w:t>סימנים פיזיולוגים והתנהגותיים המעידים על כאב במכרסמים ובארנבות:</w:t>
      </w:r>
    </w:p>
    <w:p w:rsidR="00270F59" w:rsidRDefault="00270F59" w:rsidP="008520CB">
      <w:pPr>
        <w:pStyle w:val="BodyA"/>
        <w:bidi/>
        <w:spacing w:line="360" w:lineRule="auto"/>
        <w:jc w:val="center"/>
        <w:rPr>
          <w:rFonts w:ascii="Arial" w:eastAsia="Cambria" w:hAnsi="Arial" w:cs="Arial"/>
          <w:sz w:val="22"/>
          <w:szCs w:val="22"/>
          <w:rtl/>
        </w:rPr>
      </w:pPr>
      <w:r w:rsidRPr="00A37667">
        <w:rPr>
          <w:rFonts w:ascii="Arial" w:eastAsia="Times New Roman" w:hAnsi="Arial" w:cs="Arial"/>
          <w:noProof/>
          <w:sz w:val="22"/>
          <w:szCs w:val="22"/>
          <w:rtl/>
        </w:rPr>
        <w:drawing>
          <wp:inline distT="0" distB="0" distL="0" distR="0" wp14:anchorId="7DC64B47" wp14:editId="3B42D270">
            <wp:extent cx="4116659" cy="4448175"/>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1.png"/>
                    <pic:cNvPicPr/>
                  </pic:nvPicPr>
                  <pic:blipFill>
                    <a:blip r:embed="rId17">
                      <a:extLst/>
                    </a:blip>
                    <a:stretch>
                      <a:fillRect/>
                    </a:stretch>
                  </pic:blipFill>
                  <pic:spPr>
                    <a:xfrm>
                      <a:off x="0" y="0"/>
                      <a:ext cx="4116659" cy="4448175"/>
                    </a:xfrm>
                    <a:prstGeom prst="rect">
                      <a:avLst/>
                    </a:prstGeom>
                    <a:ln w="12700" cap="flat">
                      <a:noFill/>
                      <a:miter lim="400000"/>
                    </a:ln>
                    <a:effectLst/>
                  </pic:spPr>
                </pic:pic>
              </a:graphicData>
            </a:graphic>
          </wp:inline>
        </w:drawing>
      </w:r>
    </w:p>
    <w:p w:rsidR="00270F59" w:rsidRPr="00DD3CEE" w:rsidRDefault="008520CB" w:rsidP="00DD3CEE">
      <w:pPr>
        <w:pStyle w:val="Heading2"/>
        <w:bidi/>
        <w:spacing w:before="0" w:after="120" w:line="300" w:lineRule="atLeast"/>
        <w:jc w:val="center"/>
        <w:rPr>
          <w:rFonts w:eastAsia="Cambria"/>
          <w:sz w:val="28"/>
          <w:szCs w:val="28"/>
          <w:u w:color="FF0000"/>
          <w:rtl/>
          <w:lang w:bidi="he-IL"/>
        </w:rPr>
      </w:pPr>
      <w:bookmarkStart w:id="59" w:name="_Toc437165218"/>
      <w:r>
        <w:rPr>
          <w:rFonts w:eastAsia="Cambria"/>
          <w:sz w:val="28"/>
          <w:szCs w:val="28"/>
          <w:u w:color="FF0000"/>
          <w:rtl/>
          <w:lang w:bidi="he-IL"/>
        </w:rPr>
        <w:br w:type="column"/>
      </w:r>
      <w:r w:rsidR="00270F59" w:rsidRPr="00DD3CEE">
        <w:rPr>
          <w:rFonts w:eastAsia="Cambria" w:cs="Times New Roman"/>
          <w:sz w:val="28"/>
          <w:szCs w:val="28"/>
          <w:u w:color="FF0000"/>
          <w:rtl/>
          <w:lang w:bidi="he-IL"/>
        </w:rPr>
        <w:t xml:space="preserve">נספח </w:t>
      </w:r>
      <w:r w:rsidR="00270F59" w:rsidRPr="00DD3CEE">
        <w:rPr>
          <w:rFonts w:eastAsia="Cambria" w:cs="Times New Roman" w:hint="cs"/>
          <w:sz w:val="28"/>
          <w:szCs w:val="28"/>
          <w:u w:color="FF0000"/>
          <w:rtl/>
          <w:lang w:bidi="he-IL"/>
        </w:rPr>
        <w:t>י</w:t>
      </w:r>
      <w:r w:rsidR="00270F59" w:rsidRPr="00DD3CEE">
        <w:rPr>
          <w:rFonts w:eastAsia="Cambria"/>
          <w:sz w:val="28"/>
          <w:szCs w:val="28"/>
          <w:u w:color="FF0000"/>
          <w:rtl/>
        </w:rPr>
        <w:t xml:space="preserve">: </w:t>
      </w:r>
      <w:r w:rsidR="00270F59" w:rsidRPr="00DD3CEE">
        <w:rPr>
          <w:rFonts w:eastAsia="Cambria" w:cs="Times New Roman"/>
          <w:sz w:val="28"/>
          <w:szCs w:val="28"/>
          <w:u w:color="FF0000"/>
          <w:rtl/>
          <w:lang w:bidi="he-IL"/>
        </w:rPr>
        <w:t>הוצאת דם מחיות מעבדה</w:t>
      </w:r>
      <w:bookmarkEnd w:id="59"/>
    </w:p>
    <w:p w:rsidR="00270F59" w:rsidRPr="00A37667" w:rsidRDefault="00270F59" w:rsidP="00C551B8">
      <w:pPr>
        <w:pStyle w:val="ListParagraph"/>
        <w:bidi/>
        <w:spacing w:line="300" w:lineRule="atLeast"/>
        <w:ind w:left="0"/>
        <w:rPr>
          <w:rFonts w:ascii="Arial" w:eastAsia="Times New Roman" w:hAnsi="Arial" w:cs="Arial" w:hint="default"/>
          <w:sz w:val="22"/>
          <w:szCs w:val="22"/>
          <w:rtl/>
          <w:lang w:val="he-IL"/>
        </w:rPr>
      </w:pPr>
      <w:r w:rsidRPr="00A37667">
        <w:rPr>
          <w:rFonts w:ascii="Arial" w:hAnsi="Arial" w:cs="Arial" w:hint="default"/>
          <w:sz w:val="22"/>
          <w:szCs w:val="22"/>
          <w:rtl/>
          <w:cs/>
        </w:rPr>
        <w:t>דם מחיות מעבדה ילקח בהתאם להנחיות וההמלצות שפורסמו במאמר שלהלן</w:t>
      </w:r>
      <w:r w:rsidRPr="00A37667">
        <w:rPr>
          <w:rFonts w:ascii="Arial" w:hAnsi="Arial" w:cs="Arial" w:hint="default"/>
          <w:sz w:val="22"/>
          <w:szCs w:val="22"/>
        </w:rPr>
        <w:t>:</w:t>
      </w:r>
    </w:p>
    <w:p w:rsidR="00270F59" w:rsidRPr="00A37667" w:rsidRDefault="00270F59" w:rsidP="00C551B8">
      <w:pPr>
        <w:pStyle w:val="ListParagraph"/>
        <w:bidi/>
        <w:spacing w:line="300" w:lineRule="atLeast"/>
        <w:ind w:left="0"/>
        <w:rPr>
          <w:rFonts w:ascii="Arial" w:eastAsia="Times New Roman Bold" w:hAnsi="Arial" w:cs="Arial" w:hint="default"/>
          <w:sz w:val="22"/>
          <w:szCs w:val="22"/>
          <w:rtl/>
          <w:lang w:val="he-IL"/>
        </w:rPr>
      </w:pPr>
      <w:r w:rsidRPr="00A37667">
        <w:rPr>
          <w:rFonts w:ascii="Arial" w:eastAsia="Cambria" w:hAnsi="Arial" w:cs="Arial" w:hint="default"/>
          <w:b/>
          <w:bCs/>
          <w:sz w:val="22"/>
          <w:szCs w:val="22"/>
        </w:rPr>
        <w:t>Removal of blood from laboratory mammals and birds</w:t>
      </w:r>
    </w:p>
    <w:p w:rsidR="00270F59" w:rsidRPr="00A37667" w:rsidRDefault="00270F59" w:rsidP="00C551B8">
      <w:pPr>
        <w:pStyle w:val="BodyA"/>
        <w:bidi/>
        <w:spacing w:line="300" w:lineRule="atLeast"/>
        <w:rPr>
          <w:rFonts w:ascii="Arial" w:eastAsia="Cambria" w:hAnsi="Arial" w:cs="Arial"/>
          <w:b/>
          <w:bCs/>
          <w:sz w:val="22"/>
          <w:szCs w:val="22"/>
        </w:rPr>
      </w:pPr>
      <w:r w:rsidRPr="00A37667">
        <w:rPr>
          <w:rFonts w:ascii="Arial" w:eastAsia="Cambria" w:hAnsi="Arial" w:cs="Arial"/>
          <w:b/>
          <w:bCs/>
          <w:sz w:val="22"/>
          <w:szCs w:val="22"/>
        </w:rPr>
        <w:t>FIRST REPORT OF THE BVA/FRAME/RSPCA/UFAW JOINT WORKING GROUP</w:t>
      </w:r>
    </w:p>
    <w:p w:rsidR="00270F59" w:rsidRPr="00A37667" w:rsidRDefault="00270F59" w:rsidP="00C551B8">
      <w:pPr>
        <w:pStyle w:val="ListParagraph"/>
        <w:bidi/>
        <w:spacing w:line="300" w:lineRule="atLeast"/>
        <w:ind w:left="0"/>
        <w:rPr>
          <w:rFonts w:ascii="Arial" w:eastAsia="Times New Roman Bold" w:hAnsi="Arial" w:cs="Arial" w:hint="default"/>
          <w:sz w:val="22"/>
          <w:szCs w:val="22"/>
          <w:rtl/>
          <w:lang w:val="he-IL"/>
        </w:rPr>
      </w:pPr>
      <w:r w:rsidRPr="00A37667">
        <w:rPr>
          <w:rFonts w:ascii="Arial" w:eastAsia="Cambria" w:hAnsi="Arial" w:cs="Arial" w:hint="default"/>
          <w:b/>
          <w:bCs/>
          <w:sz w:val="22"/>
          <w:szCs w:val="22"/>
        </w:rPr>
        <w:t xml:space="preserve">ON REFINEMENT, </w:t>
      </w:r>
      <w:r w:rsidRPr="00A37667">
        <w:rPr>
          <w:rFonts w:ascii="Arial" w:eastAsia="Cambria" w:hAnsi="Arial" w:cs="Arial" w:hint="default"/>
          <w:i/>
          <w:iCs/>
          <w:sz w:val="22"/>
          <w:szCs w:val="22"/>
        </w:rPr>
        <w:t xml:space="preserve">Laboratory Animals </w:t>
      </w:r>
      <w:r w:rsidRPr="00A37667">
        <w:rPr>
          <w:rFonts w:ascii="Arial" w:eastAsia="Cambria" w:hAnsi="Arial" w:cs="Arial" w:hint="default"/>
          <w:sz w:val="22"/>
          <w:szCs w:val="22"/>
        </w:rPr>
        <w:t xml:space="preserve">(1993) </w:t>
      </w:r>
      <w:r w:rsidRPr="00A37667">
        <w:rPr>
          <w:rFonts w:ascii="Arial" w:eastAsia="Cambria" w:hAnsi="Arial" w:cs="Arial" w:hint="default"/>
          <w:b/>
          <w:bCs/>
          <w:sz w:val="22"/>
          <w:szCs w:val="22"/>
        </w:rPr>
        <w:t xml:space="preserve">27, </w:t>
      </w:r>
      <w:r w:rsidRPr="00A37667">
        <w:rPr>
          <w:rFonts w:ascii="Arial" w:eastAsia="Cambria" w:hAnsi="Arial" w:cs="Arial" w:hint="default"/>
          <w:sz w:val="22"/>
          <w:szCs w:val="22"/>
        </w:rPr>
        <w:t>1-22</w:t>
      </w:r>
    </w:p>
    <w:p w:rsidR="00270F59" w:rsidRPr="00A37667" w:rsidRDefault="00266155" w:rsidP="00C551B8">
      <w:pPr>
        <w:pStyle w:val="ListParagraph"/>
        <w:bidi/>
        <w:spacing w:line="300" w:lineRule="atLeast"/>
        <w:ind w:left="0"/>
        <w:rPr>
          <w:rFonts w:ascii="Arial" w:eastAsia="Times New Roman" w:hAnsi="Arial" w:cs="Arial" w:hint="default"/>
          <w:sz w:val="22"/>
          <w:szCs w:val="22"/>
          <w:rtl/>
          <w:lang w:val="he-IL"/>
        </w:rPr>
      </w:pPr>
      <w:hyperlink r:id="rId18" w:history="1">
        <w:r w:rsidR="00270F59" w:rsidRPr="00A37667">
          <w:rPr>
            <w:rStyle w:val="Hyperlink2"/>
            <w:rFonts w:ascii="Arial" w:hAnsi="Arial" w:cs="Arial" w:hint="default"/>
          </w:rPr>
          <w:t>http://www.newcastle.edu.au/__data/assets/pdf_file/0006/31110/blood-collection-labanimal.pdf</w:t>
        </w:r>
      </w:hyperlink>
    </w:p>
    <w:p w:rsidR="00270F59" w:rsidRPr="00A37667" w:rsidRDefault="00270F59" w:rsidP="00C551B8">
      <w:pPr>
        <w:pStyle w:val="ListParagraph"/>
        <w:bidi/>
        <w:spacing w:line="300" w:lineRule="atLeast"/>
        <w:ind w:left="0"/>
        <w:rPr>
          <w:rFonts w:ascii="Arial" w:eastAsia="Times New Roman" w:hAnsi="Arial" w:cs="Arial" w:hint="default"/>
          <w:sz w:val="22"/>
          <w:szCs w:val="22"/>
          <w:rtl/>
          <w:lang w:val="he-IL"/>
        </w:rPr>
      </w:pPr>
      <w:r w:rsidRPr="00A37667">
        <w:rPr>
          <w:rFonts w:ascii="Arial" w:hAnsi="Arial" w:cs="Arial" w:hint="default"/>
          <w:sz w:val="22"/>
          <w:szCs w:val="22"/>
          <w:rtl/>
          <w:cs/>
        </w:rPr>
        <w:t>על החוקרים המבצעים מחקרים אשר במסגרתם יש להוציא דם מחיות מעבדה</w:t>
      </w:r>
      <w:r w:rsidRPr="00A37667">
        <w:rPr>
          <w:rFonts w:ascii="Arial" w:eastAsia="Cambria" w:hAnsi="Arial" w:cs="Arial" w:hint="default"/>
          <w:sz w:val="22"/>
          <w:szCs w:val="22"/>
        </w:rPr>
        <w:t>,</w:t>
      </w:r>
      <w:r w:rsidRPr="00A37667">
        <w:rPr>
          <w:rFonts w:ascii="Arial" w:hAnsi="Arial" w:cs="Arial" w:hint="default"/>
          <w:sz w:val="22"/>
          <w:szCs w:val="22"/>
          <w:rtl/>
          <w:cs/>
        </w:rPr>
        <w:t xml:space="preserve"> חלה חובה להכיר את ההנחיות הרלוונטיות שפורסמו במאמר זה ולהתייעץ עם ה</w:t>
      </w:r>
      <w:r>
        <w:rPr>
          <w:rFonts w:ascii="Arial" w:hAnsi="Arial" w:cs="Arial"/>
          <w:sz w:val="22"/>
          <w:szCs w:val="22"/>
          <w:rtl/>
          <w:cs/>
        </w:rPr>
        <w:t>ו</w:t>
      </w:r>
      <w:r w:rsidRPr="00A37667">
        <w:rPr>
          <w:rFonts w:ascii="Arial" w:hAnsi="Arial" w:cs="Arial" w:hint="default"/>
          <w:sz w:val="22"/>
          <w:szCs w:val="22"/>
          <w:rtl/>
          <w:cs/>
        </w:rPr>
        <w:t>וטרינר האחראי טרם תחילת הביצוע</w:t>
      </w:r>
      <w:r w:rsidRPr="00A37667">
        <w:rPr>
          <w:rFonts w:ascii="Arial" w:hAnsi="Arial" w:cs="Arial" w:hint="default"/>
          <w:sz w:val="22"/>
          <w:szCs w:val="22"/>
        </w:rPr>
        <w:t>.</w:t>
      </w:r>
    </w:p>
    <w:p w:rsidR="00270F59" w:rsidRPr="00A37667" w:rsidRDefault="00270F59" w:rsidP="00C551B8">
      <w:pPr>
        <w:pStyle w:val="ListParagraph"/>
        <w:bidi/>
        <w:spacing w:line="300" w:lineRule="atLeast"/>
        <w:ind w:left="0"/>
        <w:rPr>
          <w:rFonts w:ascii="Arial" w:eastAsia="Times New Roman" w:hAnsi="Arial" w:cs="Arial" w:hint="default"/>
          <w:sz w:val="22"/>
          <w:szCs w:val="22"/>
          <w:rtl/>
          <w:lang w:val="he-IL"/>
        </w:rPr>
      </w:pPr>
      <w:r w:rsidRPr="00A37667">
        <w:rPr>
          <w:rFonts w:ascii="Arial" w:hAnsi="Arial" w:cs="Arial" w:hint="default"/>
          <w:sz w:val="22"/>
          <w:szCs w:val="22"/>
          <w:rtl/>
          <w:cs/>
        </w:rPr>
        <w:t>הוצאת דם מחיות מעבדה מותרת אך ורק למי שהוא חוקר מוסמך או שקיבל אישור מיוחד מ</w:t>
      </w:r>
      <w:r>
        <w:rPr>
          <w:rFonts w:ascii="Arial" w:hAnsi="Arial" w:cs="Arial"/>
          <w:sz w:val="22"/>
          <w:szCs w:val="22"/>
          <w:rtl/>
          <w:cs/>
        </w:rPr>
        <w:t>ו</w:t>
      </w:r>
      <w:r w:rsidRPr="00A37667">
        <w:rPr>
          <w:rFonts w:ascii="Arial" w:hAnsi="Arial" w:cs="Arial" w:hint="default"/>
          <w:sz w:val="22"/>
          <w:szCs w:val="22"/>
          <w:rtl/>
          <w:cs/>
        </w:rPr>
        <w:t>וטרינר המוסד</w:t>
      </w:r>
      <w:r>
        <w:rPr>
          <w:rFonts w:ascii="Arial" w:hAnsi="Arial" w:cs="Arial"/>
          <w:sz w:val="22"/>
          <w:szCs w:val="22"/>
          <w:rtl/>
          <w:cs/>
        </w:rPr>
        <w:t>.</w:t>
      </w:r>
    </w:p>
    <w:p w:rsidR="00270F59" w:rsidRPr="00A37667" w:rsidRDefault="00270F59" w:rsidP="00C551B8">
      <w:pPr>
        <w:pStyle w:val="ListParagraph"/>
        <w:bidi/>
        <w:spacing w:line="300" w:lineRule="atLeast"/>
        <w:ind w:left="0"/>
        <w:rPr>
          <w:rFonts w:ascii="Arial" w:eastAsia="Cambria" w:hAnsi="Arial" w:cs="Arial" w:hint="default"/>
          <w:sz w:val="22"/>
          <w:szCs w:val="22"/>
          <w:rtl/>
        </w:rPr>
      </w:pPr>
      <w:r w:rsidRPr="00A37667">
        <w:rPr>
          <w:rFonts w:ascii="Arial" w:hAnsi="Arial" w:cs="Arial" w:hint="default"/>
          <w:sz w:val="22"/>
          <w:szCs w:val="22"/>
          <w:rtl/>
          <w:cs/>
        </w:rPr>
        <w:t>בעת כתיבת פרוטוקולים העוסקים בניסויים בהם יש צורך להוציא דם מבעלי חיים</w:t>
      </w:r>
      <w:r>
        <w:rPr>
          <w:rFonts w:ascii="Arial" w:hAnsi="Arial" w:cs="Arial"/>
          <w:sz w:val="22"/>
          <w:szCs w:val="22"/>
          <w:rtl/>
        </w:rPr>
        <w:t xml:space="preserve"> </w:t>
      </w:r>
      <w:r w:rsidRPr="00A37667">
        <w:rPr>
          <w:rFonts w:ascii="Arial" w:hAnsi="Arial" w:cs="Arial" w:hint="default"/>
          <w:sz w:val="22"/>
          <w:szCs w:val="22"/>
          <w:rtl/>
          <w:cs/>
        </w:rPr>
        <w:t xml:space="preserve">יש לקחת בחשבון את ההנחיות וההמלצות </w:t>
      </w:r>
      <w:r>
        <w:rPr>
          <w:rFonts w:ascii="Arial" w:hAnsi="Arial" w:cs="Arial"/>
          <w:sz w:val="22"/>
          <w:szCs w:val="22"/>
          <w:rtl/>
          <w:cs/>
        </w:rPr>
        <w:t>המופיעות במאמר הנ"ל</w:t>
      </w:r>
      <w:r w:rsidRPr="00A37667">
        <w:rPr>
          <w:rFonts w:ascii="Arial" w:hAnsi="Arial" w:cs="Arial" w:hint="default"/>
          <w:sz w:val="22"/>
          <w:szCs w:val="22"/>
        </w:rPr>
        <w:t>.</w:t>
      </w:r>
    </w:p>
    <w:p w:rsidR="00270F59" w:rsidRPr="008520CB" w:rsidRDefault="00270F59" w:rsidP="008520CB">
      <w:pPr>
        <w:pStyle w:val="Heading2"/>
        <w:bidi/>
        <w:spacing w:before="720" w:after="120" w:line="300" w:lineRule="atLeast"/>
        <w:jc w:val="center"/>
        <w:rPr>
          <w:rFonts w:eastAsia="Cambria"/>
          <w:sz w:val="28"/>
          <w:szCs w:val="28"/>
          <w:u w:color="FF0000"/>
          <w:rtl/>
        </w:rPr>
      </w:pPr>
      <w:bookmarkStart w:id="60" w:name="_Toc437165219"/>
      <w:r w:rsidRPr="008520CB">
        <w:rPr>
          <w:rFonts w:eastAsia="Cambria" w:cs="Times New Roman"/>
          <w:sz w:val="28"/>
          <w:szCs w:val="28"/>
          <w:u w:color="FF0000"/>
          <w:rtl/>
          <w:lang w:bidi="he-IL"/>
        </w:rPr>
        <w:t xml:space="preserve">נספח </w:t>
      </w:r>
      <w:r w:rsidRPr="008520CB">
        <w:rPr>
          <w:rFonts w:eastAsia="Cambria" w:cs="Times New Roman" w:hint="cs"/>
          <w:sz w:val="28"/>
          <w:szCs w:val="28"/>
          <w:u w:color="FF0000"/>
          <w:rtl/>
          <w:lang w:bidi="he-IL"/>
        </w:rPr>
        <w:t>י</w:t>
      </w:r>
      <w:r w:rsidRPr="008520CB">
        <w:rPr>
          <w:rFonts w:eastAsia="Cambria" w:hint="cs"/>
          <w:sz w:val="28"/>
          <w:szCs w:val="28"/>
          <w:u w:color="FF0000"/>
          <w:rtl/>
        </w:rPr>
        <w:t>"</w:t>
      </w:r>
      <w:r w:rsidRPr="008520CB">
        <w:rPr>
          <w:rFonts w:eastAsia="Cambria" w:cs="Times New Roman" w:hint="cs"/>
          <w:sz w:val="28"/>
          <w:szCs w:val="28"/>
          <w:u w:color="FF0000"/>
          <w:rtl/>
          <w:lang w:bidi="he-IL"/>
        </w:rPr>
        <w:t>א</w:t>
      </w:r>
      <w:r w:rsidRPr="008520CB">
        <w:rPr>
          <w:rFonts w:eastAsia="Cambria"/>
          <w:sz w:val="28"/>
          <w:szCs w:val="28"/>
          <w:u w:color="FF0000"/>
          <w:rtl/>
        </w:rPr>
        <w:t xml:space="preserve">: </w:t>
      </w:r>
      <w:r w:rsidRPr="008520CB">
        <w:rPr>
          <w:rFonts w:eastAsia="Cambria" w:cs="Times New Roman"/>
          <w:sz w:val="28"/>
          <w:szCs w:val="28"/>
          <w:u w:color="FF0000"/>
          <w:rtl/>
          <w:lang w:bidi="he-IL"/>
        </w:rPr>
        <w:t>עריכת ניסויים בחקר הסרטן</w:t>
      </w:r>
      <w:r w:rsidRPr="008520CB">
        <w:rPr>
          <w:rFonts w:eastAsia="Cambria"/>
          <w:sz w:val="28"/>
          <w:szCs w:val="28"/>
          <w:u w:color="FF0000"/>
          <w:rtl/>
        </w:rPr>
        <w:t>.</w:t>
      </w:r>
      <w:bookmarkEnd w:id="60"/>
    </w:p>
    <w:p w:rsidR="00270F59" w:rsidRPr="00A37667" w:rsidRDefault="00270F59" w:rsidP="008520CB">
      <w:pPr>
        <w:pStyle w:val="ListParagraph"/>
        <w:bidi/>
        <w:spacing w:before="120" w:line="300" w:lineRule="atLeast"/>
        <w:ind w:left="0"/>
        <w:rPr>
          <w:rFonts w:ascii="Arial" w:eastAsia="Times New Roman" w:hAnsi="Arial" w:cs="Arial" w:hint="default"/>
          <w:sz w:val="22"/>
          <w:szCs w:val="22"/>
          <w:rtl/>
          <w:lang w:val="he-IL"/>
        </w:rPr>
      </w:pPr>
      <w:r w:rsidRPr="00A37667">
        <w:rPr>
          <w:rFonts w:ascii="Arial" w:hAnsi="Arial" w:cs="Arial" w:hint="default"/>
          <w:sz w:val="22"/>
          <w:szCs w:val="22"/>
          <w:rtl/>
          <w:cs/>
        </w:rPr>
        <w:t>את הבסיס האתי והמקצועי לביצוע ניסויים בחקר הסרטן מהוות ההמלצות וההנחיו</w:t>
      </w:r>
      <w:r>
        <w:rPr>
          <w:rFonts w:ascii="Arial" w:hAnsi="Arial" w:cs="Arial" w:hint="default"/>
          <w:sz w:val="22"/>
          <w:szCs w:val="22"/>
          <w:rtl/>
          <w:cs/>
        </w:rPr>
        <w:t xml:space="preserve">ת שפורסמו במאמר </w:t>
      </w:r>
      <w:r>
        <w:rPr>
          <w:rFonts w:ascii="Arial" w:hAnsi="Arial" w:cs="Arial"/>
          <w:sz w:val="22"/>
          <w:szCs w:val="22"/>
          <w:rtl/>
          <w:cs/>
        </w:rPr>
        <w:t>של</w:t>
      </w:r>
      <w:r w:rsidRPr="00A37667">
        <w:rPr>
          <w:rFonts w:ascii="Arial" w:hAnsi="Arial" w:cs="Arial" w:hint="default"/>
          <w:sz w:val="22"/>
          <w:szCs w:val="22"/>
          <w:rtl/>
          <w:cs/>
        </w:rPr>
        <w:t>הלן</w:t>
      </w:r>
      <w:r w:rsidRPr="00A37667">
        <w:rPr>
          <w:rFonts w:ascii="Arial" w:hAnsi="Arial" w:cs="Arial" w:hint="default"/>
          <w:sz w:val="22"/>
          <w:szCs w:val="22"/>
        </w:rPr>
        <w:t>:</w:t>
      </w:r>
    </w:p>
    <w:p w:rsidR="00270F59" w:rsidRPr="00A37667" w:rsidRDefault="00270F59" w:rsidP="008520CB">
      <w:pPr>
        <w:pStyle w:val="BodyA"/>
        <w:bidi/>
        <w:spacing w:before="120" w:line="300" w:lineRule="atLeast"/>
        <w:rPr>
          <w:rFonts w:ascii="Arial" w:eastAsia="Cambria" w:hAnsi="Arial" w:cs="Arial"/>
          <w:sz w:val="22"/>
          <w:szCs w:val="22"/>
        </w:rPr>
      </w:pPr>
      <w:r w:rsidRPr="00A37667">
        <w:rPr>
          <w:rFonts w:ascii="Arial" w:eastAsia="Cambria" w:hAnsi="Arial" w:cs="Arial"/>
          <w:sz w:val="22"/>
          <w:szCs w:val="22"/>
        </w:rPr>
        <w:t>UK Co-ordinating Committee on Cancer Research</w:t>
      </w:r>
    </w:p>
    <w:p w:rsidR="00270F59" w:rsidRPr="00A37667" w:rsidRDefault="00270F59" w:rsidP="008520CB">
      <w:pPr>
        <w:pStyle w:val="ListParagraph"/>
        <w:bidi/>
        <w:spacing w:before="120" w:line="300" w:lineRule="atLeast"/>
        <w:ind w:left="0"/>
        <w:rPr>
          <w:rFonts w:ascii="Arial" w:eastAsia="Times New Roman" w:hAnsi="Arial" w:cs="Arial" w:hint="default"/>
          <w:sz w:val="22"/>
          <w:szCs w:val="22"/>
          <w:rtl/>
          <w:lang w:val="he-IL"/>
        </w:rPr>
      </w:pPr>
      <w:r w:rsidRPr="00A37667">
        <w:rPr>
          <w:rFonts w:ascii="Arial" w:eastAsia="Cambria" w:hAnsi="Arial" w:cs="Arial" w:hint="default"/>
          <w:sz w:val="22"/>
          <w:szCs w:val="22"/>
        </w:rPr>
        <w:t>UKCCCR Guidelines for the Welfare of Animals in Experimental Neoplasia (Second Edition) 1997</w:t>
      </w:r>
    </w:p>
    <w:p w:rsidR="00270F59" w:rsidRPr="00A37667" w:rsidRDefault="00266155" w:rsidP="008520CB">
      <w:pPr>
        <w:pStyle w:val="ListParagraph"/>
        <w:bidi/>
        <w:spacing w:before="120" w:line="300" w:lineRule="atLeast"/>
        <w:ind w:left="0"/>
        <w:rPr>
          <w:rFonts w:ascii="Arial" w:eastAsia="Times New Roman" w:hAnsi="Arial" w:cs="Arial" w:hint="default"/>
          <w:sz w:val="22"/>
          <w:szCs w:val="22"/>
          <w:rtl/>
          <w:lang w:val="he-IL"/>
        </w:rPr>
      </w:pPr>
      <w:hyperlink r:id="rId19" w:history="1">
        <w:r w:rsidR="00270F59" w:rsidRPr="00A37667">
          <w:rPr>
            <w:rStyle w:val="Hyperlink3"/>
            <w:rFonts w:ascii="Arial" w:hAnsi="Arial" w:cs="Arial" w:hint="default"/>
          </w:rPr>
          <w:t>http://ciepal-azur.unice.fr/Oncology%20animal%20guides.pdf</w:t>
        </w:r>
      </w:hyperlink>
    </w:p>
    <w:p w:rsidR="00270F59" w:rsidRPr="00A37667" w:rsidRDefault="00270F59" w:rsidP="008520CB">
      <w:pPr>
        <w:pStyle w:val="BodyA"/>
        <w:bidi/>
        <w:spacing w:before="120" w:line="300" w:lineRule="atLeast"/>
        <w:rPr>
          <w:rFonts w:ascii="Arial" w:eastAsia="Cambria" w:hAnsi="Arial" w:cs="Arial"/>
          <w:sz w:val="22"/>
          <w:szCs w:val="22"/>
          <w:rtl/>
        </w:rPr>
      </w:pPr>
      <w:r w:rsidRPr="00A37667">
        <w:rPr>
          <w:rFonts w:ascii="Arial" w:hAnsi="Arial" w:cs="Arial"/>
          <w:sz w:val="22"/>
          <w:szCs w:val="22"/>
          <w:rtl/>
          <w:lang w:val="he-IL"/>
        </w:rPr>
        <w:t xml:space="preserve">על כל החוקרים המבצעים ניסויים בחקר הסרטן חלה חובה להכיר את תוכן המאמר ולפעול על פי הנחיותיו והמלצותיו. </w:t>
      </w:r>
    </w:p>
    <w:p w:rsidR="00270F59" w:rsidRPr="00A37667" w:rsidRDefault="00270F59" w:rsidP="008520CB">
      <w:pPr>
        <w:pStyle w:val="BodyA"/>
        <w:bidi/>
        <w:spacing w:before="120" w:line="300" w:lineRule="atLeast"/>
        <w:rPr>
          <w:rFonts w:ascii="Arial" w:eastAsia="Cambria" w:hAnsi="Arial" w:cs="Arial"/>
          <w:sz w:val="22"/>
          <w:szCs w:val="22"/>
          <w:rtl/>
        </w:rPr>
      </w:pPr>
      <w:r w:rsidRPr="00A37667">
        <w:rPr>
          <w:rFonts w:ascii="Arial" w:hAnsi="Arial" w:cs="Arial"/>
          <w:sz w:val="22"/>
          <w:szCs w:val="22"/>
          <w:rtl/>
          <w:lang w:val="he-IL"/>
        </w:rPr>
        <w:t xml:space="preserve">בעת כתיבת פרוטוקולים העוסקים בחקר סרטן, יש לקחת בחשבון את ההנחיות וההמלצות </w:t>
      </w:r>
      <w:r>
        <w:rPr>
          <w:rFonts w:ascii="Arial" w:hAnsi="Arial" w:cs="Arial" w:hint="cs"/>
          <w:sz w:val="22"/>
          <w:szCs w:val="22"/>
          <w:rtl/>
          <w:lang w:val="he-IL"/>
        </w:rPr>
        <w:t>המופיעות במאמר הנ"ל.</w:t>
      </w:r>
    </w:p>
    <w:p w:rsidR="00270F59" w:rsidRPr="008520CB" w:rsidRDefault="00270F59" w:rsidP="008520CB">
      <w:pPr>
        <w:pStyle w:val="Heading2"/>
        <w:bidi/>
        <w:spacing w:before="720" w:after="120" w:line="300" w:lineRule="atLeast"/>
        <w:jc w:val="center"/>
        <w:rPr>
          <w:rFonts w:eastAsia="Cambria"/>
          <w:sz w:val="28"/>
          <w:szCs w:val="28"/>
          <w:u w:color="FF0000"/>
          <w:rtl/>
        </w:rPr>
      </w:pPr>
      <w:bookmarkStart w:id="61" w:name="_Toc437165220"/>
      <w:r w:rsidRPr="008520CB">
        <w:rPr>
          <w:rFonts w:eastAsia="Cambria" w:cs="Times New Roman"/>
          <w:sz w:val="28"/>
          <w:szCs w:val="28"/>
          <w:u w:color="FF0000"/>
          <w:rtl/>
          <w:lang w:bidi="he-IL"/>
        </w:rPr>
        <w:t xml:space="preserve">נספח </w:t>
      </w:r>
      <w:r w:rsidRPr="008520CB">
        <w:rPr>
          <w:rFonts w:eastAsia="Cambria" w:cs="Times New Roman" w:hint="cs"/>
          <w:sz w:val="28"/>
          <w:szCs w:val="28"/>
          <w:u w:color="FF0000"/>
          <w:rtl/>
          <w:lang w:bidi="he-IL"/>
        </w:rPr>
        <w:t>י</w:t>
      </w:r>
      <w:r w:rsidRPr="008520CB">
        <w:rPr>
          <w:rFonts w:eastAsia="Cambria" w:hint="cs"/>
          <w:sz w:val="28"/>
          <w:szCs w:val="28"/>
          <w:u w:color="FF0000"/>
          <w:rtl/>
        </w:rPr>
        <w:t>"</w:t>
      </w:r>
      <w:r w:rsidRPr="008520CB">
        <w:rPr>
          <w:rFonts w:eastAsia="Cambria" w:cs="Times New Roman" w:hint="cs"/>
          <w:sz w:val="28"/>
          <w:szCs w:val="28"/>
          <w:u w:color="FF0000"/>
          <w:rtl/>
          <w:lang w:bidi="he-IL"/>
        </w:rPr>
        <w:t>ב</w:t>
      </w:r>
      <w:r w:rsidRPr="008520CB">
        <w:rPr>
          <w:rFonts w:eastAsia="Cambria"/>
          <w:sz w:val="28"/>
          <w:szCs w:val="28"/>
          <w:u w:color="FF0000"/>
          <w:rtl/>
        </w:rPr>
        <w:t xml:space="preserve">: </w:t>
      </w:r>
      <w:r w:rsidRPr="008520CB">
        <w:rPr>
          <w:rFonts w:eastAsia="Cambria" w:cs="Times New Roman"/>
          <w:sz w:val="28"/>
          <w:szCs w:val="28"/>
          <w:u w:color="FF0000"/>
          <w:rtl/>
          <w:lang w:bidi="he-IL"/>
        </w:rPr>
        <w:t>חיסון ארנבות לשם הפקת נוגדנים</w:t>
      </w:r>
      <w:bookmarkEnd w:id="61"/>
    </w:p>
    <w:p w:rsidR="00270F59" w:rsidRPr="00A37667" w:rsidRDefault="00270F59" w:rsidP="00C551B8">
      <w:pPr>
        <w:pStyle w:val="ListParagraph"/>
        <w:bidi/>
        <w:spacing w:line="300" w:lineRule="atLeast"/>
        <w:ind w:left="0"/>
        <w:rPr>
          <w:rFonts w:ascii="Arial" w:eastAsia="Times New Roman" w:hAnsi="Arial" w:cs="Arial" w:hint="default"/>
          <w:sz w:val="22"/>
          <w:szCs w:val="22"/>
          <w:rtl/>
          <w:lang w:val="he-IL"/>
        </w:rPr>
      </w:pPr>
      <w:r>
        <w:rPr>
          <w:rFonts w:ascii="Arial" w:hAnsi="Arial" w:cs="Arial"/>
          <w:sz w:val="22"/>
          <w:szCs w:val="22"/>
          <w:rtl/>
        </w:rPr>
        <w:t>כ</w:t>
      </w:r>
      <w:r w:rsidRPr="00ED6A43">
        <w:rPr>
          <w:rFonts w:ascii="Arial" w:hAnsi="Arial" w:cs="Arial" w:hint="default"/>
          <w:sz w:val="22"/>
          <w:szCs w:val="22"/>
          <w:rtl/>
          <w:cs/>
        </w:rPr>
        <w:t>בסיס האתי והמקצועי לחיסון</w:t>
      </w:r>
      <w:r w:rsidRPr="00A37667">
        <w:rPr>
          <w:rFonts w:ascii="Arial" w:hAnsi="Arial" w:cs="Arial" w:hint="default"/>
          <w:sz w:val="22"/>
          <w:szCs w:val="22"/>
          <w:rtl/>
          <w:cs/>
        </w:rPr>
        <w:t xml:space="preserve"> ארנבות לשם הפקת נוגדנים מהוות ההמלצו</w:t>
      </w:r>
      <w:r>
        <w:rPr>
          <w:rFonts w:ascii="Arial" w:hAnsi="Arial" w:cs="Arial" w:hint="default"/>
          <w:sz w:val="22"/>
          <w:szCs w:val="22"/>
          <w:rtl/>
          <w:cs/>
        </w:rPr>
        <w:t xml:space="preserve">ת וההנחיות שפורסמו במאמר </w:t>
      </w:r>
      <w:r>
        <w:rPr>
          <w:rFonts w:ascii="Arial" w:hAnsi="Arial" w:cs="Arial"/>
          <w:sz w:val="22"/>
          <w:szCs w:val="22"/>
          <w:rtl/>
          <w:cs/>
        </w:rPr>
        <w:t>ש</w:t>
      </w:r>
      <w:r w:rsidRPr="00A37667">
        <w:rPr>
          <w:rFonts w:ascii="Arial" w:hAnsi="Arial" w:cs="Arial" w:hint="default"/>
          <w:sz w:val="22"/>
          <w:szCs w:val="22"/>
          <w:rtl/>
          <w:cs/>
        </w:rPr>
        <w:t>להלן</w:t>
      </w:r>
      <w:r w:rsidRPr="00A37667">
        <w:rPr>
          <w:rFonts w:ascii="Arial" w:hAnsi="Arial" w:cs="Arial" w:hint="default"/>
          <w:sz w:val="22"/>
          <w:szCs w:val="22"/>
        </w:rPr>
        <w:t>:</w:t>
      </w:r>
    </w:p>
    <w:p w:rsidR="00270F59" w:rsidRPr="00A37667" w:rsidRDefault="00270F59" w:rsidP="00C551B8">
      <w:pPr>
        <w:pStyle w:val="ListParagraph"/>
        <w:bidi/>
        <w:spacing w:line="300" w:lineRule="atLeast"/>
        <w:ind w:left="0"/>
        <w:rPr>
          <w:rFonts w:ascii="Arial" w:eastAsia="Cambria" w:hAnsi="Arial" w:cs="Arial" w:hint="default"/>
          <w:b/>
          <w:bCs/>
          <w:sz w:val="22"/>
          <w:szCs w:val="22"/>
          <w:rtl/>
        </w:rPr>
      </w:pPr>
      <w:r w:rsidRPr="00A37667">
        <w:rPr>
          <w:rFonts w:ascii="Arial" w:eastAsia="Cambria" w:hAnsi="Arial" w:cs="Arial" w:hint="default"/>
          <w:b/>
          <w:bCs/>
          <w:sz w:val="22"/>
          <w:szCs w:val="22"/>
        </w:rPr>
        <w:t>CCAC guidelines on: antibody production, 2002</w:t>
      </w:r>
    </w:p>
    <w:p w:rsidR="00270F59" w:rsidRPr="00A37667" w:rsidRDefault="00266155" w:rsidP="00C551B8">
      <w:pPr>
        <w:pStyle w:val="ListParagraph"/>
        <w:bidi/>
        <w:spacing w:line="300" w:lineRule="atLeast"/>
        <w:ind w:left="0"/>
        <w:rPr>
          <w:rFonts w:ascii="Arial" w:eastAsia="Cambria" w:hAnsi="Arial" w:cs="Arial" w:hint="default"/>
          <w:sz w:val="22"/>
          <w:szCs w:val="22"/>
          <w:rtl/>
        </w:rPr>
      </w:pPr>
      <w:hyperlink r:id="rId20" w:history="1">
        <w:r w:rsidR="00270F59" w:rsidRPr="00A37667">
          <w:rPr>
            <w:rStyle w:val="Hyperlink3"/>
            <w:rFonts w:ascii="Arial" w:hAnsi="Arial" w:cs="Arial" w:hint="default"/>
          </w:rPr>
          <w:t>http://www.medizin.uni-tuebingen.de/tierschutz/antibody.pdf</w:t>
        </w:r>
      </w:hyperlink>
    </w:p>
    <w:p w:rsidR="00270F59" w:rsidRPr="00A37667" w:rsidRDefault="00270F59" w:rsidP="00C551B8">
      <w:pPr>
        <w:pStyle w:val="BodyA"/>
        <w:bidi/>
        <w:spacing w:line="300" w:lineRule="atLeast"/>
        <w:rPr>
          <w:rFonts w:ascii="Arial" w:eastAsia="Cambria" w:hAnsi="Arial" w:cs="Arial"/>
          <w:sz w:val="22"/>
          <w:szCs w:val="22"/>
          <w:rtl/>
        </w:rPr>
      </w:pPr>
      <w:r w:rsidRPr="00A37667">
        <w:rPr>
          <w:rFonts w:ascii="Arial" w:hAnsi="Arial" w:cs="Arial"/>
          <w:sz w:val="22"/>
          <w:szCs w:val="22"/>
          <w:rtl/>
          <w:lang w:val="he-IL"/>
        </w:rPr>
        <w:t>על החוקרים המבצעים ניסויים אשר במסגרתם יש לחסן ארנבות לשם הפקת נוגדנים להכיר את תוכן המאמר הרלוונטי ולפעול על פיו.</w:t>
      </w:r>
      <w:r>
        <w:rPr>
          <w:rFonts w:ascii="Arial" w:eastAsia="Cambria" w:hAnsi="Arial" w:cs="Arial" w:hint="cs"/>
          <w:sz w:val="22"/>
          <w:szCs w:val="22"/>
          <w:rtl/>
        </w:rPr>
        <w:t xml:space="preserve"> </w:t>
      </w:r>
      <w:r w:rsidRPr="00A37667">
        <w:rPr>
          <w:rFonts w:ascii="Arial" w:hAnsi="Arial" w:cs="Arial"/>
          <w:sz w:val="22"/>
          <w:szCs w:val="22"/>
          <w:rtl/>
          <w:lang w:val="he-IL"/>
        </w:rPr>
        <w:t>בעת כתיבה והגשת פרוטוקול העוסק בחיסון ארנבות יש לקחת בחשבון את ההמלצות וההנחיות המפורסמות במאמר.</w:t>
      </w:r>
    </w:p>
    <w:p w:rsidR="00270F59" w:rsidRPr="00A37667" w:rsidRDefault="00270F59" w:rsidP="00C551B8">
      <w:pPr>
        <w:pStyle w:val="BodyA"/>
        <w:bidi/>
        <w:spacing w:line="300" w:lineRule="atLeast"/>
        <w:rPr>
          <w:rFonts w:ascii="Arial" w:eastAsia="Cambria" w:hAnsi="Arial" w:cs="Arial"/>
          <w:sz w:val="22"/>
          <w:szCs w:val="22"/>
          <w:rtl/>
        </w:rPr>
      </w:pPr>
      <w:r w:rsidRPr="00A37667">
        <w:rPr>
          <w:rFonts w:ascii="Arial" w:hAnsi="Arial" w:cs="Arial"/>
          <w:sz w:val="22"/>
          <w:szCs w:val="22"/>
          <w:rtl/>
          <w:lang w:val="he-IL"/>
        </w:rPr>
        <w:t>מותר לחסן ארנבות רק למי שהוא חוקר מוסמך או שקיבל לכך אישור מיוחד מהרופא הו</w:t>
      </w:r>
      <w:r>
        <w:rPr>
          <w:rFonts w:ascii="Arial" w:hAnsi="Arial" w:cs="Arial" w:hint="cs"/>
          <w:sz w:val="22"/>
          <w:szCs w:val="22"/>
          <w:rtl/>
          <w:lang w:val="he-IL"/>
        </w:rPr>
        <w:t>ו</w:t>
      </w:r>
      <w:r w:rsidRPr="00A37667">
        <w:rPr>
          <w:rFonts w:ascii="Arial" w:hAnsi="Arial" w:cs="Arial"/>
          <w:sz w:val="22"/>
          <w:szCs w:val="22"/>
          <w:rtl/>
          <w:lang w:val="he-IL"/>
        </w:rPr>
        <w:t>טרינר או מנהל בית החיות.</w:t>
      </w:r>
    </w:p>
    <w:p w:rsidR="00270F59" w:rsidRDefault="00270F59" w:rsidP="00C551B8">
      <w:pPr>
        <w:pStyle w:val="BodyA"/>
        <w:bidi/>
        <w:spacing w:line="300" w:lineRule="atLeast"/>
        <w:rPr>
          <w:rFonts w:ascii="Arial" w:eastAsia="Times New Roman" w:hAnsi="Arial" w:cs="Arial"/>
          <w:sz w:val="22"/>
          <w:szCs w:val="22"/>
          <w:rtl/>
          <w:lang w:val="he-IL"/>
        </w:rPr>
      </w:pPr>
      <w:r w:rsidRPr="00A37667">
        <w:rPr>
          <w:rFonts w:ascii="Arial" w:hAnsi="Arial" w:cs="Arial"/>
          <w:sz w:val="22"/>
          <w:szCs w:val="22"/>
          <w:rtl/>
          <w:lang w:val="he-IL"/>
        </w:rPr>
        <w:t>לפני תחילת הביצוע יש להת</w:t>
      </w:r>
      <w:r>
        <w:rPr>
          <w:rFonts w:ascii="Arial" w:hAnsi="Arial" w:cs="Arial" w:hint="cs"/>
          <w:sz w:val="22"/>
          <w:szCs w:val="22"/>
          <w:rtl/>
          <w:lang w:val="he-IL"/>
        </w:rPr>
        <w:t>י</w:t>
      </w:r>
      <w:r w:rsidRPr="00A37667">
        <w:rPr>
          <w:rFonts w:ascii="Arial" w:hAnsi="Arial" w:cs="Arial"/>
          <w:sz w:val="22"/>
          <w:szCs w:val="22"/>
          <w:rtl/>
          <w:lang w:val="he-IL"/>
        </w:rPr>
        <w:t>יעץ עם הרופא הו</w:t>
      </w:r>
      <w:r>
        <w:rPr>
          <w:rFonts w:ascii="Arial" w:hAnsi="Arial" w:cs="Arial" w:hint="cs"/>
          <w:sz w:val="22"/>
          <w:szCs w:val="22"/>
          <w:rtl/>
          <w:lang w:val="he-IL"/>
        </w:rPr>
        <w:t>ו</w:t>
      </w:r>
      <w:r w:rsidRPr="00A37667">
        <w:rPr>
          <w:rFonts w:ascii="Arial" w:hAnsi="Arial" w:cs="Arial"/>
          <w:sz w:val="22"/>
          <w:szCs w:val="22"/>
          <w:rtl/>
          <w:lang w:val="he-IL"/>
        </w:rPr>
        <w:t>טרינר.</w:t>
      </w:r>
      <w:r w:rsidRPr="00A37667">
        <w:rPr>
          <w:rFonts w:ascii="Arial" w:eastAsia="Cambria" w:hAnsi="Arial" w:cs="Arial"/>
          <w:i/>
          <w:iCs/>
          <w:sz w:val="22"/>
          <w:szCs w:val="22"/>
        </w:rPr>
        <w:t xml:space="preserve"> </w:t>
      </w:r>
    </w:p>
    <w:p w:rsidR="00270F59" w:rsidRPr="008520CB" w:rsidRDefault="008520CB" w:rsidP="008520CB">
      <w:pPr>
        <w:pStyle w:val="Heading2"/>
        <w:bidi/>
        <w:spacing w:before="720" w:after="120" w:line="300" w:lineRule="atLeast"/>
        <w:jc w:val="center"/>
        <w:rPr>
          <w:rFonts w:eastAsia="Cambria"/>
          <w:sz w:val="28"/>
          <w:szCs w:val="28"/>
          <w:u w:color="FF0000"/>
          <w:rtl/>
          <w:lang w:bidi="he-IL"/>
        </w:rPr>
      </w:pPr>
      <w:r>
        <w:rPr>
          <w:rFonts w:ascii="Arial" w:eastAsia="Times New Roman" w:hAnsi="Arial" w:cs="Arial"/>
          <w:sz w:val="22"/>
          <w:szCs w:val="22"/>
          <w:rtl/>
          <w:lang w:val="he-IL"/>
        </w:rPr>
        <w:br w:type="column"/>
      </w:r>
      <w:bookmarkStart w:id="62" w:name="_Toc437165221"/>
      <w:r w:rsidR="00270F59" w:rsidRPr="008520CB">
        <w:rPr>
          <w:rFonts w:eastAsia="Cambria" w:cs="Times New Roman"/>
          <w:sz w:val="28"/>
          <w:szCs w:val="28"/>
          <w:u w:color="FF0000"/>
          <w:rtl/>
          <w:lang w:bidi="he-IL"/>
        </w:rPr>
        <w:t xml:space="preserve">נספח </w:t>
      </w:r>
      <w:r w:rsidR="00270F59" w:rsidRPr="008520CB">
        <w:rPr>
          <w:rFonts w:eastAsia="Cambria" w:cs="Times New Roman" w:hint="cs"/>
          <w:sz w:val="28"/>
          <w:szCs w:val="28"/>
          <w:u w:color="FF0000"/>
          <w:rtl/>
          <w:lang w:bidi="he-IL"/>
        </w:rPr>
        <w:t>י</w:t>
      </w:r>
      <w:r w:rsidR="00270F59" w:rsidRPr="008520CB">
        <w:rPr>
          <w:rFonts w:eastAsia="Cambria" w:hint="cs"/>
          <w:sz w:val="28"/>
          <w:szCs w:val="28"/>
          <w:u w:color="FF0000"/>
          <w:rtl/>
        </w:rPr>
        <w:t>"</w:t>
      </w:r>
      <w:r w:rsidR="00270F59" w:rsidRPr="008520CB">
        <w:rPr>
          <w:rFonts w:eastAsia="Cambria" w:cs="Times New Roman" w:hint="cs"/>
          <w:sz w:val="28"/>
          <w:szCs w:val="28"/>
          <w:u w:color="FF0000"/>
          <w:rtl/>
          <w:lang w:bidi="he-IL"/>
        </w:rPr>
        <w:t>ג</w:t>
      </w:r>
      <w:r w:rsidR="00270F59" w:rsidRPr="008520CB">
        <w:rPr>
          <w:rFonts w:eastAsia="Cambria"/>
          <w:sz w:val="28"/>
          <w:szCs w:val="28"/>
          <w:u w:color="FF0000"/>
          <w:rtl/>
        </w:rPr>
        <w:t xml:space="preserve">: </w:t>
      </w:r>
      <w:r w:rsidR="00270F59" w:rsidRPr="008520CB">
        <w:rPr>
          <w:rFonts w:eastAsia="Cambria" w:cs="Times New Roman"/>
          <w:sz w:val="28"/>
          <w:szCs w:val="28"/>
          <w:u w:color="FF0000"/>
          <w:rtl/>
          <w:lang w:bidi="he-IL"/>
        </w:rPr>
        <w:t>המלצות לצמצום משתנים</w:t>
      </w:r>
      <w:bookmarkEnd w:id="62"/>
    </w:p>
    <w:p w:rsidR="00270F59" w:rsidRPr="00A37667" w:rsidRDefault="00270F59" w:rsidP="00DB4599">
      <w:pPr>
        <w:pStyle w:val="ListParagraph"/>
        <w:bidi/>
        <w:spacing w:before="120" w:line="300" w:lineRule="atLeast"/>
        <w:ind w:left="0"/>
        <w:jc w:val="both"/>
        <w:rPr>
          <w:rFonts w:ascii="Arial" w:eastAsia="Times New Roman" w:hAnsi="Arial" w:cs="Arial" w:hint="default"/>
          <w:sz w:val="22"/>
          <w:szCs w:val="22"/>
          <w:rtl/>
          <w:lang w:val="he-IL"/>
        </w:rPr>
      </w:pPr>
      <w:r w:rsidRPr="00A37667">
        <w:rPr>
          <w:rFonts w:ascii="Arial" w:hAnsi="Arial" w:cs="Arial" w:hint="default"/>
          <w:sz w:val="22"/>
          <w:szCs w:val="22"/>
          <w:rtl/>
          <w:cs/>
        </w:rPr>
        <w:t>משתנים</w:t>
      </w:r>
      <w:r w:rsidRPr="00A37667">
        <w:rPr>
          <w:rFonts w:ascii="Arial" w:hAnsi="Arial" w:cs="Arial" w:hint="default"/>
          <w:sz w:val="22"/>
          <w:szCs w:val="22"/>
        </w:rPr>
        <w:t>:</w:t>
      </w:r>
      <w:r w:rsidRPr="00A37667">
        <w:rPr>
          <w:rFonts w:ascii="Arial" w:hAnsi="Arial" w:cs="Arial" w:hint="default"/>
          <w:sz w:val="22"/>
          <w:szCs w:val="22"/>
          <w:rtl/>
          <w:cs/>
        </w:rPr>
        <w:t xml:space="preserve"> כדי שמדידות תהינה מדעיות עליהן לעמוד בשלושה קריטריונים מוכרים</w:t>
      </w:r>
      <w:r>
        <w:rPr>
          <w:rFonts w:ascii="Arial" w:hAnsi="Arial" w:cs="Arial"/>
          <w:sz w:val="22"/>
          <w:szCs w:val="22"/>
          <w:rtl/>
          <w:cs/>
        </w:rPr>
        <w:t xml:space="preserve"> (</w:t>
      </w:r>
      <w:r w:rsidRPr="00A37667">
        <w:rPr>
          <w:rFonts w:ascii="Arial" w:eastAsia="Cambria" w:hAnsi="Arial" w:cs="Arial" w:hint="default"/>
          <w:sz w:val="22"/>
          <w:szCs w:val="22"/>
        </w:rPr>
        <w:t>Replicability Reliability, Validity</w:t>
      </w:r>
      <w:r>
        <w:rPr>
          <w:rFonts w:ascii="Arial" w:hAnsi="Arial" w:cs="Arial"/>
          <w:sz w:val="22"/>
          <w:szCs w:val="22"/>
          <w:rtl/>
        </w:rPr>
        <w:t xml:space="preserve">) </w:t>
      </w:r>
      <w:r w:rsidRPr="00A37667">
        <w:rPr>
          <w:rFonts w:ascii="Arial" w:hAnsi="Arial" w:cs="Arial"/>
          <w:sz w:val="22"/>
          <w:szCs w:val="22"/>
          <w:rtl/>
          <w:lang w:val="he-IL"/>
        </w:rPr>
        <w:t>לשם כך יש להבטיח שלמעט המשתנה הנבדק (</w:t>
      </w:r>
      <w:r w:rsidRPr="00A37667">
        <w:rPr>
          <w:rFonts w:ascii="Arial" w:eastAsia="Cambria" w:hAnsi="Arial" w:cs="Arial"/>
          <w:sz w:val="22"/>
          <w:szCs w:val="22"/>
        </w:rPr>
        <w:t>Signal</w:t>
      </w:r>
      <w:r w:rsidRPr="00A37667">
        <w:rPr>
          <w:rFonts w:ascii="Arial" w:hAnsi="Arial" w:cs="Arial"/>
          <w:sz w:val="22"/>
          <w:szCs w:val="22"/>
          <w:rtl/>
          <w:lang w:val="he-IL"/>
        </w:rPr>
        <w:t>)</w:t>
      </w:r>
      <w:r w:rsidR="003525EF">
        <w:rPr>
          <w:rFonts w:ascii="Arial" w:hAnsi="Arial" w:cs="Arial"/>
          <w:sz w:val="22"/>
          <w:szCs w:val="22"/>
          <w:rtl/>
          <w:lang w:val="he-IL"/>
        </w:rPr>
        <w:t xml:space="preserve"> </w:t>
      </w:r>
      <w:r w:rsidRPr="00A37667">
        <w:rPr>
          <w:rFonts w:ascii="Arial" w:hAnsi="Arial" w:cs="Arial"/>
          <w:sz w:val="22"/>
          <w:szCs w:val="22"/>
          <w:rtl/>
          <w:lang w:val="he-IL"/>
        </w:rPr>
        <w:t xml:space="preserve">(או המשתנים הנבדקים) </w:t>
      </w:r>
      <w:r>
        <w:rPr>
          <w:rFonts w:ascii="Arial" w:hAnsi="Arial" w:cs="Arial"/>
          <w:sz w:val="22"/>
          <w:szCs w:val="22"/>
          <w:rtl/>
          <w:lang w:val="he-IL"/>
        </w:rPr>
        <w:t>תתקיים שונות קטנה ככל האפשר</w:t>
      </w:r>
      <w:r w:rsidRPr="00A37667">
        <w:rPr>
          <w:rFonts w:ascii="Arial" w:hAnsi="Arial" w:cs="Arial"/>
          <w:sz w:val="22"/>
          <w:szCs w:val="22"/>
          <w:rtl/>
          <w:lang w:val="he-IL"/>
        </w:rPr>
        <w:t xml:space="preserve"> בתוך הקבוצות (הניסוי והביקורת) (</w:t>
      </w:r>
      <w:r w:rsidRPr="00A37667">
        <w:rPr>
          <w:rFonts w:ascii="Arial" w:eastAsia="Cambria" w:hAnsi="Arial" w:cs="Arial"/>
          <w:sz w:val="22"/>
          <w:szCs w:val="22"/>
        </w:rPr>
        <w:t>intravariability</w:t>
      </w:r>
      <w:r w:rsidRPr="00A37667">
        <w:rPr>
          <w:rFonts w:ascii="Arial" w:hAnsi="Arial" w:cs="Arial"/>
          <w:sz w:val="22"/>
          <w:szCs w:val="22"/>
          <w:rtl/>
          <w:lang w:val="he-IL"/>
        </w:rPr>
        <w:t>)</w:t>
      </w:r>
      <w:r w:rsidR="003525EF">
        <w:rPr>
          <w:rFonts w:ascii="Arial" w:hAnsi="Arial" w:cs="Arial"/>
          <w:sz w:val="22"/>
          <w:szCs w:val="22"/>
          <w:rtl/>
          <w:lang w:val="he-IL"/>
        </w:rPr>
        <w:t xml:space="preserve"> </w:t>
      </w:r>
      <w:r w:rsidRPr="00A37667">
        <w:rPr>
          <w:rFonts w:ascii="Arial" w:hAnsi="Arial" w:cs="Arial"/>
          <w:sz w:val="22"/>
          <w:szCs w:val="22"/>
          <w:rtl/>
          <w:lang w:val="he-IL"/>
        </w:rPr>
        <w:t>או ביניהן (</w:t>
      </w:r>
      <w:r w:rsidRPr="00A37667">
        <w:rPr>
          <w:rFonts w:ascii="Arial" w:eastAsia="Cambria" w:hAnsi="Arial" w:cs="Arial"/>
          <w:sz w:val="22"/>
          <w:szCs w:val="22"/>
        </w:rPr>
        <w:t>intervariability</w:t>
      </w:r>
      <w:r w:rsidRPr="00A37667">
        <w:rPr>
          <w:rFonts w:ascii="Arial" w:hAnsi="Arial" w:cs="Arial"/>
          <w:sz w:val="22"/>
          <w:szCs w:val="22"/>
          <w:rtl/>
          <w:lang w:val="he-IL"/>
        </w:rPr>
        <w:t>). נהוג לכנות משתנים שביכולתם להפריע ולשבש את איכות המדידה (והם אינם נשלטים בדרך כלל ולעיתים אין אנו יודעים על קיומם או מהם)</w:t>
      </w:r>
      <w:r w:rsidR="003525EF">
        <w:rPr>
          <w:rFonts w:ascii="Arial" w:hAnsi="Arial" w:cs="Arial"/>
          <w:sz w:val="22"/>
          <w:szCs w:val="22"/>
          <w:rtl/>
          <w:lang w:val="he-IL"/>
        </w:rPr>
        <w:t xml:space="preserve"> </w:t>
      </w:r>
      <w:r w:rsidRPr="00A37667">
        <w:rPr>
          <w:rFonts w:ascii="Arial" w:hAnsi="Arial" w:cs="Arial"/>
          <w:sz w:val="22"/>
          <w:szCs w:val="22"/>
          <w:rtl/>
          <w:lang w:val="he-IL"/>
        </w:rPr>
        <w:t>כ"רעש" (</w:t>
      </w:r>
      <w:r w:rsidRPr="00A37667">
        <w:rPr>
          <w:rFonts w:ascii="Arial" w:eastAsia="Cambria" w:hAnsi="Arial" w:cs="Arial"/>
          <w:sz w:val="22"/>
          <w:szCs w:val="22"/>
        </w:rPr>
        <w:t>Noise</w:t>
      </w:r>
      <w:r w:rsidRPr="00A37667">
        <w:rPr>
          <w:rFonts w:ascii="Arial" w:hAnsi="Arial" w:cs="Arial"/>
          <w:sz w:val="22"/>
          <w:szCs w:val="22"/>
          <w:rtl/>
          <w:lang w:val="he-IL"/>
        </w:rPr>
        <w:t>). כאשר כמות המשתנים גבוהה והם בעלי השפעה על המערכת הנבדקת אנו אומרים כי הרעש גבוה. כאשר הרעש גבוה נוצרת שונות בין החיות בתוך ובין הקבוצות בתגובה למשתנה הנבדק.</w:t>
      </w:r>
      <w:r w:rsidR="003525EF">
        <w:rPr>
          <w:rFonts w:ascii="Arial" w:hAnsi="Arial" w:cs="Arial"/>
          <w:sz w:val="22"/>
          <w:szCs w:val="22"/>
          <w:rtl/>
          <w:lang w:val="he-IL"/>
        </w:rPr>
        <w:t xml:space="preserve"> </w:t>
      </w:r>
      <w:r w:rsidRPr="00A37667">
        <w:rPr>
          <w:rFonts w:ascii="Arial" w:hAnsi="Arial" w:cs="Arial"/>
          <w:sz w:val="22"/>
          <w:szCs w:val="22"/>
          <w:rtl/>
          <w:lang w:val="he-IL"/>
        </w:rPr>
        <w:t xml:space="preserve">שונות זו עלולה להיות משמעותית עד כדי להביא חוסר יכולת להשיג תוצאות בעלות משמעות סטטיסטית. מטרתנו היא לכן להשפיע על היחס הקיים בין </w:t>
      </w:r>
      <w:r w:rsidRPr="00A37667">
        <w:rPr>
          <w:rFonts w:ascii="Arial" w:eastAsia="Cambria" w:hAnsi="Arial" w:cs="Arial"/>
          <w:sz w:val="22"/>
          <w:szCs w:val="22"/>
        </w:rPr>
        <w:t>Noise</w:t>
      </w:r>
      <w:r w:rsidR="003525EF">
        <w:rPr>
          <w:rFonts w:ascii="Arial" w:eastAsia="Cambria" w:hAnsi="Arial" w:cs="Arial"/>
          <w:sz w:val="22"/>
          <w:szCs w:val="22"/>
          <w:rtl/>
        </w:rPr>
        <w:t xml:space="preserve"> </w:t>
      </w:r>
      <w:r w:rsidRPr="00A37667">
        <w:rPr>
          <w:rFonts w:ascii="Arial" w:hAnsi="Arial" w:cs="Arial"/>
          <w:sz w:val="22"/>
          <w:szCs w:val="22"/>
          <w:rtl/>
          <w:lang w:val="he-IL"/>
        </w:rPr>
        <w:t xml:space="preserve">ל- </w:t>
      </w:r>
      <w:r w:rsidRPr="00A37667">
        <w:rPr>
          <w:rFonts w:ascii="Arial" w:eastAsia="Cambria" w:hAnsi="Arial" w:cs="Arial"/>
          <w:sz w:val="22"/>
          <w:szCs w:val="22"/>
        </w:rPr>
        <w:t>Signal</w:t>
      </w:r>
      <w:r w:rsidRPr="00A37667">
        <w:rPr>
          <w:rFonts w:ascii="Arial" w:hAnsi="Arial" w:cs="Arial"/>
          <w:sz w:val="22"/>
          <w:szCs w:val="22"/>
          <w:rtl/>
          <w:lang w:val="he-IL"/>
        </w:rPr>
        <w:t xml:space="preserve">. ככול שהיחס גדול יותר לטובת ה- </w:t>
      </w:r>
      <w:r w:rsidRPr="00A37667">
        <w:rPr>
          <w:rFonts w:ascii="Arial" w:eastAsia="Cambria" w:hAnsi="Arial" w:cs="Arial"/>
          <w:sz w:val="22"/>
          <w:szCs w:val="22"/>
        </w:rPr>
        <w:t>signal</w:t>
      </w:r>
      <w:r w:rsidRPr="00A37667">
        <w:rPr>
          <w:rFonts w:ascii="Arial" w:hAnsi="Arial" w:cs="Arial"/>
          <w:sz w:val="22"/>
          <w:szCs w:val="22"/>
          <w:rtl/>
          <w:lang w:val="he-IL"/>
        </w:rPr>
        <w:t xml:space="preserve"> הסיכוי שתוצאות הניסוי תשקפנה את האמת המדעית גבוה יותר. שלושה גורמים עיקרים מסוגלים ליצור רעש המטה תוצאות ניסוי בחיות בעבדה:</w:t>
      </w:r>
    </w:p>
    <w:p w:rsidR="00270F59" w:rsidRPr="00A37667" w:rsidRDefault="00270F59" w:rsidP="00DB4599">
      <w:pPr>
        <w:pStyle w:val="BodyA"/>
        <w:bidi/>
        <w:spacing w:before="120" w:line="300" w:lineRule="atLeast"/>
        <w:jc w:val="both"/>
        <w:rPr>
          <w:rFonts w:ascii="Arial" w:eastAsia="Times New Roman" w:hAnsi="Arial" w:cs="Arial"/>
          <w:sz w:val="22"/>
          <w:szCs w:val="22"/>
          <w:rtl/>
          <w:lang w:val="he-IL"/>
        </w:rPr>
      </w:pPr>
      <w:r w:rsidRPr="00A37667">
        <w:rPr>
          <w:rFonts w:ascii="Arial" w:hAnsi="Arial" w:cs="Arial"/>
          <w:sz w:val="22"/>
          <w:szCs w:val="22"/>
          <w:rtl/>
          <w:lang w:val="he-IL"/>
        </w:rPr>
        <w:t>*</w:t>
      </w:r>
      <w:r w:rsidR="003525EF">
        <w:rPr>
          <w:rFonts w:ascii="Arial" w:hAnsi="Arial" w:cs="Arial"/>
          <w:sz w:val="22"/>
          <w:szCs w:val="22"/>
          <w:rtl/>
          <w:lang w:val="he-IL"/>
        </w:rPr>
        <w:t xml:space="preserve"> </w:t>
      </w:r>
      <w:r w:rsidRPr="00A37667">
        <w:rPr>
          <w:rFonts w:ascii="Arial" w:hAnsi="Arial" w:cs="Arial"/>
          <w:sz w:val="22"/>
          <w:szCs w:val="22"/>
          <w:rtl/>
          <w:lang w:val="he-IL"/>
        </w:rPr>
        <w:t xml:space="preserve">גנטיקה: כאשר הניסוי נערך במכרסמים </w:t>
      </w:r>
      <w:r>
        <w:rPr>
          <w:rFonts w:ascii="Arial" w:hAnsi="Arial" w:cs="Arial" w:hint="cs"/>
          <w:sz w:val="22"/>
          <w:szCs w:val="22"/>
          <w:rtl/>
          <w:lang w:val="he-IL"/>
        </w:rPr>
        <w:t>יש לקחת בחשבון את האפשרות ל</w:t>
      </w:r>
      <w:r>
        <w:rPr>
          <w:rFonts w:ascii="Arial" w:hAnsi="Arial" w:cs="Arial"/>
          <w:sz w:val="22"/>
          <w:szCs w:val="22"/>
          <w:rtl/>
          <w:lang w:val="he-IL"/>
        </w:rPr>
        <w:t>הש</w:t>
      </w:r>
      <w:r>
        <w:rPr>
          <w:rFonts w:ascii="Arial" w:hAnsi="Arial" w:cs="Arial" w:hint="cs"/>
          <w:sz w:val="22"/>
          <w:szCs w:val="22"/>
          <w:rtl/>
          <w:lang w:val="he-IL"/>
        </w:rPr>
        <w:t>תמש</w:t>
      </w:r>
      <w:r w:rsidRPr="00A37667">
        <w:rPr>
          <w:rFonts w:ascii="Arial" w:hAnsi="Arial" w:cs="Arial"/>
          <w:sz w:val="22"/>
          <w:szCs w:val="22"/>
          <w:rtl/>
          <w:lang w:val="he-IL"/>
        </w:rPr>
        <w:t xml:space="preserve"> בזנים בע</w:t>
      </w:r>
      <w:r>
        <w:rPr>
          <w:rFonts w:ascii="Arial" w:hAnsi="Arial" w:cs="Arial"/>
          <w:sz w:val="22"/>
          <w:szCs w:val="22"/>
          <w:rtl/>
          <w:lang w:val="he-IL"/>
        </w:rPr>
        <w:t>לי זהות גנטית אחידה (איזוגנאים)</w:t>
      </w:r>
      <w:r>
        <w:rPr>
          <w:rFonts w:ascii="Arial" w:hAnsi="Arial" w:cs="Arial" w:hint="cs"/>
          <w:sz w:val="22"/>
          <w:szCs w:val="22"/>
          <w:rtl/>
          <w:lang w:val="he-IL"/>
        </w:rPr>
        <w:t xml:space="preserve">. </w:t>
      </w:r>
      <w:r w:rsidRPr="00A37667">
        <w:rPr>
          <w:rFonts w:ascii="Arial" w:hAnsi="Arial" w:cs="Arial"/>
          <w:sz w:val="22"/>
          <w:szCs w:val="22"/>
          <w:rtl/>
          <w:lang w:val="he-IL"/>
        </w:rPr>
        <w:t>היכולת להבחין בשינויים כתגובה למשתנה הנבדק בין קבוצת הניסוי וקבוצת הביקורת</w:t>
      </w:r>
      <w:r>
        <w:rPr>
          <w:rFonts w:ascii="Arial" w:hAnsi="Arial" w:cs="Arial"/>
          <w:sz w:val="22"/>
          <w:szCs w:val="22"/>
          <w:rtl/>
          <w:lang w:val="he-IL"/>
        </w:rPr>
        <w:t xml:space="preserve"> עשויה להיות </w:t>
      </w:r>
      <w:r>
        <w:rPr>
          <w:rFonts w:ascii="Arial" w:hAnsi="Arial" w:cs="Arial" w:hint="cs"/>
          <w:sz w:val="22"/>
          <w:szCs w:val="22"/>
          <w:rtl/>
          <w:lang w:val="he-IL"/>
        </w:rPr>
        <w:t>גבוהה</w:t>
      </w:r>
      <w:r>
        <w:rPr>
          <w:rFonts w:ascii="Arial" w:hAnsi="Arial" w:cs="Arial"/>
          <w:sz w:val="22"/>
          <w:szCs w:val="22"/>
          <w:rtl/>
          <w:lang w:val="he-IL"/>
        </w:rPr>
        <w:t xml:space="preserve"> באופן משמעותי </w:t>
      </w:r>
      <w:r w:rsidRPr="00A37667">
        <w:rPr>
          <w:rFonts w:ascii="Arial" w:hAnsi="Arial" w:cs="Arial"/>
          <w:sz w:val="22"/>
          <w:szCs w:val="22"/>
          <w:rtl/>
          <w:lang w:val="he-IL"/>
        </w:rPr>
        <w:t>כאשר הניסוי נערך על חיות בעלות אחידות גנטית. במצב זה ניתן לצמצם משמעותית את מספרן של החיות הנתונות לניסוי מבלי לפגוע בסיכויים להשיג תוצאות מדעיות אמינות (</w:t>
      </w:r>
      <w:r w:rsidRPr="00A37667">
        <w:rPr>
          <w:rFonts w:ascii="Arial" w:eastAsia="Cambria" w:hAnsi="Arial" w:cs="Arial"/>
          <w:sz w:val="22"/>
          <w:szCs w:val="22"/>
          <w:lang w:val="fr-FR"/>
        </w:rPr>
        <w:t>Reduction</w:t>
      </w:r>
      <w:r w:rsidRPr="00A37667">
        <w:rPr>
          <w:rFonts w:ascii="Arial" w:hAnsi="Arial" w:cs="Arial"/>
          <w:sz w:val="22"/>
          <w:szCs w:val="22"/>
          <w:rtl/>
          <w:lang w:val="he-IL"/>
        </w:rPr>
        <w:t>).</w:t>
      </w:r>
      <w:r w:rsidR="003525EF">
        <w:rPr>
          <w:rFonts w:ascii="Arial" w:hAnsi="Arial" w:cs="Arial"/>
          <w:sz w:val="22"/>
          <w:szCs w:val="22"/>
          <w:rtl/>
          <w:lang w:val="he-IL"/>
        </w:rPr>
        <w:t xml:space="preserve">  </w:t>
      </w:r>
    </w:p>
    <w:p w:rsidR="00270F59" w:rsidRPr="00A37667" w:rsidRDefault="00270F59" w:rsidP="00DB4599">
      <w:pPr>
        <w:pStyle w:val="BodyA"/>
        <w:bidi/>
        <w:spacing w:before="120" w:line="300" w:lineRule="atLeast"/>
        <w:jc w:val="both"/>
        <w:rPr>
          <w:rFonts w:ascii="Arial" w:eastAsia="Cambria" w:hAnsi="Arial" w:cs="Arial"/>
          <w:sz w:val="22"/>
          <w:szCs w:val="22"/>
          <w:rtl/>
        </w:rPr>
      </w:pPr>
      <w:r w:rsidRPr="00A37667">
        <w:rPr>
          <w:rFonts w:ascii="Arial" w:hAnsi="Arial" w:cs="Arial"/>
          <w:sz w:val="22"/>
          <w:szCs w:val="22"/>
          <w:rtl/>
          <w:lang w:val="he-IL"/>
        </w:rPr>
        <w:t xml:space="preserve"> *</w:t>
      </w:r>
      <w:r w:rsidR="003525EF">
        <w:rPr>
          <w:rFonts w:ascii="Arial" w:hAnsi="Arial" w:cs="Arial"/>
          <w:sz w:val="22"/>
          <w:szCs w:val="22"/>
          <w:rtl/>
          <w:lang w:val="he-IL"/>
        </w:rPr>
        <w:t xml:space="preserve"> </w:t>
      </w:r>
      <w:r w:rsidRPr="00A37667">
        <w:rPr>
          <w:rFonts w:ascii="Arial" w:hAnsi="Arial" w:cs="Arial"/>
          <w:sz w:val="22"/>
          <w:szCs w:val="22"/>
          <w:rtl/>
          <w:lang w:val="he-IL"/>
        </w:rPr>
        <w:t>סביבה:</w:t>
      </w:r>
      <w:r w:rsidRPr="00A37667">
        <w:rPr>
          <w:rFonts w:ascii="Arial" w:hAnsi="Arial" w:cs="Arial"/>
          <w:color w:val="FF0000"/>
          <w:sz w:val="22"/>
          <w:szCs w:val="22"/>
          <w:u w:color="FF0000"/>
          <w:rtl/>
          <w:lang w:val="he-IL"/>
        </w:rPr>
        <w:t xml:space="preserve"> </w:t>
      </w:r>
      <w:r w:rsidRPr="00A37667">
        <w:rPr>
          <w:rFonts w:ascii="Arial" w:hAnsi="Arial" w:cs="Arial"/>
          <w:sz w:val="22"/>
          <w:szCs w:val="22"/>
          <w:rtl/>
          <w:lang w:val="he-IL"/>
        </w:rPr>
        <w:t>התנאים הסביבתים בהם מוחזקות החיות הם בעלי השפעה משמעותית ביותר ובעלי חשיבות מכרעת לגבי</w:t>
      </w:r>
      <w:r w:rsidR="003525EF">
        <w:rPr>
          <w:rFonts w:ascii="Arial" w:hAnsi="Arial" w:cs="Arial"/>
          <w:sz w:val="22"/>
          <w:szCs w:val="22"/>
          <w:rtl/>
          <w:lang w:val="he-IL"/>
        </w:rPr>
        <w:t xml:space="preserve"> </w:t>
      </w:r>
      <w:r w:rsidRPr="00A37667">
        <w:rPr>
          <w:rFonts w:ascii="Arial" w:hAnsi="Arial" w:cs="Arial"/>
          <w:sz w:val="22"/>
          <w:szCs w:val="22"/>
          <w:rtl/>
          <w:lang w:val="he-IL"/>
        </w:rPr>
        <w:t>גודלן של קבוצות הניסוי.</w:t>
      </w:r>
      <w:r w:rsidR="003525EF">
        <w:rPr>
          <w:rFonts w:ascii="Arial" w:hAnsi="Arial" w:cs="Arial"/>
          <w:sz w:val="22"/>
          <w:szCs w:val="22"/>
          <w:rtl/>
          <w:lang w:val="he-IL"/>
        </w:rPr>
        <w:t xml:space="preserve"> </w:t>
      </w:r>
      <w:r w:rsidRPr="00A37667">
        <w:rPr>
          <w:rFonts w:ascii="Arial" w:hAnsi="Arial" w:cs="Arial"/>
          <w:sz w:val="22"/>
          <w:szCs w:val="22"/>
          <w:rtl/>
          <w:lang w:val="he-IL"/>
        </w:rPr>
        <w:t>על התנאים לכן להיות אידיאלים לצרכי החיות וסטנדרטים ככול שניתן.</w:t>
      </w:r>
    </w:p>
    <w:p w:rsidR="00270F59" w:rsidRDefault="003525EF" w:rsidP="00DB4599">
      <w:pPr>
        <w:pStyle w:val="ListParagraph"/>
        <w:bidi/>
        <w:spacing w:before="120" w:line="300" w:lineRule="atLeast"/>
        <w:ind w:left="0"/>
        <w:jc w:val="both"/>
        <w:rPr>
          <w:rFonts w:cs="Times New Roman" w:hint="default"/>
          <w:rtl/>
        </w:rPr>
      </w:pPr>
      <w:r>
        <w:rPr>
          <w:rFonts w:ascii="Arial" w:hAnsi="Arial" w:cs="Arial" w:hint="default"/>
          <w:sz w:val="22"/>
          <w:szCs w:val="22"/>
          <w:rtl/>
        </w:rPr>
        <w:t xml:space="preserve"> </w:t>
      </w:r>
      <w:r w:rsidR="00270F59" w:rsidRPr="00A37667">
        <w:rPr>
          <w:rFonts w:ascii="Arial" w:hAnsi="Arial" w:cs="Arial" w:hint="default"/>
          <w:sz w:val="22"/>
          <w:szCs w:val="22"/>
        </w:rPr>
        <w:t>*</w:t>
      </w:r>
      <w:r>
        <w:rPr>
          <w:rFonts w:ascii="Arial" w:hAnsi="Arial" w:cs="Arial" w:hint="default"/>
          <w:sz w:val="22"/>
          <w:szCs w:val="22"/>
          <w:rtl/>
        </w:rPr>
        <w:t xml:space="preserve"> </w:t>
      </w:r>
      <w:r w:rsidR="00270F59" w:rsidRPr="00A37667">
        <w:rPr>
          <w:rFonts w:ascii="Arial" w:hAnsi="Arial" w:cs="Arial" w:hint="default"/>
          <w:sz w:val="22"/>
          <w:szCs w:val="22"/>
          <w:rtl/>
          <w:cs/>
        </w:rPr>
        <w:t>מיקרוביולוגיה</w:t>
      </w:r>
      <w:r w:rsidR="00270F59" w:rsidRPr="00A37667">
        <w:rPr>
          <w:rFonts w:ascii="Arial" w:hAnsi="Arial" w:cs="Arial" w:hint="default"/>
          <w:sz w:val="22"/>
          <w:szCs w:val="22"/>
        </w:rPr>
        <w:t xml:space="preserve">: </w:t>
      </w:r>
      <w:r w:rsidR="00270F59" w:rsidRPr="00A37667">
        <w:rPr>
          <w:rFonts w:ascii="Arial" w:hAnsi="Arial" w:cs="Arial" w:hint="default"/>
          <w:sz w:val="22"/>
          <w:szCs w:val="22"/>
          <w:rtl/>
          <w:cs/>
        </w:rPr>
        <w:t>חיות עלולות לארח בגופם פרזיטים אשר הוכח לגביהם כי ביכולתם לשבש את המערכת הנחקרת ולהטות את תוצאות המחקר</w:t>
      </w:r>
      <w:r w:rsidR="00270F59" w:rsidRPr="00A37667">
        <w:rPr>
          <w:rFonts w:ascii="Arial" w:hAnsi="Arial" w:cs="Arial" w:hint="default"/>
          <w:sz w:val="22"/>
          <w:szCs w:val="22"/>
        </w:rPr>
        <w:t xml:space="preserve">. </w:t>
      </w:r>
      <w:r w:rsidR="00270F59" w:rsidRPr="00A37667">
        <w:rPr>
          <w:rFonts w:ascii="Arial" w:hAnsi="Arial" w:cs="Arial" w:hint="default"/>
          <w:sz w:val="22"/>
          <w:szCs w:val="22"/>
          <w:rtl/>
          <w:cs/>
        </w:rPr>
        <w:t>לצורך מזעור ה</w:t>
      </w:r>
      <w:r w:rsidR="00270F59" w:rsidRPr="00A37667">
        <w:rPr>
          <w:rFonts w:ascii="Arial" w:hAnsi="Arial" w:cs="Arial" w:hint="default"/>
          <w:sz w:val="22"/>
          <w:szCs w:val="22"/>
        </w:rPr>
        <w:t>"</w:t>
      </w:r>
      <w:r w:rsidR="00270F59" w:rsidRPr="00A37667">
        <w:rPr>
          <w:rFonts w:ascii="Arial" w:hAnsi="Arial" w:cs="Arial" w:hint="default"/>
          <w:sz w:val="22"/>
          <w:szCs w:val="22"/>
          <w:rtl/>
          <w:cs/>
        </w:rPr>
        <w:t>רעש</w:t>
      </w:r>
      <w:r w:rsidR="00270F59" w:rsidRPr="00A37667">
        <w:rPr>
          <w:rFonts w:ascii="Arial" w:hAnsi="Arial" w:cs="Arial" w:hint="default"/>
          <w:sz w:val="22"/>
          <w:szCs w:val="22"/>
        </w:rPr>
        <w:t xml:space="preserve">" </w:t>
      </w:r>
      <w:r w:rsidR="00270F59" w:rsidRPr="00A37667">
        <w:rPr>
          <w:rFonts w:ascii="Arial" w:hAnsi="Arial" w:cs="Arial" w:hint="default"/>
          <w:sz w:val="22"/>
          <w:szCs w:val="22"/>
          <w:rtl/>
          <w:cs/>
        </w:rPr>
        <w:t xml:space="preserve">העלול להיגרם כתוצאה מכך יש לשאוף לעבוד עם חיות נקיות מפתוגנים </w:t>
      </w:r>
      <w:r w:rsidR="00270F59" w:rsidRPr="00A37667">
        <w:rPr>
          <w:rFonts w:ascii="Arial" w:hAnsi="Arial" w:cs="Arial" w:hint="default"/>
          <w:sz w:val="22"/>
          <w:szCs w:val="22"/>
        </w:rPr>
        <w:t>(</w:t>
      </w:r>
      <w:r w:rsidR="00270F59">
        <w:rPr>
          <w:rFonts w:ascii="Arial" w:eastAsia="Cambria" w:hAnsi="Arial" w:cs="Arial" w:hint="default"/>
          <w:sz w:val="22"/>
          <w:szCs w:val="22"/>
        </w:rPr>
        <w:t>SPF)</w:t>
      </w:r>
      <w:r w:rsidR="00270F59">
        <w:rPr>
          <w:rFonts w:ascii="Arial" w:eastAsia="Cambria" w:hAnsi="Arial" w:cs="Arial"/>
          <w:sz w:val="22"/>
          <w:szCs w:val="22"/>
          <w:rtl/>
        </w:rPr>
        <w:t>.</w:t>
      </w:r>
      <w:bookmarkStart w:id="63" w:name="_Toc437165222"/>
    </w:p>
    <w:p w:rsidR="00270F59" w:rsidRPr="008520CB" w:rsidRDefault="00270F59" w:rsidP="00DB4599">
      <w:pPr>
        <w:pStyle w:val="Heading2"/>
        <w:bidi/>
        <w:spacing w:before="0" w:after="720" w:line="300" w:lineRule="atLeast"/>
        <w:jc w:val="center"/>
        <w:rPr>
          <w:rFonts w:eastAsia="Cambria"/>
          <w:sz w:val="28"/>
          <w:szCs w:val="28"/>
          <w:u w:color="FF0000"/>
          <w:rtl/>
          <w:lang w:bidi="he-IL"/>
        </w:rPr>
      </w:pPr>
      <w:r w:rsidRPr="008520CB">
        <w:rPr>
          <w:rFonts w:eastAsia="Cambria" w:cs="Times New Roman"/>
          <w:sz w:val="28"/>
          <w:szCs w:val="28"/>
          <w:u w:color="FF0000"/>
          <w:rtl/>
          <w:lang w:bidi="he-IL"/>
        </w:rPr>
        <w:t>נספח</w:t>
      </w:r>
      <w:r w:rsidR="003525EF" w:rsidRPr="008520CB">
        <w:rPr>
          <w:rFonts w:eastAsia="Cambria"/>
          <w:sz w:val="28"/>
          <w:szCs w:val="28"/>
          <w:u w:color="FF0000"/>
          <w:rtl/>
          <w:lang w:bidi="he-IL"/>
        </w:rPr>
        <w:t xml:space="preserve"> </w:t>
      </w:r>
      <w:r w:rsidRPr="008520CB">
        <w:rPr>
          <w:rFonts w:eastAsia="Cambria" w:cs="Times New Roman"/>
          <w:sz w:val="28"/>
          <w:szCs w:val="28"/>
          <w:u w:color="FF0000"/>
          <w:rtl/>
          <w:lang w:bidi="he-IL"/>
        </w:rPr>
        <w:t>י</w:t>
      </w:r>
      <w:r w:rsidRPr="008520CB">
        <w:rPr>
          <w:rFonts w:eastAsia="Cambria" w:hint="cs"/>
          <w:sz w:val="28"/>
          <w:szCs w:val="28"/>
          <w:u w:color="FF0000"/>
          <w:rtl/>
        </w:rPr>
        <w:t>"</w:t>
      </w:r>
      <w:r w:rsidRPr="008520CB">
        <w:rPr>
          <w:rFonts w:eastAsia="Cambria" w:cs="Times New Roman" w:hint="cs"/>
          <w:sz w:val="28"/>
          <w:szCs w:val="28"/>
          <w:u w:color="FF0000"/>
          <w:rtl/>
          <w:lang w:bidi="he-IL"/>
        </w:rPr>
        <w:t>ד</w:t>
      </w:r>
      <w:r w:rsidRPr="008520CB">
        <w:rPr>
          <w:rFonts w:eastAsia="Cambria"/>
          <w:sz w:val="28"/>
          <w:szCs w:val="28"/>
          <w:u w:color="FF0000"/>
          <w:rtl/>
        </w:rPr>
        <w:t xml:space="preserve"> : </w:t>
      </w:r>
      <w:r w:rsidRPr="008520CB">
        <w:rPr>
          <w:rFonts w:eastAsia="Cambria" w:cs="Times New Roman" w:hint="cs"/>
          <w:sz w:val="28"/>
          <w:szCs w:val="28"/>
          <w:u w:color="FF0000"/>
          <w:rtl/>
          <w:lang w:bidi="he-IL"/>
        </w:rPr>
        <w:t>הרמוניזציה</w:t>
      </w:r>
      <w:r w:rsidRPr="008520CB">
        <w:rPr>
          <w:rFonts w:eastAsia="Cambria"/>
          <w:sz w:val="28"/>
          <w:szCs w:val="28"/>
          <w:u w:color="FF0000"/>
        </w:rPr>
        <w:t xml:space="preserve"> </w:t>
      </w:r>
      <w:r w:rsidRPr="008520CB">
        <w:rPr>
          <w:rFonts w:eastAsia="Cambria" w:cs="Times New Roman" w:hint="cs"/>
          <w:sz w:val="28"/>
          <w:szCs w:val="28"/>
          <w:u w:color="FF0000"/>
          <w:rtl/>
          <w:lang w:bidi="he-IL"/>
        </w:rPr>
        <w:t>במחקר</w:t>
      </w:r>
      <w:r w:rsidRPr="008520CB">
        <w:rPr>
          <w:rFonts w:eastAsia="Cambria"/>
          <w:sz w:val="28"/>
          <w:szCs w:val="28"/>
          <w:u w:color="FF0000"/>
        </w:rPr>
        <w:t xml:space="preserve"> </w:t>
      </w:r>
      <w:r w:rsidRPr="008520CB">
        <w:rPr>
          <w:rFonts w:eastAsia="Cambria" w:cs="Times New Roman" w:hint="cs"/>
          <w:sz w:val="28"/>
          <w:szCs w:val="28"/>
          <w:u w:color="FF0000"/>
          <w:rtl/>
          <w:lang w:bidi="he-IL"/>
        </w:rPr>
        <w:t>האלקטרופיזיולוגי</w:t>
      </w:r>
      <w:r w:rsidRPr="008520CB">
        <w:rPr>
          <w:rFonts w:eastAsia="Cambria"/>
          <w:sz w:val="28"/>
          <w:szCs w:val="28"/>
          <w:u w:color="FF0000"/>
        </w:rPr>
        <w:t xml:space="preserve"> </w:t>
      </w:r>
      <w:r w:rsidRPr="008520CB">
        <w:rPr>
          <w:rFonts w:eastAsia="Cambria" w:cs="Times New Roman" w:hint="cs"/>
          <w:sz w:val="28"/>
          <w:szCs w:val="28"/>
          <w:u w:color="FF0000"/>
          <w:rtl/>
          <w:lang w:bidi="he-IL"/>
        </w:rPr>
        <w:t>בקופים</w:t>
      </w:r>
      <w:bookmarkEnd w:id="63"/>
    </w:p>
    <w:p w:rsidR="00270F59" w:rsidRDefault="00270F59" w:rsidP="00DB4599">
      <w:pPr>
        <w:pStyle w:val="ListParagraph"/>
        <w:bidi/>
        <w:spacing w:line="360" w:lineRule="auto"/>
        <w:ind w:left="0"/>
        <w:jc w:val="center"/>
        <w:rPr>
          <w:rFonts w:ascii="Arial" w:hAnsi="Arial" w:cs="Arial" w:hint="default"/>
          <w:sz w:val="22"/>
          <w:szCs w:val="22"/>
          <w:rtl/>
        </w:rPr>
      </w:pPr>
      <w:r>
        <w:rPr>
          <w:noProof/>
          <w:rtl/>
        </w:rPr>
        <w:drawing>
          <wp:inline distT="0" distB="0" distL="0" distR="0" wp14:anchorId="0D8FDF0B" wp14:editId="636C5FFE">
            <wp:extent cx="4875530" cy="8151863"/>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t="4321"/>
                    <a:stretch/>
                  </pic:blipFill>
                  <pic:spPr bwMode="auto">
                    <a:xfrm>
                      <a:off x="0" y="0"/>
                      <a:ext cx="4886757" cy="8170634"/>
                    </a:xfrm>
                    <a:prstGeom prst="rect">
                      <a:avLst/>
                    </a:prstGeom>
                    <a:noFill/>
                    <a:ln>
                      <a:noFill/>
                    </a:ln>
                    <a:extLst>
                      <a:ext uri="{53640926-AAD7-44D8-BBD7-CCE9431645EC}">
                        <a14:shadowObscured xmlns:a14="http://schemas.microsoft.com/office/drawing/2010/main"/>
                      </a:ext>
                    </a:extLst>
                  </pic:spPr>
                </pic:pic>
              </a:graphicData>
            </a:graphic>
          </wp:inline>
        </w:drawing>
      </w:r>
    </w:p>
    <w:p w:rsidR="00FC7BF5" w:rsidRDefault="00270F59" w:rsidP="00DB4599">
      <w:pPr>
        <w:pStyle w:val="P00"/>
        <w:tabs>
          <w:tab w:val="clear" w:pos="624"/>
          <w:tab w:val="clear" w:pos="1021"/>
          <w:tab w:val="clear" w:pos="1474"/>
          <w:tab w:val="clear" w:pos="1928"/>
          <w:tab w:val="clear" w:pos="2381"/>
          <w:tab w:val="clear" w:pos="2835"/>
          <w:tab w:val="clear" w:pos="6259"/>
        </w:tabs>
        <w:spacing w:before="0"/>
        <w:ind w:left="0" w:hanging="567"/>
        <w:jc w:val="center"/>
        <w:rPr>
          <w:rStyle w:val="default0"/>
          <w:sz w:val="22"/>
          <w:szCs w:val="22"/>
          <w:rtl/>
        </w:rPr>
      </w:pPr>
      <w:r>
        <w:rPr>
          <w:rFonts w:ascii="David,Bold" w:cs="David,Bold" w:hint="cs"/>
          <w:b/>
          <w:bCs/>
          <w:rtl/>
          <w:lang w:eastAsia="en-US"/>
        </w:rPr>
        <w:drawing>
          <wp:inline distT="0" distB="0" distL="0" distR="0" wp14:anchorId="4FAB798D" wp14:editId="0062EDBE">
            <wp:extent cx="5477424" cy="9105089"/>
            <wp:effectExtent l="0" t="0" r="952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4928" cy="9117563"/>
                    </a:xfrm>
                    <a:prstGeom prst="rect">
                      <a:avLst/>
                    </a:prstGeom>
                    <a:noFill/>
                    <a:ln>
                      <a:noFill/>
                    </a:ln>
                  </pic:spPr>
                </pic:pic>
              </a:graphicData>
            </a:graphic>
          </wp:inline>
        </w:drawing>
      </w:r>
    </w:p>
    <w:p w:rsidR="00270F59" w:rsidRDefault="00270F59" w:rsidP="00DB4599">
      <w:pPr>
        <w:pStyle w:val="P00"/>
        <w:tabs>
          <w:tab w:val="clear" w:pos="624"/>
          <w:tab w:val="clear" w:pos="1021"/>
          <w:tab w:val="clear" w:pos="1474"/>
          <w:tab w:val="clear" w:pos="1928"/>
          <w:tab w:val="clear" w:pos="2381"/>
          <w:tab w:val="clear" w:pos="2835"/>
          <w:tab w:val="clear" w:pos="6259"/>
        </w:tabs>
        <w:spacing w:before="0"/>
        <w:ind w:left="0" w:hanging="567"/>
        <w:jc w:val="center"/>
        <w:rPr>
          <w:rStyle w:val="default0"/>
          <w:sz w:val="22"/>
          <w:szCs w:val="22"/>
          <w:rtl/>
        </w:rPr>
      </w:pPr>
      <w:r>
        <w:rPr>
          <w:rFonts w:ascii="David,Bold" w:cs="David,Bold" w:hint="cs"/>
          <w:b/>
          <w:bCs/>
          <w:rtl/>
          <w:lang w:eastAsia="en-US"/>
        </w:rPr>
        <w:drawing>
          <wp:inline distT="0" distB="0" distL="0" distR="0" wp14:anchorId="6E474B7E" wp14:editId="402806D4">
            <wp:extent cx="5632450" cy="750951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32450" cy="7509510"/>
                    </a:xfrm>
                    <a:prstGeom prst="rect">
                      <a:avLst/>
                    </a:prstGeom>
                    <a:noFill/>
                    <a:ln>
                      <a:noFill/>
                    </a:ln>
                  </pic:spPr>
                </pic:pic>
              </a:graphicData>
            </a:graphic>
          </wp:inline>
        </w:drawing>
      </w:r>
    </w:p>
    <w:p w:rsidR="00F81F3D" w:rsidRPr="008520CB" w:rsidRDefault="00DB4599" w:rsidP="008520CB">
      <w:pPr>
        <w:pStyle w:val="Heading2"/>
        <w:bidi/>
        <w:spacing w:before="0" w:after="120" w:line="300" w:lineRule="atLeast"/>
        <w:jc w:val="center"/>
        <w:rPr>
          <w:rFonts w:eastAsia="Cambria"/>
          <w:sz w:val="28"/>
          <w:szCs w:val="28"/>
          <w:u w:color="FF0000"/>
        </w:rPr>
      </w:pPr>
      <w:bookmarkStart w:id="64" w:name="_Toc437165223"/>
      <w:r>
        <w:rPr>
          <w:rStyle w:val="default0"/>
          <w:rFonts w:eastAsia="Times New Roman"/>
          <w:b w:val="0"/>
          <w:bCs w:val="0"/>
          <w:noProof/>
          <w:color w:val="auto"/>
          <w:sz w:val="22"/>
          <w:szCs w:val="22"/>
          <w:bdr w:val="none" w:sz="0" w:space="0" w:color="auto"/>
          <w:rtl/>
          <w:lang w:eastAsia="he-IL" w:bidi="he-IL"/>
        </w:rPr>
        <w:br w:type="column"/>
      </w:r>
      <w:r w:rsidR="00F81F3D" w:rsidRPr="008520CB">
        <w:rPr>
          <w:rFonts w:eastAsia="Cambria" w:cs="Times New Roman" w:hint="cs"/>
          <w:sz w:val="28"/>
          <w:szCs w:val="28"/>
          <w:u w:color="FF0000"/>
          <w:rtl/>
          <w:lang w:bidi="he-IL"/>
        </w:rPr>
        <w:t>נספח ט</w:t>
      </w:r>
      <w:r w:rsidR="00F81F3D" w:rsidRPr="008520CB">
        <w:rPr>
          <w:rFonts w:eastAsia="Cambria" w:hint="cs"/>
          <w:sz w:val="28"/>
          <w:szCs w:val="28"/>
          <w:u w:color="FF0000"/>
          <w:rtl/>
        </w:rPr>
        <w:t>"</w:t>
      </w:r>
      <w:r w:rsidR="00F81F3D" w:rsidRPr="008520CB">
        <w:rPr>
          <w:rFonts w:eastAsia="Cambria" w:cs="Times New Roman" w:hint="cs"/>
          <w:sz w:val="28"/>
          <w:szCs w:val="28"/>
          <w:u w:color="FF0000"/>
          <w:rtl/>
          <w:lang w:bidi="he-IL"/>
        </w:rPr>
        <w:t>ו</w:t>
      </w:r>
      <w:r w:rsidR="00F81F3D" w:rsidRPr="008520CB">
        <w:rPr>
          <w:rFonts w:eastAsia="Cambria" w:hint="cs"/>
          <w:sz w:val="28"/>
          <w:szCs w:val="28"/>
          <w:u w:color="FF0000"/>
          <w:rtl/>
        </w:rPr>
        <w:t xml:space="preserve">: </w:t>
      </w:r>
      <w:r w:rsidR="00F81F3D" w:rsidRPr="008520CB">
        <w:rPr>
          <w:rFonts w:eastAsia="Cambria" w:cs="Times New Roman" w:hint="cs"/>
          <w:sz w:val="28"/>
          <w:szCs w:val="28"/>
          <w:u w:color="FF0000"/>
          <w:rtl/>
          <w:lang w:bidi="he-IL"/>
        </w:rPr>
        <w:t xml:space="preserve">חוברת </w:t>
      </w:r>
      <w:r w:rsidR="00F81F3D" w:rsidRPr="008520CB">
        <w:rPr>
          <w:rFonts w:eastAsia="Cambria" w:cs="Times New Roman"/>
          <w:sz w:val="28"/>
          <w:szCs w:val="28"/>
          <w:u w:color="FF0000"/>
          <w:rtl/>
          <w:lang w:bidi="he-IL"/>
        </w:rPr>
        <w:t>נהלים לעב</w:t>
      </w:r>
      <w:r w:rsidR="00F81F3D" w:rsidRPr="008520CB">
        <w:rPr>
          <w:rFonts w:eastAsia="Cambria" w:cs="Times New Roman" w:hint="cs"/>
          <w:sz w:val="28"/>
          <w:szCs w:val="28"/>
          <w:u w:color="FF0000"/>
          <w:rtl/>
          <w:lang w:bidi="he-IL"/>
        </w:rPr>
        <w:t>ו</w:t>
      </w:r>
      <w:r w:rsidR="00F81F3D" w:rsidRPr="008520CB">
        <w:rPr>
          <w:rFonts w:eastAsia="Cambria" w:cs="Times New Roman"/>
          <w:sz w:val="28"/>
          <w:szCs w:val="28"/>
          <w:u w:color="FF0000"/>
          <w:rtl/>
          <w:lang w:bidi="he-IL"/>
        </w:rPr>
        <w:t xml:space="preserve">דה </w:t>
      </w:r>
      <w:r w:rsidR="00F81F3D" w:rsidRPr="008520CB">
        <w:rPr>
          <w:rFonts w:eastAsia="Cambria" w:cs="Times New Roman" w:hint="cs"/>
          <w:sz w:val="28"/>
          <w:szCs w:val="28"/>
          <w:u w:color="FF0000"/>
          <w:rtl/>
          <w:lang w:bidi="he-IL"/>
        </w:rPr>
        <w:t>עם בעלי חיים</w:t>
      </w:r>
      <w:r w:rsidR="00F81F3D" w:rsidRPr="008520CB">
        <w:rPr>
          <w:rFonts w:eastAsia="Cambria" w:hint="cs"/>
          <w:sz w:val="28"/>
          <w:szCs w:val="28"/>
          <w:u w:color="FF0000"/>
          <w:rtl/>
        </w:rPr>
        <w:t xml:space="preserve"> </w:t>
      </w:r>
      <w:r w:rsidR="00F81F3D" w:rsidRPr="008520CB">
        <w:rPr>
          <w:rFonts w:eastAsia="Cambria" w:cs="Times New Roman" w:hint="cs"/>
          <w:sz w:val="28"/>
          <w:szCs w:val="28"/>
          <w:u w:color="FF0000"/>
          <w:rtl/>
          <w:lang w:bidi="he-IL"/>
        </w:rPr>
        <w:t>בבית החיות</w:t>
      </w:r>
      <w:bookmarkEnd w:id="64"/>
    </w:p>
    <w:p w:rsidR="00F81F3D" w:rsidRDefault="00F81F3D" w:rsidP="00C551B8">
      <w:pPr>
        <w:bidi/>
        <w:spacing w:line="300" w:lineRule="atLeast"/>
        <w:rPr>
          <w:rFonts w:cs="Monotype Hadassah"/>
          <w:b/>
          <w:bCs/>
          <w:sz w:val="28"/>
          <w:szCs w:val="28"/>
          <w:rtl/>
          <w:lang w:bidi="he-IL"/>
        </w:rPr>
      </w:pPr>
    </w:p>
    <w:p w:rsidR="00F81F3D" w:rsidRPr="00167B3C" w:rsidRDefault="00F81F3D" w:rsidP="00DB4599">
      <w:pPr>
        <w:bidi/>
        <w:spacing w:line="300" w:lineRule="atLeast"/>
        <w:jc w:val="both"/>
        <w:rPr>
          <w:rFonts w:cs="Monotype Hadassah"/>
          <w:b/>
          <w:bCs/>
          <w:sz w:val="28"/>
          <w:szCs w:val="28"/>
          <w:rtl/>
        </w:rPr>
      </w:pPr>
      <w:r w:rsidRPr="00167B3C">
        <w:rPr>
          <w:rFonts w:cs="Monotype Hadassah" w:hint="cs"/>
          <w:b/>
          <w:bCs/>
          <w:sz w:val="28"/>
          <w:szCs w:val="28"/>
          <w:rtl/>
          <w:lang w:bidi="he-IL"/>
        </w:rPr>
        <w:t>תוכן העניינים</w:t>
      </w:r>
    </w:p>
    <w:p w:rsidR="00F81F3D" w:rsidRDefault="00F81F3D" w:rsidP="00DB4599">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0" w:firstLine="0"/>
        <w:jc w:val="both"/>
        <w:rPr>
          <w:rFonts w:cs="Monotype Hadassah"/>
          <w:sz w:val="22"/>
          <w:szCs w:val="22"/>
        </w:rPr>
      </w:pPr>
      <w:r>
        <w:rPr>
          <w:rFonts w:cs="Monotype Hadassah" w:hint="cs"/>
          <w:sz w:val="22"/>
          <w:szCs w:val="22"/>
          <w:rtl/>
          <w:lang w:bidi="he-IL"/>
        </w:rPr>
        <w:t>מבוא</w:t>
      </w:r>
    </w:p>
    <w:p w:rsidR="00F81F3D" w:rsidRDefault="00F81F3D" w:rsidP="00DB4599">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0" w:firstLine="0"/>
        <w:jc w:val="both"/>
        <w:rPr>
          <w:rFonts w:cs="Monotype Hadassah"/>
          <w:sz w:val="22"/>
          <w:szCs w:val="22"/>
        </w:rPr>
      </w:pPr>
      <w:r>
        <w:rPr>
          <w:rFonts w:cs="Monotype Hadassah" w:hint="cs"/>
          <w:sz w:val="22"/>
          <w:szCs w:val="22"/>
          <w:rtl/>
          <w:lang w:bidi="he-IL"/>
        </w:rPr>
        <w:t>הנחיות כלליות</w:t>
      </w:r>
    </w:p>
    <w:p w:rsidR="00F81F3D" w:rsidRDefault="00F81F3D" w:rsidP="00DB4599">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0" w:firstLine="0"/>
        <w:jc w:val="both"/>
        <w:rPr>
          <w:rFonts w:cs="Monotype Hadassah"/>
          <w:sz w:val="22"/>
          <w:szCs w:val="22"/>
        </w:rPr>
      </w:pPr>
      <w:r>
        <w:rPr>
          <w:rFonts w:cs="Monotype Hadassah" w:hint="cs"/>
          <w:sz w:val="22"/>
          <w:szCs w:val="22"/>
          <w:rtl/>
          <w:lang w:bidi="he-IL"/>
        </w:rPr>
        <w:t>הזמנת וקבלת חיות</w:t>
      </w:r>
    </w:p>
    <w:p w:rsidR="00F81F3D" w:rsidRDefault="00F81F3D" w:rsidP="00DB4599">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0" w:firstLine="0"/>
        <w:jc w:val="both"/>
        <w:rPr>
          <w:rFonts w:cs="Monotype Hadassah"/>
          <w:sz w:val="22"/>
          <w:szCs w:val="22"/>
        </w:rPr>
      </w:pPr>
      <w:r>
        <w:rPr>
          <w:rFonts w:cs="Monotype Hadassah" w:hint="cs"/>
          <w:sz w:val="22"/>
          <w:szCs w:val="22"/>
          <w:rtl/>
          <w:lang w:bidi="he-IL"/>
        </w:rPr>
        <w:t xml:space="preserve">כניסה לבית החיות וכללי התנהגות </w:t>
      </w:r>
    </w:p>
    <w:p w:rsidR="00F81F3D" w:rsidRDefault="00F81F3D" w:rsidP="00DB4599">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0" w:firstLine="0"/>
        <w:jc w:val="both"/>
        <w:rPr>
          <w:rFonts w:cs="Monotype Hadassah"/>
          <w:sz w:val="22"/>
          <w:szCs w:val="22"/>
        </w:rPr>
      </w:pPr>
      <w:r>
        <w:rPr>
          <w:rFonts w:cs="Monotype Hadassah" w:hint="cs"/>
          <w:sz w:val="22"/>
          <w:szCs w:val="22"/>
          <w:rtl/>
          <w:lang w:bidi="he-IL"/>
        </w:rPr>
        <w:t>אחזקת חיות והטיפול בהן</w:t>
      </w:r>
    </w:p>
    <w:p w:rsidR="00F81F3D" w:rsidRDefault="00F81F3D" w:rsidP="00DB4599">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0" w:firstLine="0"/>
        <w:jc w:val="both"/>
        <w:rPr>
          <w:rFonts w:cs="Monotype Hadassah"/>
          <w:sz w:val="22"/>
          <w:szCs w:val="22"/>
        </w:rPr>
      </w:pPr>
      <w:r>
        <w:rPr>
          <w:rFonts w:cs="Monotype Hadassah" w:hint="cs"/>
          <w:sz w:val="22"/>
          <w:szCs w:val="22"/>
          <w:rtl/>
          <w:lang w:bidi="he-IL"/>
        </w:rPr>
        <w:t>המתת בעלי חיים</w:t>
      </w:r>
    </w:p>
    <w:p w:rsidR="00F81F3D" w:rsidRPr="00375411" w:rsidRDefault="00F81F3D" w:rsidP="00DB4599">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0" w:firstLine="0"/>
        <w:jc w:val="both"/>
        <w:rPr>
          <w:rFonts w:cs="Monotype Hadassah"/>
          <w:sz w:val="22"/>
          <w:szCs w:val="22"/>
        </w:rPr>
      </w:pPr>
      <w:r w:rsidRPr="00375411">
        <w:rPr>
          <w:rFonts w:cs="Monotype Hadassah" w:hint="cs"/>
          <w:sz w:val="22"/>
          <w:szCs w:val="22"/>
          <w:rtl/>
          <w:lang w:bidi="he-IL"/>
        </w:rPr>
        <w:t>הנחיות לעבודה עם קופים</w:t>
      </w:r>
    </w:p>
    <w:p w:rsidR="00F81F3D" w:rsidRDefault="00F81F3D" w:rsidP="00DB4599">
      <w:pPr>
        <w:numPr>
          <w:ilvl w:val="0"/>
          <w:numId w:val="160"/>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0" w:firstLine="0"/>
        <w:jc w:val="both"/>
        <w:rPr>
          <w:rFonts w:cs="Monotype Hadassah"/>
          <w:sz w:val="22"/>
          <w:szCs w:val="22"/>
        </w:rPr>
      </w:pPr>
      <w:r>
        <w:rPr>
          <w:rFonts w:cs="Monotype Hadassah" w:hint="cs"/>
          <w:sz w:val="22"/>
          <w:szCs w:val="22"/>
          <w:rtl/>
          <w:lang w:bidi="he-IL"/>
        </w:rPr>
        <w:t>נספחים</w:t>
      </w:r>
    </w:p>
    <w:p w:rsidR="00F81F3D" w:rsidRDefault="00F81F3D" w:rsidP="00DB4599">
      <w:p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jc w:val="both"/>
        <w:rPr>
          <w:rFonts w:cs="Monotype Hadassah"/>
          <w:sz w:val="22"/>
          <w:szCs w:val="22"/>
          <w:rtl/>
        </w:rPr>
      </w:pPr>
    </w:p>
    <w:p w:rsidR="00F81F3D" w:rsidRPr="00D46A6A" w:rsidRDefault="00F81F3D" w:rsidP="00DB4599">
      <w:pPr>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0" w:firstLine="0"/>
        <w:jc w:val="both"/>
        <w:rPr>
          <w:rFonts w:ascii="Arial" w:hAnsi="Arial" w:cs="Arial"/>
          <w:b/>
          <w:bCs/>
          <w:sz w:val="22"/>
          <w:szCs w:val="22"/>
          <w:u w:val="single"/>
          <w:rtl/>
        </w:rPr>
      </w:pPr>
      <w:r w:rsidRPr="00D46A6A">
        <w:rPr>
          <w:rFonts w:ascii="Arial" w:hAnsi="Arial" w:cs="Arial"/>
          <w:b/>
          <w:bCs/>
          <w:sz w:val="22"/>
          <w:szCs w:val="22"/>
          <w:u w:val="single"/>
          <w:rtl/>
          <w:lang w:bidi="he-IL"/>
        </w:rPr>
        <w:t xml:space="preserve">מבוא </w:t>
      </w:r>
    </w:p>
    <w:p w:rsidR="00F81F3D" w:rsidRPr="00EB78E5" w:rsidRDefault="00F81F3D" w:rsidP="00DB4599">
      <w:pPr>
        <w:tabs>
          <w:tab w:val="right" w:pos="470"/>
        </w:tabs>
        <w:bidi/>
        <w:spacing w:line="300" w:lineRule="atLeast"/>
        <w:jc w:val="both"/>
        <w:rPr>
          <w:rFonts w:ascii="Arial" w:hAnsi="Arial" w:cs="Arial"/>
          <w:sz w:val="22"/>
          <w:szCs w:val="22"/>
          <w:rtl/>
        </w:rPr>
      </w:pPr>
      <w:r w:rsidRPr="00EB78E5">
        <w:rPr>
          <w:rFonts w:ascii="Arial" w:hAnsi="Arial" w:cs="Arial"/>
          <w:sz w:val="22"/>
          <w:szCs w:val="22"/>
          <w:rtl/>
          <w:lang w:bidi="he-IL"/>
        </w:rPr>
        <w:t>בשנת תשנ</w:t>
      </w:r>
      <w:r w:rsidRPr="00EB78E5">
        <w:rPr>
          <w:rFonts w:ascii="Arial" w:hAnsi="Arial" w:cs="Arial"/>
          <w:sz w:val="22"/>
          <w:szCs w:val="22"/>
          <w:rtl/>
        </w:rPr>
        <w:t>"</w:t>
      </w:r>
      <w:r w:rsidRPr="00EB78E5">
        <w:rPr>
          <w:rFonts w:ascii="Arial" w:hAnsi="Arial" w:cs="Arial"/>
          <w:sz w:val="22"/>
          <w:szCs w:val="22"/>
          <w:rtl/>
          <w:lang w:bidi="he-IL"/>
        </w:rPr>
        <w:t>ד חוקקה כנסת ישראל</w:t>
      </w:r>
      <w:r w:rsidR="003525EF">
        <w:rPr>
          <w:rFonts w:ascii="Arial" w:hAnsi="Arial" w:cs="Arial"/>
          <w:sz w:val="22"/>
          <w:szCs w:val="22"/>
          <w:rtl/>
          <w:lang w:bidi="he-IL"/>
        </w:rPr>
        <w:t xml:space="preserve"> </w:t>
      </w:r>
      <w:r w:rsidRPr="00EB78E5">
        <w:rPr>
          <w:rFonts w:ascii="Arial" w:hAnsi="Arial" w:cs="Arial"/>
          <w:sz w:val="22"/>
          <w:szCs w:val="22"/>
          <w:rtl/>
          <w:lang w:bidi="he-IL"/>
        </w:rPr>
        <w:t>שני חוקים בנושא צער בעלי חיים</w:t>
      </w:r>
      <w:r w:rsidRPr="00EB78E5">
        <w:rPr>
          <w:rFonts w:ascii="Arial" w:hAnsi="Arial" w:cs="Arial"/>
          <w:sz w:val="22"/>
          <w:szCs w:val="22"/>
          <w:rtl/>
        </w:rPr>
        <w:t xml:space="preserve">. </w:t>
      </w:r>
      <w:r w:rsidRPr="00EB78E5">
        <w:rPr>
          <w:rFonts w:ascii="Arial" w:hAnsi="Arial" w:cs="Arial"/>
          <w:sz w:val="22"/>
          <w:szCs w:val="22"/>
          <w:rtl/>
          <w:lang w:bidi="he-IL"/>
        </w:rPr>
        <w:t xml:space="preserve">אחד מהם עוסק בהסדרת הניסויים בבעלי חיים והוא מוכר </w:t>
      </w:r>
      <w:r w:rsidRPr="00EB78E5">
        <w:rPr>
          <w:rFonts w:ascii="Arial" w:hAnsi="Arial" w:cs="Arial"/>
          <w:b/>
          <w:bCs/>
          <w:sz w:val="22"/>
          <w:szCs w:val="22"/>
          <w:rtl/>
          <w:lang w:bidi="he-IL"/>
        </w:rPr>
        <w:t>כחוק הניסויים בבעלי חיים התשנ</w:t>
      </w:r>
      <w:r w:rsidRPr="00EB78E5">
        <w:rPr>
          <w:rFonts w:ascii="Arial" w:hAnsi="Arial" w:cs="Arial"/>
          <w:b/>
          <w:bCs/>
          <w:sz w:val="22"/>
          <w:szCs w:val="22"/>
          <w:rtl/>
        </w:rPr>
        <w:t>"</w:t>
      </w:r>
      <w:r w:rsidRPr="00EB78E5">
        <w:rPr>
          <w:rFonts w:ascii="Arial" w:hAnsi="Arial" w:cs="Arial"/>
          <w:b/>
          <w:bCs/>
          <w:sz w:val="22"/>
          <w:szCs w:val="22"/>
          <w:rtl/>
          <w:lang w:bidi="he-IL"/>
        </w:rPr>
        <w:t xml:space="preserve">ד </w:t>
      </w:r>
      <w:r w:rsidRPr="00EB78E5">
        <w:rPr>
          <w:rFonts w:ascii="Arial" w:hAnsi="Arial" w:cs="Arial"/>
          <w:b/>
          <w:bCs/>
          <w:sz w:val="22"/>
          <w:szCs w:val="22"/>
          <w:rtl/>
        </w:rPr>
        <w:t xml:space="preserve">1994 </w:t>
      </w:r>
      <w:r w:rsidRPr="00EB78E5">
        <w:rPr>
          <w:rFonts w:ascii="Arial" w:hAnsi="Arial" w:cs="Arial"/>
          <w:sz w:val="22"/>
          <w:szCs w:val="22"/>
          <w:rtl/>
        </w:rPr>
        <w:t>(</w:t>
      </w:r>
      <w:r w:rsidRPr="00EB78E5">
        <w:rPr>
          <w:rFonts w:ascii="Arial" w:hAnsi="Arial" w:cs="Arial"/>
          <w:sz w:val="22"/>
          <w:szCs w:val="22"/>
          <w:rtl/>
          <w:lang w:bidi="he-IL"/>
        </w:rPr>
        <w:t>להלן החוק</w:t>
      </w:r>
      <w:r w:rsidRPr="00EB78E5">
        <w:rPr>
          <w:rFonts w:ascii="Arial" w:hAnsi="Arial" w:cs="Arial"/>
          <w:sz w:val="22"/>
          <w:szCs w:val="22"/>
          <w:rtl/>
        </w:rPr>
        <w:t>).</w:t>
      </w:r>
      <w:r w:rsidRPr="00EB78E5">
        <w:rPr>
          <w:rFonts w:ascii="Arial" w:hAnsi="Arial" w:cs="Arial"/>
          <w:b/>
          <w:bCs/>
          <w:sz w:val="22"/>
          <w:szCs w:val="22"/>
          <w:rtl/>
        </w:rPr>
        <w:t xml:space="preserve"> </w:t>
      </w:r>
      <w:r w:rsidRPr="00EB78E5">
        <w:rPr>
          <w:rFonts w:ascii="Arial" w:hAnsi="Arial" w:cs="Arial"/>
          <w:sz w:val="22"/>
          <w:szCs w:val="22"/>
          <w:rtl/>
          <w:lang w:bidi="he-IL"/>
        </w:rPr>
        <w:t>על ביצוע החוק</w:t>
      </w:r>
      <w:r w:rsidR="003525EF">
        <w:rPr>
          <w:rFonts w:ascii="Arial" w:hAnsi="Arial" w:cs="Arial"/>
          <w:sz w:val="22"/>
          <w:szCs w:val="22"/>
          <w:rtl/>
          <w:lang w:bidi="he-IL"/>
        </w:rPr>
        <w:t xml:space="preserve"> </w:t>
      </w:r>
      <w:r w:rsidRPr="00EB78E5">
        <w:rPr>
          <w:rFonts w:ascii="Arial" w:hAnsi="Arial" w:cs="Arial"/>
          <w:sz w:val="22"/>
          <w:szCs w:val="22"/>
          <w:rtl/>
          <w:lang w:bidi="he-IL"/>
        </w:rPr>
        <w:t>מופקד משרד הבריאות</w:t>
      </w:r>
      <w:r w:rsidRPr="00EB78E5">
        <w:rPr>
          <w:rFonts w:ascii="Arial" w:hAnsi="Arial" w:cs="Arial"/>
          <w:sz w:val="22"/>
          <w:szCs w:val="22"/>
          <w:rtl/>
        </w:rPr>
        <w:t xml:space="preserve">, </w:t>
      </w:r>
      <w:r w:rsidRPr="00EB78E5">
        <w:rPr>
          <w:rFonts w:ascii="Arial" w:hAnsi="Arial" w:cs="Arial"/>
          <w:sz w:val="22"/>
          <w:szCs w:val="22"/>
          <w:rtl/>
          <w:lang w:bidi="he-IL"/>
        </w:rPr>
        <w:t xml:space="preserve">והוא מיושם על ידי המועצה לניסויים בבעלי חיים </w:t>
      </w:r>
      <w:r w:rsidRPr="00EB78E5">
        <w:rPr>
          <w:rFonts w:ascii="Arial" w:hAnsi="Arial" w:cs="Arial"/>
          <w:sz w:val="22"/>
          <w:szCs w:val="22"/>
          <w:rtl/>
        </w:rPr>
        <w:t>(</w:t>
      </w:r>
      <w:r w:rsidRPr="00EB78E5">
        <w:rPr>
          <w:rFonts w:ascii="Arial" w:hAnsi="Arial" w:cs="Arial"/>
          <w:sz w:val="22"/>
          <w:szCs w:val="22"/>
          <w:rtl/>
          <w:lang w:bidi="he-IL"/>
        </w:rPr>
        <w:t>להלן המועצה</w:t>
      </w:r>
      <w:r w:rsidRPr="00EB78E5">
        <w:rPr>
          <w:rFonts w:ascii="Arial" w:hAnsi="Arial" w:cs="Arial"/>
          <w:sz w:val="22"/>
          <w:szCs w:val="22"/>
          <w:rtl/>
        </w:rPr>
        <w:t>).</w:t>
      </w:r>
    </w:p>
    <w:p w:rsidR="00F81F3D" w:rsidRPr="00EB78E5" w:rsidRDefault="00F81F3D" w:rsidP="00DB4599">
      <w:pPr>
        <w:tabs>
          <w:tab w:val="right" w:pos="470"/>
        </w:tabs>
        <w:bidi/>
        <w:spacing w:line="300" w:lineRule="atLeast"/>
        <w:jc w:val="both"/>
        <w:rPr>
          <w:rFonts w:ascii="Arial" w:hAnsi="Arial" w:cs="Arial"/>
          <w:b/>
          <w:bCs/>
          <w:sz w:val="22"/>
          <w:szCs w:val="22"/>
          <w:rtl/>
        </w:rPr>
      </w:pPr>
      <w:r w:rsidRPr="00EB78E5">
        <w:rPr>
          <w:rFonts w:ascii="Arial" w:hAnsi="Arial" w:cs="Arial"/>
          <w:sz w:val="22"/>
          <w:szCs w:val="22"/>
          <w:rtl/>
          <w:lang w:bidi="he-IL"/>
        </w:rPr>
        <w:t>החוק קובע כללים ומגבלות לעריכת ניסויים במטרה למזער את הסבל שנגרם לחיות כתוצאה מהניסויים שמתבצעים בהם ולצמצם ככל שניתן את מספר החיות המשמשות לעריכת ניסויים אלו</w:t>
      </w:r>
      <w:r w:rsidRPr="00EB78E5">
        <w:rPr>
          <w:rFonts w:ascii="Arial" w:hAnsi="Arial" w:cs="Arial"/>
          <w:sz w:val="22"/>
          <w:szCs w:val="22"/>
          <w:rtl/>
        </w:rPr>
        <w:t xml:space="preserve">. </w:t>
      </w:r>
      <w:r w:rsidRPr="00EB78E5">
        <w:rPr>
          <w:rFonts w:ascii="Arial" w:hAnsi="Arial" w:cs="Arial"/>
          <w:sz w:val="22"/>
          <w:szCs w:val="22"/>
          <w:rtl/>
          <w:lang w:bidi="he-IL"/>
        </w:rPr>
        <w:t>החוק</w:t>
      </w:r>
      <w:r w:rsidR="003525EF">
        <w:rPr>
          <w:rFonts w:ascii="Arial" w:hAnsi="Arial" w:cs="Arial"/>
          <w:sz w:val="22"/>
          <w:szCs w:val="22"/>
          <w:rtl/>
          <w:lang w:bidi="he-IL"/>
        </w:rPr>
        <w:t xml:space="preserve"> </w:t>
      </w:r>
      <w:r w:rsidRPr="00EB78E5">
        <w:rPr>
          <w:rFonts w:ascii="Arial" w:hAnsi="Arial" w:cs="Arial"/>
          <w:sz w:val="22"/>
          <w:szCs w:val="22"/>
          <w:rtl/>
          <w:lang w:bidi="he-IL"/>
        </w:rPr>
        <w:t>מתיר עריכת ניסויים בבעלי חיים למטרות של קידום הבריאות הרפואה</w:t>
      </w:r>
      <w:r w:rsidRPr="00EB78E5">
        <w:rPr>
          <w:rFonts w:ascii="Arial" w:hAnsi="Arial" w:cs="Arial"/>
          <w:sz w:val="22"/>
          <w:szCs w:val="22"/>
          <w:rtl/>
        </w:rPr>
        <w:t xml:space="preserve">, </w:t>
      </w:r>
      <w:r w:rsidRPr="00EB78E5">
        <w:rPr>
          <w:rFonts w:ascii="Arial" w:hAnsi="Arial" w:cs="Arial"/>
          <w:sz w:val="22"/>
          <w:szCs w:val="22"/>
          <w:rtl/>
          <w:lang w:bidi="he-IL"/>
        </w:rPr>
        <w:t>מניעת סבל</w:t>
      </w:r>
      <w:r w:rsidRPr="00EB78E5">
        <w:rPr>
          <w:rFonts w:ascii="Arial" w:hAnsi="Arial" w:cs="Arial"/>
          <w:sz w:val="22"/>
          <w:szCs w:val="22"/>
          <w:rtl/>
        </w:rPr>
        <w:t>,</w:t>
      </w:r>
      <w:r w:rsidRPr="00EB78E5">
        <w:rPr>
          <w:rFonts w:ascii="Arial" w:hAnsi="Arial" w:cs="Arial"/>
          <w:sz w:val="22"/>
          <w:szCs w:val="22"/>
          <w:rtl/>
          <w:lang w:bidi="he-IL"/>
        </w:rPr>
        <w:t xml:space="preserve"> קידום המחקר המדעי</w:t>
      </w:r>
      <w:r w:rsidRPr="00EB78E5">
        <w:rPr>
          <w:rFonts w:ascii="Arial" w:hAnsi="Arial" w:cs="Arial"/>
          <w:sz w:val="22"/>
          <w:szCs w:val="22"/>
          <w:rtl/>
        </w:rPr>
        <w:t xml:space="preserve">, </w:t>
      </w:r>
      <w:r w:rsidRPr="00EB78E5">
        <w:rPr>
          <w:rFonts w:ascii="Arial" w:hAnsi="Arial" w:cs="Arial"/>
          <w:sz w:val="22"/>
          <w:szCs w:val="22"/>
          <w:rtl/>
          <w:lang w:bidi="he-IL"/>
        </w:rPr>
        <w:t>בדיקה של חפצים או חומרים</w:t>
      </w:r>
      <w:r w:rsidRPr="00EB78E5">
        <w:rPr>
          <w:rFonts w:ascii="Arial" w:hAnsi="Arial" w:cs="Arial"/>
          <w:sz w:val="22"/>
          <w:szCs w:val="22"/>
          <w:rtl/>
        </w:rPr>
        <w:t xml:space="preserve">, </w:t>
      </w:r>
      <w:r w:rsidRPr="00EB78E5">
        <w:rPr>
          <w:rFonts w:ascii="Arial" w:hAnsi="Arial" w:cs="Arial"/>
          <w:sz w:val="22"/>
          <w:szCs w:val="22"/>
          <w:rtl/>
          <w:lang w:bidi="he-IL"/>
        </w:rPr>
        <w:t>חינוך והוראה</w:t>
      </w:r>
      <w:r w:rsidRPr="00EB78E5">
        <w:rPr>
          <w:rFonts w:ascii="Arial" w:hAnsi="Arial" w:cs="Arial"/>
          <w:sz w:val="22"/>
          <w:szCs w:val="22"/>
          <w:rtl/>
        </w:rPr>
        <w:t xml:space="preserve">. </w:t>
      </w:r>
      <w:r w:rsidRPr="00EB78E5">
        <w:rPr>
          <w:rFonts w:ascii="Arial" w:hAnsi="Arial" w:cs="Arial"/>
          <w:sz w:val="22"/>
          <w:szCs w:val="22"/>
          <w:rtl/>
          <w:lang w:bidi="he-IL"/>
        </w:rPr>
        <w:t xml:space="preserve">במוסד אקדמי העורך ניסויים בבעלי חיים </w:t>
      </w:r>
      <w:r w:rsidRPr="00EB78E5">
        <w:rPr>
          <w:rFonts w:ascii="Arial" w:hAnsi="Arial" w:cs="Arial"/>
          <w:b/>
          <w:bCs/>
          <w:sz w:val="22"/>
          <w:szCs w:val="22"/>
          <w:rtl/>
          <w:lang w:bidi="he-IL"/>
        </w:rPr>
        <w:t>הנושאים באחריות לביצוע כל סעיפי החוק הם</w:t>
      </w:r>
      <w:r w:rsidRPr="00EB78E5">
        <w:rPr>
          <w:rFonts w:ascii="Arial" w:hAnsi="Arial" w:cs="Arial"/>
          <w:b/>
          <w:bCs/>
          <w:sz w:val="22"/>
          <w:szCs w:val="22"/>
          <w:rtl/>
        </w:rPr>
        <w:t>:</w:t>
      </w:r>
    </w:p>
    <w:p w:rsidR="00F81F3D" w:rsidRPr="00EB78E5" w:rsidRDefault="00F81F3D" w:rsidP="00DB4599">
      <w:pPr>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right" w:pos="470"/>
        </w:tabs>
        <w:bidi/>
        <w:spacing w:line="300" w:lineRule="atLeast"/>
        <w:ind w:left="0" w:firstLine="0"/>
        <w:jc w:val="both"/>
        <w:rPr>
          <w:rFonts w:ascii="Arial" w:hAnsi="Arial" w:cs="Arial"/>
          <w:b/>
          <w:bCs/>
          <w:sz w:val="22"/>
          <w:szCs w:val="22"/>
          <w:rtl/>
        </w:rPr>
      </w:pPr>
      <w:r w:rsidRPr="00EB78E5">
        <w:rPr>
          <w:rFonts w:ascii="Arial" w:hAnsi="Arial" w:cs="Arial"/>
          <w:b/>
          <w:bCs/>
          <w:sz w:val="22"/>
          <w:szCs w:val="22"/>
          <w:rtl/>
          <w:lang w:bidi="he-IL"/>
        </w:rPr>
        <w:t xml:space="preserve">החוקר הראשי </w:t>
      </w:r>
      <w:r w:rsidRPr="00EB78E5">
        <w:rPr>
          <w:rFonts w:ascii="Arial" w:hAnsi="Arial" w:cs="Arial"/>
          <w:b/>
          <w:bCs/>
          <w:sz w:val="22"/>
          <w:szCs w:val="22"/>
          <w:rtl/>
        </w:rPr>
        <w:t xml:space="preserve">( </w:t>
      </w:r>
      <w:r w:rsidRPr="00EB78E5">
        <w:rPr>
          <w:rFonts w:ascii="Arial" w:hAnsi="Arial" w:cs="Arial"/>
          <w:b/>
          <w:bCs/>
          <w:sz w:val="22"/>
          <w:szCs w:val="22"/>
          <w:rtl/>
          <w:lang w:bidi="he-IL"/>
        </w:rPr>
        <w:t>ראש המעבדה</w:t>
      </w:r>
      <w:r w:rsidRPr="00EB78E5">
        <w:rPr>
          <w:rFonts w:ascii="Arial" w:hAnsi="Arial" w:cs="Arial"/>
          <w:b/>
          <w:bCs/>
          <w:sz w:val="22"/>
          <w:szCs w:val="22"/>
          <w:rtl/>
        </w:rPr>
        <w:t xml:space="preserve"> )</w:t>
      </w:r>
    </w:p>
    <w:p w:rsidR="00F81F3D" w:rsidRPr="00EB78E5" w:rsidRDefault="00F81F3D" w:rsidP="00DB4599">
      <w:pPr>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right" w:pos="470"/>
        </w:tabs>
        <w:bidi/>
        <w:spacing w:line="300" w:lineRule="atLeast"/>
        <w:ind w:left="0" w:firstLine="0"/>
        <w:jc w:val="both"/>
        <w:rPr>
          <w:rFonts w:ascii="Arial" w:hAnsi="Arial" w:cs="Arial"/>
          <w:b/>
          <w:bCs/>
          <w:sz w:val="22"/>
          <w:szCs w:val="22"/>
          <w:rtl/>
        </w:rPr>
      </w:pPr>
      <w:r w:rsidRPr="00EB78E5">
        <w:rPr>
          <w:rFonts w:ascii="Arial" w:hAnsi="Arial" w:cs="Arial"/>
          <w:b/>
          <w:bCs/>
          <w:sz w:val="22"/>
          <w:szCs w:val="22"/>
          <w:rtl/>
          <w:lang w:bidi="he-IL"/>
        </w:rPr>
        <w:t>הנהלת המוסד</w:t>
      </w:r>
      <w:r w:rsidRPr="00EB78E5">
        <w:rPr>
          <w:rFonts w:ascii="Arial" w:hAnsi="Arial" w:cs="Arial"/>
          <w:b/>
          <w:bCs/>
          <w:sz w:val="22"/>
          <w:szCs w:val="22"/>
          <w:rtl/>
        </w:rPr>
        <w:t>.</w:t>
      </w:r>
    </w:p>
    <w:p w:rsidR="00F81F3D" w:rsidRPr="00EB78E5" w:rsidRDefault="00F81F3D" w:rsidP="00DB4599">
      <w:pPr>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right" w:pos="470"/>
        </w:tabs>
        <w:bidi/>
        <w:spacing w:line="300" w:lineRule="atLeast"/>
        <w:ind w:left="0" w:firstLine="0"/>
        <w:jc w:val="both"/>
        <w:rPr>
          <w:rFonts w:ascii="Arial" w:hAnsi="Arial" w:cs="Arial"/>
          <w:b/>
          <w:bCs/>
          <w:sz w:val="22"/>
          <w:szCs w:val="22"/>
          <w:rtl/>
        </w:rPr>
      </w:pPr>
      <w:r w:rsidRPr="00EB78E5">
        <w:rPr>
          <w:rFonts w:ascii="Arial" w:hAnsi="Arial" w:cs="Arial"/>
          <w:b/>
          <w:bCs/>
          <w:sz w:val="22"/>
          <w:szCs w:val="22"/>
          <w:rtl/>
          <w:lang w:bidi="he-IL"/>
        </w:rPr>
        <w:t>הועדה האתית הפנימית</w:t>
      </w:r>
      <w:r w:rsidRPr="00EB78E5">
        <w:rPr>
          <w:rFonts w:ascii="Arial" w:hAnsi="Arial" w:cs="Arial"/>
          <w:b/>
          <w:bCs/>
          <w:sz w:val="22"/>
          <w:szCs w:val="22"/>
          <w:rtl/>
        </w:rPr>
        <w:t>.</w:t>
      </w:r>
    </w:p>
    <w:p w:rsidR="00F81F3D" w:rsidRPr="00EB78E5" w:rsidRDefault="00F81F3D" w:rsidP="00DB4599">
      <w:pPr>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right" w:pos="470"/>
        </w:tabs>
        <w:bidi/>
        <w:spacing w:line="300" w:lineRule="atLeast"/>
        <w:ind w:left="0" w:firstLine="0"/>
        <w:jc w:val="both"/>
        <w:rPr>
          <w:rFonts w:ascii="Arial" w:hAnsi="Arial" w:cs="Arial"/>
          <w:b/>
          <w:bCs/>
          <w:sz w:val="22"/>
          <w:szCs w:val="22"/>
        </w:rPr>
      </w:pPr>
      <w:r w:rsidRPr="00EB78E5">
        <w:rPr>
          <w:rFonts w:ascii="Arial" w:hAnsi="Arial" w:cs="Arial"/>
          <w:b/>
          <w:bCs/>
          <w:sz w:val="22"/>
          <w:szCs w:val="22"/>
          <w:rtl/>
          <w:lang w:bidi="he-IL"/>
        </w:rPr>
        <w:t>הרופא הווטרינר המועסק במוסד</w:t>
      </w:r>
      <w:r w:rsidRPr="00EB78E5">
        <w:rPr>
          <w:rFonts w:ascii="Arial" w:hAnsi="Arial" w:cs="Arial"/>
          <w:b/>
          <w:bCs/>
          <w:sz w:val="22"/>
          <w:szCs w:val="22"/>
          <w:rtl/>
        </w:rPr>
        <w:t>.</w:t>
      </w:r>
    </w:p>
    <w:p w:rsidR="00F81F3D" w:rsidRPr="00EB78E5" w:rsidRDefault="00F81F3D" w:rsidP="00DB4599">
      <w:pPr>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right" w:pos="470"/>
        </w:tabs>
        <w:bidi/>
        <w:spacing w:line="300" w:lineRule="atLeast"/>
        <w:ind w:left="0" w:firstLine="0"/>
        <w:jc w:val="both"/>
        <w:rPr>
          <w:rFonts w:ascii="Arial" w:hAnsi="Arial" w:cs="Arial"/>
          <w:b/>
          <w:bCs/>
          <w:sz w:val="22"/>
          <w:szCs w:val="22"/>
          <w:rtl/>
        </w:rPr>
      </w:pPr>
      <w:r w:rsidRPr="00EB78E5">
        <w:rPr>
          <w:rFonts w:ascii="Arial" w:hAnsi="Arial" w:cs="Arial"/>
          <w:b/>
          <w:bCs/>
          <w:sz w:val="22"/>
          <w:szCs w:val="22"/>
          <w:rtl/>
          <w:lang w:bidi="he-IL"/>
        </w:rPr>
        <w:t>מנהל בית החיות</w:t>
      </w:r>
      <w:r w:rsidRPr="00EB78E5">
        <w:rPr>
          <w:rFonts w:ascii="Arial" w:hAnsi="Arial" w:cs="Arial"/>
          <w:b/>
          <w:bCs/>
          <w:sz w:val="22"/>
          <w:szCs w:val="22"/>
          <w:rtl/>
        </w:rPr>
        <w:t>.</w:t>
      </w:r>
    </w:p>
    <w:p w:rsidR="00F81F3D" w:rsidRPr="00EB78E5" w:rsidRDefault="00F81F3D" w:rsidP="00DB4599">
      <w:pPr>
        <w:numPr>
          <w:ilvl w:val="0"/>
          <w:numId w:val="158"/>
        </w:numPr>
        <w:pBdr>
          <w:top w:val="none" w:sz="0" w:space="0" w:color="auto"/>
          <w:left w:val="none" w:sz="0" w:space="0" w:color="auto"/>
          <w:bottom w:val="none" w:sz="0" w:space="0" w:color="auto"/>
          <w:right w:val="none" w:sz="0" w:space="0" w:color="auto"/>
          <w:between w:val="none" w:sz="0" w:space="0" w:color="auto"/>
          <w:bar w:val="none" w:sz="0" w:color="auto"/>
        </w:pBdr>
        <w:tabs>
          <w:tab w:val="right" w:pos="470"/>
          <w:tab w:val="left" w:pos="752"/>
        </w:tabs>
        <w:bidi/>
        <w:spacing w:line="300" w:lineRule="atLeast"/>
        <w:ind w:left="0" w:firstLine="0"/>
        <w:jc w:val="both"/>
        <w:rPr>
          <w:rFonts w:ascii="Arial" w:hAnsi="Arial" w:cs="Arial"/>
          <w:sz w:val="22"/>
          <w:szCs w:val="22"/>
          <w:rtl/>
        </w:rPr>
      </w:pPr>
      <w:r w:rsidRPr="00EB78E5">
        <w:rPr>
          <w:rFonts w:ascii="Arial" w:hAnsi="Arial" w:cs="Arial"/>
          <w:b/>
          <w:bCs/>
          <w:sz w:val="22"/>
          <w:szCs w:val="22"/>
          <w:rtl/>
          <w:lang w:bidi="he-IL"/>
        </w:rPr>
        <w:t>תלמידי מחקר</w:t>
      </w:r>
      <w:r w:rsidRPr="00EB78E5">
        <w:rPr>
          <w:rFonts w:ascii="Arial" w:hAnsi="Arial" w:cs="Arial"/>
          <w:b/>
          <w:bCs/>
          <w:sz w:val="22"/>
          <w:szCs w:val="22"/>
          <w:rtl/>
        </w:rPr>
        <w:t xml:space="preserve">, </w:t>
      </w:r>
      <w:r w:rsidRPr="00EB78E5">
        <w:rPr>
          <w:rFonts w:ascii="Arial" w:hAnsi="Arial" w:cs="Arial"/>
          <w:b/>
          <w:bCs/>
          <w:sz w:val="22"/>
          <w:szCs w:val="22"/>
          <w:rtl/>
          <w:lang w:bidi="he-IL"/>
        </w:rPr>
        <w:t>לבורנטים</w:t>
      </w:r>
      <w:r w:rsidRPr="00EB78E5">
        <w:rPr>
          <w:rFonts w:ascii="Arial" w:hAnsi="Arial" w:cs="Arial"/>
          <w:b/>
          <w:bCs/>
          <w:sz w:val="22"/>
          <w:szCs w:val="22"/>
          <w:rtl/>
        </w:rPr>
        <w:t xml:space="preserve">, </w:t>
      </w:r>
      <w:r w:rsidRPr="00EB78E5">
        <w:rPr>
          <w:rFonts w:ascii="Arial" w:hAnsi="Arial" w:cs="Arial"/>
          <w:b/>
          <w:bCs/>
          <w:sz w:val="22"/>
          <w:szCs w:val="22"/>
          <w:rtl/>
          <w:lang w:bidi="he-IL"/>
        </w:rPr>
        <w:t>וכל מי שמשתתף בעריכת ניסוי בבעל חיים</w:t>
      </w:r>
      <w:r w:rsidRPr="00EB78E5">
        <w:rPr>
          <w:rFonts w:ascii="Arial" w:hAnsi="Arial" w:cs="Arial"/>
          <w:b/>
          <w:bCs/>
          <w:sz w:val="22"/>
          <w:szCs w:val="22"/>
          <w:rtl/>
        </w:rPr>
        <w:t>.</w:t>
      </w:r>
      <w:r w:rsidRPr="00EB78E5">
        <w:rPr>
          <w:rFonts w:ascii="Arial" w:hAnsi="Arial" w:cs="Arial"/>
          <w:sz w:val="22"/>
          <w:szCs w:val="22"/>
          <w:rtl/>
        </w:rPr>
        <w:t xml:space="preserve"> </w:t>
      </w:r>
    </w:p>
    <w:p w:rsidR="00F81F3D" w:rsidRPr="00EB78E5" w:rsidRDefault="00F81F3D" w:rsidP="00DB4599">
      <w:pPr>
        <w:tabs>
          <w:tab w:val="right" w:pos="470"/>
        </w:tabs>
        <w:bidi/>
        <w:spacing w:line="300" w:lineRule="atLeast"/>
        <w:jc w:val="both"/>
        <w:rPr>
          <w:rFonts w:ascii="Arial" w:hAnsi="Arial" w:cs="Arial"/>
          <w:sz w:val="22"/>
          <w:szCs w:val="22"/>
          <w:rtl/>
        </w:rPr>
      </w:pPr>
    </w:p>
    <w:p w:rsidR="00F81F3D" w:rsidRPr="00EB78E5" w:rsidRDefault="00F81F3D" w:rsidP="00DB4599">
      <w:pPr>
        <w:tabs>
          <w:tab w:val="right" w:pos="470"/>
        </w:tabs>
        <w:bidi/>
        <w:spacing w:line="300" w:lineRule="atLeast"/>
        <w:jc w:val="both"/>
        <w:rPr>
          <w:rFonts w:ascii="Arial" w:hAnsi="Arial" w:cs="Arial"/>
          <w:sz w:val="22"/>
          <w:szCs w:val="22"/>
          <w:rtl/>
        </w:rPr>
      </w:pPr>
      <w:r w:rsidRPr="00EB78E5">
        <w:rPr>
          <w:rFonts w:ascii="Arial" w:hAnsi="Arial" w:cs="Arial"/>
          <w:sz w:val="22"/>
          <w:szCs w:val="22"/>
          <w:rtl/>
          <w:lang w:bidi="he-IL"/>
        </w:rPr>
        <w:t>בשנים האחרונות גוברת בקרב הציבור ההתנגדות לשימוש בחיות מעבדה למטרות מחקר</w:t>
      </w:r>
      <w:r w:rsidRPr="00EB78E5">
        <w:rPr>
          <w:rFonts w:ascii="Arial" w:hAnsi="Arial" w:cs="Arial"/>
          <w:sz w:val="22"/>
          <w:szCs w:val="22"/>
          <w:rtl/>
        </w:rPr>
        <w:t xml:space="preserve">. </w:t>
      </w:r>
      <w:r w:rsidRPr="00EB78E5">
        <w:rPr>
          <w:rFonts w:ascii="Arial" w:hAnsi="Arial" w:cs="Arial"/>
          <w:sz w:val="22"/>
          <w:szCs w:val="22"/>
          <w:rtl/>
          <w:lang w:bidi="he-IL"/>
        </w:rPr>
        <w:t xml:space="preserve">נשמעות דעות על פיהן חלק גדול מהניסויים שמתבצעים אינם משרתים את מטרות היסוד שנקבעו </w:t>
      </w:r>
      <w:r w:rsidRPr="00EB78E5">
        <w:rPr>
          <w:rFonts w:ascii="Arial" w:hAnsi="Arial" w:cs="Arial"/>
          <w:sz w:val="22"/>
          <w:szCs w:val="22"/>
          <w:rtl/>
        </w:rPr>
        <w:t xml:space="preserve">( </w:t>
      </w:r>
      <w:r w:rsidRPr="00EB78E5">
        <w:rPr>
          <w:rFonts w:ascii="Arial" w:hAnsi="Arial" w:cs="Arial"/>
          <w:sz w:val="22"/>
          <w:szCs w:val="22"/>
          <w:rtl/>
          <w:lang w:bidi="he-IL"/>
        </w:rPr>
        <w:t xml:space="preserve">קדום המדע והרפואה ומציאת תרופות ופתרונות למחלות של האדם ובעלי חיים </w:t>
      </w:r>
      <w:r w:rsidRPr="00EB78E5">
        <w:rPr>
          <w:rFonts w:ascii="Arial" w:hAnsi="Arial" w:cs="Arial"/>
          <w:sz w:val="22"/>
          <w:szCs w:val="22"/>
          <w:rtl/>
        </w:rPr>
        <w:t xml:space="preserve">). </w:t>
      </w:r>
      <w:r w:rsidRPr="00EB78E5">
        <w:rPr>
          <w:rFonts w:ascii="Arial" w:hAnsi="Arial" w:cs="Arial"/>
          <w:sz w:val="22"/>
          <w:szCs w:val="22"/>
          <w:rtl/>
          <w:lang w:bidi="he-IL"/>
        </w:rPr>
        <w:t>הנחת היסוד שלנו</w:t>
      </w:r>
      <w:r w:rsidRPr="00EB78E5">
        <w:rPr>
          <w:rFonts w:ascii="Arial" w:hAnsi="Arial" w:cs="Arial"/>
          <w:sz w:val="22"/>
          <w:szCs w:val="22"/>
          <w:rtl/>
        </w:rPr>
        <w:t xml:space="preserve">, </w:t>
      </w:r>
      <w:r w:rsidRPr="00EB78E5">
        <w:rPr>
          <w:rFonts w:ascii="Arial" w:hAnsi="Arial" w:cs="Arial"/>
          <w:sz w:val="22"/>
          <w:szCs w:val="22"/>
          <w:rtl/>
          <w:lang w:bidi="he-IL"/>
        </w:rPr>
        <w:t>חברי הקהילה המדעית</w:t>
      </w:r>
      <w:r w:rsidRPr="00EB78E5">
        <w:rPr>
          <w:rFonts w:ascii="Arial" w:hAnsi="Arial" w:cs="Arial"/>
          <w:sz w:val="22"/>
          <w:szCs w:val="22"/>
          <w:rtl/>
        </w:rPr>
        <w:t>,</w:t>
      </w:r>
      <w:r w:rsidR="003525EF">
        <w:rPr>
          <w:rFonts w:ascii="Arial" w:hAnsi="Arial" w:cs="Arial"/>
          <w:sz w:val="22"/>
          <w:szCs w:val="22"/>
          <w:rtl/>
        </w:rPr>
        <w:t xml:space="preserve"> </w:t>
      </w:r>
      <w:r w:rsidRPr="00EB78E5">
        <w:rPr>
          <w:rFonts w:ascii="Arial" w:hAnsi="Arial" w:cs="Arial"/>
          <w:sz w:val="22"/>
          <w:szCs w:val="22"/>
          <w:rtl/>
          <w:lang w:bidi="he-IL"/>
        </w:rPr>
        <w:t>שכדי להשיג מטרות אלו לא ניתן לוותר על עריכת ניסויים בבעלי חיים</w:t>
      </w:r>
      <w:r w:rsidRPr="00EB78E5">
        <w:rPr>
          <w:rFonts w:ascii="Arial" w:hAnsi="Arial" w:cs="Arial"/>
          <w:sz w:val="22"/>
          <w:szCs w:val="22"/>
          <w:rtl/>
        </w:rPr>
        <w:t xml:space="preserve">. </w:t>
      </w:r>
      <w:r w:rsidRPr="00EB78E5">
        <w:rPr>
          <w:rFonts w:ascii="Arial" w:hAnsi="Arial" w:cs="Arial"/>
          <w:sz w:val="22"/>
          <w:szCs w:val="22"/>
          <w:rtl/>
          <w:lang w:bidi="he-IL"/>
        </w:rPr>
        <w:t>התגליות וההמצאות החשובות ביותר בתחום המדע והרפואה כמו חיסון נגד מחלות הכלבת ושיתוק ילדים</w:t>
      </w:r>
      <w:r w:rsidRPr="00EB78E5">
        <w:rPr>
          <w:rFonts w:ascii="Arial" w:hAnsi="Arial" w:cs="Arial"/>
          <w:sz w:val="22"/>
          <w:szCs w:val="22"/>
          <w:rtl/>
        </w:rPr>
        <w:t xml:space="preserve">, </w:t>
      </w:r>
      <w:r w:rsidRPr="00EB78E5">
        <w:rPr>
          <w:rFonts w:ascii="Arial" w:hAnsi="Arial" w:cs="Arial"/>
          <w:sz w:val="22"/>
          <w:szCs w:val="22"/>
          <w:rtl/>
          <w:lang w:bidi="he-IL"/>
        </w:rPr>
        <w:t>פיתוח מכונת לב</w:t>
      </w:r>
      <w:r w:rsidRPr="00EB78E5">
        <w:rPr>
          <w:rFonts w:ascii="Arial" w:hAnsi="Arial" w:cs="Arial"/>
          <w:sz w:val="22"/>
          <w:szCs w:val="22"/>
          <w:rtl/>
        </w:rPr>
        <w:t xml:space="preserve">- </w:t>
      </w:r>
      <w:r w:rsidRPr="00EB78E5">
        <w:rPr>
          <w:rFonts w:ascii="Arial" w:hAnsi="Arial" w:cs="Arial"/>
          <w:sz w:val="22"/>
          <w:szCs w:val="22"/>
          <w:rtl/>
          <w:lang w:bidi="he-IL"/>
        </w:rPr>
        <w:t>ר</w:t>
      </w:r>
      <w:r>
        <w:rPr>
          <w:rFonts w:ascii="Arial" w:hAnsi="Arial" w:cs="Arial" w:hint="cs"/>
          <w:sz w:val="22"/>
          <w:szCs w:val="22"/>
          <w:rtl/>
          <w:lang w:bidi="he-IL"/>
        </w:rPr>
        <w:t>י</w:t>
      </w:r>
      <w:r w:rsidRPr="00EB78E5">
        <w:rPr>
          <w:rFonts w:ascii="Arial" w:hAnsi="Arial" w:cs="Arial"/>
          <w:sz w:val="22"/>
          <w:szCs w:val="22"/>
          <w:rtl/>
          <w:lang w:bidi="he-IL"/>
        </w:rPr>
        <w:t>אה</w:t>
      </w:r>
      <w:r w:rsidRPr="00EB78E5">
        <w:rPr>
          <w:rFonts w:ascii="Arial" w:hAnsi="Arial" w:cs="Arial"/>
          <w:sz w:val="22"/>
          <w:szCs w:val="22"/>
          <w:rtl/>
        </w:rPr>
        <w:t xml:space="preserve">, </w:t>
      </w:r>
      <w:r w:rsidRPr="00EB78E5">
        <w:rPr>
          <w:rFonts w:ascii="Arial" w:hAnsi="Arial" w:cs="Arial"/>
          <w:sz w:val="22"/>
          <w:szCs w:val="22"/>
          <w:rtl/>
          <w:lang w:bidi="he-IL"/>
        </w:rPr>
        <w:t>טיפולי דיאליזה</w:t>
      </w:r>
      <w:r w:rsidRPr="00EB78E5">
        <w:rPr>
          <w:rFonts w:ascii="Arial" w:hAnsi="Arial" w:cs="Arial"/>
          <w:sz w:val="22"/>
          <w:szCs w:val="22"/>
          <w:rtl/>
        </w:rPr>
        <w:t xml:space="preserve">, </w:t>
      </w:r>
      <w:r w:rsidRPr="00EB78E5">
        <w:rPr>
          <w:rFonts w:ascii="Arial" w:hAnsi="Arial" w:cs="Arial"/>
          <w:sz w:val="22"/>
          <w:szCs w:val="22"/>
          <w:rtl/>
          <w:lang w:bidi="he-IL"/>
        </w:rPr>
        <w:t>השתלות א</w:t>
      </w:r>
      <w:r>
        <w:rPr>
          <w:rFonts w:ascii="Arial" w:hAnsi="Arial" w:cs="Arial" w:hint="cs"/>
          <w:sz w:val="22"/>
          <w:szCs w:val="22"/>
          <w:rtl/>
          <w:lang w:bidi="he-IL"/>
        </w:rPr>
        <w:t>י</w:t>
      </w:r>
      <w:r w:rsidRPr="00EB78E5">
        <w:rPr>
          <w:rFonts w:ascii="Arial" w:hAnsi="Arial" w:cs="Arial"/>
          <w:sz w:val="22"/>
          <w:szCs w:val="22"/>
          <w:rtl/>
          <w:lang w:bidi="he-IL"/>
        </w:rPr>
        <w:t>ברים ואפילו השימוש בפניצילין התאפשרו אודות לניסויים שנערכו בבעלי חיים</w:t>
      </w:r>
      <w:r w:rsidRPr="00EB78E5">
        <w:rPr>
          <w:rFonts w:ascii="Arial" w:hAnsi="Arial" w:cs="Arial"/>
          <w:sz w:val="22"/>
          <w:szCs w:val="22"/>
          <w:rtl/>
        </w:rPr>
        <w:t xml:space="preserve">. </w:t>
      </w:r>
      <w:r w:rsidRPr="00EB78E5">
        <w:rPr>
          <w:rFonts w:ascii="Arial" w:hAnsi="Arial" w:cs="Arial"/>
          <w:sz w:val="22"/>
          <w:szCs w:val="22"/>
          <w:rtl/>
          <w:lang w:bidi="he-IL"/>
        </w:rPr>
        <w:t>יחד עם זאת כל אחד מאתנו חייב לראות עצמו כשליח מצפון</w:t>
      </w:r>
      <w:r w:rsidRPr="00EB78E5">
        <w:rPr>
          <w:rFonts w:ascii="Arial" w:hAnsi="Arial" w:cs="Arial"/>
          <w:sz w:val="22"/>
          <w:szCs w:val="22"/>
          <w:rtl/>
        </w:rPr>
        <w:t xml:space="preserve">, </w:t>
      </w:r>
      <w:r w:rsidRPr="00EB78E5">
        <w:rPr>
          <w:rFonts w:ascii="Arial" w:hAnsi="Arial" w:cs="Arial"/>
          <w:sz w:val="22"/>
          <w:szCs w:val="22"/>
          <w:rtl/>
          <w:lang w:bidi="he-IL"/>
        </w:rPr>
        <w:t>לנהוג כבוד בחיות ולהתנגד בכל מאודו לבצוע ניסויים שלא נערכים על פי מיטב אמות המידה המדעיות ועלולים לגרום סבל מיותר לבעלי חיים</w:t>
      </w:r>
      <w:r w:rsidRPr="00EB78E5">
        <w:rPr>
          <w:rFonts w:ascii="Arial" w:hAnsi="Arial" w:cs="Arial"/>
          <w:sz w:val="22"/>
          <w:szCs w:val="22"/>
          <w:rtl/>
        </w:rPr>
        <w:t xml:space="preserve">. </w:t>
      </w:r>
      <w:r>
        <w:rPr>
          <w:rFonts w:ascii="Arial" w:hAnsi="Arial" w:cs="Arial" w:hint="cs"/>
          <w:sz w:val="22"/>
          <w:szCs w:val="22"/>
          <w:rtl/>
          <w:lang w:bidi="he-IL"/>
        </w:rPr>
        <w:t>מבנים</w:t>
      </w:r>
      <w:r w:rsidRPr="00EB78E5">
        <w:rPr>
          <w:rFonts w:ascii="Arial" w:hAnsi="Arial" w:cs="Arial"/>
          <w:sz w:val="22"/>
          <w:szCs w:val="22"/>
          <w:rtl/>
          <w:lang w:bidi="he-IL"/>
        </w:rPr>
        <w:t xml:space="preserve"> נאותים וציוד תקין חשובים לאחזקה נאותה של חיות מעבדה</w:t>
      </w:r>
      <w:r w:rsidRPr="00EB78E5">
        <w:rPr>
          <w:rFonts w:ascii="Arial" w:hAnsi="Arial" w:cs="Arial"/>
          <w:sz w:val="22"/>
          <w:szCs w:val="22"/>
          <w:rtl/>
        </w:rPr>
        <w:t xml:space="preserve">, </w:t>
      </w:r>
      <w:r w:rsidRPr="00EB78E5">
        <w:rPr>
          <w:rFonts w:ascii="Arial" w:hAnsi="Arial" w:cs="Arial"/>
          <w:sz w:val="22"/>
          <w:szCs w:val="22"/>
          <w:rtl/>
          <w:lang w:bidi="he-IL"/>
        </w:rPr>
        <w:t>אולם חשובים לא פחות הם שיקול הדעת והדאגה הכנה של כל האנשים שיש להם מגע עם חיות</w:t>
      </w:r>
      <w:r w:rsidRPr="00EB78E5">
        <w:rPr>
          <w:rFonts w:ascii="Arial" w:hAnsi="Arial" w:cs="Arial"/>
          <w:sz w:val="22"/>
          <w:szCs w:val="22"/>
          <w:rtl/>
        </w:rPr>
        <w:t>.</w:t>
      </w:r>
    </w:p>
    <w:p w:rsidR="00F81F3D" w:rsidRPr="00EB78E5" w:rsidRDefault="00F81F3D" w:rsidP="00DB4599">
      <w:pPr>
        <w:tabs>
          <w:tab w:val="right" w:pos="470"/>
        </w:tabs>
        <w:bidi/>
        <w:spacing w:line="300" w:lineRule="atLeast"/>
        <w:jc w:val="both"/>
        <w:rPr>
          <w:rFonts w:ascii="Arial" w:hAnsi="Arial" w:cs="Arial"/>
          <w:sz w:val="22"/>
          <w:szCs w:val="22"/>
          <w:rtl/>
        </w:rPr>
      </w:pPr>
      <w:r w:rsidRPr="00EB78E5">
        <w:rPr>
          <w:rFonts w:ascii="Arial" w:hAnsi="Arial" w:cs="Arial"/>
          <w:b/>
          <w:bCs/>
          <w:sz w:val="22"/>
          <w:szCs w:val="22"/>
          <w:rtl/>
          <w:lang w:bidi="he-IL"/>
        </w:rPr>
        <w:t>במדינת ישראל מותר לערוך ניסויים רק על פי חוק צער בעל חיים</w:t>
      </w:r>
      <w:r w:rsidRPr="00EB78E5">
        <w:rPr>
          <w:rFonts w:ascii="Arial" w:hAnsi="Arial" w:cs="Arial"/>
          <w:sz w:val="22"/>
          <w:szCs w:val="22"/>
          <w:rtl/>
        </w:rPr>
        <w:t>.</w:t>
      </w:r>
    </w:p>
    <w:p w:rsidR="00F81F3D" w:rsidRPr="00EB78E5" w:rsidRDefault="00F81F3D" w:rsidP="00DB4599">
      <w:pPr>
        <w:tabs>
          <w:tab w:val="right" w:pos="470"/>
        </w:tabs>
        <w:bidi/>
        <w:spacing w:line="300" w:lineRule="atLeast"/>
        <w:jc w:val="both"/>
        <w:rPr>
          <w:rFonts w:ascii="Arial" w:hAnsi="Arial" w:cs="Arial"/>
          <w:b/>
          <w:bCs/>
          <w:sz w:val="22"/>
          <w:szCs w:val="22"/>
          <w:rtl/>
        </w:rPr>
      </w:pPr>
      <w:r w:rsidRPr="00EB78E5">
        <w:rPr>
          <w:rFonts w:ascii="Arial" w:hAnsi="Arial" w:cs="Arial"/>
          <w:b/>
          <w:bCs/>
          <w:sz w:val="22"/>
          <w:szCs w:val="22"/>
          <w:rtl/>
          <w:lang w:bidi="he-IL"/>
        </w:rPr>
        <w:t>החוק קובע</w:t>
      </w:r>
      <w:r w:rsidR="003525EF">
        <w:rPr>
          <w:rFonts w:ascii="Arial" w:hAnsi="Arial" w:cs="Arial"/>
          <w:b/>
          <w:bCs/>
          <w:sz w:val="22"/>
          <w:szCs w:val="22"/>
          <w:rtl/>
          <w:lang w:bidi="he-IL"/>
        </w:rPr>
        <w:t xml:space="preserve"> </w:t>
      </w:r>
      <w:r w:rsidRPr="00EB78E5">
        <w:rPr>
          <w:rFonts w:ascii="Arial" w:hAnsi="Arial" w:cs="Arial"/>
          <w:b/>
          <w:bCs/>
          <w:sz w:val="22"/>
          <w:szCs w:val="22"/>
          <w:rtl/>
          <w:lang w:bidi="he-IL"/>
        </w:rPr>
        <w:t>שהעורך ניסויים בבעלי חיים ללא היתר</w:t>
      </w:r>
      <w:r w:rsidRPr="00EB78E5">
        <w:rPr>
          <w:rFonts w:ascii="Arial" w:hAnsi="Arial" w:cs="Arial"/>
          <w:b/>
          <w:bCs/>
          <w:sz w:val="22"/>
          <w:szCs w:val="22"/>
          <w:rtl/>
        </w:rPr>
        <w:t>,</w:t>
      </w:r>
      <w:r w:rsidRPr="00EB78E5">
        <w:rPr>
          <w:rFonts w:ascii="Arial" w:hAnsi="Arial" w:cs="Arial"/>
          <w:b/>
          <w:bCs/>
          <w:sz w:val="22"/>
          <w:szCs w:val="22"/>
          <w:rtl/>
          <w:lang w:bidi="he-IL"/>
        </w:rPr>
        <w:t xml:space="preserve"> או מי שחרג מההיתר שניתן לו דינו מאסר שנה</w:t>
      </w:r>
      <w:r w:rsidRPr="00EB78E5">
        <w:rPr>
          <w:rFonts w:ascii="Arial" w:hAnsi="Arial" w:cs="Arial"/>
          <w:b/>
          <w:bCs/>
          <w:sz w:val="22"/>
          <w:szCs w:val="22"/>
          <w:rtl/>
        </w:rPr>
        <w:t>.</w:t>
      </w:r>
    </w:p>
    <w:p w:rsidR="00F81F3D" w:rsidRPr="00EB78E5" w:rsidRDefault="00F81F3D" w:rsidP="00DB4599">
      <w:pPr>
        <w:tabs>
          <w:tab w:val="right" w:pos="470"/>
        </w:tabs>
        <w:bidi/>
        <w:spacing w:line="300" w:lineRule="atLeast"/>
        <w:jc w:val="both"/>
        <w:rPr>
          <w:rFonts w:ascii="Arial" w:hAnsi="Arial" w:cs="Arial"/>
          <w:sz w:val="22"/>
          <w:szCs w:val="22"/>
          <w:rtl/>
        </w:rPr>
      </w:pPr>
      <w:r w:rsidRPr="00EB78E5">
        <w:rPr>
          <w:rFonts w:ascii="Arial" w:hAnsi="Arial" w:cs="Arial"/>
          <w:b/>
          <w:bCs/>
          <w:sz w:val="22"/>
          <w:szCs w:val="22"/>
          <w:rtl/>
        </w:rPr>
        <w:t xml:space="preserve"> </w:t>
      </w:r>
      <w:r w:rsidRPr="00EB78E5">
        <w:rPr>
          <w:rFonts w:ascii="Arial" w:hAnsi="Arial" w:cs="Arial"/>
          <w:sz w:val="22"/>
          <w:szCs w:val="22"/>
          <w:rtl/>
          <w:lang w:bidi="he-IL"/>
        </w:rPr>
        <w:t>החוק נמצא לעיון בספריה הראשית של הפקולטה למדעי החיים</w:t>
      </w:r>
      <w:r w:rsidRPr="00EB78E5">
        <w:rPr>
          <w:rFonts w:ascii="Arial" w:hAnsi="Arial" w:cs="Arial"/>
          <w:sz w:val="22"/>
          <w:szCs w:val="22"/>
          <w:rtl/>
        </w:rPr>
        <w:t xml:space="preserve">, </w:t>
      </w:r>
      <w:r w:rsidRPr="00EB78E5">
        <w:rPr>
          <w:rFonts w:ascii="Arial" w:hAnsi="Arial" w:cs="Arial"/>
          <w:sz w:val="22"/>
          <w:szCs w:val="22"/>
          <w:rtl/>
          <w:lang w:bidi="he-IL"/>
        </w:rPr>
        <w:t>במשרד וטרינר האוניברסיטה ובספריה של הפקולטה למשפטים</w:t>
      </w:r>
      <w:r w:rsidRPr="00EB78E5">
        <w:rPr>
          <w:rFonts w:ascii="Arial" w:hAnsi="Arial" w:cs="Arial"/>
          <w:sz w:val="22"/>
          <w:szCs w:val="22"/>
          <w:rtl/>
        </w:rPr>
        <w:t xml:space="preserve">. </w:t>
      </w:r>
      <w:r w:rsidRPr="00EB78E5">
        <w:rPr>
          <w:rFonts w:ascii="Arial" w:hAnsi="Arial" w:cs="Arial"/>
          <w:sz w:val="22"/>
          <w:szCs w:val="22"/>
          <w:rtl/>
          <w:lang w:bidi="he-IL"/>
        </w:rPr>
        <w:t>עקרונות היסוד לעריכת ניסויים בבעלי חיים מתפרסמים באתר האינטרנט של</w:t>
      </w:r>
      <w:r w:rsidR="003525EF">
        <w:rPr>
          <w:rFonts w:ascii="Arial" w:hAnsi="Arial" w:cs="Arial"/>
          <w:sz w:val="22"/>
          <w:szCs w:val="22"/>
          <w:rtl/>
          <w:lang w:bidi="he-IL"/>
        </w:rPr>
        <w:t xml:space="preserve"> </w:t>
      </w:r>
      <w:r w:rsidRPr="00EB78E5">
        <w:rPr>
          <w:rFonts w:ascii="Arial" w:hAnsi="Arial" w:cs="Arial"/>
          <w:sz w:val="22"/>
          <w:szCs w:val="22"/>
          <w:rtl/>
          <w:lang w:bidi="he-IL"/>
        </w:rPr>
        <w:t>המועצה</w:t>
      </w:r>
      <w:r w:rsidRPr="00EB78E5">
        <w:rPr>
          <w:rFonts w:ascii="Arial" w:hAnsi="Arial" w:cs="Arial"/>
          <w:sz w:val="22"/>
          <w:szCs w:val="22"/>
          <w:rtl/>
        </w:rPr>
        <w:t xml:space="preserve">: </w:t>
      </w:r>
      <w:r w:rsidRPr="00EB78E5">
        <w:rPr>
          <w:rFonts w:ascii="Arial" w:hAnsi="Arial" w:cs="Arial"/>
          <w:sz w:val="22"/>
          <w:szCs w:val="22"/>
        </w:rPr>
        <w:t>htpp://www.health.gov.il</w:t>
      </w:r>
      <w:r w:rsidR="003525EF">
        <w:rPr>
          <w:rFonts w:ascii="Arial" w:hAnsi="Arial" w:cs="Arial"/>
          <w:sz w:val="22"/>
          <w:szCs w:val="22"/>
          <w:rtl/>
        </w:rPr>
        <w:t xml:space="preserve">  </w:t>
      </w:r>
      <w:r w:rsidRPr="00EB78E5">
        <w:rPr>
          <w:rFonts w:ascii="Arial" w:hAnsi="Arial" w:cs="Arial"/>
          <w:sz w:val="22"/>
          <w:szCs w:val="22"/>
          <w:rtl/>
        </w:rPr>
        <w:t xml:space="preserve"> </w:t>
      </w:r>
    </w:p>
    <w:p w:rsidR="00F81F3D" w:rsidRPr="0047719B" w:rsidRDefault="00F81F3D" w:rsidP="00DB4599">
      <w:pPr>
        <w:tabs>
          <w:tab w:val="right" w:pos="470"/>
        </w:tabs>
        <w:bidi/>
        <w:spacing w:line="300" w:lineRule="atLeast"/>
        <w:jc w:val="both"/>
        <w:rPr>
          <w:rFonts w:ascii="Arial" w:hAnsi="Arial" w:cs="Arial"/>
          <w:b/>
          <w:bCs/>
          <w:sz w:val="22"/>
          <w:szCs w:val="22"/>
          <w:rtl/>
        </w:rPr>
      </w:pPr>
      <w:r w:rsidRPr="00EB78E5">
        <w:rPr>
          <w:rFonts w:ascii="Arial" w:hAnsi="Arial" w:cs="Arial"/>
          <w:sz w:val="22"/>
          <w:szCs w:val="22"/>
          <w:rtl/>
          <w:lang w:bidi="he-IL"/>
        </w:rPr>
        <w:t>כדי למלא אחר הכללים</w:t>
      </w:r>
      <w:r w:rsidR="003525EF">
        <w:rPr>
          <w:rFonts w:ascii="Arial" w:hAnsi="Arial" w:cs="Arial"/>
          <w:sz w:val="22"/>
          <w:szCs w:val="22"/>
          <w:rtl/>
          <w:lang w:bidi="he-IL"/>
        </w:rPr>
        <w:t xml:space="preserve"> </w:t>
      </w:r>
      <w:r w:rsidRPr="00EB78E5">
        <w:rPr>
          <w:rFonts w:ascii="Arial" w:hAnsi="Arial" w:cs="Arial"/>
          <w:sz w:val="22"/>
          <w:szCs w:val="22"/>
          <w:rtl/>
          <w:lang w:bidi="he-IL"/>
        </w:rPr>
        <w:t>וכדי לעמוד בדרישות החוק ובתנאים לקבלת קרנות מחקר</w:t>
      </w:r>
      <w:r w:rsidRPr="00EB78E5">
        <w:rPr>
          <w:rFonts w:ascii="Arial" w:hAnsi="Arial" w:cs="Arial"/>
          <w:sz w:val="22"/>
          <w:szCs w:val="22"/>
          <w:rtl/>
        </w:rPr>
        <w:t xml:space="preserve">, </w:t>
      </w:r>
      <w:r w:rsidRPr="00EB78E5">
        <w:rPr>
          <w:rFonts w:ascii="Arial" w:hAnsi="Arial" w:cs="Arial"/>
          <w:sz w:val="22"/>
          <w:szCs w:val="22"/>
          <w:rtl/>
          <w:lang w:bidi="he-IL"/>
        </w:rPr>
        <w:t>מוטלת על כל החוקרים החובה לקרוא את הנהלים וההנחיות ולאשר בחתימתם את מחויבותם לפעול על פי כללים אלו</w:t>
      </w:r>
      <w:r w:rsidRPr="00EB78E5">
        <w:rPr>
          <w:rFonts w:ascii="Arial" w:hAnsi="Arial" w:cs="Arial"/>
          <w:sz w:val="22"/>
          <w:szCs w:val="22"/>
          <w:rtl/>
        </w:rPr>
        <w:t>.</w:t>
      </w:r>
      <w:r w:rsidR="003525EF">
        <w:rPr>
          <w:rFonts w:ascii="Arial" w:hAnsi="Arial" w:cs="Arial"/>
          <w:sz w:val="22"/>
          <w:szCs w:val="22"/>
          <w:rtl/>
        </w:rPr>
        <w:t xml:space="preserve">            </w:t>
      </w:r>
    </w:p>
    <w:p w:rsidR="00F81F3D" w:rsidRPr="00EB78E5" w:rsidRDefault="00F81F3D" w:rsidP="00DB4599">
      <w:pPr>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0" w:firstLine="0"/>
        <w:jc w:val="both"/>
        <w:rPr>
          <w:rFonts w:ascii="Arial" w:hAnsi="Arial" w:cs="Arial"/>
          <w:b/>
          <w:bCs/>
          <w:sz w:val="22"/>
          <w:szCs w:val="22"/>
          <w:rtl/>
        </w:rPr>
      </w:pPr>
      <w:r w:rsidRPr="00EB78E5">
        <w:rPr>
          <w:rFonts w:ascii="Arial" w:hAnsi="Arial" w:cs="Arial"/>
          <w:b/>
          <w:bCs/>
          <w:sz w:val="22"/>
          <w:szCs w:val="22"/>
          <w:u w:val="single"/>
          <w:rtl/>
          <w:lang w:bidi="he-IL"/>
        </w:rPr>
        <w:t xml:space="preserve">הנחיות כלליות </w:t>
      </w:r>
    </w:p>
    <w:p w:rsidR="00F81F3D" w:rsidRPr="00EB78E5" w:rsidRDefault="00F81F3D" w:rsidP="00DB4599">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Pr>
          <w:rFonts w:ascii="Arial" w:hAnsi="Arial" w:cs="Arial"/>
          <w:sz w:val="22"/>
          <w:szCs w:val="22"/>
          <w:rtl/>
          <w:lang w:bidi="he-IL"/>
        </w:rPr>
        <w:t xml:space="preserve">מי שאינו חוקר מוסמך </w:t>
      </w:r>
      <w:r w:rsidRPr="00EB78E5">
        <w:rPr>
          <w:rFonts w:ascii="Arial" w:hAnsi="Arial" w:cs="Arial"/>
          <w:sz w:val="22"/>
          <w:szCs w:val="22"/>
          <w:rtl/>
          <w:lang w:bidi="he-IL"/>
        </w:rPr>
        <w:t>או שלא קיבל הרשאה זמנית לא יערוך ניסויים בבעלי חיים ולא ישתתף</w:t>
      </w:r>
      <w:r w:rsidR="003525EF">
        <w:rPr>
          <w:rFonts w:ascii="Arial" w:hAnsi="Arial" w:cs="Arial"/>
          <w:sz w:val="22"/>
          <w:szCs w:val="22"/>
          <w:rtl/>
          <w:lang w:bidi="he-IL"/>
        </w:rPr>
        <w:t xml:space="preserve"> </w:t>
      </w:r>
      <w:r w:rsidRPr="00EB78E5">
        <w:rPr>
          <w:rFonts w:ascii="Arial" w:hAnsi="Arial" w:cs="Arial"/>
          <w:sz w:val="22"/>
          <w:szCs w:val="22"/>
          <w:rtl/>
          <w:lang w:bidi="he-IL"/>
        </w:rPr>
        <w:t>בניסוי בו עושים שימוש בחיות מעבדה</w:t>
      </w:r>
      <w:r w:rsidRPr="00EB78E5">
        <w:rPr>
          <w:rFonts w:ascii="Arial" w:hAnsi="Arial" w:cs="Arial"/>
          <w:sz w:val="22"/>
          <w:szCs w:val="22"/>
          <w:rtl/>
        </w:rPr>
        <w:t xml:space="preserve">. </w:t>
      </w:r>
    </w:p>
    <w:p w:rsidR="00F81F3D" w:rsidRPr="00EB78E5" w:rsidRDefault="00F81F3D" w:rsidP="00DB4599">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 xml:space="preserve">מי שעובד עם בעלי חיים מתוקף אישור זמני לא יבצע ניסויים שדרגת הסבל הצפויה בהם היא </w:t>
      </w:r>
      <w:r w:rsidRPr="00EB78E5">
        <w:rPr>
          <w:rFonts w:ascii="Arial" w:hAnsi="Arial" w:cs="Arial"/>
          <w:sz w:val="22"/>
          <w:szCs w:val="22"/>
        </w:rPr>
        <w:t>D</w:t>
      </w:r>
      <w:r w:rsidRPr="00EB78E5">
        <w:rPr>
          <w:rFonts w:ascii="Arial" w:hAnsi="Arial" w:cs="Arial"/>
          <w:sz w:val="22"/>
          <w:szCs w:val="22"/>
          <w:rtl/>
          <w:lang w:bidi="he-IL"/>
        </w:rPr>
        <w:t xml:space="preserve"> ומעלה אלא אם נוכח במקום חוקר מוסמך</w:t>
      </w:r>
      <w:r w:rsidRPr="00EB78E5">
        <w:rPr>
          <w:rFonts w:ascii="Arial" w:hAnsi="Arial" w:cs="Arial"/>
          <w:sz w:val="22"/>
          <w:szCs w:val="22"/>
          <w:rtl/>
        </w:rPr>
        <w:t>.</w:t>
      </w:r>
    </w:p>
    <w:p w:rsidR="00F81F3D" w:rsidRPr="00EB78E5" w:rsidRDefault="00F81F3D" w:rsidP="00DB4599">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Pr>
          <w:rFonts w:ascii="Arial" w:hAnsi="Arial" w:cs="Arial" w:hint="cs"/>
          <w:sz w:val="22"/>
          <w:szCs w:val="22"/>
          <w:rtl/>
          <w:lang w:bidi="he-IL"/>
        </w:rPr>
        <w:t>על מי ש</w:t>
      </w:r>
      <w:r>
        <w:rPr>
          <w:rFonts w:ascii="Arial" w:hAnsi="Arial" w:cs="Arial"/>
          <w:sz w:val="22"/>
          <w:szCs w:val="22"/>
          <w:rtl/>
          <w:lang w:bidi="he-IL"/>
        </w:rPr>
        <w:t xml:space="preserve">עורך ניסויים בבעלי חיים או </w:t>
      </w:r>
      <w:r w:rsidRPr="00EB78E5">
        <w:rPr>
          <w:rFonts w:ascii="Arial" w:hAnsi="Arial" w:cs="Arial"/>
          <w:sz w:val="22"/>
          <w:szCs w:val="22"/>
          <w:rtl/>
          <w:lang w:bidi="he-IL"/>
        </w:rPr>
        <w:t>משתתף בהם להכיר את פרוטוקול הניסוי ולהיות בקיא בתוכנו ובמגבלות שנקבעו על ידי ועדת האתיקה</w:t>
      </w:r>
      <w:r w:rsidRPr="00EB78E5">
        <w:rPr>
          <w:rFonts w:ascii="Arial" w:hAnsi="Arial" w:cs="Arial"/>
          <w:sz w:val="22"/>
          <w:szCs w:val="22"/>
          <w:rtl/>
        </w:rPr>
        <w:t>.</w:t>
      </w:r>
      <w:r w:rsidRPr="00EB78E5">
        <w:rPr>
          <w:rFonts w:ascii="Arial" w:hAnsi="Arial" w:cs="Arial"/>
          <w:sz w:val="22"/>
          <w:szCs w:val="22"/>
        </w:rPr>
        <w:t xml:space="preserve"> </w:t>
      </w:r>
    </w:p>
    <w:p w:rsidR="00F81F3D" w:rsidRPr="00EB78E5" w:rsidRDefault="00F81F3D" w:rsidP="00DB4599">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על כל ראש מעבדה חלה חובה אישית ל</w:t>
      </w:r>
      <w:r>
        <w:rPr>
          <w:rFonts w:ascii="Arial" w:hAnsi="Arial" w:cs="Arial" w:hint="cs"/>
          <w:sz w:val="22"/>
          <w:szCs w:val="22"/>
          <w:rtl/>
          <w:lang w:bidi="he-IL"/>
        </w:rPr>
        <w:t>ו</w:t>
      </w:r>
      <w:r w:rsidRPr="00EB78E5">
        <w:rPr>
          <w:rFonts w:ascii="Arial" w:hAnsi="Arial" w:cs="Arial"/>
          <w:sz w:val="22"/>
          <w:szCs w:val="22"/>
          <w:rtl/>
          <w:lang w:bidi="he-IL"/>
        </w:rPr>
        <w:t>ודא שכל אדם המשתתף בניסוי רשום בפרוטוקול</w:t>
      </w:r>
      <w:r w:rsidRPr="00EB78E5">
        <w:rPr>
          <w:rFonts w:ascii="Arial" w:hAnsi="Arial" w:cs="Arial"/>
          <w:sz w:val="22"/>
          <w:szCs w:val="22"/>
          <w:rtl/>
        </w:rPr>
        <w:t xml:space="preserve">. </w:t>
      </w:r>
    </w:p>
    <w:p w:rsidR="00F81F3D" w:rsidRPr="0047719B" w:rsidRDefault="00F81F3D" w:rsidP="00DB4599">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47719B">
        <w:rPr>
          <w:rFonts w:ascii="Arial" w:hAnsi="Arial" w:cs="Arial"/>
          <w:sz w:val="22"/>
          <w:szCs w:val="22"/>
          <w:rtl/>
          <w:lang w:bidi="he-IL"/>
        </w:rPr>
        <w:t>על כל מי שמשתתף בניסוי חלה חובה אישית ל</w:t>
      </w:r>
      <w:r w:rsidRPr="0047719B">
        <w:rPr>
          <w:rFonts w:ascii="Arial" w:hAnsi="Arial" w:cs="Arial" w:hint="cs"/>
          <w:sz w:val="22"/>
          <w:szCs w:val="22"/>
          <w:rtl/>
          <w:lang w:bidi="he-IL"/>
        </w:rPr>
        <w:t>ו</w:t>
      </w:r>
      <w:r w:rsidRPr="0047719B">
        <w:rPr>
          <w:rFonts w:ascii="Arial" w:hAnsi="Arial" w:cs="Arial"/>
          <w:sz w:val="22"/>
          <w:szCs w:val="22"/>
          <w:rtl/>
          <w:lang w:bidi="he-IL"/>
        </w:rPr>
        <w:t>ודא ששמו מופיע כנדרש בפרוטוקול</w:t>
      </w:r>
      <w:r w:rsidRPr="0047719B">
        <w:rPr>
          <w:rFonts w:ascii="Arial" w:hAnsi="Arial" w:cs="Arial"/>
          <w:sz w:val="22"/>
          <w:szCs w:val="22"/>
          <w:rtl/>
        </w:rPr>
        <w:t>.</w:t>
      </w:r>
    </w:p>
    <w:p w:rsidR="00F81F3D" w:rsidRPr="00EB78E5" w:rsidRDefault="00F81F3D" w:rsidP="00DB4599">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העורך ניסויים בבעלי חיים נושא באופן אישי</w:t>
      </w:r>
      <w:r w:rsidRPr="00EB78E5">
        <w:rPr>
          <w:rFonts w:ascii="Arial" w:hAnsi="Arial" w:cs="Arial"/>
          <w:sz w:val="22"/>
          <w:szCs w:val="22"/>
          <w:rtl/>
        </w:rPr>
        <w:t xml:space="preserve">, </w:t>
      </w:r>
      <w:r w:rsidRPr="00EB78E5">
        <w:rPr>
          <w:rFonts w:ascii="Arial" w:hAnsi="Arial" w:cs="Arial"/>
          <w:sz w:val="22"/>
          <w:szCs w:val="22"/>
          <w:rtl/>
          <w:lang w:bidi="he-IL"/>
        </w:rPr>
        <w:t>ישיר ובלתי אמצעי באחריות מלאה כלפי כל רשות</w:t>
      </w:r>
      <w:r w:rsidRPr="00EB78E5">
        <w:rPr>
          <w:rFonts w:ascii="Arial" w:hAnsi="Arial" w:cs="Arial"/>
          <w:sz w:val="22"/>
          <w:szCs w:val="22"/>
          <w:rtl/>
        </w:rPr>
        <w:t xml:space="preserve">, </w:t>
      </w:r>
      <w:r w:rsidRPr="00EB78E5">
        <w:rPr>
          <w:rFonts w:ascii="Arial" w:hAnsi="Arial" w:cs="Arial"/>
          <w:sz w:val="22"/>
          <w:szCs w:val="22"/>
          <w:rtl/>
          <w:lang w:bidi="he-IL"/>
        </w:rPr>
        <w:t>גוף</w:t>
      </w:r>
      <w:r w:rsidRPr="00EB78E5">
        <w:rPr>
          <w:rFonts w:ascii="Arial" w:hAnsi="Arial" w:cs="Arial"/>
          <w:sz w:val="22"/>
          <w:szCs w:val="22"/>
          <w:rtl/>
        </w:rPr>
        <w:t xml:space="preserve">, </w:t>
      </w:r>
      <w:r w:rsidRPr="00EB78E5">
        <w:rPr>
          <w:rFonts w:ascii="Arial" w:hAnsi="Arial" w:cs="Arial"/>
          <w:sz w:val="22"/>
          <w:szCs w:val="22"/>
          <w:rtl/>
          <w:lang w:bidi="he-IL"/>
        </w:rPr>
        <w:t>אדם</w:t>
      </w:r>
      <w:r w:rsidRPr="00EB78E5">
        <w:rPr>
          <w:rFonts w:ascii="Arial" w:hAnsi="Arial" w:cs="Arial"/>
          <w:sz w:val="22"/>
          <w:szCs w:val="22"/>
          <w:rtl/>
        </w:rPr>
        <w:t xml:space="preserve">, </w:t>
      </w:r>
      <w:r w:rsidRPr="00EB78E5">
        <w:rPr>
          <w:rFonts w:ascii="Arial" w:hAnsi="Arial" w:cs="Arial"/>
          <w:sz w:val="22"/>
          <w:szCs w:val="22"/>
          <w:rtl/>
          <w:lang w:bidi="he-IL"/>
        </w:rPr>
        <w:t>חוק ותקנה העוסקים בחוק צער בעלי חיים מתוקף סמכות שניתנה להם כדין</w:t>
      </w:r>
      <w:r w:rsidRPr="00EB78E5">
        <w:rPr>
          <w:rFonts w:ascii="Arial" w:hAnsi="Arial" w:cs="Arial"/>
          <w:sz w:val="22"/>
          <w:szCs w:val="22"/>
          <w:rtl/>
        </w:rPr>
        <w:t>.</w:t>
      </w:r>
    </w:p>
    <w:p w:rsidR="00F81F3D" w:rsidRPr="00EB78E5" w:rsidRDefault="00F81F3D" w:rsidP="00DB4599">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tl/>
        </w:rPr>
      </w:pPr>
      <w:r w:rsidRPr="00EB78E5">
        <w:rPr>
          <w:rFonts w:ascii="Arial" w:hAnsi="Arial" w:cs="Arial"/>
          <w:sz w:val="22"/>
          <w:szCs w:val="22"/>
          <w:rtl/>
          <w:lang w:bidi="he-IL"/>
        </w:rPr>
        <w:t>העורך ניסויים בבע</w:t>
      </w:r>
      <w:r w:rsidRPr="00EB78E5">
        <w:rPr>
          <w:rFonts w:ascii="Arial" w:hAnsi="Arial" w:cs="Arial"/>
          <w:sz w:val="22"/>
          <w:szCs w:val="22"/>
          <w:rtl/>
        </w:rPr>
        <w:t>"</w:t>
      </w:r>
      <w:r w:rsidRPr="00EB78E5">
        <w:rPr>
          <w:rFonts w:ascii="Arial" w:hAnsi="Arial" w:cs="Arial"/>
          <w:sz w:val="22"/>
          <w:szCs w:val="22"/>
          <w:rtl/>
          <w:lang w:bidi="he-IL"/>
        </w:rPr>
        <w:t>ח מחויב לעשות כל מאמץ כדי להבטיח את רווחתן של החיות ולמנוע מהן עקה כאב וסבל על פי מיטב אמות המידה האתיות והמקצועיות המקובלות</w:t>
      </w:r>
      <w:r w:rsidRPr="00EB78E5">
        <w:rPr>
          <w:rFonts w:ascii="Arial" w:hAnsi="Arial" w:cs="Arial"/>
          <w:sz w:val="22"/>
          <w:szCs w:val="22"/>
          <w:rtl/>
        </w:rPr>
        <w:t>.</w:t>
      </w:r>
    </w:p>
    <w:p w:rsidR="00F81F3D" w:rsidRPr="00EB78E5" w:rsidRDefault="00F81F3D" w:rsidP="00DB4599">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חוקר שמבצע מספר ניסויים במקביל לא יעשה שימוש בחיות אותם קיבל לצורך ניסוי אחד בניסוי אחר</w:t>
      </w:r>
      <w:r w:rsidRPr="00EB78E5">
        <w:rPr>
          <w:rFonts w:ascii="Arial" w:hAnsi="Arial" w:cs="Arial"/>
          <w:sz w:val="22"/>
          <w:szCs w:val="22"/>
          <w:rtl/>
        </w:rPr>
        <w:t>.</w:t>
      </w:r>
    </w:p>
    <w:p w:rsidR="00F81F3D" w:rsidRPr="00EB78E5" w:rsidRDefault="00F81F3D" w:rsidP="00DB4599">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העברת חיות מחוקר לחוקר מותרת רק באישור הו</w:t>
      </w:r>
      <w:r>
        <w:rPr>
          <w:rFonts w:ascii="Arial" w:hAnsi="Arial" w:cs="Arial" w:hint="cs"/>
          <w:sz w:val="22"/>
          <w:szCs w:val="22"/>
          <w:rtl/>
          <w:lang w:bidi="he-IL"/>
        </w:rPr>
        <w:t>ו</w:t>
      </w:r>
      <w:r w:rsidRPr="00EB78E5">
        <w:rPr>
          <w:rFonts w:ascii="Arial" w:hAnsi="Arial" w:cs="Arial"/>
          <w:sz w:val="22"/>
          <w:szCs w:val="22"/>
          <w:rtl/>
          <w:lang w:bidi="he-IL"/>
        </w:rPr>
        <w:t>טרינר</w:t>
      </w:r>
      <w:r w:rsidRPr="00EB78E5">
        <w:rPr>
          <w:rFonts w:ascii="Arial" w:hAnsi="Arial" w:cs="Arial"/>
          <w:sz w:val="22"/>
          <w:szCs w:val="22"/>
          <w:rtl/>
        </w:rPr>
        <w:t>.</w:t>
      </w:r>
    </w:p>
    <w:p w:rsidR="00F81F3D" w:rsidRPr="00EB78E5" w:rsidRDefault="00F81F3D" w:rsidP="00DB4599">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על כ</w:t>
      </w:r>
      <w:r>
        <w:rPr>
          <w:rFonts w:ascii="Arial" w:hAnsi="Arial" w:cs="Arial" w:hint="cs"/>
          <w:sz w:val="22"/>
          <w:szCs w:val="22"/>
          <w:rtl/>
          <w:lang w:bidi="he-IL"/>
        </w:rPr>
        <w:t>ל</w:t>
      </w:r>
      <w:r w:rsidRPr="00EB78E5">
        <w:rPr>
          <w:rFonts w:ascii="Arial" w:hAnsi="Arial" w:cs="Arial"/>
          <w:sz w:val="22"/>
          <w:szCs w:val="22"/>
          <w:rtl/>
          <w:lang w:bidi="he-IL"/>
        </w:rPr>
        <w:t xml:space="preserve"> אדם המוציא חיות משטח בית החיות</w:t>
      </w:r>
      <w:r w:rsidRPr="00EB78E5">
        <w:rPr>
          <w:rFonts w:ascii="Arial" w:hAnsi="Arial" w:cs="Arial"/>
          <w:sz w:val="22"/>
          <w:szCs w:val="22"/>
          <w:rtl/>
        </w:rPr>
        <w:t xml:space="preserve"> </w:t>
      </w:r>
      <w:r w:rsidRPr="00EB78E5">
        <w:rPr>
          <w:rFonts w:ascii="Arial" w:hAnsi="Arial" w:cs="Arial"/>
          <w:sz w:val="22"/>
          <w:szCs w:val="22"/>
          <w:rtl/>
          <w:lang w:bidi="he-IL"/>
        </w:rPr>
        <w:t xml:space="preserve">לוודא באופן אישי מול </w:t>
      </w:r>
      <w:r>
        <w:rPr>
          <w:rFonts w:ascii="Arial" w:hAnsi="Arial" w:cs="Arial" w:hint="cs"/>
          <w:sz w:val="22"/>
          <w:szCs w:val="22"/>
          <w:rtl/>
          <w:lang w:bidi="he-IL"/>
        </w:rPr>
        <w:t>הו</w:t>
      </w:r>
      <w:r w:rsidRPr="00EB78E5">
        <w:rPr>
          <w:rFonts w:ascii="Arial" w:hAnsi="Arial" w:cs="Arial"/>
          <w:sz w:val="22"/>
          <w:szCs w:val="22"/>
          <w:rtl/>
          <w:lang w:bidi="he-IL"/>
        </w:rPr>
        <w:t xml:space="preserve">וטרינר </w:t>
      </w:r>
      <w:r>
        <w:rPr>
          <w:rFonts w:ascii="Arial" w:hAnsi="Arial" w:cs="Arial" w:hint="cs"/>
          <w:sz w:val="22"/>
          <w:szCs w:val="22"/>
          <w:rtl/>
          <w:lang w:bidi="he-IL"/>
        </w:rPr>
        <w:t>כי קיים</w:t>
      </w:r>
      <w:r w:rsidRPr="00EB78E5">
        <w:rPr>
          <w:rFonts w:ascii="Arial" w:hAnsi="Arial" w:cs="Arial"/>
          <w:sz w:val="22"/>
          <w:szCs w:val="22"/>
          <w:rtl/>
          <w:lang w:bidi="he-IL"/>
        </w:rPr>
        <w:t xml:space="preserve"> אישור לכך</w:t>
      </w:r>
      <w:r w:rsidRPr="00EB78E5">
        <w:rPr>
          <w:rFonts w:ascii="Arial" w:hAnsi="Arial" w:cs="Arial"/>
          <w:sz w:val="22"/>
          <w:szCs w:val="22"/>
          <w:rtl/>
        </w:rPr>
        <w:t>.</w:t>
      </w:r>
    </w:p>
    <w:p w:rsidR="00F81F3D" w:rsidRPr="00EB78E5" w:rsidRDefault="00F81F3D" w:rsidP="00DB4599">
      <w:pPr>
        <w:numPr>
          <w:ilvl w:val="0"/>
          <w:numId w:val="159"/>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חיות שהוצאו</w:t>
      </w:r>
      <w:r w:rsidR="003525EF">
        <w:rPr>
          <w:rFonts w:ascii="Arial" w:hAnsi="Arial" w:cs="Arial"/>
          <w:sz w:val="22"/>
          <w:szCs w:val="22"/>
          <w:rtl/>
          <w:lang w:bidi="he-IL"/>
        </w:rPr>
        <w:t xml:space="preserve"> </w:t>
      </w:r>
      <w:r w:rsidRPr="00EB78E5">
        <w:rPr>
          <w:rFonts w:ascii="Arial" w:hAnsi="Arial" w:cs="Arial"/>
          <w:sz w:val="22"/>
          <w:szCs w:val="22"/>
          <w:rtl/>
          <w:lang w:bidi="he-IL"/>
        </w:rPr>
        <w:t>משטח בית החיות לא תוחזרנה אלא אם ניתן אישור מיוחד</w:t>
      </w:r>
      <w:r w:rsidRPr="00EB78E5">
        <w:rPr>
          <w:rFonts w:ascii="Arial" w:hAnsi="Arial" w:cs="Arial"/>
          <w:sz w:val="22"/>
          <w:szCs w:val="22"/>
          <w:rtl/>
        </w:rPr>
        <w:t>.</w:t>
      </w:r>
    </w:p>
    <w:p w:rsidR="00F81F3D" w:rsidRPr="00EB78E5" w:rsidRDefault="00F81F3D" w:rsidP="00DB4599">
      <w:pPr>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before="240" w:line="300" w:lineRule="atLeast"/>
        <w:ind w:left="0" w:firstLine="0"/>
        <w:jc w:val="both"/>
        <w:rPr>
          <w:rFonts w:ascii="Arial" w:hAnsi="Arial" w:cs="Arial"/>
          <w:b/>
          <w:bCs/>
          <w:sz w:val="22"/>
          <w:szCs w:val="22"/>
          <w:u w:val="single"/>
        </w:rPr>
      </w:pPr>
      <w:r w:rsidRPr="00EB78E5">
        <w:rPr>
          <w:rFonts w:ascii="Arial" w:hAnsi="Arial" w:cs="Arial"/>
          <w:b/>
          <w:bCs/>
          <w:sz w:val="22"/>
          <w:szCs w:val="22"/>
          <w:u w:val="single"/>
          <w:rtl/>
          <w:lang w:bidi="he-IL"/>
        </w:rPr>
        <w:t>הזמנת וקבלת חיות</w:t>
      </w:r>
    </w:p>
    <w:p w:rsidR="00F81F3D" w:rsidRPr="00EB78E5" w:rsidRDefault="00F81F3D" w:rsidP="00DB4599">
      <w:pPr>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על כל אדם שמזמין חיות ו</w:t>
      </w:r>
      <w:r w:rsidRPr="00EB78E5">
        <w:rPr>
          <w:rFonts w:ascii="Arial" w:hAnsi="Arial" w:cs="Arial"/>
          <w:sz w:val="22"/>
          <w:szCs w:val="22"/>
          <w:rtl/>
        </w:rPr>
        <w:t>/</w:t>
      </w:r>
      <w:r w:rsidRPr="00EB78E5">
        <w:rPr>
          <w:rFonts w:ascii="Arial" w:hAnsi="Arial" w:cs="Arial"/>
          <w:sz w:val="22"/>
          <w:szCs w:val="22"/>
          <w:rtl/>
          <w:lang w:bidi="he-IL"/>
        </w:rPr>
        <w:t>או מקבלן</w:t>
      </w:r>
      <w:r w:rsidR="003525EF">
        <w:rPr>
          <w:rFonts w:ascii="Arial" w:hAnsi="Arial" w:cs="Arial"/>
          <w:sz w:val="22"/>
          <w:szCs w:val="22"/>
          <w:rtl/>
          <w:lang w:bidi="he-IL"/>
        </w:rPr>
        <w:t xml:space="preserve"> </w:t>
      </w:r>
      <w:r w:rsidRPr="00EB78E5">
        <w:rPr>
          <w:rFonts w:ascii="Arial" w:hAnsi="Arial" w:cs="Arial"/>
          <w:sz w:val="22"/>
          <w:szCs w:val="22"/>
          <w:rtl/>
          <w:lang w:bidi="he-IL"/>
        </w:rPr>
        <w:t>חלה חובה לוודא באפן אישי</w:t>
      </w:r>
      <w:r w:rsidR="003525EF">
        <w:rPr>
          <w:rFonts w:ascii="Arial" w:hAnsi="Arial" w:cs="Arial"/>
          <w:sz w:val="22"/>
          <w:szCs w:val="22"/>
          <w:rtl/>
          <w:lang w:bidi="he-IL"/>
        </w:rPr>
        <w:t xml:space="preserve"> </w:t>
      </w:r>
      <w:r w:rsidRPr="00EB78E5">
        <w:rPr>
          <w:rFonts w:ascii="Arial" w:hAnsi="Arial" w:cs="Arial"/>
          <w:sz w:val="22"/>
          <w:szCs w:val="22"/>
          <w:rtl/>
          <w:lang w:bidi="he-IL"/>
        </w:rPr>
        <w:t>מול וטרינר בית החיות שאכן מתקיימים הנהלים המפורטים להלן</w:t>
      </w:r>
      <w:r w:rsidRPr="00EB78E5">
        <w:rPr>
          <w:rFonts w:ascii="Arial" w:hAnsi="Arial" w:cs="Arial"/>
          <w:sz w:val="22"/>
          <w:szCs w:val="22"/>
          <w:rtl/>
        </w:rPr>
        <w:t>.</w:t>
      </w:r>
    </w:p>
    <w:p w:rsidR="00F81F3D" w:rsidRPr="00EB78E5" w:rsidRDefault="00F81F3D" w:rsidP="00DB4599">
      <w:pPr>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חל איסור לפנות באופן ישיר לאחד מעובדי בית החיות בבקשה לקבל בעלי חיים ללא תיאום מראש עם ה</w:t>
      </w:r>
      <w:r>
        <w:rPr>
          <w:rFonts w:ascii="Arial" w:hAnsi="Arial" w:cs="Arial" w:hint="cs"/>
          <w:sz w:val="22"/>
          <w:szCs w:val="22"/>
          <w:rtl/>
          <w:lang w:bidi="he-IL"/>
        </w:rPr>
        <w:t>ו</w:t>
      </w:r>
      <w:r w:rsidRPr="00EB78E5">
        <w:rPr>
          <w:rFonts w:ascii="Arial" w:hAnsi="Arial" w:cs="Arial"/>
          <w:sz w:val="22"/>
          <w:szCs w:val="22"/>
          <w:rtl/>
          <w:lang w:bidi="he-IL"/>
        </w:rPr>
        <w:t>וטרינר או מנהל בית החיות</w:t>
      </w:r>
      <w:r w:rsidRPr="00EB78E5">
        <w:rPr>
          <w:rFonts w:ascii="Arial" w:hAnsi="Arial" w:cs="Arial"/>
          <w:sz w:val="22"/>
          <w:szCs w:val="22"/>
          <w:rtl/>
        </w:rPr>
        <w:t>.</w:t>
      </w:r>
      <w:r w:rsidR="003525EF">
        <w:rPr>
          <w:rFonts w:ascii="Arial" w:hAnsi="Arial" w:cs="Arial"/>
          <w:sz w:val="22"/>
          <w:szCs w:val="22"/>
          <w:rtl/>
        </w:rPr>
        <w:t xml:space="preserve"> </w:t>
      </w:r>
    </w:p>
    <w:p w:rsidR="00F81F3D" w:rsidRPr="00EB78E5" w:rsidRDefault="00F81F3D" w:rsidP="00DB4599">
      <w:pPr>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המקבל</w:t>
      </w:r>
      <w:r>
        <w:rPr>
          <w:rFonts w:ascii="Arial" w:hAnsi="Arial" w:cs="Arial"/>
          <w:sz w:val="22"/>
          <w:szCs w:val="22"/>
          <w:rtl/>
          <w:lang w:bidi="he-IL"/>
        </w:rPr>
        <w:t xml:space="preserve"> לידיו</w:t>
      </w:r>
      <w:r w:rsidRPr="00EB78E5">
        <w:rPr>
          <w:rFonts w:ascii="Arial" w:hAnsi="Arial" w:cs="Arial"/>
          <w:sz w:val="22"/>
          <w:szCs w:val="22"/>
          <w:rtl/>
          <w:lang w:bidi="he-IL"/>
        </w:rPr>
        <w:t xml:space="preserve"> חיות ימסור במעמד הקבלה טופס</w:t>
      </w:r>
      <w:r w:rsidR="003525EF">
        <w:rPr>
          <w:rFonts w:ascii="Arial" w:hAnsi="Arial" w:cs="Arial"/>
          <w:sz w:val="22"/>
          <w:szCs w:val="22"/>
          <w:rtl/>
          <w:lang w:bidi="he-IL"/>
        </w:rPr>
        <w:t xml:space="preserve"> </w:t>
      </w:r>
      <w:r w:rsidRPr="00EB78E5">
        <w:rPr>
          <w:rFonts w:ascii="Arial" w:hAnsi="Arial" w:cs="Arial"/>
          <w:sz w:val="22"/>
          <w:szCs w:val="22"/>
          <w:rtl/>
          <w:lang w:bidi="he-IL"/>
        </w:rPr>
        <w:t>שבו מצויינים בבירור הפרטים הבאים</w:t>
      </w:r>
      <w:r w:rsidRPr="00EB78E5">
        <w:rPr>
          <w:rFonts w:ascii="Arial" w:hAnsi="Arial" w:cs="Arial"/>
          <w:sz w:val="22"/>
          <w:szCs w:val="22"/>
          <w:rtl/>
        </w:rPr>
        <w:t>:</w:t>
      </w:r>
      <w:r w:rsidR="003525EF">
        <w:rPr>
          <w:rFonts w:ascii="Arial" w:hAnsi="Arial" w:cs="Arial"/>
          <w:sz w:val="22"/>
          <w:szCs w:val="22"/>
          <w:rtl/>
        </w:rPr>
        <w:t xml:space="preserve"> </w:t>
      </w:r>
      <w:r w:rsidRPr="00EB78E5">
        <w:rPr>
          <w:rFonts w:ascii="Arial" w:hAnsi="Arial" w:cs="Arial"/>
          <w:sz w:val="22"/>
          <w:szCs w:val="22"/>
          <w:rtl/>
          <w:lang w:bidi="he-IL"/>
        </w:rPr>
        <w:t>מספרן של החיות שהועברו לידו</w:t>
      </w:r>
      <w:r w:rsidRPr="00EB78E5">
        <w:rPr>
          <w:rFonts w:ascii="Arial" w:hAnsi="Arial" w:cs="Arial"/>
          <w:sz w:val="22"/>
          <w:szCs w:val="22"/>
          <w:rtl/>
        </w:rPr>
        <w:t>,</w:t>
      </w:r>
      <w:r w:rsidR="003525EF">
        <w:rPr>
          <w:rFonts w:ascii="Arial" w:hAnsi="Arial" w:cs="Arial"/>
          <w:sz w:val="22"/>
          <w:szCs w:val="22"/>
          <w:rtl/>
        </w:rPr>
        <w:t xml:space="preserve"> </w:t>
      </w:r>
      <w:r w:rsidRPr="00EB78E5">
        <w:rPr>
          <w:rFonts w:ascii="Arial" w:hAnsi="Arial" w:cs="Arial"/>
          <w:sz w:val="22"/>
          <w:szCs w:val="22"/>
          <w:rtl/>
          <w:lang w:bidi="he-IL"/>
        </w:rPr>
        <w:t>מספר אישור ועדת האתיקה</w:t>
      </w:r>
      <w:r w:rsidRPr="00EB78E5">
        <w:rPr>
          <w:rFonts w:ascii="Arial" w:hAnsi="Arial" w:cs="Arial"/>
          <w:sz w:val="22"/>
          <w:szCs w:val="22"/>
          <w:rtl/>
        </w:rPr>
        <w:t xml:space="preserve">, </w:t>
      </w:r>
      <w:r w:rsidRPr="00EB78E5">
        <w:rPr>
          <w:rFonts w:ascii="Arial" w:hAnsi="Arial" w:cs="Arial"/>
          <w:sz w:val="22"/>
          <w:szCs w:val="22"/>
          <w:rtl/>
          <w:lang w:bidi="he-IL"/>
        </w:rPr>
        <w:t>שם החוקר ותאריך</w:t>
      </w:r>
      <w:r w:rsidRPr="00EB78E5">
        <w:rPr>
          <w:rFonts w:ascii="Arial" w:hAnsi="Arial" w:cs="Arial"/>
          <w:sz w:val="22"/>
          <w:szCs w:val="22"/>
          <w:rtl/>
        </w:rPr>
        <w:t xml:space="preserve">. </w:t>
      </w:r>
      <w:r w:rsidRPr="00EB78E5">
        <w:rPr>
          <w:rFonts w:ascii="Arial" w:hAnsi="Arial" w:cs="Arial"/>
          <w:sz w:val="22"/>
          <w:szCs w:val="22"/>
          <w:rtl/>
          <w:lang w:bidi="he-IL"/>
        </w:rPr>
        <w:t>חל איסור מוחלט לקבל חיות ללא מסירת האישור האמור באותו מעמד ואין איש רשאי לחרוג או לאשר חריגה מנוהל זה</w:t>
      </w:r>
      <w:r w:rsidRPr="00EB78E5">
        <w:rPr>
          <w:rFonts w:ascii="Arial" w:hAnsi="Arial" w:cs="Arial"/>
          <w:sz w:val="22"/>
          <w:szCs w:val="22"/>
          <w:rtl/>
        </w:rPr>
        <w:t>.</w:t>
      </w:r>
    </w:p>
    <w:p w:rsidR="00F81F3D" w:rsidRPr="00EB78E5" w:rsidRDefault="00F81F3D" w:rsidP="00DB4599">
      <w:pPr>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הזמת חיות מגורם חוץ תיעשה רק באישור הו</w:t>
      </w:r>
      <w:r>
        <w:rPr>
          <w:rFonts w:ascii="Arial" w:hAnsi="Arial" w:cs="Arial" w:hint="cs"/>
          <w:sz w:val="22"/>
          <w:szCs w:val="22"/>
          <w:rtl/>
          <w:lang w:bidi="he-IL"/>
        </w:rPr>
        <w:t>ו</w:t>
      </w:r>
      <w:r w:rsidRPr="00EB78E5">
        <w:rPr>
          <w:rFonts w:ascii="Arial" w:hAnsi="Arial" w:cs="Arial"/>
          <w:sz w:val="22"/>
          <w:szCs w:val="22"/>
          <w:rtl/>
          <w:lang w:bidi="he-IL"/>
        </w:rPr>
        <w:t>טרינר ובאמצעות הבר</w:t>
      </w:r>
      <w:r w:rsidRPr="00EB78E5">
        <w:rPr>
          <w:rFonts w:ascii="Arial" w:hAnsi="Arial" w:cs="Arial"/>
          <w:sz w:val="22"/>
          <w:szCs w:val="22"/>
          <w:rtl/>
        </w:rPr>
        <w:t>-</w:t>
      </w:r>
      <w:r w:rsidRPr="00EB78E5">
        <w:rPr>
          <w:rFonts w:ascii="Arial" w:hAnsi="Arial" w:cs="Arial"/>
          <w:sz w:val="22"/>
          <w:szCs w:val="22"/>
          <w:rtl/>
          <w:lang w:bidi="he-IL"/>
        </w:rPr>
        <w:t>נט</w:t>
      </w:r>
      <w:r w:rsidRPr="00EB78E5">
        <w:rPr>
          <w:rFonts w:ascii="Arial" w:hAnsi="Arial" w:cs="Arial"/>
          <w:sz w:val="22"/>
          <w:szCs w:val="22"/>
          <w:rtl/>
        </w:rPr>
        <w:t>.</w:t>
      </w:r>
    </w:p>
    <w:p w:rsidR="00F81F3D" w:rsidRPr="00EB78E5" w:rsidRDefault="00F81F3D" w:rsidP="00DB4599">
      <w:pPr>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tl/>
        </w:rPr>
      </w:pPr>
      <w:r w:rsidRPr="00EB78E5">
        <w:rPr>
          <w:rFonts w:ascii="Arial" w:hAnsi="Arial" w:cs="Arial"/>
          <w:sz w:val="22"/>
          <w:szCs w:val="22"/>
          <w:rtl/>
          <w:lang w:bidi="he-IL"/>
        </w:rPr>
        <w:t>חל איסור מוחלט להכניס חיות לשטח הקמפוס ללא שניתן לכך</w:t>
      </w:r>
      <w:r w:rsidR="003525EF">
        <w:rPr>
          <w:rFonts w:ascii="Arial" w:hAnsi="Arial" w:cs="Arial"/>
          <w:sz w:val="22"/>
          <w:szCs w:val="22"/>
          <w:rtl/>
          <w:lang w:bidi="he-IL"/>
        </w:rPr>
        <w:t xml:space="preserve"> </w:t>
      </w:r>
      <w:r w:rsidRPr="00EB78E5">
        <w:rPr>
          <w:rFonts w:ascii="Arial" w:hAnsi="Arial" w:cs="Arial"/>
          <w:sz w:val="22"/>
          <w:szCs w:val="22"/>
          <w:rtl/>
          <w:lang w:bidi="he-IL"/>
        </w:rPr>
        <w:t>מראש ובכתב אישור ה</w:t>
      </w:r>
      <w:r>
        <w:rPr>
          <w:rFonts w:ascii="Arial" w:hAnsi="Arial" w:cs="Arial" w:hint="cs"/>
          <w:sz w:val="22"/>
          <w:szCs w:val="22"/>
          <w:rtl/>
          <w:lang w:bidi="he-IL"/>
        </w:rPr>
        <w:t>ו</w:t>
      </w:r>
      <w:r w:rsidRPr="00EB78E5">
        <w:rPr>
          <w:rFonts w:ascii="Arial" w:hAnsi="Arial" w:cs="Arial"/>
          <w:sz w:val="22"/>
          <w:szCs w:val="22"/>
          <w:rtl/>
          <w:lang w:bidi="he-IL"/>
        </w:rPr>
        <w:t>וטרינר</w:t>
      </w:r>
      <w:r w:rsidRPr="00EB78E5">
        <w:rPr>
          <w:rFonts w:ascii="Arial" w:hAnsi="Arial" w:cs="Arial"/>
          <w:sz w:val="22"/>
          <w:szCs w:val="22"/>
          <w:rtl/>
        </w:rPr>
        <w:t>.</w:t>
      </w:r>
    </w:p>
    <w:p w:rsidR="00F81F3D" w:rsidRPr="00EB78E5" w:rsidRDefault="00F81F3D" w:rsidP="00DB4599">
      <w:pPr>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before="240" w:line="300" w:lineRule="atLeast"/>
        <w:ind w:left="0" w:firstLine="0"/>
        <w:jc w:val="both"/>
        <w:rPr>
          <w:rFonts w:ascii="Arial" w:hAnsi="Arial" w:cs="Arial"/>
          <w:b/>
          <w:bCs/>
          <w:sz w:val="22"/>
          <w:szCs w:val="22"/>
          <w:u w:val="single"/>
        </w:rPr>
      </w:pPr>
      <w:r w:rsidRPr="00EB78E5">
        <w:rPr>
          <w:rFonts w:ascii="Arial" w:hAnsi="Arial" w:cs="Arial"/>
          <w:b/>
          <w:bCs/>
          <w:sz w:val="22"/>
          <w:szCs w:val="22"/>
          <w:u w:val="single"/>
          <w:rtl/>
          <w:lang w:bidi="he-IL"/>
        </w:rPr>
        <w:t>כניסה לבית החיות וכללי התנהגות</w:t>
      </w:r>
    </w:p>
    <w:p w:rsidR="00F81F3D" w:rsidRPr="00EB78E5" w:rsidRDefault="00F81F3D" w:rsidP="00DB4599">
      <w:pPr>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 xml:space="preserve">הכניסה לבית החיות מותרת רק למי שקיבל הרשאה לכך ממנהל בית החיות ואך ורק למטרות המצוינות </w:t>
      </w:r>
      <w:r>
        <w:rPr>
          <w:rFonts w:ascii="Arial" w:hAnsi="Arial" w:cs="Arial" w:hint="cs"/>
          <w:sz w:val="22"/>
          <w:szCs w:val="22"/>
          <w:rtl/>
          <w:lang w:bidi="he-IL"/>
        </w:rPr>
        <w:t>ב</w:t>
      </w:r>
      <w:r w:rsidRPr="00EB78E5">
        <w:rPr>
          <w:rFonts w:ascii="Arial" w:hAnsi="Arial" w:cs="Arial"/>
          <w:sz w:val="22"/>
          <w:szCs w:val="22"/>
          <w:rtl/>
          <w:lang w:bidi="he-IL"/>
        </w:rPr>
        <w:t>אישורים ובפרוטוקולים שאושרו על ידי ועדת האתיקה ו</w:t>
      </w:r>
      <w:r w:rsidRPr="00EB78E5">
        <w:rPr>
          <w:rFonts w:ascii="Arial" w:hAnsi="Arial" w:cs="Arial"/>
          <w:sz w:val="22"/>
          <w:szCs w:val="22"/>
          <w:rtl/>
        </w:rPr>
        <w:t>/</w:t>
      </w:r>
      <w:r w:rsidRPr="00EB78E5">
        <w:rPr>
          <w:rFonts w:ascii="Arial" w:hAnsi="Arial" w:cs="Arial"/>
          <w:sz w:val="22"/>
          <w:szCs w:val="22"/>
          <w:rtl/>
          <w:lang w:bidi="he-IL"/>
        </w:rPr>
        <w:t>או הרופא הו</w:t>
      </w:r>
      <w:r>
        <w:rPr>
          <w:rFonts w:ascii="Arial" w:hAnsi="Arial" w:cs="Arial" w:hint="cs"/>
          <w:sz w:val="22"/>
          <w:szCs w:val="22"/>
          <w:rtl/>
          <w:lang w:bidi="he-IL"/>
        </w:rPr>
        <w:t>ו</w:t>
      </w:r>
      <w:r w:rsidRPr="00EB78E5">
        <w:rPr>
          <w:rFonts w:ascii="Arial" w:hAnsi="Arial" w:cs="Arial"/>
          <w:sz w:val="22"/>
          <w:szCs w:val="22"/>
          <w:rtl/>
          <w:lang w:bidi="he-IL"/>
        </w:rPr>
        <w:t>טרינרי של האוניברסיטה</w:t>
      </w:r>
      <w:r w:rsidRPr="00EB78E5">
        <w:rPr>
          <w:rFonts w:ascii="Arial" w:hAnsi="Arial" w:cs="Arial"/>
          <w:sz w:val="22"/>
          <w:szCs w:val="22"/>
          <w:rtl/>
        </w:rPr>
        <w:t>.</w:t>
      </w:r>
    </w:p>
    <w:p w:rsidR="00F81F3D" w:rsidRPr="00EB78E5" w:rsidRDefault="00F81F3D" w:rsidP="00DB4599">
      <w:pPr>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חל איסור מוחלט להכניס לשטח בית החיות זרים</w:t>
      </w:r>
      <w:r w:rsidRPr="00EB78E5">
        <w:rPr>
          <w:rFonts w:ascii="Arial" w:hAnsi="Arial" w:cs="Arial"/>
          <w:sz w:val="22"/>
          <w:szCs w:val="22"/>
          <w:rtl/>
        </w:rPr>
        <w:t xml:space="preserve">. </w:t>
      </w:r>
      <w:r w:rsidRPr="00EB78E5">
        <w:rPr>
          <w:rFonts w:ascii="Arial" w:hAnsi="Arial" w:cs="Arial"/>
          <w:sz w:val="22"/>
          <w:szCs w:val="22"/>
          <w:rtl/>
          <w:lang w:bidi="he-IL"/>
        </w:rPr>
        <w:t>לצורך עניין זה</w:t>
      </w:r>
      <w:r w:rsidRPr="00EB78E5">
        <w:rPr>
          <w:rFonts w:ascii="Arial" w:hAnsi="Arial" w:cs="Arial"/>
          <w:sz w:val="22"/>
          <w:szCs w:val="22"/>
          <w:rtl/>
        </w:rPr>
        <w:t xml:space="preserve">, </w:t>
      </w:r>
      <w:r w:rsidRPr="00EB78E5">
        <w:rPr>
          <w:rFonts w:ascii="Arial" w:hAnsi="Arial" w:cs="Arial"/>
          <w:sz w:val="22"/>
          <w:szCs w:val="22"/>
          <w:rtl/>
          <w:lang w:bidi="he-IL"/>
        </w:rPr>
        <w:t>זר הוא כל אדם שלא קיבל הרשאה באופן אישי ממנהל בית החיות להיכנס למקום</w:t>
      </w:r>
      <w:r w:rsidRPr="00EB78E5">
        <w:rPr>
          <w:rFonts w:ascii="Arial" w:hAnsi="Arial" w:cs="Arial"/>
          <w:sz w:val="22"/>
          <w:szCs w:val="22"/>
          <w:rtl/>
        </w:rPr>
        <w:t>.</w:t>
      </w:r>
    </w:p>
    <w:p w:rsidR="00F81F3D" w:rsidRPr="00EB78E5" w:rsidRDefault="00F81F3D" w:rsidP="00DB4599">
      <w:pPr>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הכניסה מותרת רק בציוד הגנה מלא קרי ערדליים</w:t>
      </w:r>
      <w:r w:rsidRPr="00EB78E5">
        <w:rPr>
          <w:rFonts w:ascii="Arial" w:hAnsi="Arial" w:cs="Arial"/>
          <w:sz w:val="22"/>
          <w:szCs w:val="22"/>
          <w:rtl/>
        </w:rPr>
        <w:t xml:space="preserve">, </w:t>
      </w:r>
      <w:r w:rsidRPr="00EB78E5">
        <w:rPr>
          <w:rFonts w:ascii="Arial" w:hAnsi="Arial" w:cs="Arial"/>
          <w:sz w:val="22"/>
          <w:szCs w:val="22"/>
          <w:rtl/>
          <w:lang w:bidi="he-IL"/>
        </w:rPr>
        <w:t>חלוק</w:t>
      </w:r>
      <w:r w:rsidRPr="00EB78E5">
        <w:rPr>
          <w:rFonts w:ascii="Arial" w:hAnsi="Arial" w:cs="Arial"/>
          <w:sz w:val="22"/>
          <w:szCs w:val="22"/>
          <w:rtl/>
        </w:rPr>
        <w:t xml:space="preserve">, </w:t>
      </w:r>
      <w:r w:rsidRPr="00EB78E5">
        <w:rPr>
          <w:rFonts w:ascii="Arial" w:hAnsi="Arial" w:cs="Arial"/>
          <w:sz w:val="22"/>
          <w:szCs w:val="22"/>
          <w:rtl/>
          <w:lang w:bidi="he-IL"/>
        </w:rPr>
        <w:t>כפפות</w:t>
      </w:r>
      <w:r w:rsidRPr="00EB78E5">
        <w:rPr>
          <w:rFonts w:ascii="Arial" w:hAnsi="Arial" w:cs="Arial"/>
          <w:sz w:val="22"/>
          <w:szCs w:val="22"/>
          <w:rtl/>
        </w:rPr>
        <w:t xml:space="preserve">, </w:t>
      </w:r>
      <w:r w:rsidRPr="00EB78E5">
        <w:rPr>
          <w:rFonts w:ascii="Arial" w:hAnsi="Arial" w:cs="Arial"/>
          <w:sz w:val="22"/>
          <w:szCs w:val="22"/>
          <w:rtl/>
          <w:lang w:bidi="he-IL"/>
        </w:rPr>
        <w:t>כיסוי ראש ונשמית</w:t>
      </w:r>
      <w:r w:rsidRPr="00EB78E5">
        <w:rPr>
          <w:rFonts w:ascii="Arial" w:hAnsi="Arial" w:cs="Arial"/>
          <w:sz w:val="22"/>
          <w:szCs w:val="22"/>
          <w:rtl/>
        </w:rPr>
        <w:t>.</w:t>
      </w:r>
      <w:r w:rsidR="003525EF">
        <w:rPr>
          <w:rFonts w:ascii="Arial" w:hAnsi="Arial" w:cs="Arial"/>
          <w:sz w:val="22"/>
          <w:szCs w:val="22"/>
          <w:rtl/>
        </w:rPr>
        <w:t xml:space="preserve"> </w:t>
      </w:r>
    </w:p>
    <w:p w:rsidR="00F81F3D" w:rsidRPr="00EB78E5" w:rsidRDefault="00F81F3D" w:rsidP="00DB4599">
      <w:pPr>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חל איסור מוחלט להכניס לשטח בית החיות</w:t>
      </w:r>
      <w:r w:rsidRPr="00EB78E5">
        <w:rPr>
          <w:rFonts w:ascii="Arial" w:hAnsi="Arial" w:cs="Arial"/>
          <w:sz w:val="22"/>
          <w:szCs w:val="22"/>
          <w:rtl/>
        </w:rPr>
        <w:t xml:space="preserve"> </w:t>
      </w:r>
      <w:r>
        <w:rPr>
          <w:rFonts w:ascii="Arial" w:hAnsi="Arial" w:cs="Arial"/>
          <w:sz w:val="22"/>
          <w:szCs w:val="22"/>
        </w:rPr>
        <w:t>SPF</w:t>
      </w:r>
      <w:r w:rsidRPr="00EB78E5">
        <w:rPr>
          <w:rFonts w:ascii="Arial" w:hAnsi="Arial" w:cs="Arial"/>
          <w:sz w:val="22"/>
          <w:szCs w:val="22"/>
          <w:rtl/>
        </w:rPr>
        <w:t xml:space="preserve"> (</w:t>
      </w:r>
      <w:r w:rsidRPr="00EB78E5">
        <w:rPr>
          <w:rFonts w:ascii="Arial" w:hAnsi="Arial" w:cs="Arial"/>
          <w:sz w:val="22"/>
          <w:szCs w:val="22"/>
          <w:rtl/>
          <w:lang w:bidi="he-IL"/>
        </w:rPr>
        <w:t>קומת כניסה</w:t>
      </w:r>
      <w:r w:rsidRPr="00EB78E5">
        <w:rPr>
          <w:rFonts w:ascii="Arial" w:hAnsi="Arial" w:cs="Arial"/>
          <w:sz w:val="22"/>
          <w:szCs w:val="22"/>
          <w:rtl/>
        </w:rPr>
        <w:t xml:space="preserve">) </w:t>
      </w:r>
      <w:r w:rsidRPr="00EB78E5">
        <w:rPr>
          <w:rFonts w:ascii="Arial" w:hAnsi="Arial" w:cs="Arial"/>
          <w:sz w:val="22"/>
          <w:szCs w:val="22"/>
          <w:rtl/>
          <w:lang w:bidi="he-IL"/>
        </w:rPr>
        <w:t xml:space="preserve">ציוד מכל סוג </w:t>
      </w:r>
      <w:r>
        <w:rPr>
          <w:rFonts w:ascii="Arial" w:hAnsi="Arial" w:cs="Arial" w:hint="cs"/>
          <w:sz w:val="22"/>
          <w:szCs w:val="22"/>
          <w:rtl/>
          <w:lang w:bidi="he-IL"/>
        </w:rPr>
        <w:t>שהוא</w:t>
      </w:r>
      <w:r w:rsidRPr="00EB78E5">
        <w:rPr>
          <w:rFonts w:ascii="Arial" w:hAnsi="Arial" w:cs="Arial"/>
          <w:sz w:val="22"/>
          <w:szCs w:val="22"/>
          <w:rtl/>
        </w:rPr>
        <w:t xml:space="preserve">. </w:t>
      </w:r>
      <w:r w:rsidRPr="00EB78E5">
        <w:rPr>
          <w:rFonts w:ascii="Arial" w:hAnsi="Arial" w:cs="Arial"/>
          <w:sz w:val="22"/>
          <w:szCs w:val="22"/>
          <w:rtl/>
          <w:lang w:bidi="he-IL"/>
        </w:rPr>
        <w:t>על כל מי שמכניס ציוד חלה החובה לו</w:t>
      </w:r>
      <w:r>
        <w:rPr>
          <w:rFonts w:ascii="Arial" w:hAnsi="Arial" w:cs="Arial" w:hint="cs"/>
          <w:sz w:val="22"/>
          <w:szCs w:val="22"/>
          <w:rtl/>
          <w:lang w:bidi="he-IL"/>
        </w:rPr>
        <w:t>ו</w:t>
      </w:r>
      <w:r w:rsidRPr="00EB78E5">
        <w:rPr>
          <w:rFonts w:ascii="Arial" w:hAnsi="Arial" w:cs="Arial"/>
          <w:sz w:val="22"/>
          <w:szCs w:val="22"/>
          <w:rtl/>
          <w:lang w:bidi="he-IL"/>
        </w:rPr>
        <w:t>דא באופן אישי מול הוטרינר שניתן האישור לכך</w:t>
      </w:r>
      <w:r w:rsidRPr="00EB78E5">
        <w:rPr>
          <w:rFonts w:ascii="Arial" w:hAnsi="Arial" w:cs="Arial"/>
          <w:sz w:val="22"/>
          <w:szCs w:val="22"/>
          <w:rtl/>
        </w:rPr>
        <w:t>.</w:t>
      </w:r>
    </w:p>
    <w:p w:rsidR="00F81F3D" w:rsidRPr="00EB78E5" w:rsidRDefault="00F81F3D" w:rsidP="00DB4599">
      <w:pPr>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על העובדים בבית החיות</w:t>
      </w:r>
      <w:r>
        <w:rPr>
          <w:rFonts w:ascii="Arial" w:hAnsi="Arial" w:cs="Arial" w:hint="cs"/>
          <w:sz w:val="22"/>
          <w:szCs w:val="22"/>
          <w:rtl/>
          <w:lang w:bidi="he-IL"/>
        </w:rPr>
        <w:t xml:space="preserve"> </w:t>
      </w:r>
      <w:r w:rsidRPr="00EB78E5">
        <w:rPr>
          <w:rFonts w:ascii="Arial" w:hAnsi="Arial" w:cs="Arial"/>
          <w:sz w:val="22"/>
          <w:szCs w:val="22"/>
          <w:rtl/>
          <w:lang w:bidi="he-IL"/>
        </w:rPr>
        <w:t>חלה חובה להימנע מגרימת רעש מיותר</w:t>
      </w:r>
      <w:r w:rsidRPr="00EB78E5">
        <w:rPr>
          <w:rFonts w:ascii="Arial" w:hAnsi="Arial" w:cs="Arial"/>
          <w:sz w:val="22"/>
          <w:szCs w:val="22"/>
          <w:rtl/>
        </w:rPr>
        <w:t xml:space="preserve">. </w:t>
      </w:r>
    </w:p>
    <w:p w:rsidR="00F81F3D" w:rsidRPr="00EB78E5" w:rsidRDefault="00F81F3D" w:rsidP="00DB4599">
      <w:pPr>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על</w:t>
      </w:r>
      <w:r>
        <w:rPr>
          <w:rFonts w:ascii="Arial" w:hAnsi="Arial" w:cs="Arial"/>
          <w:sz w:val="22"/>
          <w:szCs w:val="22"/>
          <w:rtl/>
          <w:lang w:bidi="he-IL"/>
        </w:rPr>
        <w:t xml:space="preserve"> העובדים במקום לציי</w:t>
      </w:r>
      <w:r>
        <w:rPr>
          <w:rFonts w:ascii="Arial" w:hAnsi="Arial" w:cs="Arial" w:hint="cs"/>
          <w:sz w:val="22"/>
          <w:szCs w:val="22"/>
          <w:rtl/>
          <w:lang w:bidi="he-IL"/>
        </w:rPr>
        <w:t>ת</w:t>
      </w:r>
      <w:r w:rsidRPr="00EB78E5">
        <w:rPr>
          <w:rFonts w:ascii="Arial" w:hAnsi="Arial" w:cs="Arial"/>
          <w:sz w:val="22"/>
          <w:szCs w:val="22"/>
          <w:rtl/>
          <w:lang w:bidi="he-IL"/>
        </w:rPr>
        <w:t xml:space="preserve"> להוראות עובדי בית החיות ולשתף עמם פעולה</w:t>
      </w:r>
      <w:r w:rsidRPr="00EB78E5">
        <w:rPr>
          <w:rFonts w:ascii="Arial" w:hAnsi="Arial" w:cs="Arial"/>
          <w:sz w:val="22"/>
          <w:szCs w:val="22"/>
          <w:rtl/>
        </w:rPr>
        <w:t xml:space="preserve">. </w:t>
      </w:r>
      <w:r w:rsidRPr="00EB78E5">
        <w:rPr>
          <w:rFonts w:ascii="Arial" w:hAnsi="Arial" w:cs="Arial"/>
          <w:sz w:val="22"/>
          <w:szCs w:val="22"/>
          <w:rtl/>
          <w:lang w:bidi="he-IL"/>
        </w:rPr>
        <w:t>חל איסור על לקיחת כלובי חיות</w:t>
      </w:r>
      <w:r w:rsidRPr="00EB78E5">
        <w:rPr>
          <w:rFonts w:ascii="Arial" w:hAnsi="Arial" w:cs="Arial"/>
          <w:sz w:val="22"/>
          <w:szCs w:val="22"/>
          <w:rtl/>
        </w:rPr>
        <w:t xml:space="preserve">, </w:t>
      </w:r>
      <w:r w:rsidRPr="00EB78E5">
        <w:rPr>
          <w:rFonts w:ascii="Arial" w:hAnsi="Arial" w:cs="Arial"/>
          <w:sz w:val="22"/>
          <w:szCs w:val="22"/>
          <w:rtl/>
          <w:lang w:bidi="he-IL"/>
        </w:rPr>
        <w:t>שקי מזון או כל סוג אחר של ציוד ללא רשות העובד</w:t>
      </w:r>
      <w:r w:rsidRPr="00EB78E5">
        <w:rPr>
          <w:rFonts w:ascii="Arial" w:hAnsi="Arial" w:cs="Arial"/>
          <w:sz w:val="22"/>
          <w:szCs w:val="22"/>
          <w:rtl/>
        </w:rPr>
        <w:t>.</w:t>
      </w:r>
    </w:p>
    <w:p w:rsidR="00F81F3D" w:rsidRPr="00EB78E5" w:rsidRDefault="00F81F3D" w:rsidP="00DB4599">
      <w:pPr>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חל איסור מוחלט לשנות את זמני התאורה והחשכה של חדרי בית החיות ללא אישור ה</w:t>
      </w:r>
      <w:r>
        <w:rPr>
          <w:rFonts w:ascii="Arial" w:hAnsi="Arial" w:cs="Arial" w:hint="cs"/>
          <w:sz w:val="22"/>
          <w:szCs w:val="22"/>
          <w:rtl/>
          <w:lang w:bidi="he-IL"/>
        </w:rPr>
        <w:t>ו</w:t>
      </w:r>
      <w:r w:rsidRPr="00EB78E5">
        <w:rPr>
          <w:rFonts w:ascii="Arial" w:hAnsi="Arial" w:cs="Arial"/>
          <w:sz w:val="22"/>
          <w:szCs w:val="22"/>
          <w:rtl/>
          <w:lang w:bidi="he-IL"/>
        </w:rPr>
        <w:t>וטרינר</w:t>
      </w:r>
      <w:r w:rsidRPr="00EB78E5">
        <w:rPr>
          <w:rFonts w:ascii="Arial" w:hAnsi="Arial" w:cs="Arial"/>
          <w:sz w:val="22"/>
          <w:szCs w:val="22"/>
          <w:rtl/>
        </w:rPr>
        <w:t xml:space="preserve">. </w:t>
      </w:r>
      <w:r w:rsidRPr="00EB78E5">
        <w:rPr>
          <w:rFonts w:ascii="Arial" w:hAnsi="Arial" w:cs="Arial"/>
          <w:sz w:val="22"/>
          <w:szCs w:val="22"/>
          <w:rtl/>
          <w:lang w:bidi="he-IL"/>
        </w:rPr>
        <w:t>כמו כן חל איסור על הדלקת אור או פתיחת</w:t>
      </w:r>
      <w:r>
        <w:rPr>
          <w:rFonts w:ascii="Arial" w:hAnsi="Arial" w:cs="Arial"/>
          <w:sz w:val="22"/>
          <w:szCs w:val="22"/>
          <w:rtl/>
          <w:lang w:bidi="he-IL"/>
        </w:rPr>
        <w:t xml:space="preserve"> דלתות בעת זמני </w:t>
      </w:r>
      <w:r w:rsidRPr="00EB78E5">
        <w:rPr>
          <w:rFonts w:ascii="Arial" w:hAnsi="Arial" w:cs="Arial"/>
          <w:sz w:val="22"/>
          <w:szCs w:val="22"/>
          <w:rtl/>
          <w:lang w:bidi="he-IL"/>
        </w:rPr>
        <w:t>החש</w:t>
      </w:r>
      <w:r>
        <w:rPr>
          <w:rFonts w:ascii="Arial" w:hAnsi="Arial" w:cs="Arial" w:hint="cs"/>
          <w:sz w:val="22"/>
          <w:szCs w:val="22"/>
          <w:rtl/>
          <w:lang w:bidi="he-IL"/>
        </w:rPr>
        <w:t>י</w:t>
      </w:r>
      <w:r w:rsidRPr="00EB78E5">
        <w:rPr>
          <w:rFonts w:ascii="Arial" w:hAnsi="Arial" w:cs="Arial"/>
          <w:sz w:val="22"/>
          <w:szCs w:val="22"/>
          <w:rtl/>
          <w:lang w:bidi="he-IL"/>
        </w:rPr>
        <w:t>כה</w:t>
      </w:r>
      <w:r w:rsidRPr="00EB78E5">
        <w:rPr>
          <w:rFonts w:ascii="Arial" w:hAnsi="Arial" w:cs="Arial"/>
          <w:sz w:val="22"/>
          <w:szCs w:val="22"/>
          <w:rtl/>
        </w:rPr>
        <w:t xml:space="preserve">. </w:t>
      </w:r>
    </w:p>
    <w:p w:rsidR="00F81F3D" w:rsidRPr="00EB78E5" w:rsidRDefault="00F81F3D" w:rsidP="00DB4599">
      <w:pPr>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בכניסה למקום וביציאה מימנו חלה חובה לו</w:t>
      </w:r>
      <w:r>
        <w:rPr>
          <w:rFonts w:ascii="Arial" w:hAnsi="Arial" w:cs="Arial" w:hint="cs"/>
          <w:sz w:val="22"/>
          <w:szCs w:val="22"/>
          <w:rtl/>
          <w:lang w:bidi="he-IL"/>
        </w:rPr>
        <w:t>ו</w:t>
      </w:r>
      <w:r w:rsidRPr="00EB78E5">
        <w:rPr>
          <w:rFonts w:ascii="Arial" w:hAnsi="Arial" w:cs="Arial"/>
          <w:sz w:val="22"/>
          <w:szCs w:val="22"/>
          <w:rtl/>
          <w:lang w:bidi="he-IL"/>
        </w:rPr>
        <w:t>דא שהדלתות נשארות סגורות</w:t>
      </w:r>
      <w:r w:rsidRPr="00EB78E5">
        <w:rPr>
          <w:rFonts w:ascii="Arial" w:hAnsi="Arial" w:cs="Arial"/>
          <w:sz w:val="22"/>
          <w:szCs w:val="22"/>
          <w:rtl/>
        </w:rPr>
        <w:t>.</w:t>
      </w:r>
    </w:p>
    <w:p w:rsidR="00F81F3D" w:rsidRPr="00EB78E5" w:rsidRDefault="00F81F3D" w:rsidP="00DB4599">
      <w:pPr>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חלה חובה אישית לדווח לוטרינר בית החיות על כל מקרה של תקלה בציוד</w:t>
      </w:r>
      <w:r w:rsidRPr="00EB78E5">
        <w:rPr>
          <w:rFonts w:ascii="Arial" w:hAnsi="Arial" w:cs="Arial"/>
          <w:sz w:val="22"/>
          <w:szCs w:val="22"/>
          <w:rtl/>
        </w:rPr>
        <w:t xml:space="preserve">, </w:t>
      </w:r>
      <w:r w:rsidRPr="00EB78E5">
        <w:rPr>
          <w:rFonts w:ascii="Arial" w:hAnsi="Arial" w:cs="Arial"/>
          <w:sz w:val="22"/>
          <w:szCs w:val="22"/>
          <w:rtl/>
          <w:lang w:bidi="he-IL"/>
        </w:rPr>
        <w:t>בתפעול המתקן</w:t>
      </w:r>
      <w:r w:rsidRPr="00EB78E5">
        <w:rPr>
          <w:rFonts w:ascii="Arial" w:hAnsi="Arial" w:cs="Arial"/>
          <w:sz w:val="22"/>
          <w:szCs w:val="22"/>
          <w:rtl/>
        </w:rPr>
        <w:t xml:space="preserve">, </w:t>
      </w:r>
      <w:r w:rsidRPr="00EB78E5">
        <w:rPr>
          <w:rFonts w:ascii="Arial" w:hAnsi="Arial" w:cs="Arial"/>
          <w:sz w:val="22"/>
          <w:szCs w:val="22"/>
          <w:rtl/>
          <w:lang w:bidi="he-IL"/>
        </w:rPr>
        <w:t>תמותת בעלי חיים או הופעת סימני מחלה ומצוקה בבעלי חיים</w:t>
      </w:r>
      <w:r w:rsidRPr="00EB78E5">
        <w:rPr>
          <w:rFonts w:ascii="Arial" w:hAnsi="Arial" w:cs="Arial"/>
          <w:sz w:val="22"/>
          <w:szCs w:val="22"/>
          <w:rtl/>
        </w:rPr>
        <w:t xml:space="preserve">. </w:t>
      </w:r>
      <w:r w:rsidRPr="00EB78E5">
        <w:rPr>
          <w:rFonts w:ascii="Arial" w:hAnsi="Arial" w:cs="Arial"/>
          <w:sz w:val="22"/>
          <w:szCs w:val="22"/>
          <w:rtl/>
          <w:lang w:bidi="he-IL"/>
        </w:rPr>
        <w:t>חובת הדיווח היא בתחום אחריותו הישירה של כל אחד שנוכח במקרה כזה והדיווח יעשה על ידו באופן אישי באותו יום העבודה בו התרחש האירוע</w:t>
      </w:r>
      <w:r w:rsidRPr="00EB78E5">
        <w:rPr>
          <w:rFonts w:ascii="Arial" w:hAnsi="Arial" w:cs="Arial"/>
          <w:sz w:val="22"/>
          <w:szCs w:val="22"/>
          <w:rtl/>
        </w:rPr>
        <w:t>.</w:t>
      </w:r>
    </w:p>
    <w:p w:rsidR="00F81F3D" w:rsidRPr="00EB78E5" w:rsidRDefault="00F81F3D" w:rsidP="00DB4599">
      <w:pPr>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עובדים</w:t>
      </w:r>
      <w:r w:rsidRPr="00EB78E5">
        <w:rPr>
          <w:rFonts w:ascii="Arial" w:hAnsi="Arial" w:cs="Arial"/>
          <w:sz w:val="22"/>
          <w:szCs w:val="22"/>
          <w:rtl/>
        </w:rPr>
        <w:t xml:space="preserve">, </w:t>
      </w:r>
      <w:r w:rsidRPr="00EB78E5">
        <w:rPr>
          <w:rFonts w:ascii="Arial" w:hAnsi="Arial" w:cs="Arial"/>
          <w:sz w:val="22"/>
          <w:szCs w:val="22"/>
          <w:rtl/>
          <w:lang w:bidi="he-IL"/>
        </w:rPr>
        <w:t>חוקרים ותלמידים שאינם בקוו הבריאות לא יכנסו לבית החיות עד חל</w:t>
      </w:r>
      <w:r>
        <w:rPr>
          <w:rFonts w:ascii="Arial" w:hAnsi="Arial" w:cs="Arial"/>
          <w:sz w:val="22"/>
          <w:szCs w:val="22"/>
          <w:rtl/>
          <w:lang w:bidi="he-IL"/>
        </w:rPr>
        <w:t>וף שלושה ימים לפחות מאז שובם לא</w:t>
      </w:r>
      <w:r w:rsidRPr="00EB78E5">
        <w:rPr>
          <w:rFonts w:ascii="Arial" w:hAnsi="Arial" w:cs="Arial"/>
          <w:sz w:val="22"/>
          <w:szCs w:val="22"/>
          <w:rtl/>
          <w:lang w:bidi="he-IL"/>
        </w:rPr>
        <w:t>יתנם</w:t>
      </w:r>
      <w:r w:rsidRPr="00EB78E5">
        <w:rPr>
          <w:rFonts w:ascii="Arial" w:hAnsi="Arial" w:cs="Arial"/>
          <w:sz w:val="22"/>
          <w:szCs w:val="22"/>
          <w:rtl/>
        </w:rPr>
        <w:t xml:space="preserve">. </w:t>
      </w:r>
    </w:p>
    <w:p w:rsidR="00F81F3D" w:rsidRPr="00EB78E5" w:rsidRDefault="00F81F3D" w:rsidP="00DB4599">
      <w:pPr>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before="240" w:line="300" w:lineRule="atLeast"/>
        <w:ind w:left="0" w:firstLine="0"/>
        <w:jc w:val="both"/>
        <w:rPr>
          <w:rFonts w:ascii="Arial" w:hAnsi="Arial" w:cs="Arial"/>
          <w:b/>
          <w:bCs/>
          <w:sz w:val="22"/>
          <w:szCs w:val="22"/>
          <w:u w:val="single"/>
        </w:rPr>
      </w:pPr>
      <w:r w:rsidRPr="00EB78E5">
        <w:rPr>
          <w:rFonts w:ascii="Arial" w:hAnsi="Arial" w:cs="Arial"/>
          <w:b/>
          <w:bCs/>
          <w:sz w:val="22"/>
          <w:szCs w:val="22"/>
          <w:u w:val="single"/>
          <w:rtl/>
          <w:lang w:bidi="he-IL"/>
        </w:rPr>
        <w:t>אחזקת חיות והטיפול בהן</w:t>
      </w:r>
    </w:p>
    <w:p w:rsidR="00F81F3D" w:rsidRPr="00EB78E5" w:rsidRDefault="00F81F3D" w:rsidP="00DB4599">
      <w:pPr>
        <w:bidi/>
        <w:spacing w:line="300" w:lineRule="atLeast"/>
        <w:jc w:val="both"/>
        <w:rPr>
          <w:rFonts w:ascii="Arial" w:hAnsi="Arial" w:cs="Arial"/>
          <w:sz w:val="22"/>
          <w:szCs w:val="22"/>
        </w:rPr>
      </w:pPr>
      <w:r w:rsidRPr="00EB78E5">
        <w:rPr>
          <w:rFonts w:ascii="Arial" w:hAnsi="Arial" w:cs="Arial"/>
          <w:sz w:val="22"/>
          <w:szCs w:val="22"/>
          <w:rtl/>
          <w:lang w:bidi="he-IL"/>
        </w:rPr>
        <w:t>חיות תוחזקנה בתנאים</w:t>
      </w:r>
      <w:r w:rsidR="003525EF">
        <w:rPr>
          <w:rFonts w:ascii="Arial" w:hAnsi="Arial" w:cs="Arial"/>
          <w:sz w:val="22"/>
          <w:szCs w:val="22"/>
          <w:rtl/>
          <w:lang w:bidi="he-IL"/>
        </w:rPr>
        <w:t xml:space="preserve"> </w:t>
      </w:r>
      <w:r w:rsidRPr="00EB78E5">
        <w:rPr>
          <w:rFonts w:ascii="Arial" w:hAnsi="Arial" w:cs="Arial"/>
          <w:sz w:val="22"/>
          <w:szCs w:val="22"/>
          <w:rtl/>
          <w:lang w:bidi="he-IL"/>
        </w:rPr>
        <w:t>התואמים את המלצות המדריך של המועצה האמריקאית הלאומית למדעים המתפרסמות במדריך לטיפול ושימוש בבעלי חיים</w:t>
      </w:r>
      <w:r w:rsidR="003525EF">
        <w:rPr>
          <w:rFonts w:ascii="Arial" w:hAnsi="Arial" w:cs="Arial"/>
          <w:sz w:val="22"/>
          <w:szCs w:val="22"/>
          <w:rtl/>
          <w:lang w:bidi="he-IL"/>
        </w:rPr>
        <w:t xml:space="preserve"> </w:t>
      </w:r>
      <w:r w:rsidRPr="00EB78E5">
        <w:rPr>
          <w:rFonts w:ascii="Arial" w:hAnsi="Arial" w:cs="Arial"/>
          <w:sz w:val="22"/>
          <w:szCs w:val="22"/>
          <w:rtl/>
        </w:rPr>
        <w:t>"</w:t>
      </w:r>
      <w:r w:rsidRPr="00EB78E5">
        <w:rPr>
          <w:rFonts w:ascii="Arial" w:hAnsi="Arial" w:cs="Arial"/>
          <w:sz w:val="22"/>
          <w:szCs w:val="22"/>
        </w:rPr>
        <w:t xml:space="preserve"> The Guide for the Care &amp; Use of Laboratory Animal</w:t>
      </w:r>
      <w:r w:rsidRPr="00EB78E5">
        <w:rPr>
          <w:rFonts w:ascii="Arial" w:hAnsi="Arial" w:cs="Arial"/>
          <w:sz w:val="22"/>
          <w:szCs w:val="22"/>
          <w:rtl/>
        </w:rPr>
        <w:t xml:space="preserve">" </w:t>
      </w:r>
      <w:r w:rsidRPr="00EB78E5">
        <w:rPr>
          <w:rFonts w:ascii="Arial" w:hAnsi="Arial" w:cs="Arial"/>
          <w:sz w:val="22"/>
          <w:szCs w:val="22"/>
          <w:rtl/>
          <w:lang w:bidi="he-IL"/>
        </w:rPr>
        <w:t>המצורף כנספח</w:t>
      </w:r>
      <w:r w:rsidRPr="00EB78E5">
        <w:rPr>
          <w:rFonts w:ascii="Arial" w:hAnsi="Arial" w:cs="Arial"/>
          <w:sz w:val="22"/>
          <w:szCs w:val="22"/>
          <w:rtl/>
        </w:rPr>
        <w:t>.</w:t>
      </w:r>
    </w:p>
    <w:p w:rsidR="00F81F3D" w:rsidRPr="00EB78E5" w:rsidRDefault="00F81F3D" w:rsidP="00DB4599">
      <w:pPr>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tl/>
        </w:rPr>
      </w:pPr>
      <w:r w:rsidRPr="00EB78E5">
        <w:rPr>
          <w:rFonts w:ascii="Arial" w:hAnsi="Arial" w:cs="Arial"/>
          <w:sz w:val="22"/>
          <w:szCs w:val="22"/>
          <w:rtl/>
          <w:lang w:bidi="he-IL"/>
        </w:rPr>
        <w:t>על ציבור החוקרים חלה החובה לקרוא במדריך את הפרק</w:t>
      </w:r>
      <w:r w:rsidR="003525EF">
        <w:rPr>
          <w:rFonts w:ascii="Arial" w:hAnsi="Arial" w:cs="Arial"/>
          <w:sz w:val="22"/>
          <w:szCs w:val="22"/>
          <w:rtl/>
          <w:lang w:bidi="he-IL"/>
        </w:rPr>
        <w:t xml:space="preserve"> </w:t>
      </w:r>
      <w:r w:rsidRPr="00EB78E5">
        <w:rPr>
          <w:rFonts w:ascii="Arial" w:hAnsi="Arial" w:cs="Arial"/>
          <w:sz w:val="22"/>
          <w:szCs w:val="22"/>
          <w:rtl/>
          <w:lang w:bidi="he-IL"/>
        </w:rPr>
        <w:t>המתייחס לתנאי אחזקה סביבתיים</w:t>
      </w:r>
      <w:r w:rsidR="003525EF">
        <w:rPr>
          <w:rFonts w:ascii="Arial" w:hAnsi="Arial" w:cs="Arial"/>
          <w:sz w:val="22"/>
          <w:szCs w:val="22"/>
          <w:rtl/>
          <w:lang w:bidi="he-IL"/>
        </w:rPr>
        <w:t xml:space="preserve"> </w:t>
      </w:r>
      <w:r w:rsidRPr="00EB78E5">
        <w:rPr>
          <w:rFonts w:ascii="Arial" w:hAnsi="Arial" w:cs="Arial"/>
          <w:sz w:val="22"/>
          <w:szCs w:val="22"/>
          <w:rtl/>
          <w:lang w:bidi="he-IL"/>
        </w:rPr>
        <w:t>ולהיות בקיאים בתוכן הדברים</w:t>
      </w:r>
      <w:r w:rsidRPr="00EB78E5">
        <w:rPr>
          <w:rFonts w:ascii="Arial" w:hAnsi="Arial" w:cs="Arial"/>
          <w:sz w:val="22"/>
          <w:szCs w:val="22"/>
          <w:rtl/>
        </w:rPr>
        <w:t>.</w:t>
      </w:r>
    </w:p>
    <w:p w:rsidR="00F81F3D" w:rsidRPr="00EB78E5" w:rsidRDefault="00F81F3D" w:rsidP="00DB4599">
      <w:pPr>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באחריות החוקר לו</w:t>
      </w:r>
      <w:r>
        <w:rPr>
          <w:rFonts w:ascii="Arial" w:hAnsi="Arial" w:cs="Arial" w:hint="cs"/>
          <w:sz w:val="22"/>
          <w:szCs w:val="22"/>
          <w:rtl/>
          <w:lang w:bidi="he-IL"/>
        </w:rPr>
        <w:t>ו</w:t>
      </w:r>
      <w:r w:rsidRPr="00EB78E5">
        <w:rPr>
          <w:rFonts w:ascii="Arial" w:hAnsi="Arial" w:cs="Arial"/>
          <w:sz w:val="22"/>
          <w:szCs w:val="22"/>
          <w:rtl/>
          <w:lang w:bidi="he-IL"/>
        </w:rPr>
        <w:t xml:space="preserve">דא שעל כל כלוב יונח </w:t>
      </w:r>
      <w:r>
        <w:rPr>
          <w:rFonts w:ascii="Arial" w:hAnsi="Arial" w:cs="Arial"/>
          <w:sz w:val="22"/>
          <w:szCs w:val="22"/>
          <w:rtl/>
          <w:lang w:bidi="he-IL"/>
        </w:rPr>
        <w:t>תג במקום המיועד לכך ובו יצוי</w:t>
      </w:r>
      <w:r w:rsidRPr="00EB78E5">
        <w:rPr>
          <w:rFonts w:ascii="Arial" w:hAnsi="Arial" w:cs="Arial"/>
          <w:sz w:val="22"/>
          <w:szCs w:val="22"/>
          <w:rtl/>
          <w:lang w:bidi="he-IL"/>
        </w:rPr>
        <w:t>נו בכתב ברור הפרטים הבאים</w:t>
      </w:r>
      <w:r w:rsidRPr="00EB78E5">
        <w:rPr>
          <w:rFonts w:ascii="Arial" w:hAnsi="Arial" w:cs="Arial"/>
          <w:sz w:val="22"/>
          <w:szCs w:val="22"/>
          <w:rtl/>
        </w:rPr>
        <w:t xml:space="preserve">: </w:t>
      </w:r>
      <w:r w:rsidRPr="00EB78E5">
        <w:rPr>
          <w:rFonts w:ascii="Arial" w:hAnsi="Arial" w:cs="Arial"/>
          <w:sz w:val="22"/>
          <w:szCs w:val="22"/>
          <w:rtl/>
          <w:lang w:bidi="he-IL"/>
        </w:rPr>
        <w:t>מספר פרוטוקול</w:t>
      </w:r>
      <w:r w:rsidRPr="00EB78E5">
        <w:rPr>
          <w:rFonts w:ascii="Arial" w:hAnsi="Arial" w:cs="Arial"/>
          <w:sz w:val="22"/>
          <w:szCs w:val="22"/>
          <w:rtl/>
        </w:rPr>
        <w:t xml:space="preserve">, </w:t>
      </w:r>
      <w:r w:rsidRPr="00EB78E5">
        <w:rPr>
          <w:rFonts w:ascii="Arial" w:hAnsi="Arial" w:cs="Arial"/>
          <w:sz w:val="22"/>
          <w:szCs w:val="22"/>
          <w:rtl/>
          <w:lang w:bidi="he-IL"/>
        </w:rPr>
        <w:t>שם החוקר הראשי</w:t>
      </w:r>
      <w:r w:rsidRPr="00EB78E5">
        <w:rPr>
          <w:rFonts w:ascii="Arial" w:hAnsi="Arial" w:cs="Arial"/>
          <w:sz w:val="22"/>
          <w:szCs w:val="22"/>
          <w:rtl/>
        </w:rPr>
        <w:t xml:space="preserve">, </w:t>
      </w:r>
      <w:r w:rsidRPr="00EB78E5">
        <w:rPr>
          <w:rFonts w:ascii="Arial" w:hAnsi="Arial" w:cs="Arial"/>
          <w:sz w:val="22"/>
          <w:szCs w:val="22"/>
          <w:rtl/>
          <w:lang w:bidi="he-IL"/>
        </w:rPr>
        <w:t>שם איש קשר מהמעבדה</w:t>
      </w:r>
      <w:r w:rsidRPr="00EB78E5">
        <w:rPr>
          <w:rFonts w:ascii="Arial" w:hAnsi="Arial" w:cs="Arial"/>
          <w:sz w:val="22"/>
          <w:szCs w:val="22"/>
          <w:rtl/>
        </w:rPr>
        <w:t xml:space="preserve">, </w:t>
      </w:r>
      <w:r w:rsidRPr="00EB78E5">
        <w:rPr>
          <w:rFonts w:ascii="Arial" w:hAnsi="Arial" w:cs="Arial"/>
          <w:sz w:val="22"/>
          <w:szCs w:val="22"/>
          <w:rtl/>
          <w:lang w:bidi="he-IL"/>
        </w:rPr>
        <w:t>זן החיות</w:t>
      </w:r>
      <w:r w:rsidRPr="00EB78E5">
        <w:rPr>
          <w:rFonts w:ascii="Arial" w:hAnsi="Arial" w:cs="Arial"/>
          <w:sz w:val="22"/>
          <w:szCs w:val="22"/>
          <w:rtl/>
        </w:rPr>
        <w:t>.</w:t>
      </w:r>
    </w:p>
    <w:p w:rsidR="00F81F3D" w:rsidRPr="00EB78E5" w:rsidRDefault="00F81F3D" w:rsidP="00DB4599">
      <w:pPr>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טיפול בחיות הנמצאות במצבי עקה או חוות כאב</w:t>
      </w:r>
      <w:r>
        <w:rPr>
          <w:rFonts w:ascii="Arial" w:hAnsi="Arial" w:cs="Arial" w:hint="cs"/>
          <w:sz w:val="22"/>
          <w:szCs w:val="22"/>
          <w:rtl/>
          <w:lang w:bidi="he-IL"/>
        </w:rPr>
        <w:t>:</w:t>
      </w:r>
    </w:p>
    <w:p w:rsidR="00F81F3D" w:rsidRPr="00EB78E5" w:rsidRDefault="00F81F3D" w:rsidP="00DB4599">
      <w:pPr>
        <w:tabs>
          <w:tab w:val="right" w:pos="470"/>
        </w:tabs>
        <w:bidi/>
        <w:spacing w:line="300" w:lineRule="atLeast"/>
        <w:ind w:left="624" w:hanging="397"/>
        <w:jc w:val="both"/>
        <w:rPr>
          <w:rFonts w:ascii="Arial" w:hAnsi="Arial" w:cs="Arial"/>
          <w:sz w:val="22"/>
          <w:szCs w:val="22"/>
          <w:rtl/>
        </w:rPr>
      </w:pPr>
      <w:r w:rsidRPr="00EB78E5">
        <w:rPr>
          <w:rFonts w:ascii="Arial" w:hAnsi="Arial" w:cs="Arial"/>
          <w:sz w:val="22"/>
          <w:szCs w:val="22"/>
          <w:rtl/>
          <w:lang w:bidi="he-IL"/>
        </w:rPr>
        <w:t>א</w:t>
      </w:r>
      <w:r w:rsidRPr="00EB78E5">
        <w:rPr>
          <w:rFonts w:ascii="Arial" w:hAnsi="Arial" w:cs="Arial"/>
          <w:sz w:val="22"/>
          <w:szCs w:val="22"/>
          <w:rtl/>
        </w:rPr>
        <w:t>.</w:t>
      </w:r>
      <w:r w:rsidR="00DB4599">
        <w:rPr>
          <w:rFonts w:ascii="Arial" w:hAnsi="Arial" w:cs="Arial"/>
          <w:sz w:val="22"/>
          <w:szCs w:val="22"/>
          <w:rtl/>
        </w:rPr>
        <w:tab/>
      </w:r>
      <w:r w:rsidR="00DB4599">
        <w:rPr>
          <w:rFonts w:ascii="Arial" w:hAnsi="Arial" w:cs="Arial"/>
          <w:sz w:val="22"/>
          <w:szCs w:val="22"/>
          <w:rtl/>
        </w:rPr>
        <w:tab/>
      </w:r>
      <w:r w:rsidRPr="00EB78E5">
        <w:rPr>
          <w:rFonts w:ascii="Arial" w:hAnsi="Arial" w:cs="Arial"/>
          <w:sz w:val="22"/>
          <w:szCs w:val="22"/>
          <w:rtl/>
          <w:lang w:bidi="he-IL"/>
        </w:rPr>
        <w:t>חיות הנתונות לניסויים בדרגת סבל גבוהה תטופלנה בהתאם להנחיות הקיימות לגביהן</w:t>
      </w:r>
      <w:r w:rsidRPr="00EB78E5">
        <w:rPr>
          <w:rFonts w:ascii="Arial" w:hAnsi="Arial" w:cs="Arial"/>
          <w:sz w:val="22"/>
          <w:szCs w:val="22"/>
          <w:rtl/>
        </w:rPr>
        <w:t xml:space="preserve">. </w:t>
      </w:r>
      <w:r w:rsidRPr="00EB78E5">
        <w:rPr>
          <w:rFonts w:ascii="Arial" w:hAnsi="Arial" w:cs="Arial"/>
          <w:sz w:val="22"/>
          <w:szCs w:val="22"/>
          <w:rtl/>
          <w:lang w:bidi="he-IL"/>
        </w:rPr>
        <w:t xml:space="preserve">על החוקרים המבצעים ניסויים בדרגת פולשניות </w:t>
      </w:r>
      <w:r w:rsidRPr="00EB78E5">
        <w:rPr>
          <w:rFonts w:ascii="Arial" w:hAnsi="Arial" w:cs="Arial"/>
          <w:sz w:val="22"/>
          <w:szCs w:val="22"/>
        </w:rPr>
        <w:t>D</w:t>
      </w:r>
      <w:r w:rsidR="003525EF">
        <w:rPr>
          <w:rFonts w:ascii="Arial" w:hAnsi="Arial" w:cs="Arial"/>
          <w:sz w:val="22"/>
          <w:szCs w:val="22"/>
          <w:rtl/>
        </w:rPr>
        <w:t xml:space="preserve"> </w:t>
      </w:r>
      <w:r w:rsidRPr="00EB78E5">
        <w:rPr>
          <w:rFonts w:ascii="Arial" w:hAnsi="Arial" w:cs="Arial"/>
          <w:sz w:val="22"/>
          <w:szCs w:val="22"/>
          <w:rtl/>
          <w:lang w:bidi="he-IL"/>
        </w:rPr>
        <w:t>ומעלה או ניסויים בהם נדרש שימוש בתרופות הנוגדות כאב ו</w:t>
      </w:r>
      <w:r w:rsidRPr="00EB78E5">
        <w:rPr>
          <w:rFonts w:ascii="Arial" w:hAnsi="Arial" w:cs="Arial"/>
          <w:sz w:val="22"/>
          <w:szCs w:val="22"/>
          <w:rtl/>
        </w:rPr>
        <w:t>/</w:t>
      </w:r>
      <w:r w:rsidRPr="00EB78E5">
        <w:rPr>
          <w:rFonts w:ascii="Arial" w:hAnsi="Arial" w:cs="Arial"/>
          <w:sz w:val="22"/>
          <w:szCs w:val="22"/>
          <w:rtl/>
          <w:lang w:bidi="he-IL"/>
        </w:rPr>
        <w:t>או סמי הרגעה</w:t>
      </w:r>
      <w:r w:rsidRPr="00EB78E5">
        <w:rPr>
          <w:rFonts w:ascii="Arial" w:hAnsi="Arial" w:cs="Arial"/>
          <w:sz w:val="22"/>
          <w:szCs w:val="22"/>
          <w:rtl/>
        </w:rPr>
        <w:t xml:space="preserve">, </w:t>
      </w:r>
      <w:r w:rsidRPr="00EB78E5">
        <w:rPr>
          <w:rFonts w:ascii="Arial" w:hAnsi="Arial" w:cs="Arial"/>
          <w:sz w:val="22"/>
          <w:szCs w:val="22"/>
          <w:rtl/>
          <w:lang w:bidi="he-IL"/>
        </w:rPr>
        <w:t>לקרוא את המאמרים ששמותיהם מופיעים להלן והם מצורפים כנספחים להנחיות אלו ולהפגין רמת ידע והתנהלות מקצועית ואתית ראויה</w:t>
      </w:r>
      <w:r w:rsidR="00DB4599">
        <w:rPr>
          <w:rFonts w:ascii="Arial" w:hAnsi="Arial" w:cs="Arial"/>
          <w:sz w:val="22"/>
          <w:szCs w:val="22"/>
          <w:rtl/>
        </w:rPr>
        <w:t>.</w:t>
      </w:r>
    </w:p>
    <w:p w:rsidR="00F81F3D" w:rsidRPr="00EB78E5" w:rsidRDefault="00F81F3D" w:rsidP="00DB4599">
      <w:pPr>
        <w:spacing w:line="300" w:lineRule="atLeast"/>
        <w:jc w:val="both"/>
        <w:rPr>
          <w:rFonts w:ascii="Arial" w:hAnsi="Arial" w:cs="Arial"/>
          <w:sz w:val="22"/>
          <w:szCs w:val="22"/>
          <w:rtl/>
        </w:rPr>
      </w:pPr>
    </w:p>
    <w:p w:rsidR="00F81F3D" w:rsidRPr="00EB78E5" w:rsidRDefault="00F81F3D" w:rsidP="00DB4599">
      <w:pPr>
        <w:autoSpaceDE w:val="0"/>
        <w:autoSpaceDN w:val="0"/>
        <w:adjustRightInd w:val="0"/>
        <w:spacing w:line="300" w:lineRule="atLeast"/>
        <w:jc w:val="both"/>
        <w:rPr>
          <w:rFonts w:ascii="Arial" w:hAnsi="Arial" w:cs="Arial"/>
          <w:b/>
          <w:bCs/>
          <w:sz w:val="22"/>
          <w:szCs w:val="22"/>
        </w:rPr>
      </w:pPr>
      <w:r w:rsidRPr="00EB78E5">
        <w:rPr>
          <w:rFonts w:ascii="Arial" w:hAnsi="Arial" w:cs="Arial"/>
          <w:sz w:val="22"/>
          <w:szCs w:val="22"/>
        </w:rPr>
        <w:t xml:space="preserve">1. </w:t>
      </w:r>
      <w:r w:rsidRPr="00EB78E5">
        <w:rPr>
          <w:rFonts w:ascii="Arial" w:hAnsi="Arial" w:cs="Arial"/>
          <w:b/>
          <w:bCs/>
          <w:sz w:val="22"/>
          <w:szCs w:val="22"/>
        </w:rPr>
        <w:t>Use of behavior analysis to recognize pain in small mammals</w:t>
      </w:r>
    </w:p>
    <w:p w:rsidR="00F81F3D" w:rsidRPr="00EB78E5" w:rsidRDefault="00F81F3D" w:rsidP="00DB4599">
      <w:pPr>
        <w:autoSpaceDE w:val="0"/>
        <w:autoSpaceDN w:val="0"/>
        <w:adjustRightInd w:val="0"/>
        <w:spacing w:line="300" w:lineRule="atLeast"/>
        <w:jc w:val="both"/>
        <w:rPr>
          <w:rFonts w:ascii="Arial" w:hAnsi="Arial" w:cs="Arial"/>
          <w:b/>
          <w:bCs/>
          <w:sz w:val="22"/>
          <w:szCs w:val="22"/>
          <w:rtl/>
        </w:rPr>
      </w:pPr>
      <w:r w:rsidRPr="00EB78E5">
        <w:rPr>
          <w:rFonts w:ascii="Arial" w:hAnsi="Arial" w:cs="Arial"/>
          <w:b/>
          <w:bCs/>
          <w:sz w:val="22"/>
          <w:szCs w:val="22"/>
        </w:rPr>
        <w:t>2. Recognition and Alleviation of Pain in Laboratory Animals</w:t>
      </w:r>
    </w:p>
    <w:p w:rsidR="00F81F3D" w:rsidRPr="00EB78E5" w:rsidRDefault="00F81F3D" w:rsidP="00DB4599">
      <w:pPr>
        <w:spacing w:line="300" w:lineRule="atLeast"/>
        <w:jc w:val="both"/>
        <w:rPr>
          <w:rFonts w:ascii="Arial" w:hAnsi="Arial" w:cs="Arial"/>
          <w:sz w:val="22"/>
          <w:szCs w:val="22"/>
        </w:rPr>
      </w:pPr>
    </w:p>
    <w:p w:rsidR="00F81F3D" w:rsidRPr="00EB78E5" w:rsidRDefault="00F81F3D" w:rsidP="00DB4599">
      <w:pPr>
        <w:tabs>
          <w:tab w:val="right" w:pos="470"/>
        </w:tabs>
        <w:bidi/>
        <w:spacing w:line="300" w:lineRule="atLeast"/>
        <w:ind w:left="624" w:hanging="397"/>
        <w:jc w:val="both"/>
        <w:rPr>
          <w:rFonts w:ascii="Arial" w:hAnsi="Arial" w:cs="Arial"/>
          <w:sz w:val="22"/>
          <w:szCs w:val="22"/>
          <w:rtl/>
        </w:rPr>
      </w:pPr>
      <w:r w:rsidRPr="00EB78E5">
        <w:rPr>
          <w:rFonts w:ascii="Arial" w:hAnsi="Arial" w:cs="Arial"/>
          <w:sz w:val="22"/>
          <w:szCs w:val="22"/>
          <w:rtl/>
          <w:lang w:bidi="he-IL"/>
        </w:rPr>
        <w:t>ב</w:t>
      </w:r>
      <w:r w:rsidRPr="00EB78E5">
        <w:rPr>
          <w:rFonts w:ascii="Arial" w:hAnsi="Arial" w:cs="Arial"/>
          <w:sz w:val="22"/>
          <w:szCs w:val="22"/>
          <w:rtl/>
        </w:rPr>
        <w:t>.</w:t>
      </w:r>
      <w:r w:rsidR="00DB4599">
        <w:rPr>
          <w:rFonts w:ascii="Arial" w:hAnsi="Arial" w:cs="Arial"/>
          <w:sz w:val="22"/>
          <w:szCs w:val="22"/>
        </w:rPr>
        <w:tab/>
      </w:r>
      <w:r w:rsidR="00DB4599">
        <w:rPr>
          <w:rFonts w:ascii="Arial" w:hAnsi="Arial" w:cs="Arial"/>
          <w:sz w:val="22"/>
          <w:szCs w:val="22"/>
          <w:rtl/>
          <w:lang w:bidi="he-IL"/>
        </w:rPr>
        <w:tab/>
      </w:r>
      <w:r w:rsidRPr="00EB78E5">
        <w:rPr>
          <w:rFonts w:ascii="Arial" w:hAnsi="Arial" w:cs="Arial"/>
          <w:sz w:val="22"/>
          <w:szCs w:val="22"/>
          <w:rtl/>
          <w:lang w:bidi="he-IL"/>
        </w:rPr>
        <w:t xml:space="preserve">על מי שמבצע ניסויים בדרגת פולשניות </w:t>
      </w:r>
      <w:r w:rsidRPr="00EB78E5">
        <w:rPr>
          <w:rFonts w:ascii="Arial" w:hAnsi="Arial" w:cs="Arial"/>
          <w:sz w:val="22"/>
          <w:szCs w:val="22"/>
        </w:rPr>
        <w:t>D</w:t>
      </w:r>
      <w:r w:rsidRPr="00EB78E5">
        <w:rPr>
          <w:rFonts w:ascii="Arial" w:hAnsi="Arial" w:cs="Arial"/>
          <w:sz w:val="22"/>
          <w:szCs w:val="22"/>
          <w:rtl/>
          <w:lang w:bidi="he-IL"/>
        </w:rPr>
        <w:t xml:space="preserve"> ומעלה לנהל יומן מעקב לעניין הטיפול בחיות</w:t>
      </w:r>
      <w:r w:rsidRPr="00EB78E5">
        <w:rPr>
          <w:rFonts w:ascii="Arial" w:hAnsi="Arial" w:cs="Arial"/>
          <w:sz w:val="22"/>
          <w:szCs w:val="22"/>
          <w:rtl/>
        </w:rPr>
        <w:t xml:space="preserve">. </w:t>
      </w:r>
      <w:r w:rsidRPr="00EB78E5">
        <w:rPr>
          <w:rFonts w:ascii="Arial" w:hAnsi="Arial" w:cs="Arial"/>
          <w:sz w:val="22"/>
          <w:szCs w:val="22"/>
          <w:rtl/>
          <w:lang w:bidi="he-IL"/>
        </w:rPr>
        <w:t>יש לציין ביומן את שם התרופות שניתנו לחיות</w:t>
      </w:r>
      <w:r w:rsidRPr="00EB78E5">
        <w:rPr>
          <w:rFonts w:ascii="Arial" w:hAnsi="Arial" w:cs="Arial"/>
          <w:sz w:val="22"/>
          <w:szCs w:val="22"/>
          <w:rtl/>
        </w:rPr>
        <w:t xml:space="preserve">, </w:t>
      </w:r>
      <w:r w:rsidRPr="00EB78E5">
        <w:rPr>
          <w:rFonts w:ascii="Arial" w:hAnsi="Arial" w:cs="Arial"/>
          <w:sz w:val="22"/>
          <w:szCs w:val="22"/>
          <w:rtl/>
          <w:lang w:bidi="he-IL"/>
        </w:rPr>
        <w:t>זמן מתן התרופה</w:t>
      </w:r>
      <w:r w:rsidRPr="00EB78E5">
        <w:rPr>
          <w:rFonts w:ascii="Arial" w:hAnsi="Arial" w:cs="Arial"/>
          <w:sz w:val="22"/>
          <w:szCs w:val="22"/>
          <w:rtl/>
        </w:rPr>
        <w:t xml:space="preserve">, </w:t>
      </w:r>
      <w:r w:rsidRPr="00EB78E5">
        <w:rPr>
          <w:rFonts w:ascii="Arial" w:hAnsi="Arial" w:cs="Arial"/>
          <w:sz w:val="22"/>
          <w:szCs w:val="22"/>
          <w:rtl/>
          <w:lang w:bidi="he-IL"/>
        </w:rPr>
        <w:t xml:space="preserve">סיכום הסימנים </w:t>
      </w:r>
      <w:r w:rsidRPr="00EB78E5">
        <w:rPr>
          <w:rFonts w:ascii="Arial" w:hAnsi="Arial" w:cs="Arial" w:hint="cs"/>
          <w:sz w:val="22"/>
          <w:szCs w:val="22"/>
          <w:rtl/>
          <w:lang w:bidi="he-IL"/>
        </w:rPr>
        <w:t>הקליניי</w:t>
      </w:r>
      <w:r w:rsidRPr="00EB78E5">
        <w:rPr>
          <w:rFonts w:ascii="Arial" w:hAnsi="Arial" w:cs="Arial" w:hint="eastAsia"/>
          <w:sz w:val="22"/>
          <w:szCs w:val="22"/>
          <w:rtl/>
          <w:lang w:bidi="he-IL"/>
        </w:rPr>
        <w:t>ם</w:t>
      </w:r>
      <w:r w:rsidRPr="00EB78E5">
        <w:rPr>
          <w:rFonts w:ascii="Arial" w:hAnsi="Arial" w:cs="Arial"/>
          <w:sz w:val="22"/>
          <w:szCs w:val="22"/>
          <w:rtl/>
          <w:lang w:bidi="he-IL"/>
        </w:rPr>
        <w:t xml:space="preserve"> </w:t>
      </w:r>
      <w:r w:rsidRPr="00EB78E5">
        <w:rPr>
          <w:rFonts w:ascii="Arial" w:hAnsi="Arial" w:cs="Arial" w:hint="cs"/>
          <w:sz w:val="22"/>
          <w:szCs w:val="22"/>
          <w:rtl/>
          <w:lang w:bidi="he-IL"/>
        </w:rPr>
        <w:t>וההתנהגותיי</w:t>
      </w:r>
      <w:r w:rsidRPr="00EB78E5">
        <w:rPr>
          <w:rFonts w:ascii="Arial" w:hAnsi="Arial" w:cs="Arial" w:hint="eastAsia"/>
          <w:sz w:val="22"/>
          <w:szCs w:val="22"/>
          <w:rtl/>
          <w:lang w:bidi="he-IL"/>
        </w:rPr>
        <w:t>ם</w:t>
      </w:r>
      <w:r w:rsidRPr="00EB78E5">
        <w:rPr>
          <w:rFonts w:ascii="Arial" w:hAnsi="Arial" w:cs="Arial"/>
          <w:sz w:val="22"/>
          <w:szCs w:val="22"/>
          <w:rtl/>
          <w:lang w:bidi="he-IL"/>
        </w:rPr>
        <w:t xml:space="preserve"> שנצפו</w:t>
      </w:r>
      <w:r w:rsidRPr="00EB78E5">
        <w:rPr>
          <w:rFonts w:ascii="Arial" w:hAnsi="Arial" w:cs="Arial"/>
          <w:sz w:val="22"/>
          <w:szCs w:val="22"/>
          <w:rtl/>
        </w:rPr>
        <w:t xml:space="preserve">. </w:t>
      </w:r>
      <w:r w:rsidRPr="00EB78E5">
        <w:rPr>
          <w:rFonts w:ascii="Arial" w:hAnsi="Arial" w:cs="Arial"/>
          <w:sz w:val="22"/>
          <w:szCs w:val="22"/>
          <w:rtl/>
          <w:lang w:bidi="he-IL"/>
        </w:rPr>
        <w:t>ליד רישום כל אחד מהפרטים הללו יש לציין שעה ותאריך ואת שם החוקר המבצע</w:t>
      </w:r>
      <w:r w:rsidRPr="00EB78E5">
        <w:rPr>
          <w:rFonts w:ascii="Arial" w:hAnsi="Arial" w:cs="Arial"/>
          <w:sz w:val="22"/>
          <w:szCs w:val="22"/>
          <w:rtl/>
        </w:rPr>
        <w:t>.</w:t>
      </w:r>
    </w:p>
    <w:p w:rsidR="00F81F3D" w:rsidRPr="00EB78E5" w:rsidRDefault="00F81F3D" w:rsidP="00DB4599">
      <w:pPr>
        <w:tabs>
          <w:tab w:val="right" w:pos="470"/>
        </w:tabs>
        <w:bidi/>
        <w:spacing w:line="300" w:lineRule="atLeast"/>
        <w:ind w:left="624" w:hanging="397"/>
        <w:jc w:val="both"/>
        <w:rPr>
          <w:rFonts w:ascii="Arial" w:hAnsi="Arial" w:cs="Arial"/>
          <w:sz w:val="22"/>
          <w:szCs w:val="22"/>
          <w:rtl/>
        </w:rPr>
      </w:pPr>
      <w:r w:rsidRPr="00EB78E5">
        <w:rPr>
          <w:rFonts w:ascii="Arial" w:hAnsi="Arial" w:cs="Arial"/>
          <w:sz w:val="22"/>
          <w:szCs w:val="22"/>
          <w:rtl/>
          <w:lang w:bidi="he-IL"/>
        </w:rPr>
        <w:t>ג</w:t>
      </w:r>
      <w:r w:rsidRPr="00EB78E5">
        <w:rPr>
          <w:rFonts w:ascii="Arial" w:hAnsi="Arial" w:cs="Arial"/>
          <w:sz w:val="22"/>
          <w:szCs w:val="22"/>
          <w:rtl/>
        </w:rPr>
        <w:t xml:space="preserve">. </w:t>
      </w:r>
      <w:r w:rsidR="00DB4599">
        <w:rPr>
          <w:rFonts w:ascii="Arial" w:hAnsi="Arial" w:cs="Arial"/>
          <w:sz w:val="22"/>
          <w:szCs w:val="22"/>
          <w:rtl/>
          <w:lang w:bidi="he-IL"/>
        </w:rPr>
        <w:tab/>
      </w:r>
      <w:r w:rsidRPr="00EB78E5">
        <w:rPr>
          <w:rFonts w:ascii="Arial" w:hAnsi="Arial" w:cs="Arial"/>
          <w:sz w:val="22"/>
          <w:szCs w:val="22"/>
          <w:rtl/>
          <w:lang w:bidi="he-IL"/>
        </w:rPr>
        <w:t>חיות שעברו פרוצדורה אשר דרגת הכאב הצפוי מימנה גבוה</w:t>
      </w:r>
      <w:r w:rsidRPr="00EB78E5">
        <w:rPr>
          <w:rFonts w:ascii="Arial" w:hAnsi="Arial" w:cs="Arial"/>
          <w:sz w:val="22"/>
          <w:szCs w:val="22"/>
          <w:rtl/>
        </w:rPr>
        <w:t xml:space="preserve">, </w:t>
      </w:r>
      <w:r w:rsidRPr="00EB78E5">
        <w:rPr>
          <w:rFonts w:ascii="Arial" w:hAnsi="Arial" w:cs="Arial"/>
          <w:sz w:val="22"/>
          <w:szCs w:val="22"/>
          <w:rtl/>
          <w:lang w:bidi="he-IL"/>
        </w:rPr>
        <w:t>תטופלנה ו</w:t>
      </w:r>
      <w:r w:rsidRPr="00EB78E5">
        <w:rPr>
          <w:rFonts w:ascii="Arial" w:hAnsi="Arial" w:cs="Arial"/>
          <w:sz w:val="22"/>
          <w:szCs w:val="22"/>
          <w:rtl/>
        </w:rPr>
        <w:t>/</w:t>
      </w:r>
      <w:r w:rsidRPr="00EB78E5">
        <w:rPr>
          <w:rFonts w:ascii="Arial" w:hAnsi="Arial" w:cs="Arial"/>
          <w:sz w:val="22"/>
          <w:szCs w:val="22"/>
          <w:rtl/>
          <w:lang w:bidi="he-IL"/>
        </w:rPr>
        <w:t>או ת</w:t>
      </w:r>
      <w:r>
        <w:rPr>
          <w:rFonts w:ascii="Arial" w:hAnsi="Arial" w:cs="Arial" w:hint="cs"/>
          <w:sz w:val="22"/>
          <w:szCs w:val="22"/>
          <w:rtl/>
          <w:lang w:bidi="he-IL"/>
        </w:rPr>
        <w:t>י</w:t>
      </w:r>
      <w:r w:rsidRPr="00EB78E5">
        <w:rPr>
          <w:rFonts w:ascii="Arial" w:hAnsi="Arial" w:cs="Arial"/>
          <w:sz w:val="22"/>
          <w:szCs w:val="22"/>
          <w:rtl/>
          <w:lang w:bidi="he-IL"/>
        </w:rPr>
        <w:t xml:space="preserve">בדקנה למשך </w:t>
      </w:r>
      <w:r w:rsidRPr="00EB78E5">
        <w:rPr>
          <w:rFonts w:ascii="Arial" w:hAnsi="Arial" w:cs="Arial"/>
          <w:sz w:val="22"/>
          <w:szCs w:val="22"/>
          <w:rtl/>
        </w:rPr>
        <w:t xml:space="preserve">48 </w:t>
      </w:r>
      <w:r w:rsidRPr="00EB78E5">
        <w:rPr>
          <w:rFonts w:ascii="Arial" w:hAnsi="Arial" w:cs="Arial"/>
          <w:sz w:val="22"/>
          <w:szCs w:val="22"/>
          <w:rtl/>
          <w:lang w:bidi="he-IL"/>
        </w:rPr>
        <w:t xml:space="preserve">שעות לפחות מעת תום הפרוצדורה ומידי </w:t>
      </w:r>
      <w:r w:rsidRPr="00EB78E5">
        <w:rPr>
          <w:rFonts w:ascii="Arial" w:hAnsi="Arial" w:cs="Arial"/>
          <w:sz w:val="22"/>
          <w:szCs w:val="22"/>
          <w:rtl/>
        </w:rPr>
        <w:t xml:space="preserve">12 </w:t>
      </w:r>
      <w:r w:rsidRPr="00EB78E5">
        <w:rPr>
          <w:rFonts w:ascii="Arial" w:hAnsi="Arial" w:cs="Arial"/>
          <w:sz w:val="22"/>
          <w:szCs w:val="22"/>
          <w:rtl/>
          <w:lang w:bidi="he-IL"/>
        </w:rPr>
        <w:t xml:space="preserve">או </w:t>
      </w:r>
      <w:r w:rsidRPr="00EB78E5">
        <w:rPr>
          <w:rFonts w:ascii="Arial" w:hAnsi="Arial" w:cs="Arial"/>
          <w:sz w:val="22"/>
          <w:szCs w:val="22"/>
          <w:rtl/>
        </w:rPr>
        <w:t xml:space="preserve">24 </w:t>
      </w:r>
      <w:r w:rsidRPr="00EB78E5">
        <w:rPr>
          <w:rFonts w:ascii="Arial" w:hAnsi="Arial" w:cs="Arial"/>
          <w:sz w:val="22"/>
          <w:szCs w:val="22"/>
          <w:rtl/>
          <w:lang w:bidi="he-IL"/>
        </w:rPr>
        <w:t>שעות ע</w:t>
      </w:r>
      <w:r w:rsidRPr="00EB78E5">
        <w:rPr>
          <w:rFonts w:ascii="Arial" w:hAnsi="Arial" w:cs="Arial"/>
          <w:sz w:val="22"/>
          <w:szCs w:val="22"/>
          <w:rtl/>
        </w:rPr>
        <w:t>"</w:t>
      </w:r>
      <w:r w:rsidRPr="00EB78E5">
        <w:rPr>
          <w:rFonts w:ascii="Arial" w:hAnsi="Arial" w:cs="Arial"/>
          <w:sz w:val="22"/>
          <w:szCs w:val="22"/>
          <w:rtl/>
          <w:lang w:bidi="he-IL"/>
        </w:rPr>
        <w:t xml:space="preserve">פ הצורך או עד </w:t>
      </w:r>
      <w:r w:rsidRPr="00EB78E5">
        <w:rPr>
          <w:rFonts w:ascii="Arial" w:hAnsi="Arial" w:cs="Arial"/>
          <w:sz w:val="22"/>
          <w:szCs w:val="22"/>
          <w:rtl/>
        </w:rPr>
        <w:t xml:space="preserve">24 </w:t>
      </w:r>
      <w:r w:rsidRPr="00EB78E5">
        <w:rPr>
          <w:rFonts w:ascii="Arial" w:hAnsi="Arial" w:cs="Arial"/>
          <w:sz w:val="22"/>
          <w:szCs w:val="22"/>
          <w:rtl/>
          <w:lang w:bidi="he-IL"/>
        </w:rPr>
        <w:t>שעות מחלוף כל הסימנים המעידים על כאב או עקה</w:t>
      </w:r>
      <w:r w:rsidRPr="00EB78E5">
        <w:rPr>
          <w:rFonts w:ascii="Arial" w:hAnsi="Arial" w:cs="Arial"/>
          <w:sz w:val="22"/>
          <w:szCs w:val="22"/>
          <w:rtl/>
        </w:rPr>
        <w:t>.</w:t>
      </w:r>
    </w:p>
    <w:p w:rsidR="00F81F3D" w:rsidRPr="00EB78E5" w:rsidRDefault="00F81F3D" w:rsidP="00DB4599">
      <w:pPr>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חל איסור על אחזקת חיה בכלוב כשהיא נמצאת בו לבדה ללא בעל חיים נוסף אלא אם ניתן לכך אישור ועדת האתיקה</w:t>
      </w:r>
      <w:r w:rsidRPr="00EB78E5">
        <w:rPr>
          <w:rFonts w:ascii="Arial" w:hAnsi="Arial" w:cs="Arial"/>
          <w:sz w:val="22"/>
          <w:szCs w:val="22"/>
          <w:rtl/>
        </w:rPr>
        <w:t>.</w:t>
      </w:r>
    </w:p>
    <w:p w:rsidR="00F81F3D" w:rsidRPr="00EB78E5" w:rsidRDefault="00F81F3D" w:rsidP="00DB4599">
      <w:pPr>
        <w:bidi/>
        <w:spacing w:line="300" w:lineRule="atLeast"/>
        <w:jc w:val="both"/>
        <w:rPr>
          <w:rFonts w:ascii="Arial" w:hAnsi="Arial" w:cs="Arial"/>
          <w:sz w:val="22"/>
          <w:szCs w:val="22"/>
          <w:rtl/>
        </w:rPr>
      </w:pPr>
      <w:r w:rsidRPr="00EB78E5">
        <w:rPr>
          <w:rFonts w:ascii="Arial" w:hAnsi="Arial" w:cs="Arial"/>
          <w:sz w:val="22"/>
          <w:szCs w:val="22"/>
          <w:rtl/>
          <w:lang w:bidi="he-IL"/>
        </w:rPr>
        <w:t>מותר להחזיק חיה לבדה אם יש חשש לבריאותה</w:t>
      </w:r>
      <w:r w:rsidRPr="00EB78E5">
        <w:rPr>
          <w:rFonts w:ascii="Arial" w:hAnsi="Arial" w:cs="Arial"/>
          <w:sz w:val="22"/>
          <w:szCs w:val="22"/>
          <w:rtl/>
        </w:rPr>
        <w:t xml:space="preserve">, </w:t>
      </w:r>
      <w:r w:rsidRPr="00EB78E5">
        <w:rPr>
          <w:rFonts w:ascii="Arial" w:hAnsi="Arial" w:cs="Arial"/>
          <w:sz w:val="22"/>
          <w:szCs w:val="22"/>
          <w:rtl/>
          <w:lang w:bidi="he-IL"/>
        </w:rPr>
        <w:t>כמו למשל בעת הטיפול שניתן לאחר ניתוח</w:t>
      </w:r>
      <w:r w:rsidRPr="00EB78E5">
        <w:rPr>
          <w:rFonts w:ascii="Arial" w:hAnsi="Arial" w:cs="Arial"/>
          <w:sz w:val="22"/>
          <w:szCs w:val="22"/>
          <w:rtl/>
        </w:rPr>
        <w:t xml:space="preserve">, </w:t>
      </w:r>
      <w:r w:rsidRPr="00EB78E5">
        <w:rPr>
          <w:rFonts w:ascii="Arial" w:hAnsi="Arial" w:cs="Arial"/>
          <w:sz w:val="22"/>
          <w:szCs w:val="22"/>
          <w:rtl/>
          <w:lang w:bidi="he-IL"/>
        </w:rPr>
        <w:t>או חיות הנפגעות מתוקפנות</w:t>
      </w:r>
      <w:r w:rsidRPr="00EB78E5">
        <w:rPr>
          <w:rFonts w:ascii="Arial" w:hAnsi="Arial" w:cs="Arial"/>
          <w:sz w:val="22"/>
          <w:szCs w:val="22"/>
          <w:rtl/>
        </w:rPr>
        <w:t xml:space="preserve">. </w:t>
      </w:r>
      <w:r w:rsidRPr="00EB78E5">
        <w:rPr>
          <w:rFonts w:ascii="Arial" w:hAnsi="Arial" w:cs="Arial"/>
          <w:sz w:val="22"/>
          <w:szCs w:val="22"/>
          <w:rtl/>
          <w:lang w:bidi="he-IL"/>
        </w:rPr>
        <w:t>במקרה זה יש לציין על גבי תג הכלוב את הסיבה לבידוד וכן את תאריך תחילתו</w:t>
      </w:r>
      <w:r w:rsidRPr="00EB78E5">
        <w:rPr>
          <w:rFonts w:ascii="Arial" w:hAnsi="Arial" w:cs="Arial"/>
          <w:sz w:val="22"/>
          <w:szCs w:val="22"/>
          <w:rtl/>
        </w:rPr>
        <w:t>.</w:t>
      </w:r>
    </w:p>
    <w:p w:rsidR="00F81F3D" w:rsidRPr="00EB78E5" w:rsidRDefault="00F81F3D" w:rsidP="00E63E71">
      <w:pPr>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before="240" w:line="300" w:lineRule="atLeast"/>
        <w:ind w:left="0" w:firstLine="0"/>
        <w:jc w:val="both"/>
        <w:rPr>
          <w:rFonts w:ascii="Arial" w:hAnsi="Arial" w:cs="Arial"/>
          <w:b/>
          <w:bCs/>
          <w:sz w:val="22"/>
          <w:szCs w:val="22"/>
          <w:u w:val="single"/>
        </w:rPr>
      </w:pPr>
      <w:r w:rsidRPr="00EB78E5">
        <w:rPr>
          <w:rFonts w:ascii="Arial" w:hAnsi="Arial" w:cs="Arial"/>
          <w:b/>
          <w:bCs/>
          <w:sz w:val="22"/>
          <w:szCs w:val="22"/>
          <w:u w:val="single"/>
          <w:rtl/>
          <w:lang w:bidi="he-IL"/>
        </w:rPr>
        <w:t>המתת בעלי חיים</w:t>
      </w:r>
    </w:p>
    <w:p w:rsidR="00F81F3D" w:rsidRPr="00EB78E5" w:rsidRDefault="00F81F3D" w:rsidP="00E63E71">
      <w:pPr>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bidi/>
        <w:spacing w:line="300" w:lineRule="atLeast"/>
        <w:ind w:left="510" w:hanging="397"/>
        <w:jc w:val="both"/>
        <w:rPr>
          <w:rFonts w:ascii="Arial" w:hAnsi="Arial" w:cs="Arial"/>
          <w:sz w:val="22"/>
          <w:szCs w:val="22"/>
        </w:rPr>
      </w:pPr>
      <w:r w:rsidRPr="00EB78E5">
        <w:rPr>
          <w:rFonts w:ascii="Arial" w:hAnsi="Arial" w:cs="Arial"/>
          <w:sz w:val="22"/>
          <w:szCs w:val="22"/>
          <w:rtl/>
          <w:lang w:bidi="he-IL"/>
        </w:rPr>
        <w:t xml:space="preserve">חיות תומתנה אך ורק על פי ההנחיות וההמלצות הכתובות בפרסום המצורף כנספח לתקנון אלו </w:t>
      </w:r>
    </w:p>
    <w:p w:rsidR="00F81F3D" w:rsidRPr="00EB78E5" w:rsidRDefault="00F81F3D" w:rsidP="00E63E71">
      <w:pPr>
        <w:bidi/>
        <w:spacing w:line="300" w:lineRule="atLeast"/>
        <w:ind w:left="510" w:hanging="397"/>
        <w:jc w:val="both"/>
        <w:rPr>
          <w:rStyle w:val="A0"/>
          <w:rFonts w:ascii="Arial" w:hAnsi="Arial" w:cs="Arial"/>
          <w:sz w:val="22"/>
          <w:szCs w:val="22"/>
          <w:u w:color="000000"/>
          <w:rtl/>
          <w:lang w:bidi="he-IL"/>
        </w:rPr>
      </w:pPr>
      <w:r w:rsidRPr="00EB78E5">
        <w:rPr>
          <w:rFonts w:ascii="Arial" w:hAnsi="Arial" w:cs="Arial"/>
          <w:sz w:val="22"/>
          <w:szCs w:val="22"/>
        </w:rPr>
        <w:t xml:space="preserve"> </w:t>
      </w:r>
      <w:r w:rsidRPr="00EB78E5">
        <w:rPr>
          <w:rStyle w:val="A0"/>
          <w:rFonts w:ascii="Arial" w:hAnsi="Arial" w:cs="Arial"/>
          <w:sz w:val="22"/>
          <w:szCs w:val="22"/>
        </w:rPr>
        <w:t>AVMA Guidelines for the Euthanasia of Animals: 2013 Edition</w:t>
      </w:r>
    </w:p>
    <w:p w:rsidR="00F81F3D" w:rsidRPr="00EB78E5" w:rsidRDefault="00F81F3D" w:rsidP="00E63E71">
      <w:pPr>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bidi/>
        <w:spacing w:line="300" w:lineRule="atLeast"/>
        <w:ind w:left="510" w:hanging="397"/>
        <w:jc w:val="both"/>
        <w:rPr>
          <w:rFonts w:ascii="Arial" w:hAnsi="Arial" w:cs="Arial"/>
          <w:sz w:val="22"/>
          <w:szCs w:val="22"/>
        </w:rPr>
      </w:pPr>
      <w:r w:rsidRPr="00EB78E5">
        <w:rPr>
          <w:rFonts w:ascii="Arial" w:hAnsi="Arial" w:cs="Arial"/>
          <w:sz w:val="22"/>
          <w:szCs w:val="22"/>
          <w:rtl/>
          <w:lang w:bidi="he-IL"/>
        </w:rPr>
        <w:t>על ציבור החוקרים חלה חובה לקרוא את החלק המתייחס למכרסמים בפרסום האמור ולהיות בקיאים בתוכנו</w:t>
      </w:r>
      <w:r w:rsidRPr="00EB78E5">
        <w:rPr>
          <w:rFonts w:ascii="Arial" w:hAnsi="Arial" w:cs="Arial"/>
          <w:sz w:val="22"/>
          <w:szCs w:val="22"/>
          <w:rtl/>
        </w:rPr>
        <w:t xml:space="preserve">. </w:t>
      </w:r>
    </w:p>
    <w:p w:rsidR="00F81F3D" w:rsidRPr="00EB78E5" w:rsidRDefault="00F81F3D" w:rsidP="00E63E71">
      <w:pPr>
        <w:numPr>
          <w:ilvl w:val="1"/>
          <w:numId w:val="15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bidi/>
        <w:spacing w:line="300" w:lineRule="atLeast"/>
        <w:ind w:left="510" w:hanging="397"/>
        <w:jc w:val="both"/>
        <w:rPr>
          <w:rFonts w:ascii="Arial" w:hAnsi="Arial" w:cs="Arial"/>
          <w:sz w:val="22"/>
          <w:szCs w:val="22"/>
          <w:rtl/>
        </w:rPr>
      </w:pPr>
      <w:r w:rsidRPr="00EB78E5">
        <w:rPr>
          <w:rFonts w:ascii="Arial" w:hAnsi="Arial" w:cs="Arial"/>
          <w:sz w:val="22"/>
          <w:szCs w:val="22"/>
          <w:rtl/>
          <w:lang w:bidi="he-IL"/>
        </w:rPr>
        <w:t>באחריותו האישית של כל חוקר לו</w:t>
      </w:r>
      <w:r>
        <w:rPr>
          <w:rFonts w:ascii="Arial" w:hAnsi="Arial" w:cs="Arial" w:hint="cs"/>
          <w:sz w:val="22"/>
          <w:szCs w:val="22"/>
          <w:rtl/>
          <w:lang w:bidi="he-IL"/>
        </w:rPr>
        <w:t>ו</w:t>
      </w:r>
      <w:r>
        <w:rPr>
          <w:rFonts w:ascii="Arial" w:hAnsi="Arial" w:cs="Arial"/>
          <w:sz w:val="22"/>
          <w:szCs w:val="22"/>
          <w:rtl/>
          <w:lang w:bidi="he-IL"/>
        </w:rPr>
        <w:t>דא שאכן החיות שב</w:t>
      </w:r>
      <w:r w:rsidRPr="00EB78E5">
        <w:rPr>
          <w:rFonts w:ascii="Arial" w:hAnsi="Arial" w:cs="Arial"/>
          <w:sz w:val="22"/>
          <w:szCs w:val="22"/>
          <w:rtl/>
          <w:lang w:bidi="he-IL"/>
        </w:rPr>
        <w:t>רשות</w:t>
      </w:r>
      <w:r>
        <w:rPr>
          <w:rFonts w:ascii="Arial" w:hAnsi="Arial" w:cs="Arial" w:hint="cs"/>
          <w:sz w:val="22"/>
          <w:szCs w:val="22"/>
          <w:rtl/>
          <w:lang w:bidi="he-IL"/>
        </w:rPr>
        <w:t>ו</w:t>
      </w:r>
      <w:r w:rsidRPr="00EB78E5">
        <w:rPr>
          <w:rFonts w:ascii="Arial" w:hAnsi="Arial" w:cs="Arial"/>
          <w:sz w:val="22"/>
          <w:szCs w:val="22"/>
          <w:rtl/>
          <w:lang w:bidi="he-IL"/>
        </w:rPr>
        <w:t xml:space="preserve"> ושהן מיועדות להמתה תומתנה בהתאם להמלצות</w:t>
      </w:r>
      <w:r w:rsidRPr="00EB78E5">
        <w:rPr>
          <w:rFonts w:ascii="Arial" w:hAnsi="Arial" w:cs="Arial"/>
          <w:sz w:val="22"/>
          <w:szCs w:val="22"/>
          <w:rtl/>
        </w:rPr>
        <w:t>.</w:t>
      </w:r>
    </w:p>
    <w:p w:rsidR="00F81F3D" w:rsidRPr="00EB78E5" w:rsidRDefault="00F81F3D" w:rsidP="00EB2E14">
      <w:pPr>
        <w:numPr>
          <w:ilvl w:val="0"/>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before="120" w:line="300" w:lineRule="atLeast"/>
        <w:ind w:left="0" w:firstLine="0"/>
        <w:jc w:val="both"/>
        <w:rPr>
          <w:rFonts w:ascii="Arial" w:hAnsi="Arial" w:cs="Arial"/>
          <w:b/>
          <w:bCs/>
          <w:sz w:val="22"/>
          <w:szCs w:val="22"/>
          <w:u w:val="single"/>
        </w:rPr>
      </w:pPr>
      <w:r w:rsidRPr="00EB78E5">
        <w:rPr>
          <w:rFonts w:ascii="Arial" w:hAnsi="Arial" w:cs="Arial"/>
          <w:b/>
          <w:bCs/>
          <w:sz w:val="22"/>
          <w:szCs w:val="22"/>
          <w:u w:val="single"/>
          <w:rtl/>
          <w:lang w:bidi="he-IL"/>
        </w:rPr>
        <w:t>הנחיות לעבודה עם קופים</w:t>
      </w:r>
    </w:p>
    <w:p w:rsidR="00F81F3D" w:rsidRPr="00EB78E5" w:rsidRDefault="00F81F3D" w:rsidP="00E63E71">
      <w:pPr>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1" w:hanging="454"/>
        <w:jc w:val="both"/>
        <w:rPr>
          <w:rFonts w:ascii="Arial" w:hAnsi="Arial" w:cs="Arial"/>
          <w:sz w:val="22"/>
          <w:szCs w:val="22"/>
        </w:rPr>
      </w:pPr>
      <w:r w:rsidRPr="00EB78E5">
        <w:rPr>
          <w:rFonts w:ascii="Arial" w:hAnsi="Arial" w:cs="Arial"/>
          <w:sz w:val="22"/>
          <w:szCs w:val="22"/>
          <w:rtl/>
          <w:lang w:bidi="he-IL"/>
        </w:rPr>
        <w:t>כתנאי לעבודה עם קופים יש לעמוד בדרישות הבאות</w:t>
      </w:r>
      <w:r>
        <w:rPr>
          <w:rFonts w:ascii="Arial" w:hAnsi="Arial" w:cs="Arial" w:hint="cs"/>
          <w:sz w:val="22"/>
          <w:szCs w:val="22"/>
          <w:rtl/>
          <w:lang w:bidi="he-IL"/>
        </w:rPr>
        <w:t>:</w:t>
      </w:r>
    </w:p>
    <w:p w:rsidR="00F81F3D" w:rsidRPr="00EB78E5" w:rsidRDefault="00F81F3D" w:rsidP="00E63E71">
      <w:pPr>
        <w:numPr>
          <w:ilvl w:val="2"/>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624" w:hanging="397"/>
        <w:jc w:val="both"/>
        <w:rPr>
          <w:rFonts w:ascii="Arial" w:hAnsi="Arial" w:cs="Arial"/>
          <w:sz w:val="22"/>
          <w:szCs w:val="22"/>
        </w:rPr>
      </w:pPr>
      <w:r w:rsidRPr="00EB78E5">
        <w:rPr>
          <w:rFonts w:ascii="Arial" w:hAnsi="Arial" w:cs="Arial"/>
          <w:sz w:val="22"/>
          <w:szCs w:val="22"/>
          <w:rtl/>
          <w:lang w:bidi="he-IL"/>
        </w:rPr>
        <w:t>למסור למהל בית החיות אישור על חיסון נגד רעלן הטטנוס שנעשה לכל היותר במהלך חמש השנים האחרונות</w:t>
      </w:r>
      <w:r w:rsidRPr="00EB78E5">
        <w:rPr>
          <w:rFonts w:ascii="Arial" w:hAnsi="Arial" w:cs="Arial"/>
          <w:sz w:val="22"/>
          <w:szCs w:val="22"/>
          <w:rtl/>
        </w:rPr>
        <w:t>.</w:t>
      </w:r>
    </w:p>
    <w:p w:rsidR="00F81F3D" w:rsidRPr="00EB78E5" w:rsidRDefault="00F81F3D" w:rsidP="00E63E71">
      <w:pPr>
        <w:numPr>
          <w:ilvl w:val="2"/>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624" w:hanging="397"/>
        <w:jc w:val="both"/>
        <w:rPr>
          <w:rFonts w:ascii="Arial" w:hAnsi="Arial" w:cs="Arial"/>
          <w:sz w:val="22"/>
          <w:szCs w:val="22"/>
        </w:rPr>
      </w:pPr>
      <w:r w:rsidRPr="00EB78E5">
        <w:rPr>
          <w:rFonts w:ascii="Arial" w:hAnsi="Arial" w:cs="Arial"/>
          <w:sz w:val="22"/>
          <w:szCs w:val="22"/>
          <w:rtl/>
          <w:lang w:bidi="he-IL"/>
        </w:rPr>
        <w:t>למסור למנהל בית החיות מכתב מהרופא המטפל המסכם את תוצאות בדיקת השחפת</w:t>
      </w:r>
      <w:r w:rsidRPr="00EB78E5">
        <w:rPr>
          <w:rFonts w:ascii="Arial" w:hAnsi="Arial" w:cs="Arial"/>
          <w:sz w:val="22"/>
          <w:szCs w:val="22"/>
          <w:rtl/>
        </w:rPr>
        <w:t>.</w:t>
      </w:r>
    </w:p>
    <w:p w:rsidR="00F81F3D" w:rsidRPr="00EB78E5" w:rsidRDefault="00F81F3D" w:rsidP="00E63E71">
      <w:pPr>
        <w:numPr>
          <w:ilvl w:val="2"/>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624" w:hanging="397"/>
        <w:jc w:val="both"/>
        <w:rPr>
          <w:rFonts w:ascii="Arial" w:hAnsi="Arial" w:cs="Arial"/>
          <w:sz w:val="22"/>
          <w:szCs w:val="22"/>
        </w:rPr>
      </w:pPr>
      <w:r w:rsidRPr="00EB78E5">
        <w:rPr>
          <w:rFonts w:ascii="Arial" w:hAnsi="Arial" w:cs="Arial"/>
          <w:sz w:val="22"/>
          <w:szCs w:val="22"/>
          <w:rtl/>
          <w:lang w:bidi="he-IL"/>
        </w:rPr>
        <w:t>למסור למנהל בית החיות אישור בדבר הדרכת בטיחות מאת הממונה על הבטיחות הביול</w:t>
      </w:r>
      <w:r>
        <w:rPr>
          <w:rFonts w:ascii="Arial" w:hAnsi="Arial" w:cs="Arial" w:hint="cs"/>
          <w:sz w:val="22"/>
          <w:szCs w:val="22"/>
          <w:rtl/>
          <w:lang w:bidi="he-IL"/>
        </w:rPr>
        <w:t>ו</w:t>
      </w:r>
      <w:r w:rsidRPr="00EB78E5">
        <w:rPr>
          <w:rFonts w:ascii="Arial" w:hAnsi="Arial" w:cs="Arial"/>
          <w:sz w:val="22"/>
          <w:szCs w:val="22"/>
          <w:rtl/>
          <w:lang w:bidi="he-IL"/>
        </w:rPr>
        <w:t>גית באוניברסיטה</w:t>
      </w:r>
      <w:r w:rsidRPr="00EB78E5">
        <w:rPr>
          <w:rFonts w:ascii="Arial" w:hAnsi="Arial" w:cs="Arial"/>
          <w:sz w:val="22"/>
          <w:szCs w:val="22"/>
          <w:rtl/>
        </w:rPr>
        <w:t>.</w:t>
      </w:r>
    </w:p>
    <w:p w:rsidR="00F81F3D" w:rsidRPr="00EB78E5" w:rsidRDefault="00F81F3D" w:rsidP="00E63E71">
      <w:pPr>
        <w:numPr>
          <w:ilvl w:val="2"/>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624" w:hanging="397"/>
        <w:jc w:val="both"/>
        <w:rPr>
          <w:rFonts w:ascii="Arial" w:hAnsi="Arial" w:cs="Arial"/>
          <w:sz w:val="22"/>
          <w:szCs w:val="22"/>
        </w:rPr>
      </w:pPr>
      <w:r w:rsidRPr="00EB78E5">
        <w:rPr>
          <w:rFonts w:ascii="Arial" w:hAnsi="Arial" w:cs="Arial"/>
          <w:sz w:val="22"/>
          <w:szCs w:val="22"/>
          <w:rtl/>
          <w:lang w:bidi="he-IL"/>
        </w:rPr>
        <w:t>להשתתף בקורס הכשרה לעבודה עם קופים</w:t>
      </w:r>
      <w:r w:rsidRPr="00EB78E5">
        <w:rPr>
          <w:rFonts w:ascii="Arial" w:hAnsi="Arial" w:cs="Arial"/>
          <w:sz w:val="22"/>
          <w:szCs w:val="22"/>
          <w:rtl/>
        </w:rPr>
        <w:t xml:space="preserve">. </w:t>
      </w:r>
      <w:r w:rsidRPr="00EB78E5">
        <w:rPr>
          <w:rFonts w:ascii="Arial" w:hAnsi="Arial" w:cs="Arial"/>
          <w:sz w:val="22"/>
          <w:szCs w:val="22"/>
          <w:rtl/>
          <w:lang w:bidi="he-IL"/>
        </w:rPr>
        <w:t>תנאי מוקדם להשתתפות בקורס זה הוא השתתפות בקורס שימוש במכרסמים וארנבות</w:t>
      </w:r>
      <w:r w:rsidRPr="00EB78E5">
        <w:rPr>
          <w:rFonts w:ascii="Arial" w:hAnsi="Arial" w:cs="Arial"/>
          <w:sz w:val="22"/>
          <w:szCs w:val="22"/>
          <w:rtl/>
        </w:rPr>
        <w:t xml:space="preserve">. </w:t>
      </w:r>
      <w:r w:rsidRPr="00EB78E5">
        <w:rPr>
          <w:rFonts w:ascii="Arial" w:hAnsi="Arial" w:cs="Arial"/>
          <w:sz w:val="22"/>
          <w:szCs w:val="22"/>
          <w:rtl/>
          <w:lang w:bidi="he-IL"/>
        </w:rPr>
        <w:t>מי שעובד תחת אישור זמני פטור באופן זמני מהשתתפות</w:t>
      </w:r>
      <w:r w:rsidRPr="00EB78E5">
        <w:rPr>
          <w:rFonts w:ascii="Arial" w:hAnsi="Arial" w:cs="Arial"/>
          <w:sz w:val="22"/>
          <w:szCs w:val="22"/>
          <w:rtl/>
        </w:rPr>
        <w:t xml:space="preserve">. </w:t>
      </w:r>
      <w:r w:rsidRPr="00EB78E5">
        <w:rPr>
          <w:rFonts w:ascii="Arial" w:hAnsi="Arial" w:cs="Arial"/>
          <w:sz w:val="22"/>
          <w:szCs w:val="22"/>
          <w:rtl/>
          <w:lang w:bidi="he-IL"/>
        </w:rPr>
        <w:t>פטור כזה י</w:t>
      </w:r>
      <w:r>
        <w:rPr>
          <w:rFonts w:ascii="Arial" w:hAnsi="Arial" w:cs="Arial" w:hint="cs"/>
          <w:sz w:val="22"/>
          <w:szCs w:val="22"/>
          <w:rtl/>
          <w:lang w:bidi="he-IL"/>
        </w:rPr>
        <w:t>י</w:t>
      </w:r>
      <w:r w:rsidRPr="00EB78E5">
        <w:rPr>
          <w:rFonts w:ascii="Arial" w:hAnsi="Arial" w:cs="Arial"/>
          <w:sz w:val="22"/>
          <w:szCs w:val="22"/>
          <w:rtl/>
          <w:lang w:bidi="he-IL"/>
        </w:rPr>
        <w:t>נתן באופן חדפעמי ו</w:t>
      </w:r>
      <w:r>
        <w:rPr>
          <w:rFonts w:ascii="Arial" w:hAnsi="Arial" w:cs="Arial" w:hint="cs"/>
          <w:sz w:val="22"/>
          <w:szCs w:val="22"/>
          <w:rtl/>
          <w:lang w:bidi="he-IL"/>
        </w:rPr>
        <w:t>ל</w:t>
      </w:r>
      <w:r w:rsidRPr="00EB78E5">
        <w:rPr>
          <w:rFonts w:ascii="Arial" w:hAnsi="Arial" w:cs="Arial"/>
          <w:sz w:val="22"/>
          <w:szCs w:val="22"/>
          <w:rtl/>
          <w:lang w:bidi="he-IL"/>
        </w:rPr>
        <w:t xml:space="preserve">אורך תקופה שלא </w:t>
      </w:r>
      <w:r>
        <w:rPr>
          <w:rFonts w:ascii="Arial" w:hAnsi="Arial" w:cs="Arial" w:hint="cs"/>
          <w:sz w:val="22"/>
          <w:szCs w:val="22"/>
          <w:rtl/>
          <w:lang w:bidi="he-IL"/>
        </w:rPr>
        <w:t>ת</w:t>
      </w:r>
      <w:r w:rsidRPr="00EB78E5">
        <w:rPr>
          <w:rFonts w:ascii="Arial" w:hAnsi="Arial" w:cs="Arial"/>
          <w:sz w:val="22"/>
          <w:szCs w:val="22"/>
          <w:rtl/>
          <w:lang w:bidi="he-IL"/>
        </w:rPr>
        <w:t>עלה על שישה חודשים</w:t>
      </w:r>
      <w:r w:rsidRPr="00EB78E5">
        <w:rPr>
          <w:rFonts w:ascii="Arial" w:hAnsi="Arial" w:cs="Arial"/>
          <w:sz w:val="22"/>
          <w:szCs w:val="22"/>
          <w:rtl/>
        </w:rPr>
        <w:t xml:space="preserve">. </w:t>
      </w:r>
      <w:r w:rsidRPr="00EB78E5">
        <w:rPr>
          <w:rFonts w:ascii="Arial" w:hAnsi="Arial" w:cs="Arial"/>
          <w:sz w:val="22"/>
          <w:szCs w:val="22"/>
          <w:rtl/>
          <w:lang w:bidi="he-IL"/>
        </w:rPr>
        <w:t>בתוך פרק זמן זה ישלים החוקר את מחויבותו</w:t>
      </w:r>
      <w:r w:rsidRPr="00EB78E5">
        <w:rPr>
          <w:rFonts w:ascii="Arial" w:hAnsi="Arial" w:cs="Arial"/>
          <w:sz w:val="22"/>
          <w:szCs w:val="22"/>
          <w:rtl/>
        </w:rPr>
        <w:t xml:space="preserve">. </w:t>
      </w:r>
    </w:p>
    <w:p w:rsidR="00F81F3D" w:rsidRPr="00EB78E5" w:rsidRDefault="00F81F3D" w:rsidP="00E63E71">
      <w:pPr>
        <w:numPr>
          <w:ilvl w:val="2"/>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624" w:hanging="397"/>
        <w:jc w:val="both"/>
        <w:rPr>
          <w:rFonts w:ascii="Arial" w:hAnsi="Arial" w:cs="Arial"/>
          <w:sz w:val="22"/>
          <w:szCs w:val="22"/>
        </w:rPr>
      </w:pPr>
      <w:r w:rsidRPr="00EB78E5">
        <w:rPr>
          <w:rFonts w:ascii="Arial" w:hAnsi="Arial" w:cs="Arial"/>
          <w:sz w:val="22"/>
          <w:szCs w:val="22"/>
          <w:rtl/>
          <w:lang w:bidi="he-IL"/>
        </w:rPr>
        <w:t>כתנאי לקבלת אישור כניסה לבית החיות</w:t>
      </w:r>
      <w:r>
        <w:rPr>
          <w:rFonts w:ascii="Arial" w:hAnsi="Arial" w:cs="Arial" w:hint="cs"/>
          <w:sz w:val="22"/>
          <w:szCs w:val="22"/>
          <w:rtl/>
          <w:lang w:bidi="he-IL"/>
        </w:rPr>
        <w:t xml:space="preserve"> לקופים</w:t>
      </w:r>
      <w:r w:rsidRPr="00EB78E5">
        <w:rPr>
          <w:rFonts w:ascii="Arial" w:hAnsi="Arial" w:cs="Arial"/>
          <w:sz w:val="22"/>
          <w:szCs w:val="22"/>
          <w:rtl/>
          <w:lang w:bidi="he-IL"/>
        </w:rPr>
        <w:t xml:space="preserve"> או לעבודה עם קופים או</w:t>
      </w:r>
      <w:r w:rsidRPr="00EB78E5">
        <w:rPr>
          <w:rFonts w:ascii="Arial" w:hAnsi="Arial" w:cs="Arial"/>
          <w:sz w:val="22"/>
          <w:szCs w:val="22"/>
          <w:rtl/>
        </w:rPr>
        <w:t>/</w:t>
      </w:r>
      <w:r w:rsidRPr="00EB78E5">
        <w:rPr>
          <w:rFonts w:ascii="Arial" w:hAnsi="Arial" w:cs="Arial"/>
          <w:sz w:val="22"/>
          <w:szCs w:val="22"/>
          <w:rtl/>
          <w:lang w:bidi="he-IL"/>
        </w:rPr>
        <w:t xml:space="preserve">ו לשהייה בקרבתם חובה לקרוא את המאמר </w:t>
      </w:r>
      <w:r w:rsidRPr="00EB78E5">
        <w:rPr>
          <w:rFonts w:ascii="Arial" w:hAnsi="Arial" w:cs="Arial"/>
          <w:sz w:val="22"/>
          <w:szCs w:val="22"/>
          <w:rtl/>
        </w:rPr>
        <w:t xml:space="preserve">" </w:t>
      </w:r>
      <w:r w:rsidRPr="00EB78E5">
        <w:rPr>
          <w:rFonts w:ascii="Arial" w:hAnsi="Arial" w:cs="Arial"/>
          <w:sz w:val="22"/>
          <w:szCs w:val="22"/>
        </w:rPr>
        <w:t>Recommendations for Prevention &amp; Therapy for Exposure to B Virus</w:t>
      </w:r>
      <w:r w:rsidR="003525EF">
        <w:rPr>
          <w:rFonts w:ascii="Arial" w:hAnsi="Arial" w:cs="Arial"/>
          <w:sz w:val="22"/>
          <w:szCs w:val="22"/>
        </w:rPr>
        <w:t xml:space="preserve"> </w:t>
      </w:r>
      <w:r w:rsidRPr="00EB78E5">
        <w:rPr>
          <w:rFonts w:ascii="Arial" w:hAnsi="Arial" w:cs="Arial"/>
          <w:sz w:val="22"/>
          <w:szCs w:val="22"/>
        </w:rPr>
        <w:t xml:space="preserve"> </w:t>
      </w:r>
      <w:r w:rsidRPr="00EB78E5">
        <w:rPr>
          <w:rFonts w:ascii="Arial" w:hAnsi="Arial" w:cs="Arial"/>
          <w:sz w:val="22"/>
          <w:szCs w:val="22"/>
          <w:rtl/>
        </w:rPr>
        <w:t>"</w:t>
      </w:r>
      <w:r w:rsidR="003525EF">
        <w:rPr>
          <w:rFonts w:ascii="Arial" w:hAnsi="Arial" w:cs="Arial"/>
          <w:sz w:val="22"/>
          <w:szCs w:val="22"/>
          <w:rtl/>
        </w:rPr>
        <w:t xml:space="preserve"> </w:t>
      </w:r>
      <w:r w:rsidRPr="00EB78E5">
        <w:rPr>
          <w:rFonts w:ascii="Arial" w:hAnsi="Arial" w:cs="Arial"/>
          <w:sz w:val="22"/>
          <w:szCs w:val="22"/>
          <w:rtl/>
        </w:rPr>
        <w:t xml:space="preserve"> </w:t>
      </w:r>
      <w:r>
        <w:rPr>
          <w:rFonts w:ascii="Arial" w:hAnsi="Arial" w:cs="Arial"/>
          <w:sz w:val="22"/>
          <w:szCs w:val="22"/>
          <w:rtl/>
          <w:lang w:bidi="he-IL"/>
        </w:rPr>
        <w:t>על כל חלקי</w:t>
      </w:r>
      <w:r w:rsidRPr="00EB78E5">
        <w:rPr>
          <w:rFonts w:ascii="Arial" w:hAnsi="Arial" w:cs="Arial"/>
          <w:sz w:val="22"/>
          <w:szCs w:val="22"/>
          <w:rtl/>
          <w:lang w:bidi="he-IL"/>
        </w:rPr>
        <w:t>ו העוסקים בסכנות ההדבקה והעזרה הראשונה הנדרשת כנגד הדבקה בנגיף</w:t>
      </w:r>
      <w:r w:rsidRPr="00EB78E5">
        <w:rPr>
          <w:rFonts w:ascii="Arial" w:hAnsi="Arial" w:cs="Arial"/>
          <w:sz w:val="22"/>
          <w:szCs w:val="22"/>
          <w:rtl/>
        </w:rPr>
        <w:t xml:space="preserve">, </w:t>
      </w:r>
      <w:r w:rsidRPr="00EB78E5">
        <w:rPr>
          <w:rFonts w:ascii="Arial" w:hAnsi="Arial" w:cs="Arial"/>
          <w:sz w:val="22"/>
          <w:szCs w:val="22"/>
          <w:rtl/>
          <w:lang w:bidi="he-IL"/>
        </w:rPr>
        <w:t>להיות בקיאים בתוכנו ולנהוג על פי המלצותיו</w:t>
      </w:r>
      <w:r w:rsidRPr="00EB78E5">
        <w:rPr>
          <w:rFonts w:ascii="Arial" w:hAnsi="Arial" w:cs="Arial"/>
          <w:sz w:val="22"/>
          <w:szCs w:val="22"/>
          <w:rtl/>
        </w:rPr>
        <w:t xml:space="preserve">. </w:t>
      </w:r>
    </w:p>
    <w:p w:rsidR="00F81F3D" w:rsidRPr="00EB78E5" w:rsidRDefault="00F81F3D" w:rsidP="00E63E71">
      <w:pPr>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1" w:hanging="454"/>
        <w:jc w:val="both"/>
        <w:rPr>
          <w:rFonts w:ascii="Arial" w:hAnsi="Arial" w:cs="Arial"/>
          <w:sz w:val="22"/>
          <w:szCs w:val="22"/>
        </w:rPr>
      </w:pPr>
      <w:r w:rsidRPr="00EB78E5">
        <w:rPr>
          <w:rFonts w:ascii="Arial" w:hAnsi="Arial" w:cs="Arial"/>
          <w:sz w:val="22"/>
          <w:szCs w:val="22"/>
          <w:rtl/>
          <w:lang w:bidi="he-IL"/>
        </w:rPr>
        <w:t>הכניסה לבית החיות לקופים מותרת רק למי שבאופן אישי קיבל אישור כניסה ממנהל בית החיות אחרי שנמצא שהוא עומד בכל הקריטריונים</w:t>
      </w:r>
      <w:r w:rsidRPr="00EB78E5">
        <w:rPr>
          <w:rFonts w:ascii="Arial" w:hAnsi="Arial" w:cs="Arial"/>
          <w:sz w:val="22"/>
          <w:szCs w:val="22"/>
          <w:rtl/>
        </w:rPr>
        <w:t>.</w:t>
      </w:r>
    </w:p>
    <w:p w:rsidR="00F81F3D" w:rsidRPr="0047719B" w:rsidRDefault="00F81F3D" w:rsidP="00E63E71">
      <w:pPr>
        <w:pStyle w:val="ListParagraph"/>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1" w:hanging="454"/>
        <w:jc w:val="both"/>
        <w:rPr>
          <w:rFonts w:ascii="Arial" w:hAnsi="Arial" w:cs="Arial" w:hint="default"/>
          <w:sz w:val="22"/>
          <w:szCs w:val="22"/>
        </w:rPr>
      </w:pPr>
      <w:r w:rsidRPr="0047719B">
        <w:rPr>
          <w:rFonts w:ascii="Arial" w:hAnsi="Arial" w:cs="Arial"/>
          <w:sz w:val="22"/>
          <w:szCs w:val="22"/>
          <w:rtl/>
        </w:rPr>
        <w:t>חל איסור מוחלט להכניס לבית החיות זרים. זר לצורך העניין הוא כל מי שלא קיבל באופן אישי אישור ממנהל בית החיות.</w:t>
      </w:r>
    </w:p>
    <w:p w:rsidR="00F81F3D" w:rsidRPr="0047719B" w:rsidRDefault="00F81F3D" w:rsidP="00E63E71">
      <w:pPr>
        <w:pStyle w:val="ListParagraph"/>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1" w:hanging="454"/>
        <w:jc w:val="both"/>
        <w:rPr>
          <w:rFonts w:ascii="Arial" w:hAnsi="Arial" w:cs="Arial" w:hint="default"/>
          <w:sz w:val="22"/>
          <w:szCs w:val="22"/>
        </w:rPr>
      </w:pPr>
      <w:r w:rsidRPr="0047719B">
        <w:rPr>
          <w:rFonts w:ascii="Arial" w:hAnsi="Arial" w:cs="Arial"/>
          <w:sz w:val="22"/>
          <w:szCs w:val="22"/>
          <w:rtl/>
        </w:rPr>
        <w:t xml:space="preserve">הכניסה מותרת בלבוש הגנה מלא קרי ערדליים, חלוק, כפפות, נשמית, משקפי מגן וכיסוי ראש לבעלי שיער ארוך. אין להסיר את משקפי המגן ממקומם בשטח בית החיות. </w:t>
      </w:r>
    </w:p>
    <w:p w:rsidR="00F81F3D" w:rsidRPr="0047719B" w:rsidRDefault="00F81F3D" w:rsidP="00E63E71">
      <w:pPr>
        <w:pStyle w:val="ListParagraph"/>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1" w:hanging="454"/>
        <w:jc w:val="both"/>
        <w:rPr>
          <w:rFonts w:ascii="Arial" w:hAnsi="Arial" w:cs="Arial" w:hint="default"/>
          <w:sz w:val="22"/>
          <w:szCs w:val="22"/>
        </w:rPr>
      </w:pPr>
      <w:r w:rsidRPr="0047719B">
        <w:rPr>
          <w:rFonts w:ascii="Arial" w:hAnsi="Arial" w:cs="Arial"/>
          <w:sz w:val="22"/>
          <w:szCs w:val="22"/>
          <w:rtl/>
        </w:rPr>
        <w:t>לאחר שעות העבודה יש להימנע מכניסת אדם בודד לשטח בית החיות.</w:t>
      </w:r>
    </w:p>
    <w:p w:rsidR="00F81F3D" w:rsidRPr="0047719B" w:rsidRDefault="00F81F3D" w:rsidP="00E63E71">
      <w:pPr>
        <w:pStyle w:val="ListParagraph"/>
        <w:numPr>
          <w:ilvl w:val="1"/>
          <w:numId w:val="161"/>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511" w:hanging="454"/>
        <w:jc w:val="both"/>
        <w:rPr>
          <w:rFonts w:ascii="Arial" w:hAnsi="Arial" w:cs="Arial" w:hint="default"/>
          <w:sz w:val="22"/>
          <w:szCs w:val="22"/>
        </w:rPr>
      </w:pPr>
      <w:r w:rsidRPr="0047719B">
        <w:rPr>
          <w:rFonts w:ascii="Arial" w:hAnsi="Arial" w:cs="Arial"/>
          <w:sz w:val="22"/>
          <w:szCs w:val="22"/>
          <w:rtl/>
        </w:rPr>
        <w:t xml:space="preserve">חל איסור חמור להאכיל את החיות במזון ו/או משקה למעט אלו שהותרו על ידי מנהל המקום. </w:t>
      </w:r>
    </w:p>
    <w:p w:rsidR="00F81F3D" w:rsidRDefault="00F81F3D" w:rsidP="00E63E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00" w:lineRule="atLeast"/>
        <w:ind w:left="511" w:hanging="454"/>
        <w:contextualSpacing/>
        <w:jc w:val="both"/>
        <w:rPr>
          <w:rFonts w:ascii="Arial" w:hAnsi="Arial" w:cs="Arial"/>
          <w:sz w:val="22"/>
          <w:szCs w:val="22"/>
          <w:rtl/>
          <w:lang w:bidi="he-IL"/>
        </w:rPr>
      </w:pPr>
      <w:r>
        <w:rPr>
          <w:rFonts w:ascii="Arial" w:hAnsi="Arial" w:cs="Arial" w:hint="cs"/>
          <w:sz w:val="22"/>
          <w:szCs w:val="22"/>
          <w:rtl/>
          <w:lang w:bidi="he-IL"/>
        </w:rPr>
        <w:t>7.</w:t>
      </w:r>
      <w:r w:rsidR="003525EF">
        <w:rPr>
          <w:rFonts w:ascii="Arial" w:hAnsi="Arial" w:cs="Arial" w:hint="cs"/>
          <w:sz w:val="22"/>
          <w:szCs w:val="22"/>
          <w:rtl/>
          <w:lang w:bidi="he-IL"/>
        </w:rPr>
        <w:t xml:space="preserve"> </w:t>
      </w:r>
      <w:r w:rsidRPr="00640F95">
        <w:rPr>
          <w:rFonts w:ascii="Arial" w:hAnsi="Arial" w:cs="Arial"/>
          <w:sz w:val="22"/>
          <w:szCs w:val="22"/>
          <w:rtl/>
          <w:lang w:bidi="he-IL"/>
        </w:rPr>
        <w:t xml:space="preserve">שינוע קופים מבית החיות למעבדה יעשה אך ורק בזוגות </w:t>
      </w:r>
      <w:r w:rsidRPr="00640F95">
        <w:rPr>
          <w:rFonts w:ascii="Arial" w:hAnsi="Arial" w:cs="Arial"/>
          <w:sz w:val="22"/>
          <w:szCs w:val="22"/>
          <w:rtl/>
        </w:rPr>
        <w:t>(</w:t>
      </w:r>
      <w:r w:rsidRPr="00640F95">
        <w:rPr>
          <w:rFonts w:ascii="Arial" w:hAnsi="Arial" w:cs="Arial"/>
          <w:sz w:val="22"/>
          <w:szCs w:val="22"/>
          <w:rtl/>
          <w:lang w:bidi="he-IL"/>
        </w:rPr>
        <w:t>שני חוקרים לפחות</w:t>
      </w:r>
      <w:r w:rsidRPr="00640F95">
        <w:rPr>
          <w:rFonts w:ascii="Arial" w:hAnsi="Arial" w:cs="Arial"/>
          <w:sz w:val="22"/>
          <w:szCs w:val="22"/>
          <w:rtl/>
        </w:rPr>
        <w:t>).</w:t>
      </w:r>
    </w:p>
    <w:p w:rsidR="00F81F3D" w:rsidRPr="00EB78E5" w:rsidRDefault="00F81F3D" w:rsidP="00E63E7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adjustRightInd w:val="0"/>
        <w:spacing w:line="300" w:lineRule="atLeast"/>
        <w:ind w:left="511" w:hanging="454"/>
        <w:contextualSpacing/>
        <w:jc w:val="both"/>
        <w:rPr>
          <w:rFonts w:ascii="Arial" w:hAnsi="Arial" w:cs="Arial"/>
          <w:sz w:val="22"/>
          <w:szCs w:val="22"/>
        </w:rPr>
      </w:pPr>
      <w:r>
        <w:rPr>
          <w:rFonts w:ascii="Arial" w:hAnsi="Arial" w:cs="Arial" w:hint="cs"/>
          <w:sz w:val="22"/>
          <w:szCs w:val="22"/>
          <w:rtl/>
          <w:lang w:bidi="he-IL"/>
        </w:rPr>
        <w:t xml:space="preserve">8. </w:t>
      </w:r>
      <w:r w:rsidRPr="00640F95">
        <w:rPr>
          <w:rFonts w:ascii="Arial" w:hAnsi="Arial" w:cs="Arial"/>
          <w:sz w:val="22"/>
          <w:szCs w:val="22"/>
          <w:rtl/>
          <w:lang w:bidi="he-IL"/>
        </w:rPr>
        <w:t>כל מי שנפגע על ידי קוף או ציוד שהיה במגע עם קופים חייב לדווח לו</w:t>
      </w:r>
      <w:r w:rsidRPr="00640F95">
        <w:rPr>
          <w:rFonts w:ascii="Arial" w:hAnsi="Arial" w:cs="Arial" w:hint="cs"/>
          <w:sz w:val="22"/>
          <w:szCs w:val="22"/>
          <w:rtl/>
          <w:lang w:bidi="he-IL"/>
        </w:rPr>
        <w:t>ו</w:t>
      </w:r>
      <w:r w:rsidRPr="00640F95">
        <w:rPr>
          <w:rFonts w:ascii="Arial" w:hAnsi="Arial" w:cs="Arial"/>
          <w:sz w:val="22"/>
          <w:szCs w:val="22"/>
          <w:rtl/>
          <w:lang w:bidi="he-IL"/>
        </w:rPr>
        <w:t>טרינר באופן מידי או מיד לאחר תום הטיפול הנדרש</w:t>
      </w:r>
      <w:r w:rsidRPr="00640F95">
        <w:rPr>
          <w:rFonts w:ascii="Arial" w:hAnsi="Arial" w:cs="Arial"/>
          <w:sz w:val="22"/>
          <w:szCs w:val="22"/>
          <w:rtl/>
        </w:rPr>
        <w:t xml:space="preserve">. </w:t>
      </w:r>
      <w:r w:rsidRPr="00640F95">
        <w:rPr>
          <w:rFonts w:ascii="Arial" w:hAnsi="Arial" w:cs="Arial"/>
          <w:sz w:val="22"/>
          <w:szCs w:val="22"/>
          <w:rtl/>
          <w:lang w:bidi="he-IL"/>
        </w:rPr>
        <w:t>בכלל זה גם מגע עם נוזלים אורגני של הקופים או קיומה של כל נסיבה אחרת המפורטת במאמר</w:t>
      </w:r>
      <w:r w:rsidRPr="00640F95">
        <w:rPr>
          <w:rFonts w:ascii="Arial" w:hAnsi="Arial" w:cs="Arial"/>
          <w:sz w:val="22"/>
          <w:szCs w:val="22"/>
          <w:rtl/>
        </w:rPr>
        <w:t>: "</w:t>
      </w:r>
      <w:r w:rsidRPr="00640F95">
        <w:rPr>
          <w:rFonts w:ascii="Arial" w:hAnsi="Arial" w:cs="Arial"/>
          <w:sz w:val="22"/>
          <w:szCs w:val="22"/>
        </w:rPr>
        <w:t>Recommendations for Prevention</w:t>
      </w:r>
      <w:r w:rsidRPr="00640F95">
        <w:rPr>
          <w:rFonts w:ascii="Arial" w:hAnsi="Arial" w:cs="Arial"/>
          <w:sz w:val="22"/>
          <w:szCs w:val="22"/>
          <w:rtl/>
        </w:rPr>
        <w:t xml:space="preserve"> </w:t>
      </w:r>
      <w:r w:rsidRPr="00640F95">
        <w:rPr>
          <w:rFonts w:ascii="Arial" w:hAnsi="Arial" w:cs="Arial"/>
          <w:sz w:val="22"/>
          <w:szCs w:val="22"/>
        </w:rPr>
        <w:t>of and Therapy for Exposure to B Virus</w:t>
      </w:r>
      <w:r w:rsidR="00E63E71">
        <w:rPr>
          <w:rFonts w:ascii="Arial" w:hAnsi="Arial" w:cs="Arial" w:hint="cs"/>
          <w:sz w:val="22"/>
          <w:szCs w:val="22"/>
          <w:rtl/>
          <w:lang w:bidi="he-IL"/>
        </w:rPr>
        <w:t xml:space="preserve"> </w:t>
      </w:r>
      <w:r w:rsidRPr="00EB78E5">
        <w:rPr>
          <w:rFonts w:ascii="Arial" w:hAnsi="Arial" w:cs="Arial"/>
          <w:sz w:val="22"/>
          <w:szCs w:val="22"/>
          <w:rtl/>
          <w:lang w:bidi="he-IL"/>
        </w:rPr>
        <w:t>המצורף כנספח</w:t>
      </w:r>
      <w:r w:rsidRPr="00EB78E5">
        <w:rPr>
          <w:rFonts w:ascii="Arial" w:hAnsi="Arial" w:cs="Arial"/>
          <w:sz w:val="22"/>
          <w:szCs w:val="22"/>
          <w:rtl/>
        </w:rPr>
        <w:t xml:space="preserve">. </w:t>
      </w:r>
    </w:p>
    <w:p w:rsidR="00F81F3D" w:rsidRDefault="00F81F3D" w:rsidP="00DB4599">
      <w:pPr>
        <w:autoSpaceDE w:val="0"/>
        <w:autoSpaceDN w:val="0"/>
        <w:bidi/>
        <w:adjustRightInd w:val="0"/>
        <w:spacing w:line="300" w:lineRule="atLeast"/>
        <w:contextualSpacing/>
        <w:jc w:val="both"/>
        <w:rPr>
          <w:rFonts w:ascii="Minion-Regular" w:hAnsi="Minion-Regular" w:cs="Minion-Regular"/>
        </w:rPr>
      </w:pPr>
    </w:p>
    <w:p w:rsidR="00F81F3D" w:rsidRDefault="00F81F3D" w:rsidP="00DB4599">
      <w:pPr>
        <w:autoSpaceDE w:val="0"/>
        <w:autoSpaceDN w:val="0"/>
        <w:bidi/>
        <w:adjustRightInd w:val="0"/>
        <w:spacing w:line="300" w:lineRule="atLeast"/>
        <w:jc w:val="both"/>
        <w:rPr>
          <w:rFonts w:ascii="Minion-Regular" w:hAnsi="Minion-Regular" w:cs="Arial"/>
          <w:b/>
          <w:bCs/>
          <w:sz w:val="44"/>
          <w:szCs w:val="44"/>
          <w:rtl/>
        </w:rPr>
      </w:pPr>
      <w:r>
        <w:rPr>
          <w:rFonts w:ascii="Minion-Regular" w:hAnsi="Minion-Regular" w:cs="Minion-Regular"/>
        </w:rPr>
        <w:br w:type="page"/>
      </w:r>
      <w:r w:rsidRPr="00631195">
        <w:rPr>
          <w:rFonts w:ascii="Minion-Regular" w:hAnsi="Minion-Regular" w:cs="Arial" w:hint="cs"/>
          <w:b/>
          <w:bCs/>
          <w:sz w:val="44"/>
          <w:szCs w:val="44"/>
          <w:rtl/>
          <w:lang w:bidi="he-IL"/>
        </w:rPr>
        <w:t xml:space="preserve">חתימה על </w:t>
      </w:r>
      <w:r>
        <w:rPr>
          <w:rFonts w:ascii="Minion-Regular" w:hAnsi="Minion-Regular" w:cs="Arial" w:hint="cs"/>
          <w:b/>
          <w:bCs/>
          <w:sz w:val="44"/>
          <w:szCs w:val="44"/>
          <w:rtl/>
          <w:lang w:bidi="he-IL"/>
        </w:rPr>
        <w:t>נהל</w:t>
      </w:r>
      <w:r w:rsidRPr="00631195">
        <w:rPr>
          <w:rFonts w:ascii="Minion-Regular" w:hAnsi="Minion-Regular" w:cs="Arial" w:hint="cs"/>
          <w:b/>
          <w:bCs/>
          <w:sz w:val="44"/>
          <w:szCs w:val="44"/>
          <w:rtl/>
          <w:lang w:bidi="he-IL"/>
        </w:rPr>
        <w:t>י עבודה</w:t>
      </w:r>
    </w:p>
    <w:p w:rsidR="00F81F3D" w:rsidRDefault="00F81F3D" w:rsidP="00C551B8">
      <w:pPr>
        <w:autoSpaceDE w:val="0"/>
        <w:autoSpaceDN w:val="0"/>
        <w:bidi/>
        <w:adjustRightInd w:val="0"/>
        <w:spacing w:line="300" w:lineRule="atLeast"/>
        <w:rPr>
          <w:rFonts w:ascii="Minion-Regular" w:hAnsi="Minion-Regular" w:cs="Arial"/>
          <w:b/>
          <w:bCs/>
          <w:sz w:val="44"/>
          <w:szCs w:val="44"/>
          <w:rtl/>
        </w:rPr>
      </w:pPr>
    </w:p>
    <w:p w:rsidR="00F81F3D" w:rsidRDefault="00F81F3D" w:rsidP="00C551B8">
      <w:pPr>
        <w:autoSpaceDE w:val="0"/>
        <w:autoSpaceDN w:val="0"/>
        <w:bidi/>
        <w:adjustRightInd w:val="0"/>
        <w:spacing w:line="300" w:lineRule="atLeast"/>
        <w:rPr>
          <w:rFonts w:ascii="Minion-Regular" w:hAnsi="Minion-Regular" w:cs="Arial"/>
          <w:b/>
          <w:bCs/>
          <w:sz w:val="44"/>
          <w:szCs w:val="44"/>
          <w:rtl/>
        </w:rPr>
      </w:pPr>
    </w:p>
    <w:p w:rsidR="00F81F3D" w:rsidRDefault="00F81F3D" w:rsidP="00C551B8">
      <w:pPr>
        <w:autoSpaceDE w:val="0"/>
        <w:autoSpaceDN w:val="0"/>
        <w:bidi/>
        <w:adjustRightInd w:val="0"/>
        <w:spacing w:line="300" w:lineRule="atLeast"/>
        <w:rPr>
          <w:b/>
          <w:bCs/>
          <w:sz w:val="28"/>
          <w:szCs w:val="28"/>
          <w:rtl/>
        </w:rPr>
      </w:pPr>
      <w:r w:rsidRPr="00631195">
        <w:rPr>
          <w:b/>
          <w:bCs/>
          <w:sz w:val="28"/>
          <w:szCs w:val="28"/>
          <w:rtl/>
          <w:lang w:bidi="he-IL"/>
        </w:rPr>
        <w:t>שם</w:t>
      </w:r>
      <w:r>
        <w:rPr>
          <w:rFonts w:hint="cs"/>
          <w:b/>
          <w:bCs/>
          <w:sz w:val="28"/>
          <w:szCs w:val="28"/>
          <w:rtl/>
          <w:lang w:bidi="he-IL"/>
        </w:rPr>
        <w:t xml:space="preserve"> מלא</w:t>
      </w:r>
      <w:r>
        <w:rPr>
          <w:rFonts w:hint="cs"/>
          <w:b/>
          <w:bCs/>
          <w:sz w:val="28"/>
          <w:szCs w:val="28"/>
          <w:rtl/>
        </w:rPr>
        <w:t>_____________________</w:t>
      </w:r>
      <w:r w:rsidR="003525EF">
        <w:rPr>
          <w:rFonts w:hint="cs"/>
          <w:b/>
          <w:bCs/>
          <w:sz w:val="28"/>
          <w:szCs w:val="28"/>
          <w:rtl/>
        </w:rPr>
        <w:t xml:space="preserve"> </w:t>
      </w:r>
      <w:r>
        <w:rPr>
          <w:rFonts w:hint="cs"/>
          <w:b/>
          <w:bCs/>
          <w:sz w:val="28"/>
          <w:szCs w:val="28"/>
          <w:rtl/>
        </w:rPr>
        <w:t xml:space="preserve"> </w:t>
      </w:r>
      <w:r>
        <w:rPr>
          <w:rFonts w:hint="cs"/>
          <w:b/>
          <w:bCs/>
          <w:sz w:val="28"/>
          <w:szCs w:val="28"/>
          <w:rtl/>
          <w:lang w:bidi="he-IL"/>
        </w:rPr>
        <w:t>מספר זהות</w:t>
      </w:r>
      <w:r>
        <w:rPr>
          <w:rFonts w:hint="cs"/>
          <w:b/>
          <w:bCs/>
          <w:sz w:val="28"/>
          <w:szCs w:val="28"/>
          <w:rtl/>
        </w:rPr>
        <w:t>___________________________</w:t>
      </w:r>
    </w:p>
    <w:p w:rsidR="00F81F3D" w:rsidRDefault="00F81F3D" w:rsidP="00C551B8">
      <w:pPr>
        <w:autoSpaceDE w:val="0"/>
        <w:autoSpaceDN w:val="0"/>
        <w:bidi/>
        <w:adjustRightInd w:val="0"/>
        <w:spacing w:line="300" w:lineRule="atLeast"/>
        <w:rPr>
          <w:b/>
          <w:bCs/>
          <w:sz w:val="28"/>
          <w:szCs w:val="28"/>
          <w:rtl/>
        </w:rPr>
      </w:pPr>
    </w:p>
    <w:p w:rsidR="00F81F3D" w:rsidRDefault="00F81F3D" w:rsidP="00C551B8">
      <w:pPr>
        <w:autoSpaceDE w:val="0"/>
        <w:autoSpaceDN w:val="0"/>
        <w:bidi/>
        <w:adjustRightInd w:val="0"/>
        <w:spacing w:line="300" w:lineRule="atLeast"/>
        <w:rPr>
          <w:b/>
          <w:bCs/>
          <w:sz w:val="28"/>
          <w:szCs w:val="28"/>
          <w:rtl/>
        </w:rPr>
      </w:pPr>
    </w:p>
    <w:p w:rsidR="00F81F3D" w:rsidRDefault="00F81F3D" w:rsidP="00C551B8">
      <w:pPr>
        <w:autoSpaceDE w:val="0"/>
        <w:autoSpaceDN w:val="0"/>
        <w:bidi/>
        <w:adjustRightInd w:val="0"/>
        <w:spacing w:line="300" w:lineRule="atLeast"/>
        <w:rPr>
          <w:b/>
          <w:bCs/>
          <w:sz w:val="28"/>
          <w:szCs w:val="28"/>
          <w:rtl/>
        </w:rPr>
      </w:pPr>
      <w:r>
        <w:rPr>
          <w:rFonts w:hint="cs"/>
          <w:b/>
          <w:bCs/>
          <w:sz w:val="28"/>
          <w:szCs w:val="28"/>
          <w:rtl/>
          <w:lang w:bidi="he-IL"/>
        </w:rPr>
        <w:t>מעבדה</w:t>
      </w:r>
      <w:r>
        <w:rPr>
          <w:rFonts w:hint="cs"/>
          <w:b/>
          <w:bCs/>
          <w:sz w:val="28"/>
          <w:szCs w:val="28"/>
          <w:rtl/>
        </w:rPr>
        <w:t xml:space="preserve">______________________ </w:t>
      </w:r>
      <w:r>
        <w:rPr>
          <w:rFonts w:hint="cs"/>
          <w:b/>
          <w:bCs/>
          <w:sz w:val="28"/>
          <w:szCs w:val="28"/>
          <w:rtl/>
          <w:lang w:bidi="he-IL"/>
        </w:rPr>
        <w:t>טלפון נייד</w:t>
      </w:r>
      <w:r>
        <w:rPr>
          <w:rFonts w:hint="cs"/>
          <w:b/>
          <w:bCs/>
          <w:sz w:val="28"/>
          <w:szCs w:val="28"/>
          <w:rtl/>
        </w:rPr>
        <w:t>____________________________</w:t>
      </w:r>
    </w:p>
    <w:p w:rsidR="00F81F3D" w:rsidRDefault="00F81F3D" w:rsidP="00C551B8">
      <w:pPr>
        <w:autoSpaceDE w:val="0"/>
        <w:autoSpaceDN w:val="0"/>
        <w:bidi/>
        <w:adjustRightInd w:val="0"/>
        <w:spacing w:line="300" w:lineRule="atLeast"/>
        <w:rPr>
          <w:b/>
          <w:bCs/>
          <w:sz w:val="28"/>
          <w:szCs w:val="28"/>
          <w:rtl/>
        </w:rPr>
      </w:pPr>
    </w:p>
    <w:p w:rsidR="00F81F3D" w:rsidRDefault="00F81F3D" w:rsidP="00C551B8">
      <w:pPr>
        <w:autoSpaceDE w:val="0"/>
        <w:autoSpaceDN w:val="0"/>
        <w:bidi/>
        <w:adjustRightInd w:val="0"/>
        <w:spacing w:line="300" w:lineRule="atLeast"/>
        <w:rPr>
          <w:b/>
          <w:bCs/>
          <w:sz w:val="28"/>
          <w:szCs w:val="28"/>
          <w:rtl/>
        </w:rPr>
      </w:pPr>
    </w:p>
    <w:p w:rsidR="00F81F3D" w:rsidRDefault="00F81F3D" w:rsidP="00C551B8">
      <w:pPr>
        <w:autoSpaceDE w:val="0"/>
        <w:autoSpaceDN w:val="0"/>
        <w:bidi/>
        <w:adjustRightInd w:val="0"/>
        <w:spacing w:line="300" w:lineRule="atLeast"/>
        <w:rPr>
          <w:b/>
          <w:bCs/>
          <w:sz w:val="28"/>
          <w:szCs w:val="28"/>
          <w:rtl/>
        </w:rPr>
      </w:pPr>
      <w:r>
        <w:rPr>
          <w:rFonts w:hint="cs"/>
          <w:b/>
          <w:bCs/>
          <w:sz w:val="28"/>
          <w:szCs w:val="28"/>
          <w:rtl/>
          <w:lang w:bidi="he-IL"/>
        </w:rPr>
        <w:t>כתובת מייל</w:t>
      </w:r>
      <w:r>
        <w:rPr>
          <w:rFonts w:hint="cs"/>
          <w:b/>
          <w:bCs/>
          <w:sz w:val="28"/>
          <w:szCs w:val="28"/>
          <w:rtl/>
        </w:rPr>
        <w:t xml:space="preserve">________________________ </w:t>
      </w:r>
      <w:r>
        <w:rPr>
          <w:rFonts w:hint="cs"/>
          <w:b/>
          <w:bCs/>
          <w:sz w:val="28"/>
          <w:szCs w:val="28"/>
          <w:rtl/>
          <w:lang w:bidi="he-IL"/>
        </w:rPr>
        <w:t>סוג אישור לעבודה עם בע</w:t>
      </w:r>
      <w:r>
        <w:rPr>
          <w:rFonts w:hint="cs"/>
          <w:b/>
          <w:bCs/>
          <w:sz w:val="28"/>
          <w:szCs w:val="28"/>
          <w:rtl/>
        </w:rPr>
        <w:t>"</w:t>
      </w:r>
      <w:r>
        <w:rPr>
          <w:rFonts w:hint="cs"/>
          <w:b/>
          <w:bCs/>
          <w:sz w:val="28"/>
          <w:szCs w:val="28"/>
          <w:rtl/>
          <w:lang w:bidi="he-IL"/>
        </w:rPr>
        <w:t>ח</w:t>
      </w:r>
      <w:r w:rsidR="003525EF">
        <w:rPr>
          <w:rFonts w:hint="cs"/>
          <w:b/>
          <w:bCs/>
          <w:sz w:val="28"/>
          <w:szCs w:val="28"/>
          <w:rtl/>
          <w:lang w:bidi="he-IL"/>
        </w:rPr>
        <w:t xml:space="preserve"> </w:t>
      </w:r>
      <w:r>
        <w:rPr>
          <w:rFonts w:hint="cs"/>
          <w:b/>
          <w:bCs/>
          <w:sz w:val="28"/>
          <w:szCs w:val="28"/>
          <w:rtl/>
          <w:lang w:bidi="he-IL"/>
        </w:rPr>
        <w:t xml:space="preserve">זמני </w:t>
      </w:r>
      <w:r>
        <w:rPr>
          <w:rFonts w:hint="cs"/>
          <w:b/>
          <w:bCs/>
          <w:sz w:val="28"/>
          <w:szCs w:val="28"/>
          <w:rtl/>
        </w:rPr>
        <w:t xml:space="preserve">/ </w:t>
      </w:r>
      <w:r>
        <w:rPr>
          <w:rFonts w:hint="cs"/>
          <w:b/>
          <w:bCs/>
          <w:sz w:val="28"/>
          <w:szCs w:val="28"/>
          <w:rtl/>
          <w:lang w:bidi="he-IL"/>
        </w:rPr>
        <w:t>קבוע</w:t>
      </w:r>
    </w:p>
    <w:p w:rsidR="00F81F3D" w:rsidRDefault="00F81F3D" w:rsidP="00C551B8">
      <w:pPr>
        <w:autoSpaceDE w:val="0"/>
        <w:autoSpaceDN w:val="0"/>
        <w:bidi/>
        <w:adjustRightInd w:val="0"/>
        <w:spacing w:line="300" w:lineRule="atLeast"/>
        <w:rPr>
          <w:b/>
          <w:bCs/>
          <w:sz w:val="28"/>
          <w:szCs w:val="28"/>
          <w:rtl/>
        </w:rPr>
      </w:pPr>
    </w:p>
    <w:p w:rsidR="00F81F3D" w:rsidRDefault="00F81F3D" w:rsidP="00C551B8">
      <w:pPr>
        <w:autoSpaceDE w:val="0"/>
        <w:autoSpaceDN w:val="0"/>
        <w:bidi/>
        <w:adjustRightInd w:val="0"/>
        <w:spacing w:line="300" w:lineRule="atLeast"/>
        <w:rPr>
          <w:b/>
          <w:bCs/>
          <w:sz w:val="28"/>
          <w:szCs w:val="28"/>
          <w:rtl/>
        </w:rPr>
      </w:pPr>
    </w:p>
    <w:p w:rsidR="00F81F3D" w:rsidRDefault="00F81F3D" w:rsidP="00C551B8">
      <w:pPr>
        <w:autoSpaceDE w:val="0"/>
        <w:autoSpaceDN w:val="0"/>
        <w:bidi/>
        <w:adjustRightInd w:val="0"/>
        <w:spacing w:line="300" w:lineRule="atLeast"/>
        <w:rPr>
          <w:b/>
          <w:bCs/>
          <w:sz w:val="28"/>
          <w:szCs w:val="28"/>
          <w:rtl/>
        </w:rPr>
      </w:pPr>
      <w:r>
        <w:rPr>
          <w:rFonts w:hint="cs"/>
          <w:b/>
          <w:bCs/>
          <w:sz w:val="28"/>
          <w:szCs w:val="28"/>
          <w:rtl/>
          <w:lang w:bidi="he-IL"/>
        </w:rPr>
        <w:t xml:space="preserve">מספר הרשאה </w:t>
      </w:r>
      <w:r>
        <w:rPr>
          <w:rFonts w:hint="cs"/>
          <w:b/>
          <w:bCs/>
          <w:sz w:val="28"/>
          <w:szCs w:val="28"/>
          <w:rtl/>
        </w:rPr>
        <w:t>(</w:t>
      </w:r>
      <w:r>
        <w:rPr>
          <w:rFonts w:hint="cs"/>
          <w:b/>
          <w:bCs/>
          <w:sz w:val="28"/>
          <w:szCs w:val="28"/>
          <w:rtl/>
          <w:lang w:bidi="he-IL"/>
        </w:rPr>
        <w:t>לבעלי אישור קבוע בלבד</w:t>
      </w:r>
      <w:r>
        <w:rPr>
          <w:rFonts w:hint="cs"/>
          <w:b/>
          <w:bCs/>
          <w:sz w:val="28"/>
          <w:szCs w:val="28"/>
          <w:rtl/>
        </w:rPr>
        <w:t>)_________________________________</w:t>
      </w:r>
    </w:p>
    <w:p w:rsidR="00F81F3D" w:rsidRDefault="00F81F3D" w:rsidP="00C551B8">
      <w:pPr>
        <w:autoSpaceDE w:val="0"/>
        <w:autoSpaceDN w:val="0"/>
        <w:bidi/>
        <w:adjustRightInd w:val="0"/>
        <w:spacing w:line="300" w:lineRule="atLeast"/>
        <w:rPr>
          <w:b/>
          <w:bCs/>
          <w:sz w:val="28"/>
          <w:szCs w:val="28"/>
          <w:rtl/>
        </w:rPr>
      </w:pPr>
    </w:p>
    <w:p w:rsidR="00F81F3D" w:rsidRDefault="00F81F3D" w:rsidP="00C551B8">
      <w:pPr>
        <w:autoSpaceDE w:val="0"/>
        <w:autoSpaceDN w:val="0"/>
        <w:bidi/>
        <w:adjustRightInd w:val="0"/>
        <w:spacing w:line="300" w:lineRule="atLeast"/>
        <w:rPr>
          <w:b/>
          <w:bCs/>
          <w:sz w:val="28"/>
          <w:szCs w:val="28"/>
          <w:rtl/>
        </w:rPr>
      </w:pPr>
    </w:p>
    <w:p w:rsidR="00F81F3D" w:rsidRDefault="00F81F3D" w:rsidP="00C551B8">
      <w:pPr>
        <w:autoSpaceDE w:val="0"/>
        <w:autoSpaceDN w:val="0"/>
        <w:bidi/>
        <w:adjustRightInd w:val="0"/>
        <w:spacing w:line="300" w:lineRule="atLeast"/>
        <w:rPr>
          <w:b/>
          <w:bCs/>
          <w:sz w:val="28"/>
          <w:szCs w:val="28"/>
          <w:rtl/>
        </w:rPr>
      </w:pPr>
      <w:r>
        <w:rPr>
          <w:rFonts w:hint="cs"/>
          <w:b/>
          <w:bCs/>
          <w:sz w:val="28"/>
          <w:szCs w:val="28"/>
          <w:rtl/>
          <w:lang w:bidi="he-IL"/>
        </w:rPr>
        <w:t>סוג בעלי החיים בהם נערך המחקר</w:t>
      </w:r>
      <w:r>
        <w:rPr>
          <w:rFonts w:hint="cs"/>
          <w:b/>
          <w:bCs/>
          <w:sz w:val="28"/>
          <w:szCs w:val="28"/>
          <w:rtl/>
        </w:rPr>
        <w:t>______________________________________</w:t>
      </w:r>
    </w:p>
    <w:p w:rsidR="00F81F3D" w:rsidRDefault="00F81F3D" w:rsidP="00C551B8">
      <w:pPr>
        <w:autoSpaceDE w:val="0"/>
        <w:autoSpaceDN w:val="0"/>
        <w:bidi/>
        <w:adjustRightInd w:val="0"/>
        <w:spacing w:line="300" w:lineRule="atLeast"/>
        <w:rPr>
          <w:b/>
          <w:bCs/>
          <w:sz w:val="28"/>
          <w:szCs w:val="28"/>
          <w:rtl/>
        </w:rPr>
      </w:pPr>
    </w:p>
    <w:p w:rsidR="00F81F3D" w:rsidRDefault="00F81F3D" w:rsidP="00C551B8">
      <w:pPr>
        <w:autoSpaceDE w:val="0"/>
        <w:autoSpaceDN w:val="0"/>
        <w:bidi/>
        <w:adjustRightInd w:val="0"/>
        <w:spacing w:line="300" w:lineRule="atLeast"/>
        <w:rPr>
          <w:b/>
          <w:bCs/>
          <w:sz w:val="28"/>
          <w:szCs w:val="28"/>
          <w:rtl/>
        </w:rPr>
      </w:pPr>
    </w:p>
    <w:p w:rsidR="00F81F3D" w:rsidRDefault="00F81F3D" w:rsidP="00C551B8">
      <w:pPr>
        <w:autoSpaceDE w:val="0"/>
        <w:autoSpaceDN w:val="0"/>
        <w:bidi/>
        <w:adjustRightInd w:val="0"/>
        <w:spacing w:line="300" w:lineRule="atLeast"/>
        <w:rPr>
          <w:b/>
          <w:bCs/>
          <w:sz w:val="28"/>
          <w:szCs w:val="28"/>
          <w:rtl/>
        </w:rPr>
      </w:pPr>
      <w:r>
        <w:rPr>
          <w:rFonts w:hint="cs"/>
          <w:b/>
          <w:bCs/>
          <w:sz w:val="28"/>
          <w:szCs w:val="28"/>
          <w:rtl/>
          <w:lang w:bidi="he-IL"/>
        </w:rPr>
        <w:t>אני החתום מטה מאשר כי קראתי את חוברת הנהלים לעבודה עם בעלי חיים</w:t>
      </w:r>
      <w:r w:rsidR="003525EF">
        <w:rPr>
          <w:rFonts w:hint="cs"/>
          <w:b/>
          <w:bCs/>
          <w:sz w:val="28"/>
          <w:szCs w:val="28"/>
          <w:rtl/>
          <w:lang w:bidi="he-IL"/>
        </w:rPr>
        <w:t xml:space="preserve"> </w:t>
      </w:r>
      <w:r>
        <w:rPr>
          <w:rFonts w:hint="cs"/>
          <w:b/>
          <w:bCs/>
          <w:sz w:val="28"/>
          <w:szCs w:val="28"/>
          <w:rtl/>
          <w:lang w:bidi="he-IL"/>
        </w:rPr>
        <w:t>ואת הנספחים המתחייבים</w:t>
      </w:r>
      <w:r w:rsidR="003525EF">
        <w:rPr>
          <w:rFonts w:hint="cs"/>
          <w:b/>
          <w:bCs/>
          <w:sz w:val="28"/>
          <w:szCs w:val="28"/>
          <w:rtl/>
          <w:lang w:bidi="he-IL"/>
        </w:rPr>
        <w:t xml:space="preserve"> </w:t>
      </w:r>
      <w:r>
        <w:rPr>
          <w:rFonts w:hint="cs"/>
          <w:b/>
          <w:bCs/>
          <w:sz w:val="28"/>
          <w:szCs w:val="28"/>
          <w:rtl/>
          <w:lang w:bidi="he-IL"/>
        </w:rPr>
        <w:t>ואני עומד בכל הקריטריונים הנדרשים</w:t>
      </w:r>
      <w:r>
        <w:rPr>
          <w:rFonts w:hint="cs"/>
          <w:b/>
          <w:bCs/>
          <w:sz w:val="28"/>
          <w:szCs w:val="28"/>
          <w:rtl/>
        </w:rPr>
        <w:t xml:space="preserve">. </w:t>
      </w:r>
      <w:r>
        <w:rPr>
          <w:rFonts w:hint="cs"/>
          <w:b/>
          <w:bCs/>
          <w:sz w:val="28"/>
          <w:szCs w:val="28"/>
          <w:rtl/>
          <w:lang w:bidi="he-IL"/>
        </w:rPr>
        <w:t>כמו כן קראתי את חוברת ההנחיות של ועדת האתיקה ומתחייב בחתימתי זו לשמור בקפידה על הכללים</w:t>
      </w:r>
      <w:r>
        <w:rPr>
          <w:rFonts w:hint="cs"/>
          <w:b/>
          <w:bCs/>
          <w:sz w:val="28"/>
          <w:szCs w:val="28"/>
          <w:rtl/>
        </w:rPr>
        <w:t xml:space="preserve">. </w:t>
      </w:r>
      <w:r>
        <w:rPr>
          <w:rFonts w:hint="cs"/>
          <w:b/>
          <w:bCs/>
          <w:sz w:val="28"/>
          <w:szCs w:val="28"/>
          <w:rtl/>
          <w:lang w:bidi="he-IL"/>
        </w:rPr>
        <w:t>ידוע לי</w:t>
      </w:r>
      <w:r w:rsidR="003525EF">
        <w:rPr>
          <w:rFonts w:hint="cs"/>
          <w:b/>
          <w:bCs/>
          <w:sz w:val="28"/>
          <w:szCs w:val="28"/>
          <w:rtl/>
          <w:lang w:bidi="he-IL"/>
        </w:rPr>
        <w:t xml:space="preserve"> </w:t>
      </w:r>
      <w:r>
        <w:rPr>
          <w:rFonts w:hint="cs"/>
          <w:b/>
          <w:bCs/>
          <w:sz w:val="28"/>
          <w:szCs w:val="28"/>
          <w:rtl/>
          <w:lang w:bidi="he-IL"/>
        </w:rPr>
        <w:t>שהאישור שניתן לי לעבוד עם חיות מעבדה כפוף לקיום התחייבותי זו</w:t>
      </w:r>
      <w:r>
        <w:rPr>
          <w:rFonts w:hint="cs"/>
          <w:b/>
          <w:bCs/>
          <w:sz w:val="28"/>
          <w:szCs w:val="28"/>
          <w:rtl/>
        </w:rPr>
        <w:t>.</w:t>
      </w:r>
    </w:p>
    <w:p w:rsidR="00F81F3D" w:rsidRDefault="00F81F3D" w:rsidP="00C551B8">
      <w:pPr>
        <w:autoSpaceDE w:val="0"/>
        <w:autoSpaceDN w:val="0"/>
        <w:bidi/>
        <w:adjustRightInd w:val="0"/>
        <w:spacing w:line="300" w:lineRule="atLeast"/>
        <w:rPr>
          <w:b/>
          <w:bCs/>
          <w:sz w:val="28"/>
          <w:szCs w:val="28"/>
          <w:rtl/>
        </w:rPr>
      </w:pPr>
    </w:p>
    <w:p w:rsidR="00F81F3D" w:rsidRDefault="00F81F3D" w:rsidP="00C551B8">
      <w:pPr>
        <w:autoSpaceDE w:val="0"/>
        <w:autoSpaceDN w:val="0"/>
        <w:bidi/>
        <w:adjustRightInd w:val="0"/>
        <w:spacing w:line="300" w:lineRule="atLeast"/>
        <w:rPr>
          <w:b/>
          <w:bCs/>
          <w:sz w:val="28"/>
          <w:szCs w:val="28"/>
          <w:rtl/>
        </w:rPr>
      </w:pPr>
    </w:p>
    <w:p w:rsidR="00F81F3D" w:rsidRDefault="00F81F3D" w:rsidP="00C551B8">
      <w:pPr>
        <w:autoSpaceDE w:val="0"/>
        <w:autoSpaceDN w:val="0"/>
        <w:bidi/>
        <w:adjustRightInd w:val="0"/>
        <w:spacing w:line="300" w:lineRule="atLeast"/>
        <w:rPr>
          <w:b/>
          <w:bCs/>
          <w:sz w:val="28"/>
          <w:szCs w:val="28"/>
          <w:rtl/>
        </w:rPr>
      </w:pPr>
    </w:p>
    <w:p w:rsidR="00F81F3D" w:rsidRDefault="00F81F3D" w:rsidP="00C551B8">
      <w:pPr>
        <w:autoSpaceDE w:val="0"/>
        <w:autoSpaceDN w:val="0"/>
        <w:bidi/>
        <w:adjustRightInd w:val="0"/>
        <w:spacing w:line="300" w:lineRule="atLeast"/>
        <w:rPr>
          <w:b/>
          <w:bCs/>
          <w:sz w:val="28"/>
          <w:szCs w:val="28"/>
          <w:rtl/>
        </w:rPr>
      </w:pPr>
    </w:p>
    <w:p w:rsidR="00F81F3D" w:rsidRDefault="00F81F3D" w:rsidP="00C551B8">
      <w:pPr>
        <w:autoSpaceDE w:val="0"/>
        <w:autoSpaceDN w:val="0"/>
        <w:bidi/>
        <w:adjustRightInd w:val="0"/>
        <w:spacing w:line="300" w:lineRule="atLeast"/>
        <w:rPr>
          <w:b/>
          <w:bCs/>
          <w:sz w:val="28"/>
          <w:szCs w:val="28"/>
          <w:rtl/>
        </w:rPr>
      </w:pPr>
      <w:r>
        <w:rPr>
          <w:rFonts w:hint="cs"/>
          <w:b/>
          <w:bCs/>
          <w:sz w:val="28"/>
          <w:szCs w:val="28"/>
          <w:rtl/>
          <w:lang w:bidi="he-IL"/>
        </w:rPr>
        <w:t>תאריך</w:t>
      </w:r>
      <w:r>
        <w:rPr>
          <w:rFonts w:hint="cs"/>
          <w:b/>
          <w:bCs/>
          <w:sz w:val="28"/>
          <w:szCs w:val="28"/>
          <w:rtl/>
        </w:rPr>
        <w:t>____________</w:t>
      </w:r>
      <w:r w:rsidR="003525EF">
        <w:rPr>
          <w:rFonts w:hint="cs"/>
          <w:b/>
          <w:bCs/>
          <w:sz w:val="28"/>
          <w:szCs w:val="28"/>
          <w:rtl/>
        </w:rPr>
        <w:t xml:space="preserve">                        </w:t>
      </w:r>
      <w:r>
        <w:rPr>
          <w:rFonts w:hint="cs"/>
          <w:b/>
          <w:bCs/>
          <w:sz w:val="28"/>
          <w:szCs w:val="28"/>
          <w:rtl/>
          <w:lang w:bidi="he-IL"/>
        </w:rPr>
        <w:t>חתימה</w:t>
      </w:r>
      <w:r>
        <w:rPr>
          <w:rFonts w:hint="cs"/>
          <w:b/>
          <w:bCs/>
          <w:sz w:val="28"/>
          <w:szCs w:val="28"/>
          <w:rtl/>
        </w:rPr>
        <w:t>__________________</w:t>
      </w:r>
    </w:p>
    <w:p w:rsidR="00F81F3D" w:rsidRDefault="00F81F3D" w:rsidP="00C551B8">
      <w:pPr>
        <w:autoSpaceDE w:val="0"/>
        <w:autoSpaceDN w:val="0"/>
        <w:bidi/>
        <w:adjustRightInd w:val="0"/>
        <w:spacing w:line="300" w:lineRule="atLeast"/>
        <w:rPr>
          <w:b/>
          <w:bCs/>
          <w:sz w:val="28"/>
          <w:szCs w:val="28"/>
          <w:rtl/>
        </w:rPr>
      </w:pPr>
    </w:p>
    <w:p w:rsidR="00F81F3D" w:rsidRPr="00631195" w:rsidRDefault="00F81F3D" w:rsidP="00C551B8">
      <w:pPr>
        <w:autoSpaceDE w:val="0"/>
        <w:autoSpaceDN w:val="0"/>
        <w:bidi/>
        <w:adjustRightInd w:val="0"/>
        <w:spacing w:line="300" w:lineRule="atLeast"/>
        <w:rPr>
          <w:b/>
          <w:bCs/>
          <w:sz w:val="28"/>
          <w:szCs w:val="28"/>
          <w:rtl/>
        </w:rPr>
      </w:pPr>
    </w:p>
    <w:p w:rsidR="00F81F3D" w:rsidRPr="00631195" w:rsidRDefault="00F81F3D" w:rsidP="00C551B8">
      <w:pPr>
        <w:autoSpaceDE w:val="0"/>
        <w:autoSpaceDN w:val="0"/>
        <w:bidi/>
        <w:adjustRightInd w:val="0"/>
        <w:spacing w:line="300" w:lineRule="atLeast"/>
        <w:rPr>
          <w:rFonts w:ascii="Minion-Regular" w:hAnsi="Minion-Regular" w:cs="Minion-Regular"/>
          <w:b/>
          <w:bCs/>
          <w:sz w:val="44"/>
          <w:szCs w:val="44"/>
        </w:rPr>
      </w:pPr>
    </w:p>
    <w:p w:rsidR="00F81F3D" w:rsidRDefault="00F81F3D" w:rsidP="00C551B8">
      <w:pPr>
        <w:bidi/>
        <w:spacing w:line="300" w:lineRule="atLeast"/>
        <w:rPr>
          <w:sz w:val="40"/>
          <w:szCs w:val="40"/>
          <w:u w:val="single"/>
        </w:rPr>
      </w:pPr>
    </w:p>
    <w:p w:rsidR="00F81F3D" w:rsidRDefault="00F81F3D" w:rsidP="00C551B8">
      <w:pPr>
        <w:bidi/>
        <w:spacing w:line="300" w:lineRule="atLeast"/>
        <w:rPr>
          <w:sz w:val="40"/>
          <w:szCs w:val="40"/>
          <w:u w:val="single"/>
        </w:rPr>
      </w:pPr>
      <w:r>
        <w:rPr>
          <w:rFonts w:hint="cs"/>
          <w:sz w:val="40"/>
          <w:szCs w:val="40"/>
          <w:u w:val="single"/>
          <w:rtl/>
        </w:rPr>
        <w:t xml:space="preserve"> </w:t>
      </w:r>
    </w:p>
    <w:p w:rsidR="00F81F3D" w:rsidRPr="00E36FB4" w:rsidRDefault="00F81F3D" w:rsidP="00C551B8">
      <w:pPr>
        <w:bidi/>
        <w:spacing w:line="300" w:lineRule="atLeast"/>
        <w:rPr>
          <w:rFonts w:ascii="monotype hadasa" w:hAnsi="monotype hadasa" w:hint="eastAsia"/>
          <w:sz w:val="40"/>
          <w:szCs w:val="40"/>
          <w:u w:val="single"/>
        </w:rPr>
      </w:pPr>
    </w:p>
    <w:p w:rsidR="00F81F3D" w:rsidRPr="00F210E3" w:rsidRDefault="00F81F3D" w:rsidP="00C551B8">
      <w:pPr>
        <w:tabs>
          <w:tab w:val="num" w:pos="43"/>
        </w:tabs>
        <w:bidi/>
        <w:spacing w:line="300" w:lineRule="atLeast"/>
        <w:rPr>
          <w:rFonts w:cs="Monotype Hadassah"/>
          <w:sz w:val="22"/>
          <w:szCs w:val="22"/>
          <w:rtl/>
        </w:rPr>
      </w:pPr>
      <w:r>
        <w:rPr>
          <w:rFonts w:cs="Monotype Hadassah" w:hint="cs"/>
          <w:sz w:val="22"/>
          <w:szCs w:val="22"/>
          <w:rtl/>
        </w:rPr>
        <w:t xml:space="preserve"> </w:t>
      </w:r>
    </w:p>
    <w:p w:rsidR="00F81F3D" w:rsidRPr="00F210E3" w:rsidRDefault="00F81F3D" w:rsidP="00C551B8">
      <w:pPr>
        <w:bidi/>
        <w:spacing w:line="300" w:lineRule="atLeast"/>
        <w:rPr>
          <w:rFonts w:cs="Monotype Hadassah"/>
          <w:sz w:val="22"/>
          <w:szCs w:val="22"/>
          <w:rtl/>
        </w:rPr>
      </w:pPr>
      <w:r>
        <w:rPr>
          <w:rFonts w:cs="Monotype Hadassah" w:hint="cs"/>
          <w:sz w:val="22"/>
          <w:szCs w:val="22"/>
          <w:rtl/>
        </w:rPr>
        <w:t xml:space="preserve"> </w:t>
      </w:r>
    </w:p>
    <w:p w:rsidR="00F81F3D" w:rsidRDefault="00F81F3D" w:rsidP="00C551B8">
      <w:pPr>
        <w:bidi/>
        <w:spacing w:line="300" w:lineRule="atLeast"/>
        <w:rPr>
          <w:rFonts w:cs="Monotype Hadassah"/>
          <w:sz w:val="22"/>
          <w:szCs w:val="22"/>
          <w:rtl/>
          <w:lang w:bidi="he-IL"/>
        </w:rPr>
      </w:pPr>
    </w:p>
    <w:p w:rsidR="00F81F3D" w:rsidRPr="008520CB" w:rsidRDefault="00E63E71" w:rsidP="008520CB">
      <w:pPr>
        <w:pStyle w:val="Heading2"/>
        <w:bidi/>
        <w:spacing w:before="0" w:after="120" w:line="300" w:lineRule="atLeast"/>
        <w:jc w:val="center"/>
        <w:rPr>
          <w:rFonts w:eastAsia="Cambria"/>
          <w:sz w:val="28"/>
          <w:szCs w:val="28"/>
          <w:u w:color="FF0000"/>
          <w:rtl/>
          <w:lang w:bidi="he-IL"/>
        </w:rPr>
      </w:pPr>
      <w:bookmarkStart w:id="65" w:name="_Toc437165224"/>
      <w:r>
        <w:rPr>
          <w:rFonts w:eastAsia="Cambria"/>
          <w:sz w:val="28"/>
          <w:szCs w:val="28"/>
          <w:u w:color="FF0000"/>
          <w:rtl/>
          <w:lang w:bidi="he-IL"/>
        </w:rPr>
        <w:br w:type="column"/>
      </w:r>
      <w:r w:rsidR="00F81F3D" w:rsidRPr="008520CB">
        <w:rPr>
          <w:rFonts w:eastAsia="Cambria" w:cs="Times New Roman" w:hint="cs"/>
          <w:sz w:val="28"/>
          <w:szCs w:val="28"/>
          <w:u w:color="FF0000"/>
          <w:rtl/>
          <w:lang w:bidi="he-IL"/>
        </w:rPr>
        <w:t>נספח ט</w:t>
      </w:r>
      <w:r w:rsidR="00F81F3D" w:rsidRPr="008520CB">
        <w:rPr>
          <w:rFonts w:eastAsia="Cambria" w:hint="cs"/>
          <w:sz w:val="28"/>
          <w:szCs w:val="28"/>
          <w:u w:color="FF0000"/>
          <w:rtl/>
          <w:lang w:bidi="he-IL"/>
        </w:rPr>
        <w:t>"</w:t>
      </w:r>
      <w:r w:rsidR="00F81F3D" w:rsidRPr="008520CB">
        <w:rPr>
          <w:rFonts w:eastAsia="Cambria" w:cs="Times New Roman" w:hint="cs"/>
          <w:sz w:val="28"/>
          <w:szCs w:val="28"/>
          <w:u w:color="FF0000"/>
          <w:rtl/>
          <w:lang w:bidi="he-IL"/>
        </w:rPr>
        <w:t>ז</w:t>
      </w:r>
      <w:r w:rsidR="00F81F3D" w:rsidRPr="008520CB">
        <w:rPr>
          <w:rFonts w:eastAsia="Cambria" w:hint="cs"/>
          <w:sz w:val="28"/>
          <w:szCs w:val="28"/>
          <w:u w:color="FF0000"/>
          <w:rtl/>
          <w:lang w:bidi="he-IL"/>
        </w:rPr>
        <w:t xml:space="preserve">: </w:t>
      </w:r>
      <w:r w:rsidR="00F81F3D" w:rsidRPr="008520CB">
        <w:rPr>
          <w:rFonts w:eastAsia="Cambria" w:cs="Times New Roman" w:hint="cs"/>
          <w:sz w:val="28"/>
          <w:szCs w:val="28"/>
          <w:u w:color="FF0000"/>
          <w:rtl/>
          <w:lang w:bidi="he-IL"/>
        </w:rPr>
        <w:t>טפסים והנחיות לקבלת הרשאה זמנית לעבודה עם בעלי חיים</w:t>
      </w:r>
      <w:bookmarkEnd w:id="65"/>
    </w:p>
    <w:p w:rsidR="00F81F3D" w:rsidRPr="00E63E71" w:rsidRDefault="00F81F3D" w:rsidP="00C551B8">
      <w:pPr>
        <w:bidi/>
        <w:spacing w:line="300" w:lineRule="atLeast"/>
        <w:rPr>
          <w:b/>
          <w:bCs/>
          <w:sz w:val="28"/>
          <w:szCs w:val="28"/>
          <w:u w:val="single"/>
          <w:rtl/>
        </w:rPr>
      </w:pPr>
      <w:r w:rsidRPr="00E63E71">
        <w:rPr>
          <w:rFonts w:hint="cs"/>
          <w:b/>
          <w:bCs/>
          <w:sz w:val="28"/>
          <w:szCs w:val="28"/>
          <w:u w:val="single"/>
          <w:rtl/>
          <w:lang w:bidi="he-IL"/>
        </w:rPr>
        <w:t>אישור זמני לעבודה עם בעלי חיים</w:t>
      </w:r>
    </w:p>
    <w:p w:rsidR="00F81F3D" w:rsidRPr="00D7650D" w:rsidRDefault="00F81F3D" w:rsidP="00C551B8">
      <w:pPr>
        <w:bidi/>
        <w:spacing w:line="300" w:lineRule="atLeast"/>
        <w:rPr>
          <w:b/>
          <w:bCs/>
          <w:rtl/>
        </w:rPr>
      </w:pPr>
      <w:r w:rsidRPr="00D7650D">
        <w:rPr>
          <w:rFonts w:hint="cs"/>
          <w:b/>
          <w:bCs/>
          <w:rtl/>
          <w:lang w:bidi="he-IL"/>
        </w:rPr>
        <w:t>ימולא על ידי המנחה</w:t>
      </w:r>
    </w:p>
    <w:p w:rsidR="00F81F3D" w:rsidRDefault="00F81F3D" w:rsidP="00C551B8">
      <w:pPr>
        <w:bidi/>
        <w:spacing w:line="300" w:lineRule="atLeast"/>
        <w:rPr>
          <w:rtl/>
        </w:rPr>
      </w:pPr>
    </w:p>
    <w:p w:rsidR="00F81F3D" w:rsidRPr="00962AC3" w:rsidRDefault="00F81F3D" w:rsidP="00C551B8">
      <w:pPr>
        <w:bidi/>
        <w:spacing w:line="300" w:lineRule="atLeast"/>
        <w:rPr>
          <w:b/>
          <w:bCs/>
          <w:u w:val="single"/>
          <w:rtl/>
        </w:rPr>
      </w:pPr>
      <w:r w:rsidRPr="00962AC3">
        <w:rPr>
          <w:rFonts w:hint="cs"/>
          <w:b/>
          <w:bCs/>
          <w:u w:val="single"/>
          <w:rtl/>
          <w:lang w:bidi="he-IL"/>
        </w:rPr>
        <w:t>דברי</w:t>
      </w:r>
      <w:r>
        <w:rPr>
          <w:rFonts w:hint="cs"/>
          <w:b/>
          <w:bCs/>
          <w:u w:val="single"/>
          <w:rtl/>
          <w:lang w:bidi="he-IL"/>
        </w:rPr>
        <w:t xml:space="preserve"> הסבר</w:t>
      </w:r>
    </w:p>
    <w:p w:rsidR="00F81F3D" w:rsidRDefault="00F81F3D" w:rsidP="00C551B8">
      <w:pPr>
        <w:bidi/>
        <w:spacing w:line="300" w:lineRule="atLeast"/>
        <w:rPr>
          <w:rtl/>
        </w:rPr>
      </w:pPr>
      <w:r>
        <w:rPr>
          <w:rFonts w:hint="cs"/>
          <w:rtl/>
          <w:lang w:bidi="he-IL"/>
        </w:rPr>
        <w:t>חוק הניסויים מתיר לרופא הווטרינ</w:t>
      </w:r>
      <w:r>
        <w:rPr>
          <w:rFonts w:hint="eastAsia"/>
          <w:rtl/>
          <w:lang w:bidi="he-IL"/>
        </w:rPr>
        <w:t>ר</w:t>
      </w:r>
      <w:r>
        <w:rPr>
          <w:rFonts w:hint="cs"/>
          <w:rtl/>
          <w:lang w:bidi="he-IL"/>
        </w:rPr>
        <w:t xml:space="preserve"> הראשי לתת הרשאה זמנית לאדם המבקש לערוך ניסויים בבע</w:t>
      </w:r>
      <w:r>
        <w:rPr>
          <w:rFonts w:hint="cs"/>
          <w:rtl/>
        </w:rPr>
        <w:t>"</w:t>
      </w:r>
      <w:r>
        <w:rPr>
          <w:rFonts w:hint="cs"/>
          <w:rtl/>
          <w:lang w:bidi="he-IL"/>
        </w:rPr>
        <w:t>ח ושלא עבר קורס הכשרה מלא</w:t>
      </w:r>
      <w:r>
        <w:rPr>
          <w:rFonts w:hint="cs"/>
          <w:rtl/>
        </w:rPr>
        <w:t xml:space="preserve">. </w:t>
      </w:r>
      <w:r>
        <w:rPr>
          <w:rFonts w:hint="cs"/>
          <w:rtl/>
          <w:lang w:bidi="he-IL"/>
        </w:rPr>
        <w:t>ההרשאה תינתן לתקופה שלא תעלה על שישה חודשים</w:t>
      </w:r>
      <w:r>
        <w:rPr>
          <w:rFonts w:hint="cs"/>
          <w:rtl/>
        </w:rPr>
        <w:t xml:space="preserve">, </w:t>
      </w:r>
      <w:r>
        <w:rPr>
          <w:rFonts w:hint="cs"/>
          <w:rtl/>
          <w:lang w:bidi="he-IL"/>
        </w:rPr>
        <w:t>היא אינה ניתנת לחידוש או הארכה</w:t>
      </w:r>
      <w:r>
        <w:rPr>
          <w:rFonts w:hint="cs"/>
          <w:rtl/>
        </w:rPr>
        <w:t xml:space="preserve">, </w:t>
      </w:r>
      <w:r>
        <w:rPr>
          <w:rFonts w:hint="cs"/>
          <w:rtl/>
          <w:lang w:bidi="he-IL"/>
        </w:rPr>
        <w:t>וניתנת לגבי פרוטוקול נתון ובכפוף לתנאים הבאים</w:t>
      </w:r>
      <w:r>
        <w:rPr>
          <w:rFonts w:hint="cs"/>
          <w:rtl/>
        </w:rPr>
        <w:t>:</w:t>
      </w:r>
    </w:p>
    <w:p w:rsidR="00F81F3D" w:rsidRDefault="00F81F3D" w:rsidP="00E63E71">
      <w:pPr>
        <w:pStyle w:val="ListParagraph"/>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397" w:hanging="397"/>
        <w:contextualSpacing/>
        <w:rPr>
          <w:rFonts w:hint="default"/>
        </w:rPr>
      </w:pPr>
      <w:r>
        <w:rPr>
          <w:rFonts w:cs="Times New Roman"/>
          <w:rtl/>
        </w:rPr>
        <w:t>המבקש יקרא את חוברות הנהלים של ועדת האתיקה המוסדית ואת אלו המתבקשים לצורך קבלת אישור כניסה לבית החיות</w:t>
      </w:r>
      <w:r>
        <w:rPr>
          <w:rtl/>
        </w:rPr>
        <w:t>.</w:t>
      </w:r>
    </w:p>
    <w:p w:rsidR="00F81F3D" w:rsidRPr="00AA41FA" w:rsidRDefault="00F81F3D" w:rsidP="00E63E71">
      <w:pPr>
        <w:pStyle w:val="ListParagraph"/>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397" w:hanging="397"/>
        <w:contextualSpacing/>
        <w:rPr>
          <w:rFonts w:ascii="Times New Roman" w:hAnsi="Times New Roman" w:cs="Times New Roman" w:hint="default"/>
        </w:rPr>
      </w:pPr>
      <w:r w:rsidRPr="00AA41FA">
        <w:rPr>
          <w:rFonts w:ascii="Times New Roman" w:hAnsi="Times New Roman" w:cs="Times New Roman" w:hint="default"/>
          <w:rtl/>
        </w:rPr>
        <w:t>המבקש י</w:t>
      </w:r>
      <w:r>
        <w:rPr>
          <w:rFonts w:ascii="Times New Roman" w:hAnsi="Times New Roman" w:cs="Times New Roman"/>
          <w:rtl/>
        </w:rPr>
        <w:t>י</w:t>
      </w:r>
      <w:r w:rsidRPr="00AA41FA">
        <w:rPr>
          <w:rFonts w:ascii="Times New Roman" w:hAnsi="Times New Roman" w:cs="Times New Roman" w:hint="default"/>
          <w:rtl/>
        </w:rPr>
        <w:t xml:space="preserve">פגש עם וטרינר המוסד כדי לקבל ממנו הסבר באופן אישי בדבר מחויבותו כלפי המוסד והדרישות של המוסד ממנו. </w:t>
      </w:r>
    </w:p>
    <w:p w:rsidR="00F81F3D" w:rsidRDefault="00F81F3D" w:rsidP="00E63E71">
      <w:pPr>
        <w:pStyle w:val="ListParagraph"/>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397" w:hanging="397"/>
        <w:contextualSpacing/>
        <w:rPr>
          <w:rFonts w:hint="default"/>
        </w:rPr>
      </w:pPr>
      <w:r>
        <w:rPr>
          <w:rFonts w:cs="Times New Roman"/>
          <w:rtl/>
        </w:rPr>
        <w:t>המבקש יקרא את המאמרים העוסקים בכאב ועקה של חיות מעבדה אותם יקבל מווטרינר המוסד.</w:t>
      </w:r>
    </w:p>
    <w:p w:rsidR="00F81F3D" w:rsidRDefault="00F81F3D" w:rsidP="00E63E71">
      <w:pPr>
        <w:pStyle w:val="ListParagraph"/>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397" w:hanging="397"/>
        <w:contextualSpacing/>
        <w:rPr>
          <w:rFonts w:hint="default"/>
        </w:rPr>
      </w:pPr>
      <w:r>
        <w:rPr>
          <w:rFonts w:cs="Times New Roman"/>
          <w:rtl/>
        </w:rPr>
        <w:t>המבקש יקרא ויכיר היטב את פרוטוקול הניסוי אליו הוא מבקש להצטרף</w:t>
      </w:r>
    </w:p>
    <w:p w:rsidR="00F81F3D" w:rsidRDefault="00F81F3D" w:rsidP="00E63E71">
      <w:pPr>
        <w:pStyle w:val="ListParagraph"/>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397" w:hanging="397"/>
        <w:contextualSpacing/>
        <w:rPr>
          <w:rFonts w:hint="default"/>
        </w:rPr>
      </w:pPr>
      <w:r>
        <w:rPr>
          <w:rFonts w:cs="Times New Roman"/>
          <w:rtl/>
        </w:rPr>
        <w:t>המבקש יקבל הדרכה מעשית מראש המעבדה או מידי חוקר בכיר אחר שהוא בא כוחו</w:t>
      </w:r>
    </w:p>
    <w:p w:rsidR="00F81F3D" w:rsidRDefault="00F81F3D" w:rsidP="00E63E71">
      <w:pPr>
        <w:pStyle w:val="ListParagraph"/>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397" w:hanging="397"/>
        <w:contextualSpacing/>
        <w:rPr>
          <w:rFonts w:hint="default"/>
        </w:rPr>
      </w:pPr>
      <w:r>
        <w:rPr>
          <w:rFonts w:cs="Times New Roman"/>
          <w:rtl/>
        </w:rPr>
        <w:t>לא יינתנ</w:t>
      </w:r>
      <w:r>
        <w:rPr>
          <w:rFonts w:cs="Times New Roman" w:hint="eastAsia"/>
          <w:rtl/>
        </w:rPr>
        <w:t>ו</w:t>
      </w:r>
      <w:r>
        <w:rPr>
          <w:rFonts w:cs="Times New Roman"/>
          <w:rtl/>
        </w:rPr>
        <w:t xml:space="preserve"> אישורים זמניים לביצוע ניסויים בדרגת סבל גבוהה</w:t>
      </w:r>
    </w:p>
    <w:p w:rsidR="00F81F3D" w:rsidRDefault="00F81F3D" w:rsidP="00E63E71">
      <w:pPr>
        <w:pStyle w:val="ListParagraph"/>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397" w:hanging="397"/>
        <w:contextualSpacing/>
        <w:rPr>
          <w:rFonts w:hint="default"/>
        </w:rPr>
      </w:pPr>
      <w:r>
        <w:rPr>
          <w:rFonts w:cs="Times New Roman"/>
          <w:rtl/>
        </w:rPr>
        <w:t>המבקש ימסור לווטרינ</w:t>
      </w:r>
      <w:r>
        <w:rPr>
          <w:rFonts w:cs="Times New Roman" w:hint="eastAsia"/>
          <w:rtl/>
        </w:rPr>
        <w:t>ר</w:t>
      </w:r>
      <w:r>
        <w:rPr>
          <w:rFonts w:cs="Times New Roman"/>
          <w:rtl/>
        </w:rPr>
        <w:t xml:space="preserve"> את הטפסים חתומים ומלאים על ידי ראש המעבדה ועל ידו</w:t>
      </w:r>
      <w:r>
        <w:rPr>
          <w:rtl/>
        </w:rPr>
        <w:t>.</w:t>
      </w:r>
    </w:p>
    <w:p w:rsidR="00F81F3D" w:rsidRDefault="00F81F3D" w:rsidP="00E63E71">
      <w:pPr>
        <w:pStyle w:val="ListParagraph"/>
        <w:numPr>
          <w:ilvl w:val="0"/>
          <w:numId w:val="169"/>
        </w:numPr>
        <w:pBdr>
          <w:top w:val="none" w:sz="0" w:space="0" w:color="auto"/>
          <w:left w:val="none" w:sz="0" w:space="0" w:color="auto"/>
          <w:bottom w:val="none" w:sz="0" w:space="0" w:color="auto"/>
          <w:right w:val="none" w:sz="0" w:space="0" w:color="auto"/>
          <w:between w:val="none" w:sz="0" w:space="0" w:color="auto"/>
          <w:bar w:val="none" w:sz="0" w:color="auto"/>
        </w:pBdr>
        <w:bidi/>
        <w:spacing w:line="300" w:lineRule="atLeast"/>
        <w:ind w:left="397" w:hanging="397"/>
        <w:contextualSpacing/>
        <w:rPr>
          <w:rFonts w:hint="default"/>
        </w:rPr>
      </w:pPr>
      <w:r>
        <w:rPr>
          <w:rFonts w:cs="Times New Roman"/>
          <w:rtl/>
        </w:rPr>
        <w:t>כדי לקבל אישור קבוע על מקבל ההרשאה לעמוד במשך תקופה זו בכל המטלות הנדרשות לצורך כך</w:t>
      </w:r>
      <w:r>
        <w:rPr>
          <w:rtl/>
        </w:rPr>
        <w:t xml:space="preserve">. </w:t>
      </w:r>
      <w:r>
        <w:rPr>
          <w:rFonts w:cs="Times New Roman"/>
          <w:rtl/>
        </w:rPr>
        <w:t>במידה שלא יעמוד בדרישות אלו</w:t>
      </w:r>
      <w:r>
        <w:rPr>
          <w:rtl/>
        </w:rPr>
        <w:t xml:space="preserve">, </w:t>
      </w:r>
      <w:r>
        <w:rPr>
          <w:rFonts w:cs="Times New Roman"/>
          <w:rtl/>
        </w:rPr>
        <w:t>יפוג תוקף ההרשאה וחובתו תהא לחדול מהשתתפות בניסויים ביום פקיעת תוקף ההרשאה</w:t>
      </w:r>
      <w:r>
        <w:rPr>
          <w:rtl/>
        </w:rPr>
        <w:t>.</w:t>
      </w:r>
    </w:p>
    <w:p w:rsidR="00F81F3D" w:rsidRDefault="00F81F3D" w:rsidP="00C551B8">
      <w:pPr>
        <w:pStyle w:val="ListParagraph"/>
        <w:bidi/>
        <w:spacing w:line="300" w:lineRule="atLeast"/>
        <w:ind w:left="0"/>
        <w:rPr>
          <w:rFonts w:hint="default"/>
          <w:rtl/>
        </w:rPr>
      </w:pPr>
    </w:p>
    <w:p w:rsidR="00F81F3D" w:rsidRDefault="00F81F3D" w:rsidP="00C551B8">
      <w:pPr>
        <w:bidi/>
        <w:spacing w:line="300" w:lineRule="atLeast"/>
        <w:rPr>
          <w:rtl/>
        </w:rPr>
      </w:pPr>
      <w:r>
        <w:rPr>
          <w:rtl/>
        </w:rPr>
        <w:br w:type="page"/>
      </w:r>
    </w:p>
    <w:p w:rsidR="00F81F3D" w:rsidRDefault="00F81F3D" w:rsidP="00C551B8">
      <w:pPr>
        <w:bidi/>
        <w:spacing w:line="300" w:lineRule="atLeast"/>
        <w:rPr>
          <w:b/>
          <w:bCs/>
          <w:sz w:val="32"/>
          <w:szCs w:val="32"/>
          <w:u w:val="single"/>
          <w:rtl/>
        </w:rPr>
      </w:pPr>
      <w:r>
        <w:rPr>
          <w:rFonts w:hint="cs"/>
          <w:b/>
          <w:bCs/>
          <w:sz w:val="32"/>
          <w:szCs w:val="32"/>
          <w:u w:val="single"/>
          <w:rtl/>
          <w:lang w:bidi="he-IL"/>
        </w:rPr>
        <w:t>בקשה להרשאה זמנית לתלמיד</w:t>
      </w:r>
    </w:p>
    <w:p w:rsidR="00F81F3D" w:rsidRPr="00D7650D" w:rsidRDefault="00F81F3D" w:rsidP="00C551B8">
      <w:pPr>
        <w:bidi/>
        <w:spacing w:line="300" w:lineRule="atLeast"/>
        <w:rPr>
          <w:b/>
          <w:bCs/>
          <w:rtl/>
        </w:rPr>
      </w:pPr>
      <w:r w:rsidRPr="00D7650D">
        <w:rPr>
          <w:rFonts w:hint="cs"/>
          <w:b/>
          <w:bCs/>
          <w:rtl/>
          <w:lang w:bidi="he-IL"/>
        </w:rPr>
        <w:t>ימולא על ידי המ</w:t>
      </w:r>
      <w:r>
        <w:rPr>
          <w:rFonts w:hint="cs"/>
          <w:b/>
          <w:bCs/>
          <w:rtl/>
          <w:lang w:bidi="he-IL"/>
        </w:rPr>
        <w:t>נחה</w:t>
      </w:r>
    </w:p>
    <w:p w:rsidR="00F81F3D" w:rsidRDefault="00F81F3D" w:rsidP="00C551B8">
      <w:pPr>
        <w:bidi/>
        <w:spacing w:line="300" w:lineRule="atLeast"/>
        <w:rPr>
          <w:rtl/>
        </w:rPr>
      </w:pPr>
    </w:p>
    <w:p w:rsidR="00F81F3D" w:rsidRDefault="00F81F3D" w:rsidP="00C551B8">
      <w:pPr>
        <w:pStyle w:val="ListParagraph"/>
        <w:bidi/>
        <w:spacing w:line="300" w:lineRule="atLeast"/>
        <w:ind w:left="0"/>
        <w:rPr>
          <w:rFonts w:hint="default"/>
          <w:rtl/>
        </w:rPr>
      </w:pPr>
      <w:r>
        <w:rPr>
          <w:rFonts w:cs="Times New Roman"/>
          <w:rtl/>
        </w:rPr>
        <w:t>אני החתום מטה מבקש להנפיק הרשאה זמנית לתלמיד על פי הפרטים המופיעים להלן</w:t>
      </w:r>
      <w:r>
        <w:rPr>
          <w:rtl/>
        </w:rPr>
        <w:t>.</w:t>
      </w:r>
      <w:r w:rsidR="003525EF">
        <w:rPr>
          <w:rtl/>
        </w:rPr>
        <w:t xml:space="preserve"> </w:t>
      </w:r>
    </w:p>
    <w:p w:rsidR="00F81F3D" w:rsidRDefault="00F81F3D" w:rsidP="00C551B8">
      <w:pPr>
        <w:pStyle w:val="ListParagraph"/>
        <w:bidi/>
        <w:spacing w:line="300" w:lineRule="atLeast"/>
        <w:ind w:left="0"/>
        <w:rPr>
          <w:rFonts w:hint="default"/>
          <w:rtl/>
        </w:rPr>
      </w:pPr>
      <w:r>
        <w:rPr>
          <w:rFonts w:cs="Times New Roman"/>
          <w:rtl/>
        </w:rPr>
        <w:t>אני מצהיר ומאשר בחתימת ידי שהתלמיד קיבל הדרכה מעשית על ידי</w:t>
      </w:r>
      <w:r>
        <w:rPr>
          <w:rtl/>
        </w:rPr>
        <w:t xml:space="preserve">, </w:t>
      </w:r>
      <w:r>
        <w:rPr>
          <w:rFonts w:cs="Times New Roman"/>
          <w:rtl/>
        </w:rPr>
        <w:t>שהוא בקיא בפרטי הפרוטוקול ושאני נושא באחריות מלאה לגבי אופן התנהלותו כלפי חוק צער בעלי חיים ורשויות האוניברסיטה</w:t>
      </w:r>
      <w:r>
        <w:rPr>
          <w:rtl/>
        </w:rPr>
        <w:t>.</w:t>
      </w:r>
    </w:p>
    <w:p w:rsidR="00F81F3D" w:rsidRDefault="00F81F3D" w:rsidP="00C551B8">
      <w:pPr>
        <w:pStyle w:val="ListParagraph"/>
        <w:bidi/>
        <w:spacing w:line="300" w:lineRule="atLeast"/>
        <w:ind w:left="0"/>
        <w:rPr>
          <w:rFonts w:hint="default"/>
          <w:rtl/>
        </w:rPr>
      </w:pPr>
    </w:p>
    <w:p w:rsidR="00F81F3D" w:rsidRDefault="00F81F3D" w:rsidP="00C551B8">
      <w:pPr>
        <w:pStyle w:val="ListParagraph"/>
        <w:bidi/>
        <w:spacing w:line="300" w:lineRule="atLeast"/>
        <w:ind w:left="0"/>
        <w:rPr>
          <w:rFonts w:hint="default"/>
          <w:rtl/>
        </w:rPr>
      </w:pPr>
    </w:p>
    <w:p w:rsidR="00F81F3D" w:rsidRDefault="00F81F3D" w:rsidP="00C551B8">
      <w:pPr>
        <w:pStyle w:val="ListParagraph"/>
        <w:bidi/>
        <w:spacing w:line="300" w:lineRule="atLeast"/>
        <w:ind w:left="0"/>
        <w:rPr>
          <w:rFonts w:hint="default"/>
          <w:rtl/>
        </w:rPr>
      </w:pPr>
      <w:r>
        <w:rPr>
          <w:rFonts w:cs="Times New Roman"/>
          <w:rtl/>
        </w:rPr>
        <w:t>שם ראש המעבדה</w:t>
      </w:r>
      <w:r>
        <w:rPr>
          <w:rtl/>
        </w:rPr>
        <w:t>__________________</w:t>
      </w:r>
      <w:r>
        <w:rPr>
          <w:rFonts w:cs="Times New Roman"/>
          <w:rtl/>
        </w:rPr>
        <w:t>מספר הפרוטוקול</w:t>
      </w:r>
      <w:r>
        <w:rPr>
          <w:rtl/>
        </w:rPr>
        <w:t>_________________________</w:t>
      </w:r>
    </w:p>
    <w:p w:rsidR="00F81F3D" w:rsidRDefault="00F81F3D" w:rsidP="00C551B8">
      <w:pPr>
        <w:pStyle w:val="ListParagraph"/>
        <w:bidi/>
        <w:spacing w:line="300" w:lineRule="atLeast"/>
        <w:ind w:left="0"/>
        <w:rPr>
          <w:rFonts w:hint="default"/>
          <w:rtl/>
        </w:rPr>
      </w:pPr>
    </w:p>
    <w:p w:rsidR="00F81F3D" w:rsidRDefault="00F81F3D" w:rsidP="00C551B8">
      <w:pPr>
        <w:pStyle w:val="ListParagraph"/>
        <w:bidi/>
        <w:spacing w:line="300" w:lineRule="atLeast"/>
        <w:ind w:left="0"/>
        <w:rPr>
          <w:rFonts w:hint="default"/>
          <w:rtl/>
        </w:rPr>
      </w:pPr>
      <w:r>
        <w:rPr>
          <w:rFonts w:cs="Times New Roman"/>
          <w:rtl/>
        </w:rPr>
        <w:t xml:space="preserve">תיאור הפרוצדורות </w:t>
      </w:r>
      <w:r>
        <w:rPr>
          <w:rtl/>
        </w:rPr>
        <w:t>_____________________________________________________________________</w:t>
      </w:r>
    </w:p>
    <w:p w:rsidR="00F81F3D" w:rsidRDefault="00F81F3D" w:rsidP="00C551B8">
      <w:pPr>
        <w:pStyle w:val="ListParagraph"/>
        <w:bidi/>
        <w:spacing w:line="300" w:lineRule="atLeast"/>
        <w:ind w:left="0"/>
        <w:rPr>
          <w:rFonts w:hint="default"/>
          <w:rtl/>
        </w:rPr>
      </w:pPr>
    </w:p>
    <w:p w:rsidR="00F81F3D" w:rsidRDefault="00F81F3D" w:rsidP="00C551B8">
      <w:pPr>
        <w:pStyle w:val="ListParagraph"/>
        <w:pBdr>
          <w:top w:val="single" w:sz="12" w:space="1" w:color="auto"/>
          <w:bottom w:val="single" w:sz="12" w:space="1" w:color="auto"/>
        </w:pBdr>
        <w:bidi/>
        <w:spacing w:line="300" w:lineRule="atLeast"/>
        <w:ind w:left="0"/>
        <w:rPr>
          <w:rFonts w:hint="default"/>
          <w:rtl/>
        </w:rPr>
      </w:pPr>
    </w:p>
    <w:p w:rsidR="00F81F3D" w:rsidRDefault="00F81F3D" w:rsidP="00C551B8">
      <w:pPr>
        <w:pStyle w:val="ListParagraph"/>
        <w:bidi/>
        <w:spacing w:line="300" w:lineRule="atLeast"/>
        <w:ind w:left="0"/>
        <w:rPr>
          <w:rFonts w:hint="default"/>
          <w:rtl/>
        </w:rPr>
      </w:pPr>
    </w:p>
    <w:p w:rsidR="00F81F3D" w:rsidRDefault="00F81F3D" w:rsidP="00C551B8">
      <w:pPr>
        <w:pStyle w:val="ListParagraph"/>
        <w:bidi/>
        <w:spacing w:line="300" w:lineRule="atLeast"/>
        <w:ind w:left="0"/>
        <w:rPr>
          <w:rFonts w:hint="default"/>
          <w:rtl/>
        </w:rPr>
      </w:pPr>
      <w:r>
        <w:rPr>
          <w:rtl/>
        </w:rPr>
        <w:t>_____________________________________________________________________</w:t>
      </w:r>
    </w:p>
    <w:p w:rsidR="00F81F3D" w:rsidRDefault="00F81F3D" w:rsidP="00C551B8">
      <w:pPr>
        <w:pStyle w:val="ListParagraph"/>
        <w:bidi/>
        <w:spacing w:line="300" w:lineRule="atLeast"/>
        <w:ind w:left="0"/>
        <w:rPr>
          <w:rFonts w:hint="default"/>
          <w:rtl/>
        </w:rPr>
      </w:pPr>
    </w:p>
    <w:p w:rsidR="00F81F3D" w:rsidRDefault="00F81F3D" w:rsidP="00C551B8">
      <w:pPr>
        <w:pStyle w:val="ListParagraph"/>
        <w:bidi/>
        <w:spacing w:line="300" w:lineRule="atLeast"/>
        <w:ind w:left="0"/>
        <w:rPr>
          <w:rFonts w:hint="default"/>
          <w:rtl/>
        </w:rPr>
      </w:pPr>
      <w:r>
        <w:rPr>
          <w:rFonts w:cs="Times New Roman"/>
          <w:rtl/>
        </w:rPr>
        <w:t>שם התלמיד ומספר זהות</w:t>
      </w:r>
      <w:r>
        <w:rPr>
          <w:rtl/>
        </w:rPr>
        <w:t>________________________________________________</w:t>
      </w:r>
    </w:p>
    <w:p w:rsidR="00F81F3D" w:rsidRDefault="00F81F3D" w:rsidP="00C551B8">
      <w:pPr>
        <w:pStyle w:val="ListParagraph"/>
        <w:bidi/>
        <w:spacing w:line="300" w:lineRule="atLeast"/>
        <w:ind w:left="0"/>
        <w:rPr>
          <w:rFonts w:hint="default"/>
          <w:rtl/>
        </w:rPr>
      </w:pPr>
      <w:r>
        <w:rPr>
          <w:rFonts w:cs="Times New Roman"/>
          <w:rtl/>
        </w:rPr>
        <w:t>חתימה</w:t>
      </w:r>
      <w:r>
        <w:rPr>
          <w:rtl/>
        </w:rPr>
        <w:t>______________________________</w:t>
      </w:r>
      <w:r>
        <w:rPr>
          <w:rFonts w:cs="Times New Roman"/>
          <w:rtl/>
        </w:rPr>
        <w:t>תאריך</w:t>
      </w:r>
      <w:r>
        <w:rPr>
          <w:rtl/>
        </w:rPr>
        <w:t>____________________________</w:t>
      </w:r>
    </w:p>
    <w:p w:rsidR="00F81F3D" w:rsidRDefault="00F81F3D" w:rsidP="00C551B8">
      <w:pPr>
        <w:pStyle w:val="ListParagraph"/>
        <w:bidi/>
        <w:spacing w:line="300" w:lineRule="atLeast"/>
        <w:ind w:left="0"/>
        <w:rPr>
          <w:rFonts w:hint="default"/>
          <w:rtl/>
        </w:rPr>
      </w:pPr>
    </w:p>
    <w:p w:rsidR="00F81F3D" w:rsidRDefault="00F81F3D" w:rsidP="00C551B8">
      <w:pPr>
        <w:pStyle w:val="ListParagraph"/>
        <w:bidi/>
        <w:spacing w:line="300" w:lineRule="atLeast"/>
        <w:ind w:left="0"/>
        <w:rPr>
          <w:rFonts w:hint="default"/>
          <w:rtl/>
        </w:rPr>
      </w:pPr>
    </w:p>
    <w:p w:rsidR="00F81F3D" w:rsidRDefault="00F81F3D" w:rsidP="00C551B8">
      <w:pPr>
        <w:pStyle w:val="ListParagraph"/>
        <w:bidi/>
        <w:spacing w:line="300" w:lineRule="atLeast"/>
        <w:ind w:left="0"/>
        <w:rPr>
          <w:rFonts w:hint="default"/>
          <w:rtl/>
        </w:rPr>
      </w:pPr>
      <w:r>
        <w:rPr>
          <w:rFonts w:cs="Times New Roman"/>
          <w:rtl/>
        </w:rPr>
        <w:t>חתימת</w:t>
      </w:r>
      <w:r w:rsidR="003525EF">
        <w:rPr>
          <w:rFonts w:cs="Times New Roman"/>
          <w:rtl/>
        </w:rPr>
        <w:t xml:space="preserve"> </w:t>
      </w:r>
      <w:r>
        <w:rPr>
          <w:rFonts w:cs="Times New Roman"/>
          <w:rtl/>
        </w:rPr>
        <w:t>הווטרינ</w:t>
      </w:r>
      <w:r>
        <w:rPr>
          <w:rFonts w:cs="Times New Roman" w:hint="eastAsia"/>
          <w:rtl/>
        </w:rPr>
        <w:t>ר</w:t>
      </w:r>
      <w:r w:rsidR="003525EF">
        <w:rPr>
          <w:rtl/>
        </w:rPr>
        <w:t xml:space="preserve"> </w:t>
      </w:r>
      <w:r>
        <w:rPr>
          <w:rtl/>
        </w:rPr>
        <w:t>_______________</w:t>
      </w:r>
      <w:r w:rsidR="003525EF">
        <w:rPr>
          <w:rtl/>
        </w:rPr>
        <w:t xml:space="preserve">              </w:t>
      </w:r>
      <w:r>
        <w:rPr>
          <w:rFonts w:cs="Times New Roman"/>
          <w:rtl/>
        </w:rPr>
        <w:t>תאריך</w:t>
      </w:r>
      <w:r>
        <w:rPr>
          <w:rtl/>
        </w:rPr>
        <w:t>_______________________</w:t>
      </w:r>
    </w:p>
    <w:p w:rsidR="00F81F3D" w:rsidRDefault="00F81F3D" w:rsidP="00C551B8">
      <w:pPr>
        <w:bidi/>
        <w:spacing w:line="300" w:lineRule="atLeast"/>
        <w:rPr>
          <w:rtl/>
        </w:rPr>
      </w:pPr>
    </w:p>
    <w:p w:rsidR="00F81F3D" w:rsidRDefault="00F81F3D" w:rsidP="00C551B8">
      <w:pPr>
        <w:pStyle w:val="ListParagraph"/>
        <w:bidi/>
        <w:spacing w:line="300" w:lineRule="atLeast"/>
        <w:ind w:left="0"/>
        <w:rPr>
          <w:rFonts w:cs="Times New Roman" w:hint="default"/>
          <w:b/>
          <w:bCs/>
          <w:sz w:val="32"/>
          <w:szCs w:val="32"/>
          <w:u w:val="single"/>
          <w:rtl/>
        </w:rPr>
      </w:pPr>
    </w:p>
    <w:p w:rsidR="00F81F3D" w:rsidRDefault="00F81F3D" w:rsidP="00C551B8">
      <w:pPr>
        <w:pStyle w:val="ListParagraph"/>
        <w:bidi/>
        <w:spacing w:line="300" w:lineRule="atLeast"/>
        <w:ind w:left="0"/>
        <w:rPr>
          <w:rFonts w:cs="Times New Roman" w:hint="default"/>
          <w:b/>
          <w:bCs/>
          <w:sz w:val="32"/>
          <w:szCs w:val="32"/>
          <w:u w:val="single"/>
          <w:rtl/>
        </w:rPr>
      </w:pPr>
    </w:p>
    <w:p w:rsidR="00F81F3D" w:rsidRDefault="00E63E71" w:rsidP="00C551B8">
      <w:pPr>
        <w:pStyle w:val="ListParagraph"/>
        <w:bidi/>
        <w:spacing w:line="300" w:lineRule="atLeast"/>
        <w:ind w:left="0"/>
        <w:rPr>
          <w:rFonts w:hint="default"/>
          <w:b/>
          <w:bCs/>
          <w:sz w:val="32"/>
          <w:szCs w:val="32"/>
          <w:u w:val="single"/>
          <w:rtl/>
        </w:rPr>
      </w:pPr>
      <w:r>
        <w:rPr>
          <w:rFonts w:cs="Times New Roman" w:hint="default"/>
          <w:b/>
          <w:bCs/>
          <w:sz w:val="32"/>
          <w:szCs w:val="32"/>
          <w:u w:val="single"/>
          <w:rtl/>
        </w:rPr>
        <w:br w:type="column"/>
      </w:r>
      <w:r w:rsidR="00F81F3D" w:rsidRPr="00D7650D">
        <w:rPr>
          <w:rFonts w:cs="Times New Roman"/>
          <w:b/>
          <w:bCs/>
          <w:sz w:val="32"/>
          <w:szCs w:val="32"/>
          <w:u w:val="single"/>
          <w:rtl/>
        </w:rPr>
        <w:t>בקשה לקבלת הרשאה זמנית לעבודה עם בעלי חיים</w:t>
      </w:r>
    </w:p>
    <w:p w:rsidR="00F81F3D" w:rsidRDefault="00F81F3D" w:rsidP="00C551B8">
      <w:pPr>
        <w:pStyle w:val="ListParagraph"/>
        <w:bidi/>
        <w:spacing w:line="300" w:lineRule="atLeast"/>
        <w:ind w:left="0"/>
        <w:rPr>
          <w:rFonts w:hint="default"/>
          <w:b/>
          <w:bCs/>
          <w:sz w:val="32"/>
          <w:szCs w:val="32"/>
          <w:u w:val="single"/>
          <w:rtl/>
        </w:rPr>
      </w:pPr>
    </w:p>
    <w:p w:rsidR="00F81F3D" w:rsidRPr="00EB6F2A" w:rsidRDefault="00F81F3D" w:rsidP="00C551B8">
      <w:pPr>
        <w:pStyle w:val="ListParagraph"/>
        <w:bidi/>
        <w:spacing w:line="300" w:lineRule="atLeast"/>
        <w:ind w:left="0"/>
        <w:rPr>
          <w:rFonts w:hint="default"/>
          <w:b/>
          <w:bCs/>
          <w:rtl/>
        </w:rPr>
      </w:pPr>
      <w:r w:rsidRPr="00EB6F2A">
        <w:rPr>
          <w:rFonts w:cs="Times New Roman"/>
          <w:b/>
          <w:bCs/>
          <w:rtl/>
        </w:rPr>
        <w:t>ימולא על ידי המבקש</w:t>
      </w:r>
    </w:p>
    <w:p w:rsidR="00F81F3D" w:rsidRPr="00D7650D" w:rsidRDefault="00F81F3D" w:rsidP="00C551B8">
      <w:pPr>
        <w:pStyle w:val="ListParagraph"/>
        <w:bidi/>
        <w:spacing w:line="300" w:lineRule="atLeast"/>
        <w:ind w:left="0"/>
        <w:rPr>
          <w:rFonts w:hint="default"/>
          <w:b/>
          <w:bCs/>
          <w:sz w:val="32"/>
          <w:szCs w:val="32"/>
          <w:u w:val="single"/>
          <w:rtl/>
        </w:rPr>
      </w:pPr>
    </w:p>
    <w:p w:rsidR="00F81F3D" w:rsidRDefault="00F81F3D" w:rsidP="00C551B8">
      <w:pPr>
        <w:pStyle w:val="ListParagraph"/>
        <w:bidi/>
        <w:spacing w:line="300" w:lineRule="atLeast"/>
        <w:ind w:left="0"/>
        <w:rPr>
          <w:rFonts w:hint="default"/>
          <w:rtl/>
        </w:rPr>
      </w:pPr>
      <w:r>
        <w:rPr>
          <w:rFonts w:cs="Times New Roman"/>
          <w:rtl/>
        </w:rPr>
        <w:t>אני החתום מטה מצהיר</w:t>
      </w:r>
      <w:r w:rsidR="003525EF">
        <w:rPr>
          <w:rFonts w:cs="Times New Roman"/>
          <w:rtl/>
        </w:rPr>
        <w:t xml:space="preserve"> </w:t>
      </w:r>
      <w:r>
        <w:rPr>
          <w:rFonts w:cs="Times New Roman"/>
          <w:rtl/>
        </w:rPr>
        <w:t>ומאשר בחתימת ידי</w:t>
      </w:r>
      <w:r w:rsidR="003525EF">
        <w:rPr>
          <w:rFonts w:cs="Times New Roman"/>
          <w:rtl/>
        </w:rPr>
        <w:t xml:space="preserve"> </w:t>
      </w:r>
      <w:r>
        <w:rPr>
          <w:rFonts w:cs="Times New Roman"/>
          <w:rtl/>
        </w:rPr>
        <w:t>שקראתי את חוברת הנהלים של ועדת האתיקה</w:t>
      </w:r>
      <w:r>
        <w:rPr>
          <w:rtl/>
        </w:rPr>
        <w:t xml:space="preserve">, </w:t>
      </w:r>
      <w:r>
        <w:rPr>
          <w:rFonts w:cs="Times New Roman"/>
          <w:rtl/>
        </w:rPr>
        <w:t>את חוברת הנהלים לעבודה בבית החיות</w:t>
      </w:r>
      <w:r>
        <w:rPr>
          <w:rtl/>
        </w:rPr>
        <w:t xml:space="preserve">, </w:t>
      </w:r>
      <w:r>
        <w:rPr>
          <w:rFonts w:cs="Times New Roman"/>
          <w:rtl/>
        </w:rPr>
        <w:t>וכן את חומר הקריאה העוסק בזיהוי, הערכה וכימות של עקה וכאב בחיות מעבדה</w:t>
      </w:r>
      <w:r>
        <w:rPr>
          <w:rtl/>
        </w:rPr>
        <w:t>.</w:t>
      </w:r>
    </w:p>
    <w:p w:rsidR="00F81F3D" w:rsidRDefault="00F81F3D" w:rsidP="00C551B8">
      <w:pPr>
        <w:pStyle w:val="ListParagraph"/>
        <w:bidi/>
        <w:spacing w:line="300" w:lineRule="atLeast"/>
        <w:ind w:left="0"/>
        <w:rPr>
          <w:rFonts w:hint="default"/>
          <w:rtl/>
        </w:rPr>
      </w:pPr>
      <w:r>
        <w:rPr>
          <w:rFonts w:cs="Times New Roman"/>
          <w:rtl/>
        </w:rPr>
        <w:t>הנני מצהיר שקיבלתי הדרכה תיאורטית ומעשית לגבי העבודה אותה אני אמור לבצע עם החיות</w:t>
      </w:r>
      <w:r>
        <w:rPr>
          <w:rtl/>
        </w:rPr>
        <w:t xml:space="preserve">, </w:t>
      </w:r>
      <w:r>
        <w:rPr>
          <w:rFonts w:cs="Times New Roman"/>
          <w:rtl/>
        </w:rPr>
        <w:t>ושפרטי פרוטוקול הניסוי מוכרים וברורים לי</w:t>
      </w:r>
      <w:r>
        <w:rPr>
          <w:rtl/>
        </w:rPr>
        <w:t>.</w:t>
      </w:r>
    </w:p>
    <w:p w:rsidR="00F81F3D" w:rsidRDefault="00F81F3D" w:rsidP="00C551B8">
      <w:pPr>
        <w:pStyle w:val="ListParagraph"/>
        <w:bidi/>
        <w:spacing w:line="300" w:lineRule="atLeast"/>
        <w:ind w:left="0"/>
        <w:rPr>
          <w:rFonts w:hint="default"/>
          <w:rtl/>
        </w:rPr>
      </w:pPr>
      <w:r>
        <w:rPr>
          <w:rFonts w:cs="Times New Roman"/>
          <w:rtl/>
        </w:rPr>
        <w:t xml:space="preserve">אני מתחייב לפעול על פי מיטב אמות המידה האתיות והמקצועיות ולא לחרוג מהאישור שניתן לי לבצע </w:t>
      </w:r>
    </w:p>
    <w:p w:rsidR="00F81F3D" w:rsidRDefault="00F81F3D" w:rsidP="00C551B8">
      <w:pPr>
        <w:pStyle w:val="ListParagraph"/>
        <w:bidi/>
        <w:spacing w:line="300" w:lineRule="atLeast"/>
        <w:ind w:left="0"/>
        <w:rPr>
          <w:rFonts w:hint="default"/>
          <w:rtl/>
        </w:rPr>
      </w:pPr>
    </w:p>
    <w:p w:rsidR="00F81F3D" w:rsidRDefault="00F81F3D" w:rsidP="00C551B8">
      <w:pPr>
        <w:pStyle w:val="ListParagraph"/>
        <w:bidi/>
        <w:spacing w:line="300" w:lineRule="atLeast"/>
        <w:ind w:left="0"/>
        <w:rPr>
          <w:rFonts w:hint="default"/>
          <w:rtl/>
        </w:rPr>
      </w:pPr>
      <w:r>
        <w:rPr>
          <w:rFonts w:cs="Times New Roman"/>
          <w:rtl/>
        </w:rPr>
        <w:t>ניסויים במסגרת הפרוטוקול המצוין באישור זה בלבד ולא לחרוג מעבר למועד תוקף האישור</w:t>
      </w:r>
      <w:r w:rsidR="003525EF">
        <w:rPr>
          <w:rFonts w:cs="Times New Roman"/>
          <w:rtl/>
        </w:rPr>
        <w:t xml:space="preserve"> </w:t>
      </w:r>
      <w:r>
        <w:rPr>
          <w:rtl/>
        </w:rPr>
        <w:t>(</w:t>
      </w:r>
      <w:r>
        <w:rPr>
          <w:rFonts w:cs="Times New Roman"/>
          <w:rtl/>
        </w:rPr>
        <w:t>שישה חודשים לכל היותר</w:t>
      </w:r>
      <w:r>
        <w:rPr>
          <w:rtl/>
        </w:rPr>
        <w:t>)</w:t>
      </w:r>
    </w:p>
    <w:p w:rsidR="00F81F3D" w:rsidRDefault="00F81F3D" w:rsidP="00C551B8">
      <w:pPr>
        <w:pStyle w:val="ListParagraph"/>
        <w:bidi/>
        <w:spacing w:line="300" w:lineRule="atLeast"/>
        <w:ind w:left="0"/>
        <w:rPr>
          <w:rFonts w:hint="default"/>
          <w:rtl/>
        </w:rPr>
      </w:pPr>
    </w:p>
    <w:p w:rsidR="00F81F3D" w:rsidRDefault="00F81F3D" w:rsidP="00C551B8">
      <w:pPr>
        <w:pStyle w:val="ListParagraph"/>
        <w:bidi/>
        <w:spacing w:line="300" w:lineRule="atLeast"/>
        <w:ind w:left="0"/>
        <w:rPr>
          <w:rFonts w:hint="default"/>
          <w:rtl/>
        </w:rPr>
      </w:pPr>
    </w:p>
    <w:p w:rsidR="00F81F3D" w:rsidRDefault="00F81F3D" w:rsidP="00C551B8">
      <w:pPr>
        <w:pStyle w:val="ListParagraph"/>
        <w:bidi/>
        <w:spacing w:line="300" w:lineRule="atLeast"/>
        <w:ind w:left="0"/>
        <w:rPr>
          <w:rFonts w:hint="default"/>
          <w:rtl/>
        </w:rPr>
      </w:pPr>
      <w:r>
        <w:rPr>
          <w:rFonts w:cs="Times New Roman"/>
          <w:rtl/>
        </w:rPr>
        <w:t>שם המבקש</w:t>
      </w:r>
      <w:r>
        <w:rPr>
          <w:rtl/>
        </w:rPr>
        <w:t>___________________________</w:t>
      </w:r>
      <w:r w:rsidR="003525EF">
        <w:rPr>
          <w:rtl/>
        </w:rPr>
        <w:t xml:space="preserve">    </w:t>
      </w:r>
      <w:r>
        <w:rPr>
          <w:rtl/>
        </w:rPr>
        <w:t xml:space="preserve"> </w:t>
      </w:r>
      <w:r>
        <w:rPr>
          <w:rFonts w:cs="Times New Roman"/>
          <w:rtl/>
        </w:rPr>
        <w:t>ת</w:t>
      </w:r>
      <w:r>
        <w:rPr>
          <w:rtl/>
        </w:rPr>
        <w:t>"</w:t>
      </w:r>
      <w:r>
        <w:rPr>
          <w:rFonts w:cs="Times New Roman"/>
          <w:rtl/>
        </w:rPr>
        <w:t>ז</w:t>
      </w:r>
      <w:r>
        <w:rPr>
          <w:rtl/>
        </w:rPr>
        <w:t>_________________________________</w:t>
      </w:r>
    </w:p>
    <w:p w:rsidR="00F81F3D" w:rsidRDefault="00F81F3D" w:rsidP="00C551B8">
      <w:pPr>
        <w:pStyle w:val="ListParagraph"/>
        <w:bidi/>
        <w:spacing w:line="300" w:lineRule="atLeast"/>
        <w:ind w:left="0"/>
        <w:rPr>
          <w:rFonts w:hint="default"/>
          <w:rtl/>
        </w:rPr>
      </w:pPr>
    </w:p>
    <w:p w:rsidR="00F81F3D" w:rsidRDefault="00F81F3D" w:rsidP="00C551B8">
      <w:pPr>
        <w:pStyle w:val="ListParagraph"/>
        <w:bidi/>
        <w:spacing w:line="300" w:lineRule="atLeast"/>
        <w:ind w:left="0"/>
        <w:rPr>
          <w:rFonts w:hint="default"/>
          <w:rtl/>
        </w:rPr>
      </w:pPr>
      <w:r>
        <w:rPr>
          <w:rFonts w:cs="Times New Roman"/>
          <w:rtl/>
        </w:rPr>
        <w:t>שם ראש המעבדה</w:t>
      </w:r>
      <w:r>
        <w:rPr>
          <w:rtl/>
        </w:rPr>
        <w:t>_______________________</w:t>
      </w:r>
      <w:r>
        <w:rPr>
          <w:rFonts w:cs="Times New Roman"/>
          <w:rtl/>
        </w:rPr>
        <w:t>מספר פרוטוקול</w:t>
      </w:r>
      <w:r>
        <w:rPr>
          <w:rtl/>
        </w:rPr>
        <w:t>___________________</w:t>
      </w:r>
    </w:p>
    <w:p w:rsidR="00F81F3D" w:rsidRDefault="00F81F3D" w:rsidP="00C551B8">
      <w:pPr>
        <w:pStyle w:val="ListParagraph"/>
        <w:bidi/>
        <w:spacing w:line="300" w:lineRule="atLeast"/>
        <w:ind w:left="0"/>
        <w:rPr>
          <w:rFonts w:hint="default"/>
          <w:rtl/>
        </w:rPr>
      </w:pPr>
    </w:p>
    <w:p w:rsidR="00F81F3D" w:rsidRDefault="00F81F3D" w:rsidP="00C551B8">
      <w:pPr>
        <w:pStyle w:val="ListParagraph"/>
        <w:bidi/>
        <w:spacing w:line="300" w:lineRule="atLeast"/>
        <w:ind w:left="0"/>
        <w:rPr>
          <w:rFonts w:hint="default"/>
          <w:rtl/>
        </w:rPr>
      </w:pPr>
      <w:r>
        <w:rPr>
          <w:rFonts w:cs="Times New Roman"/>
          <w:rtl/>
        </w:rPr>
        <w:t>טלפון נייד וכתובת מייל</w:t>
      </w:r>
      <w:r>
        <w:rPr>
          <w:rtl/>
        </w:rPr>
        <w:t>__________________________________________________</w:t>
      </w:r>
    </w:p>
    <w:p w:rsidR="00F81F3D" w:rsidRDefault="00F81F3D" w:rsidP="00C551B8">
      <w:pPr>
        <w:pStyle w:val="ListParagraph"/>
        <w:bidi/>
        <w:spacing w:line="300" w:lineRule="atLeast"/>
        <w:ind w:left="0"/>
        <w:rPr>
          <w:rFonts w:hint="default"/>
          <w:rtl/>
        </w:rPr>
      </w:pPr>
    </w:p>
    <w:p w:rsidR="00F81F3D" w:rsidRDefault="00F81F3D" w:rsidP="00C551B8">
      <w:pPr>
        <w:pStyle w:val="ListParagraph"/>
        <w:bidi/>
        <w:spacing w:line="300" w:lineRule="atLeast"/>
        <w:ind w:left="0"/>
        <w:rPr>
          <w:rFonts w:hint="default"/>
          <w:rtl/>
        </w:rPr>
      </w:pPr>
      <w:r>
        <w:rPr>
          <w:rFonts w:cs="Times New Roman"/>
          <w:rtl/>
        </w:rPr>
        <w:t>חתימה</w:t>
      </w:r>
      <w:r>
        <w:rPr>
          <w:rtl/>
        </w:rPr>
        <w:t>_____________________</w:t>
      </w:r>
      <w:r w:rsidR="003525EF">
        <w:rPr>
          <w:rtl/>
        </w:rPr>
        <w:t xml:space="preserve">   </w:t>
      </w:r>
      <w:r>
        <w:rPr>
          <w:rFonts w:cs="Times New Roman"/>
          <w:rtl/>
        </w:rPr>
        <w:t>תאריך</w:t>
      </w:r>
      <w:r>
        <w:rPr>
          <w:rtl/>
        </w:rPr>
        <w:t>_________________________________</w:t>
      </w:r>
    </w:p>
    <w:p w:rsidR="00F81F3D" w:rsidRDefault="00F81F3D" w:rsidP="00C551B8">
      <w:pPr>
        <w:pStyle w:val="ListParagraph"/>
        <w:bidi/>
        <w:spacing w:line="300" w:lineRule="atLeast"/>
        <w:ind w:left="0"/>
        <w:rPr>
          <w:rFonts w:hint="default"/>
          <w:rtl/>
        </w:rPr>
      </w:pPr>
    </w:p>
    <w:p w:rsidR="00F81F3D" w:rsidRDefault="00F81F3D" w:rsidP="00C551B8">
      <w:pPr>
        <w:pStyle w:val="ListParagraph"/>
        <w:bidi/>
        <w:spacing w:line="300" w:lineRule="atLeast"/>
        <w:ind w:left="0"/>
        <w:rPr>
          <w:rFonts w:hint="default"/>
          <w:rtl/>
        </w:rPr>
      </w:pPr>
      <w:r>
        <w:rPr>
          <w:rFonts w:cs="Times New Roman"/>
          <w:rtl/>
        </w:rPr>
        <w:t>אישור הווטרינ</w:t>
      </w:r>
      <w:r>
        <w:rPr>
          <w:rFonts w:cs="Times New Roman" w:hint="eastAsia"/>
          <w:rtl/>
        </w:rPr>
        <w:t>ר</w:t>
      </w:r>
      <w:r w:rsidR="003525EF">
        <w:rPr>
          <w:rtl/>
        </w:rPr>
        <w:t xml:space="preserve"> </w:t>
      </w:r>
      <w:r>
        <w:rPr>
          <w:rtl/>
        </w:rPr>
        <w:t>_______________________________________________________</w:t>
      </w:r>
    </w:p>
    <w:p w:rsidR="00F81F3D" w:rsidRDefault="00F81F3D" w:rsidP="00C551B8">
      <w:pPr>
        <w:pStyle w:val="ListParagraph"/>
        <w:bidi/>
        <w:spacing w:line="300" w:lineRule="atLeast"/>
        <w:ind w:left="0"/>
        <w:rPr>
          <w:rFonts w:hint="default"/>
          <w:rtl/>
        </w:rPr>
      </w:pPr>
    </w:p>
    <w:p w:rsidR="00F81F3D" w:rsidRDefault="00F81F3D" w:rsidP="00C551B8">
      <w:pPr>
        <w:pStyle w:val="ListParagraph"/>
        <w:bidi/>
        <w:spacing w:line="300" w:lineRule="atLeast"/>
        <w:ind w:left="0"/>
        <w:rPr>
          <w:rFonts w:hint="default"/>
          <w:rtl/>
        </w:rPr>
      </w:pPr>
      <w:r>
        <w:rPr>
          <w:rFonts w:cs="Times New Roman"/>
          <w:rtl/>
        </w:rPr>
        <w:t>חתימת הווטרינ</w:t>
      </w:r>
      <w:r>
        <w:rPr>
          <w:rFonts w:cs="Times New Roman" w:hint="eastAsia"/>
          <w:rtl/>
        </w:rPr>
        <w:t>ר</w:t>
      </w:r>
      <w:r>
        <w:rPr>
          <w:rFonts w:cs="Times New Roman"/>
          <w:rtl/>
        </w:rPr>
        <w:t xml:space="preserve"> המאשר</w:t>
      </w:r>
      <w:r w:rsidR="003525EF">
        <w:rPr>
          <w:rtl/>
        </w:rPr>
        <w:t xml:space="preserve">  </w:t>
      </w:r>
      <w:r>
        <w:rPr>
          <w:rtl/>
        </w:rPr>
        <w:t xml:space="preserve"> ____________________________</w:t>
      </w:r>
    </w:p>
    <w:p w:rsidR="00F81F3D" w:rsidRDefault="00F81F3D" w:rsidP="00C551B8">
      <w:pPr>
        <w:pStyle w:val="ListParagraph"/>
        <w:bidi/>
        <w:spacing w:line="300" w:lineRule="atLeast"/>
        <w:ind w:left="0"/>
        <w:rPr>
          <w:rFonts w:hint="default"/>
          <w:rtl/>
        </w:rPr>
      </w:pPr>
    </w:p>
    <w:p w:rsidR="00F81F3D" w:rsidRDefault="00F81F3D" w:rsidP="00C551B8">
      <w:pPr>
        <w:spacing w:line="300" w:lineRule="atLeast"/>
        <w:rPr>
          <w:rFonts w:ascii="Arial Unicode MS" w:hAnsi="Arial Unicode MS"/>
          <w:b/>
          <w:bCs/>
          <w:color w:val="FF0000"/>
          <w:u w:val="single" w:color="000000"/>
          <w:rtl/>
          <w:lang w:bidi="he-IL"/>
        </w:rPr>
      </w:pPr>
    </w:p>
    <w:p w:rsidR="00F81F3D" w:rsidRDefault="00F81F3D" w:rsidP="00C551B8">
      <w:pPr>
        <w:spacing w:line="300" w:lineRule="atLeast"/>
        <w:rPr>
          <w:rFonts w:asciiTheme="majorHAnsi" w:eastAsiaTheme="majorEastAsia" w:hAnsiTheme="majorHAnsi"/>
          <w:b/>
          <w:bCs/>
          <w:color w:val="499BC9" w:themeColor="accent1"/>
          <w:sz w:val="26"/>
          <w:szCs w:val="26"/>
          <w:rtl/>
          <w:lang w:bidi="he-IL"/>
        </w:rPr>
      </w:pPr>
      <w:bookmarkStart w:id="66" w:name="_Toc437165225"/>
      <w:r>
        <w:rPr>
          <w:rtl/>
          <w:lang w:bidi="he-IL"/>
        </w:rPr>
        <w:br w:type="page"/>
      </w:r>
    </w:p>
    <w:p w:rsidR="00F81F3D" w:rsidRPr="008520CB" w:rsidRDefault="00F81F3D" w:rsidP="00E63E71">
      <w:pPr>
        <w:pStyle w:val="Heading2"/>
        <w:bidi/>
        <w:spacing w:before="0" w:after="240" w:line="300" w:lineRule="atLeast"/>
        <w:jc w:val="center"/>
        <w:rPr>
          <w:rFonts w:eastAsia="Cambria"/>
          <w:sz w:val="28"/>
          <w:szCs w:val="28"/>
          <w:u w:color="FF0000"/>
          <w:rtl/>
        </w:rPr>
      </w:pPr>
      <w:r w:rsidRPr="008520CB">
        <w:rPr>
          <w:rFonts w:eastAsia="Cambria" w:cs="Times New Roman"/>
          <w:sz w:val="28"/>
          <w:szCs w:val="28"/>
          <w:u w:color="FF0000"/>
          <w:rtl/>
          <w:lang w:bidi="he-IL"/>
        </w:rPr>
        <w:t xml:space="preserve">נספח </w:t>
      </w:r>
      <w:r w:rsidRPr="008520CB">
        <w:rPr>
          <w:rFonts w:eastAsia="Cambria" w:cs="Times New Roman" w:hint="cs"/>
          <w:sz w:val="28"/>
          <w:szCs w:val="28"/>
          <w:u w:color="FF0000"/>
          <w:rtl/>
          <w:lang w:bidi="he-IL"/>
        </w:rPr>
        <w:t>י</w:t>
      </w:r>
      <w:r w:rsidRPr="008520CB">
        <w:rPr>
          <w:rFonts w:eastAsia="Cambria"/>
          <w:sz w:val="28"/>
          <w:szCs w:val="28"/>
          <w:u w:color="FF0000"/>
          <w:rtl/>
        </w:rPr>
        <w:t>"</w:t>
      </w:r>
      <w:r w:rsidRPr="008520CB">
        <w:rPr>
          <w:rFonts w:eastAsia="Cambria" w:cs="Times New Roman"/>
          <w:sz w:val="28"/>
          <w:szCs w:val="28"/>
          <w:u w:color="FF0000"/>
          <w:rtl/>
          <w:lang w:bidi="he-IL"/>
        </w:rPr>
        <w:t>ז</w:t>
      </w:r>
      <w:r w:rsidRPr="008520CB">
        <w:rPr>
          <w:rFonts w:eastAsia="Cambria"/>
          <w:sz w:val="28"/>
          <w:szCs w:val="28"/>
          <w:u w:color="FF0000"/>
          <w:rtl/>
        </w:rPr>
        <w:t>:</w:t>
      </w:r>
      <w:r w:rsidR="003525EF" w:rsidRPr="008520CB">
        <w:rPr>
          <w:rFonts w:eastAsia="Cambria"/>
          <w:sz w:val="28"/>
          <w:szCs w:val="28"/>
          <w:u w:color="FF0000"/>
          <w:rtl/>
        </w:rPr>
        <w:t xml:space="preserve"> </w:t>
      </w:r>
      <w:r w:rsidRPr="008520CB">
        <w:rPr>
          <w:rFonts w:eastAsia="Cambria" w:cs="Times New Roman"/>
          <w:sz w:val="28"/>
          <w:szCs w:val="28"/>
          <w:u w:color="FF0000"/>
          <w:rtl/>
          <w:lang w:bidi="he-IL"/>
        </w:rPr>
        <w:t xml:space="preserve">סילבוס קורס שימוש בחיות מעבדה </w:t>
      </w:r>
      <w:r w:rsidRPr="008520CB">
        <w:rPr>
          <w:rFonts w:eastAsia="Cambria"/>
          <w:sz w:val="28"/>
          <w:szCs w:val="28"/>
          <w:u w:color="FF0000"/>
          <w:rtl/>
        </w:rPr>
        <w:t>(</w:t>
      </w:r>
      <w:r w:rsidRPr="008520CB">
        <w:rPr>
          <w:rFonts w:eastAsia="Cambria" w:cs="Times New Roman"/>
          <w:sz w:val="28"/>
          <w:szCs w:val="28"/>
          <w:u w:color="FF0000"/>
          <w:rtl/>
          <w:lang w:bidi="he-IL"/>
        </w:rPr>
        <w:t>מכרסמים וארנבונים</w:t>
      </w:r>
      <w:r w:rsidRPr="008520CB">
        <w:rPr>
          <w:rFonts w:eastAsia="Cambria"/>
          <w:sz w:val="28"/>
          <w:szCs w:val="28"/>
          <w:u w:color="FF0000"/>
          <w:rtl/>
        </w:rPr>
        <w:t xml:space="preserve">) </w:t>
      </w:r>
      <w:r w:rsidRPr="008520CB">
        <w:rPr>
          <w:rFonts w:eastAsia="Cambria" w:cs="Times New Roman"/>
          <w:sz w:val="28"/>
          <w:szCs w:val="28"/>
          <w:u w:color="FF0000"/>
          <w:rtl/>
          <w:lang w:bidi="he-IL"/>
        </w:rPr>
        <w:t>כחיות ניסוי</w:t>
      </w:r>
      <w:bookmarkEnd w:id="66"/>
    </w:p>
    <w:p w:rsidR="00F81F3D" w:rsidRPr="00E63E71" w:rsidRDefault="00F81F3D" w:rsidP="00C551B8">
      <w:pPr>
        <w:bidi/>
        <w:spacing w:line="300" w:lineRule="atLeast"/>
        <w:rPr>
          <w:rFonts w:ascii="Arial" w:hAnsi="Arial" w:cs="Tahoma"/>
          <w:sz w:val="28"/>
          <w:szCs w:val="28"/>
          <w:rtl/>
        </w:rPr>
      </w:pPr>
      <w:r w:rsidRPr="00E63E71">
        <w:rPr>
          <w:rFonts w:ascii="Arial" w:hAnsi="Arial" w:cs="Tahoma"/>
          <w:bCs/>
          <w:sz w:val="28"/>
          <w:szCs w:val="28"/>
          <w:rtl/>
          <w:lang w:bidi="he-IL"/>
        </w:rPr>
        <w:t>שם</w:t>
      </w:r>
      <w:r w:rsidR="003525EF" w:rsidRPr="00E63E71">
        <w:rPr>
          <w:rFonts w:ascii="Arial" w:hAnsi="Arial" w:cs="Tahoma"/>
          <w:bCs/>
          <w:sz w:val="28"/>
          <w:szCs w:val="28"/>
          <w:rtl/>
          <w:lang w:bidi="he-IL"/>
        </w:rPr>
        <w:t xml:space="preserve"> </w:t>
      </w:r>
      <w:r w:rsidRPr="00E63E71">
        <w:rPr>
          <w:rFonts w:ascii="Arial" w:hAnsi="Arial" w:cs="Tahoma"/>
          <w:bCs/>
          <w:sz w:val="28"/>
          <w:szCs w:val="28"/>
          <w:rtl/>
          <w:lang w:bidi="he-IL"/>
        </w:rPr>
        <w:t>הקורס</w:t>
      </w:r>
      <w:r w:rsidRPr="00E63E71">
        <w:rPr>
          <w:rFonts w:ascii="Arial" w:hAnsi="Arial" w:cs="Tahoma"/>
          <w:bCs/>
          <w:sz w:val="28"/>
          <w:szCs w:val="28"/>
          <w:rtl/>
        </w:rPr>
        <w:t>:</w:t>
      </w:r>
      <w:r w:rsidR="003525EF" w:rsidRPr="00E63E71">
        <w:rPr>
          <w:rFonts w:ascii="Arial" w:hAnsi="Arial" w:cs="Tahoma"/>
          <w:bCs/>
          <w:sz w:val="28"/>
          <w:szCs w:val="28"/>
          <w:rtl/>
        </w:rPr>
        <w:t xml:space="preserve"> </w:t>
      </w:r>
      <w:r w:rsidRPr="00E63E71">
        <w:rPr>
          <w:rFonts w:ascii="Arial" w:hAnsi="Arial" w:cs="Tahoma" w:hint="cs"/>
          <w:bCs/>
          <w:sz w:val="28"/>
          <w:szCs w:val="28"/>
          <w:rtl/>
          <w:lang w:bidi="he-IL"/>
        </w:rPr>
        <w:t>שימוש בחיות מעבדה כחיות ניסוי</w:t>
      </w:r>
      <w:r w:rsidR="003525EF" w:rsidRPr="00E63E71">
        <w:rPr>
          <w:rFonts w:ascii="Arial" w:hAnsi="Arial" w:cs="Tahoma" w:hint="cs"/>
          <w:bCs/>
          <w:sz w:val="28"/>
          <w:szCs w:val="28"/>
          <w:rtl/>
          <w:lang w:bidi="he-IL"/>
        </w:rPr>
        <w:t xml:space="preserve">  </w:t>
      </w:r>
      <w:r w:rsidRPr="00E63E71">
        <w:rPr>
          <w:rFonts w:ascii="Arial" w:hAnsi="Arial" w:cs="Tahoma" w:hint="cs"/>
          <w:bCs/>
          <w:sz w:val="28"/>
          <w:szCs w:val="28"/>
          <w:rtl/>
          <w:lang w:bidi="he-IL"/>
        </w:rPr>
        <w:t xml:space="preserve"> </w:t>
      </w:r>
    </w:p>
    <w:p w:rsidR="00F81F3D" w:rsidRPr="00421576" w:rsidRDefault="00F81F3D" w:rsidP="00C551B8">
      <w:pPr>
        <w:bidi/>
        <w:spacing w:line="300" w:lineRule="atLeast"/>
        <w:rPr>
          <w:rFonts w:ascii="Arial" w:hAnsi="Arial" w:cs="Arial"/>
          <w:rtl/>
        </w:rPr>
      </w:pPr>
      <w:r>
        <w:rPr>
          <w:rFonts w:ascii="Arial" w:hAnsi="Arial" w:cs="Arial" w:hint="cs"/>
          <w:b/>
          <w:bCs/>
          <w:rtl/>
        </w:rPr>
        <w:t xml:space="preserve"> </w:t>
      </w:r>
    </w:p>
    <w:p w:rsidR="00F81F3D" w:rsidRPr="002F3E67" w:rsidRDefault="003525EF" w:rsidP="00C551B8">
      <w:pPr>
        <w:bidi/>
        <w:spacing w:line="300" w:lineRule="atLeast"/>
        <w:rPr>
          <w:rFonts w:ascii="Arial" w:hAnsi="Arial" w:cs="Arial"/>
          <w:b/>
          <w:bCs/>
          <w:rtl/>
        </w:rPr>
      </w:pPr>
      <w:r>
        <w:rPr>
          <w:rFonts w:ascii="Arial" w:hAnsi="Arial" w:cs="Arial" w:hint="cs"/>
          <w:b/>
          <w:bCs/>
          <w:color w:val="0000FF"/>
          <w:sz w:val="26"/>
          <w:szCs w:val="26"/>
          <w:rtl/>
        </w:rPr>
        <w:t xml:space="preserve"> </w:t>
      </w:r>
      <w:r>
        <w:rPr>
          <w:rFonts w:ascii="Arial" w:hAnsi="Arial" w:cs="Arial"/>
          <w:b/>
          <w:bCs/>
          <w:rtl/>
        </w:rPr>
        <w:t xml:space="preserve"> </w:t>
      </w:r>
      <w:r w:rsidR="00F81F3D">
        <w:rPr>
          <w:rFonts w:ascii="Arial" w:hAnsi="Arial" w:cs="Arial"/>
          <w:b/>
          <w:bCs/>
          <w:rtl/>
        </w:rPr>
        <w:t xml:space="preserve"> </w:t>
      </w:r>
      <w:r w:rsidR="00F81F3D" w:rsidRPr="002F3E67">
        <w:rPr>
          <w:rFonts w:ascii="Arial" w:hAnsi="Arial" w:cs="Arial"/>
          <w:b/>
          <w:bCs/>
          <w:color w:val="000000"/>
          <w:rtl/>
          <w:lang w:bidi="he-IL"/>
        </w:rPr>
        <w:t xml:space="preserve">תכנית </w:t>
      </w:r>
      <w:r w:rsidR="00F81F3D" w:rsidRPr="002F3E67">
        <w:rPr>
          <w:rFonts w:ascii="Arial" w:hAnsi="Arial" w:cs="Arial" w:hint="cs"/>
          <w:b/>
          <w:bCs/>
          <w:color w:val="000000"/>
          <w:rtl/>
          <w:lang w:bidi="he-IL"/>
        </w:rPr>
        <w:t>ה</w:t>
      </w:r>
      <w:r w:rsidR="00F81F3D" w:rsidRPr="002F3E67">
        <w:rPr>
          <w:rFonts w:ascii="Arial" w:hAnsi="Arial" w:cs="Arial"/>
          <w:b/>
          <w:bCs/>
          <w:color w:val="000000"/>
          <w:rtl/>
          <w:lang w:bidi="he-IL"/>
        </w:rPr>
        <w:t>קורס להכשרת עובדים לעבודה עם בעלי חיים</w:t>
      </w:r>
      <w:r w:rsidR="00F81F3D" w:rsidRPr="002F3E67">
        <w:rPr>
          <w:rFonts w:ascii="Arial" w:hAnsi="Arial" w:cs="Arial"/>
          <w:b/>
          <w:bCs/>
          <w:rtl/>
        </w:rPr>
        <w:t>:</w:t>
      </w:r>
      <w:r>
        <w:rPr>
          <w:rFonts w:ascii="Arial" w:hAnsi="Arial" w:cs="Arial"/>
          <w:b/>
          <w:bCs/>
          <w:rtl/>
        </w:rPr>
        <w:t xml:space="preserve"> </w:t>
      </w:r>
    </w:p>
    <w:p w:rsidR="00F81F3D" w:rsidRPr="00960575" w:rsidRDefault="00F81F3D" w:rsidP="00C551B8">
      <w:pPr>
        <w:bidi/>
        <w:spacing w:line="300" w:lineRule="atLeast"/>
        <w:rPr>
          <w:rFonts w:ascii="Arial" w:hAnsi="Arial" w:cs="Arial"/>
          <w:rtl/>
        </w:rPr>
      </w:pPr>
    </w:p>
    <w:tbl>
      <w:tblPr>
        <w:bidiVisual/>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9"/>
        <w:gridCol w:w="1839"/>
        <w:gridCol w:w="9"/>
        <w:gridCol w:w="2977"/>
        <w:gridCol w:w="1984"/>
        <w:gridCol w:w="1990"/>
      </w:tblGrid>
      <w:tr w:rsidR="00F81F3D" w:rsidRPr="00A46B0E" w:rsidTr="00A46B0E">
        <w:trPr>
          <w:gridBefore w:val="2"/>
          <w:wBefore w:w="18" w:type="dxa"/>
          <w:tblHeader/>
        </w:trPr>
        <w:tc>
          <w:tcPr>
            <w:tcW w:w="1848" w:type="dxa"/>
            <w:gridSpan w:val="2"/>
            <w:shd w:val="clear" w:color="auto" w:fill="auto"/>
          </w:tcPr>
          <w:p w:rsidR="00F81F3D" w:rsidRPr="00A46B0E" w:rsidRDefault="00F81F3D" w:rsidP="00A46B0E">
            <w:pPr>
              <w:bidi/>
              <w:rPr>
                <w:rFonts w:ascii="Arial" w:hAnsi="Arial" w:cs="Arial"/>
                <w:b/>
                <w:bCs/>
              </w:rPr>
            </w:pPr>
            <w:r w:rsidRPr="00A46B0E">
              <w:rPr>
                <w:rFonts w:ascii="Arial" w:hAnsi="Arial" w:cs="Arial"/>
                <w:b/>
                <w:bCs/>
                <w:rtl/>
                <w:lang w:bidi="he-IL"/>
              </w:rPr>
              <w:t>מס</w:t>
            </w:r>
            <w:r w:rsidRPr="00A46B0E">
              <w:rPr>
                <w:rFonts w:ascii="Arial" w:hAnsi="Arial" w:cs="Arial"/>
                <w:b/>
                <w:bCs/>
                <w:rtl/>
              </w:rPr>
              <w:t xml:space="preserve">' </w:t>
            </w:r>
            <w:r w:rsidRPr="00A46B0E">
              <w:rPr>
                <w:rFonts w:ascii="Arial" w:hAnsi="Arial" w:cs="Arial"/>
                <w:b/>
                <w:bCs/>
                <w:rtl/>
                <w:lang w:bidi="he-IL"/>
              </w:rPr>
              <w:t>השיעור</w:t>
            </w:r>
          </w:p>
        </w:tc>
        <w:tc>
          <w:tcPr>
            <w:tcW w:w="2977" w:type="dxa"/>
            <w:shd w:val="clear" w:color="auto" w:fill="auto"/>
          </w:tcPr>
          <w:p w:rsidR="00F81F3D" w:rsidRPr="00A46B0E" w:rsidRDefault="00F81F3D" w:rsidP="00A46B0E">
            <w:pPr>
              <w:bidi/>
              <w:rPr>
                <w:rFonts w:ascii="Arial" w:hAnsi="Arial" w:cs="Arial"/>
                <w:b/>
                <w:bCs/>
              </w:rPr>
            </w:pPr>
            <w:r w:rsidRPr="00A46B0E">
              <w:rPr>
                <w:rFonts w:ascii="Arial" w:hAnsi="Arial" w:cs="Arial"/>
                <w:b/>
                <w:bCs/>
                <w:rtl/>
                <w:lang w:bidi="he-IL"/>
              </w:rPr>
              <w:t>נושא השיעור</w:t>
            </w:r>
          </w:p>
        </w:tc>
        <w:tc>
          <w:tcPr>
            <w:tcW w:w="1984" w:type="dxa"/>
            <w:shd w:val="clear" w:color="auto" w:fill="auto"/>
          </w:tcPr>
          <w:p w:rsidR="00F81F3D" w:rsidRPr="00A46B0E" w:rsidRDefault="00F81F3D" w:rsidP="00A46B0E">
            <w:pPr>
              <w:bidi/>
              <w:rPr>
                <w:rFonts w:ascii="Arial" w:hAnsi="Arial" w:cs="Arial"/>
                <w:b/>
                <w:bCs/>
              </w:rPr>
            </w:pPr>
            <w:r w:rsidRPr="00A46B0E">
              <w:rPr>
                <w:rFonts w:ascii="Arial" w:hAnsi="Arial" w:cs="Arial"/>
                <w:b/>
                <w:bCs/>
                <w:rtl/>
                <w:lang w:bidi="he-IL"/>
              </w:rPr>
              <w:t>קריאה נדרשת</w:t>
            </w:r>
          </w:p>
        </w:tc>
        <w:tc>
          <w:tcPr>
            <w:tcW w:w="1990" w:type="dxa"/>
            <w:shd w:val="clear" w:color="auto" w:fill="auto"/>
          </w:tcPr>
          <w:p w:rsidR="00F81F3D" w:rsidRPr="00A46B0E" w:rsidRDefault="00F81F3D" w:rsidP="00A46B0E">
            <w:pPr>
              <w:bidi/>
              <w:rPr>
                <w:rFonts w:ascii="Arial" w:hAnsi="Arial" w:cs="Arial"/>
                <w:b/>
                <w:bCs/>
              </w:rPr>
            </w:pPr>
            <w:r w:rsidRPr="00A46B0E">
              <w:rPr>
                <w:rFonts w:ascii="Arial" w:hAnsi="Arial" w:cs="Arial"/>
                <w:b/>
                <w:bCs/>
                <w:rtl/>
                <w:lang w:bidi="he-IL"/>
              </w:rPr>
              <w:t>הערות</w:t>
            </w:r>
          </w:p>
        </w:tc>
      </w:tr>
      <w:tr w:rsidR="00F81F3D" w:rsidRPr="000547F5" w:rsidTr="00A46B0E">
        <w:trPr>
          <w:gridBefore w:val="2"/>
          <w:wBefore w:w="18" w:type="dxa"/>
        </w:trPr>
        <w:tc>
          <w:tcPr>
            <w:tcW w:w="1848" w:type="dxa"/>
            <w:gridSpan w:val="2"/>
            <w:shd w:val="clear" w:color="auto" w:fill="auto"/>
          </w:tcPr>
          <w:p w:rsidR="00F81F3D" w:rsidRPr="000547F5" w:rsidRDefault="00F81F3D" w:rsidP="00A46B0E">
            <w:pPr>
              <w:bidi/>
              <w:rPr>
                <w:rFonts w:ascii="Arial" w:hAnsi="Arial" w:cs="Arial"/>
              </w:rPr>
            </w:pPr>
            <w:r w:rsidRPr="000547F5">
              <w:rPr>
                <w:rFonts w:ascii="Arial" w:hAnsi="Arial" w:cs="Arial"/>
                <w:rtl/>
              </w:rPr>
              <w:t>1</w:t>
            </w:r>
          </w:p>
        </w:tc>
        <w:tc>
          <w:tcPr>
            <w:tcW w:w="2977" w:type="dxa"/>
            <w:shd w:val="clear" w:color="auto" w:fill="auto"/>
          </w:tcPr>
          <w:p w:rsidR="00F81F3D" w:rsidRPr="000547F5" w:rsidRDefault="00F81F3D" w:rsidP="00A46B0E">
            <w:pPr>
              <w:bidi/>
              <w:rPr>
                <w:rFonts w:ascii="Arial" w:hAnsi="Arial" w:cs="Arial"/>
              </w:rPr>
            </w:pPr>
            <w:r>
              <w:rPr>
                <w:rFonts w:ascii="Arial" w:hAnsi="Arial" w:cs="Arial" w:hint="cs"/>
                <w:rtl/>
                <w:lang w:bidi="he-IL"/>
              </w:rPr>
              <w:t xml:space="preserve">בעיות אתיות ומוסריות הקשורות בניסויים בבעלי חיים </w:t>
            </w:r>
          </w:p>
        </w:tc>
        <w:tc>
          <w:tcPr>
            <w:tcW w:w="1984" w:type="dxa"/>
            <w:shd w:val="clear" w:color="auto" w:fill="auto"/>
          </w:tcPr>
          <w:p w:rsidR="00F81F3D" w:rsidRPr="000547F5" w:rsidRDefault="00F81F3D" w:rsidP="00A46B0E">
            <w:pPr>
              <w:bidi/>
              <w:rPr>
                <w:rFonts w:ascii="Arial" w:hAnsi="Arial" w:cs="Arial"/>
              </w:rPr>
            </w:pPr>
            <w:r>
              <w:rPr>
                <w:rFonts w:ascii="Arial" w:hAnsi="Arial" w:cs="Arial" w:hint="cs"/>
                <w:rtl/>
                <w:lang w:bidi="he-IL"/>
              </w:rPr>
              <w:t>מאמרים בנושא יינתנו בכיתה</w:t>
            </w:r>
          </w:p>
        </w:tc>
        <w:tc>
          <w:tcPr>
            <w:tcW w:w="1990" w:type="dxa"/>
            <w:shd w:val="clear" w:color="auto" w:fill="auto"/>
          </w:tcPr>
          <w:p w:rsidR="00F81F3D" w:rsidRPr="000547F5" w:rsidRDefault="00F81F3D" w:rsidP="00A46B0E">
            <w:pPr>
              <w:bidi/>
              <w:rPr>
                <w:rFonts w:ascii="Arial" w:hAnsi="Arial" w:cs="Arial"/>
              </w:rPr>
            </w:pPr>
          </w:p>
        </w:tc>
      </w:tr>
      <w:tr w:rsidR="00F81F3D" w:rsidRPr="000547F5" w:rsidTr="00A46B0E">
        <w:trPr>
          <w:gridBefore w:val="2"/>
          <w:wBefore w:w="18" w:type="dxa"/>
        </w:trPr>
        <w:tc>
          <w:tcPr>
            <w:tcW w:w="1848" w:type="dxa"/>
            <w:gridSpan w:val="2"/>
            <w:shd w:val="clear" w:color="auto" w:fill="auto"/>
          </w:tcPr>
          <w:p w:rsidR="00F81F3D" w:rsidRPr="000547F5" w:rsidRDefault="00F81F3D" w:rsidP="00A46B0E">
            <w:pPr>
              <w:bidi/>
              <w:rPr>
                <w:rFonts w:ascii="Arial" w:hAnsi="Arial" w:cs="Arial"/>
              </w:rPr>
            </w:pPr>
            <w:r w:rsidRPr="000547F5">
              <w:rPr>
                <w:rFonts w:ascii="Arial" w:hAnsi="Arial" w:cs="Arial"/>
                <w:rtl/>
              </w:rPr>
              <w:t>2</w:t>
            </w:r>
          </w:p>
        </w:tc>
        <w:tc>
          <w:tcPr>
            <w:tcW w:w="2977" w:type="dxa"/>
            <w:shd w:val="clear" w:color="auto" w:fill="auto"/>
          </w:tcPr>
          <w:p w:rsidR="00F81F3D" w:rsidRPr="000547F5" w:rsidRDefault="00F81F3D" w:rsidP="00A46B0E">
            <w:pPr>
              <w:bidi/>
              <w:rPr>
                <w:rFonts w:ascii="Arial" w:hAnsi="Arial" w:cs="Arial"/>
              </w:rPr>
            </w:pPr>
            <w:r>
              <w:rPr>
                <w:rFonts w:ascii="Arial" w:hAnsi="Arial" w:cs="Arial" w:hint="cs"/>
                <w:rtl/>
                <w:lang w:bidi="he-IL"/>
              </w:rPr>
              <w:t>חוק הניסויים בבעלי חיים והמערך החוקי במדינת ישראל לפיקוח על ניסויים</w:t>
            </w:r>
            <w:r>
              <w:rPr>
                <w:rFonts w:ascii="Arial" w:hAnsi="Arial" w:cs="Arial" w:hint="cs"/>
                <w:rtl/>
              </w:rPr>
              <w:t xml:space="preserve">, </w:t>
            </w:r>
            <w:r>
              <w:rPr>
                <w:rFonts w:ascii="Arial" w:hAnsi="Arial" w:cs="Arial" w:hint="cs"/>
                <w:rtl/>
                <w:lang w:bidi="he-IL"/>
              </w:rPr>
              <w:t>ועדת אתיקה ונהלי עבודה מוסדיים</w:t>
            </w:r>
          </w:p>
        </w:tc>
        <w:tc>
          <w:tcPr>
            <w:tcW w:w="1984" w:type="dxa"/>
            <w:shd w:val="clear" w:color="auto" w:fill="auto"/>
          </w:tcPr>
          <w:p w:rsidR="00F81F3D" w:rsidRPr="000547F5" w:rsidRDefault="00F81F3D" w:rsidP="00A46B0E">
            <w:pPr>
              <w:bidi/>
              <w:rPr>
                <w:rFonts w:ascii="Arial" w:hAnsi="Arial" w:cs="Arial"/>
              </w:rPr>
            </w:pPr>
            <w:r>
              <w:rPr>
                <w:rFonts w:ascii="Arial" w:hAnsi="Arial" w:cs="Arial" w:hint="cs"/>
                <w:rtl/>
                <w:lang w:bidi="he-IL"/>
              </w:rPr>
              <w:t>חוק הניסויים התשנ</w:t>
            </w:r>
            <w:r>
              <w:rPr>
                <w:rFonts w:ascii="Arial" w:hAnsi="Arial" w:cs="Arial" w:hint="cs"/>
                <w:rtl/>
              </w:rPr>
              <w:t>"</w:t>
            </w:r>
            <w:r>
              <w:rPr>
                <w:rFonts w:ascii="Arial" w:hAnsi="Arial" w:cs="Arial" w:hint="cs"/>
                <w:rtl/>
                <w:lang w:bidi="he-IL"/>
              </w:rPr>
              <w:t>ד</w:t>
            </w:r>
            <w:r>
              <w:rPr>
                <w:rFonts w:ascii="Arial" w:hAnsi="Arial" w:cs="Arial" w:hint="cs"/>
                <w:rtl/>
              </w:rPr>
              <w:t xml:space="preserve">, </w:t>
            </w:r>
            <w:r>
              <w:rPr>
                <w:rFonts w:ascii="Arial" w:hAnsi="Arial" w:cs="Arial" w:hint="cs"/>
                <w:rtl/>
                <w:lang w:bidi="he-IL"/>
              </w:rPr>
              <w:t>נהלי עבודה מוסדיים</w:t>
            </w:r>
          </w:p>
        </w:tc>
        <w:tc>
          <w:tcPr>
            <w:tcW w:w="1990" w:type="dxa"/>
            <w:shd w:val="clear" w:color="auto" w:fill="auto"/>
          </w:tcPr>
          <w:p w:rsidR="00F81F3D" w:rsidRPr="00387F25" w:rsidRDefault="00F81F3D" w:rsidP="00A46B0E">
            <w:pPr>
              <w:bidi/>
              <w:rPr>
                <w:rFonts w:ascii="Arial" w:hAnsi="Arial" w:cs="Arial"/>
              </w:rPr>
            </w:pPr>
            <w:r>
              <w:rPr>
                <w:rFonts w:ascii="Arial" w:hAnsi="Arial" w:cs="Arial" w:hint="cs"/>
                <w:rtl/>
                <w:lang w:bidi="he-IL"/>
              </w:rPr>
              <w:t>חומר יופץ בכיתה</w:t>
            </w:r>
          </w:p>
        </w:tc>
      </w:tr>
      <w:tr w:rsidR="00F81F3D" w:rsidRPr="000547F5" w:rsidTr="00A46B0E">
        <w:trPr>
          <w:gridBefore w:val="2"/>
          <w:wBefore w:w="18" w:type="dxa"/>
        </w:trPr>
        <w:tc>
          <w:tcPr>
            <w:tcW w:w="1848" w:type="dxa"/>
            <w:gridSpan w:val="2"/>
            <w:shd w:val="clear" w:color="auto" w:fill="auto"/>
          </w:tcPr>
          <w:p w:rsidR="00F81F3D" w:rsidRPr="000547F5" w:rsidRDefault="00F81F3D" w:rsidP="00A46B0E">
            <w:pPr>
              <w:bidi/>
              <w:rPr>
                <w:rFonts w:ascii="Arial" w:hAnsi="Arial" w:cs="Arial"/>
              </w:rPr>
            </w:pPr>
            <w:r w:rsidRPr="000547F5">
              <w:rPr>
                <w:rFonts w:ascii="Arial" w:hAnsi="Arial" w:cs="Arial"/>
                <w:rtl/>
              </w:rPr>
              <w:t>3</w:t>
            </w:r>
          </w:p>
        </w:tc>
        <w:tc>
          <w:tcPr>
            <w:tcW w:w="2977" w:type="dxa"/>
            <w:shd w:val="clear" w:color="auto" w:fill="auto"/>
          </w:tcPr>
          <w:p w:rsidR="00F81F3D" w:rsidRPr="000547F5" w:rsidRDefault="00F81F3D" w:rsidP="00A46B0E">
            <w:pPr>
              <w:bidi/>
              <w:rPr>
                <w:rFonts w:ascii="Arial" w:hAnsi="Arial" w:cs="Arial"/>
              </w:rPr>
            </w:pPr>
            <w:r>
              <w:rPr>
                <w:rFonts w:ascii="Arial" w:hAnsi="Arial" w:cs="Arial" w:hint="cs"/>
                <w:rtl/>
                <w:lang w:bidi="he-IL"/>
              </w:rPr>
              <w:t>תכנון ניסוי המערב שימוש בחיות מעבדה</w:t>
            </w:r>
            <w:r>
              <w:rPr>
                <w:rFonts w:ascii="Arial" w:hAnsi="Arial" w:cs="Arial" w:hint="cs"/>
                <w:rtl/>
              </w:rPr>
              <w:t>,</w:t>
            </w:r>
            <w:r w:rsidR="00E63E71">
              <w:rPr>
                <w:rFonts w:ascii="Arial" w:hAnsi="Arial" w:cs="Arial" w:hint="cs"/>
                <w:rtl/>
                <w:lang w:bidi="he-IL"/>
              </w:rPr>
              <w:t xml:space="preserve"> </w:t>
            </w:r>
            <w:r>
              <w:rPr>
                <w:rFonts w:ascii="Arial" w:hAnsi="Arial" w:cs="Arial" w:hint="cs"/>
                <w:rtl/>
                <w:lang w:bidi="he-IL"/>
              </w:rPr>
              <w:t>קריטריונים לקביעת דרגת סבל ומשמעותם</w:t>
            </w:r>
            <w:r>
              <w:rPr>
                <w:rFonts w:ascii="Arial" w:hAnsi="Arial" w:cs="Arial" w:hint="cs"/>
                <w:rtl/>
              </w:rPr>
              <w:t xml:space="preserve">, </w:t>
            </w:r>
            <w:r>
              <w:rPr>
                <w:rFonts w:ascii="Arial" w:hAnsi="Arial" w:cs="Arial" w:hint="cs"/>
                <w:rtl/>
                <w:lang w:bidi="he-IL"/>
              </w:rPr>
              <w:t>קביעת קריטריונים לנקודת סיום הניסוי</w:t>
            </w:r>
            <w:r>
              <w:rPr>
                <w:rFonts w:ascii="Arial" w:hAnsi="Arial" w:cs="Arial" w:hint="cs"/>
                <w:rtl/>
              </w:rPr>
              <w:t xml:space="preserve">, </w:t>
            </w:r>
            <w:r>
              <w:rPr>
                <w:rFonts w:ascii="Arial" w:hAnsi="Arial" w:cs="Arial" w:hint="cs"/>
                <w:rtl/>
                <w:lang w:bidi="he-IL"/>
              </w:rPr>
              <w:t>קביעת מספר בעלי חיים</w:t>
            </w:r>
            <w:r>
              <w:rPr>
                <w:rFonts w:ascii="Arial" w:hAnsi="Arial" w:cs="Arial" w:hint="cs"/>
                <w:rtl/>
              </w:rPr>
              <w:t xml:space="preserve">, </w:t>
            </w:r>
            <w:r>
              <w:rPr>
                <w:rFonts w:ascii="Arial" w:hAnsi="Arial" w:cs="Arial" w:hint="cs"/>
                <w:rtl/>
                <w:lang w:bidi="he-IL"/>
              </w:rPr>
              <w:t>קביעת שיטות המתה</w:t>
            </w:r>
          </w:p>
        </w:tc>
        <w:tc>
          <w:tcPr>
            <w:tcW w:w="1984" w:type="dxa"/>
            <w:shd w:val="clear" w:color="auto" w:fill="auto"/>
          </w:tcPr>
          <w:p w:rsidR="00F81F3D" w:rsidRPr="000547F5" w:rsidRDefault="00F81F3D" w:rsidP="00A46B0E">
            <w:pPr>
              <w:bidi/>
              <w:rPr>
                <w:rFonts w:ascii="Arial" w:hAnsi="Arial" w:cs="Arial"/>
              </w:rPr>
            </w:pPr>
            <w:r>
              <w:rPr>
                <w:rFonts w:ascii="Arial" w:hAnsi="Arial" w:cs="Arial" w:hint="cs"/>
                <w:rtl/>
                <w:lang w:bidi="he-IL"/>
              </w:rPr>
              <w:t>מאמרים רלוונטי</w:t>
            </w:r>
            <w:r>
              <w:rPr>
                <w:rFonts w:ascii="Arial" w:hAnsi="Arial" w:cs="Arial" w:hint="eastAsia"/>
                <w:rtl/>
                <w:lang w:bidi="he-IL"/>
              </w:rPr>
              <w:t>ים</w:t>
            </w:r>
          </w:p>
        </w:tc>
        <w:tc>
          <w:tcPr>
            <w:tcW w:w="1990" w:type="dxa"/>
            <w:shd w:val="clear" w:color="auto" w:fill="auto"/>
          </w:tcPr>
          <w:p w:rsidR="00F81F3D" w:rsidRPr="000547F5" w:rsidRDefault="00F81F3D" w:rsidP="00A46B0E">
            <w:pPr>
              <w:bidi/>
              <w:rPr>
                <w:rFonts w:ascii="Arial" w:hAnsi="Arial" w:cs="Arial"/>
              </w:rPr>
            </w:pPr>
            <w:r>
              <w:rPr>
                <w:rFonts w:ascii="Arial" w:hAnsi="Arial" w:cs="Arial" w:hint="cs"/>
                <w:rtl/>
                <w:lang w:bidi="he-IL"/>
              </w:rPr>
              <w:t>חומר עדכני</w:t>
            </w:r>
            <w:r w:rsidR="003525EF">
              <w:rPr>
                <w:rFonts w:ascii="Arial" w:hAnsi="Arial" w:cs="Arial" w:hint="cs"/>
                <w:rtl/>
                <w:lang w:bidi="he-IL"/>
              </w:rPr>
              <w:t xml:space="preserve"> </w:t>
            </w:r>
            <w:r>
              <w:rPr>
                <w:rFonts w:ascii="Arial" w:hAnsi="Arial" w:cs="Arial" w:hint="cs"/>
                <w:rtl/>
                <w:lang w:bidi="he-IL"/>
              </w:rPr>
              <w:t>יימסר בכיתה</w:t>
            </w:r>
          </w:p>
        </w:tc>
      </w:tr>
      <w:tr w:rsidR="00F81F3D" w:rsidRPr="00DA16D9" w:rsidTr="00A46B0E">
        <w:tblPrEx>
          <w:tblLook w:val="04A0" w:firstRow="1" w:lastRow="0" w:firstColumn="1" w:lastColumn="0" w:noHBand="0" w:noVBand="1"/>
        </w:tblPrEx>
        <w:trPr>
          <w:gridBefore w:val="1"/>
          <w:wBefore w:w="9" w:type="dxa"/>
        </w:trPr>
        <w:tc>
          <w:tcPr>
            <w:tcW w:w="1857" w:type="dxa"/>
            <w:gridSpan w:val="3"/>
          </w:tcPr>
          <w:p w:rsidR="00F81F3D" w:rsidRPr="00DA16D9" w:rsidRDefault="00F81F3D" w:rsidP="00A46B0E">
            <w:pPr>
              <w:bidi/>
              <w:rPr>
                <w:rFonts w:ascii="Arial" w:hAnsi="Arial" w:cs="Arial"/>
                <w:rtl/>
              </w:rPr>
            </w:pPr>
            <w:r w:rsidRPr="00DA16D9">
              <w:rPr>
                <w:rFonts w:ascii="Arial" w:hAnsi="Arial" w:cs="Arial" w:hint="cs"/>
                <w:rtl/>
              </w:rPr>
              <w:t>4</w:t>
            </w:r>
          </w:p>
        </w:tc>
        <w:tc>
          <w:tcPr>
            <w:tcW w:w="2977" w:type="dxa"/>
          </w:tcPr>
          <w:p w:rsidR="00F81F3D" w:rsidRPr="00DA16D9" w:rsidRDefault="00F81F3D" w:rsidP="00A46B0E">
            <w:pPr>
              <w:bidi/>
              <w:rPr>
                <w:rFonts w:ascii="Arial" w:hAnsi="Arial" w:cs="Arial"/>
                <w:rtl/>
              </w:rPr>
            </w:pPr>
            <w:r w:rsidRPr="00DA16D9">
              <w:rPr>
                <w:rFonts w:ascii="Arial" w:hAnsi="Arial" w:cs="Arial" w:hint="cs"/>
                <w:rtl/>
                <w:lang w:bidi="he-IL"/>
              </w:rPr>
              <w:t xml:space="preserve">המשך </w:t>
            </w:r>
            <w:r w:rsidRPr="00DA16D9">
              <w:rPr>
                <w:rFonts w:ascii="Arial" w:hAnsi="Arial" w:cs="Arial"/>
                <w:rtl/>
              </w:rPr>
              <w:t>–</w:t>
            </w:r>
            <w:r w:rsidRPr="00DA16D9">
              <w:rPr>
                <w:rFonts w:ascii="Arial" w:hAnsi="Arial" w:cs="Arial" w:hint="cs"/>
                <w:rtl/>
                <w:lang w:bidi="he-IL"/>
              </w:rPr>
              <w:t>תיאור הפרוצדורות הנערכות על בעלי החיים</w:t>
            </w:r>
            <w:r w:rsidRPr="00DA16D9">
              <w:rPr>
                <w:rFonts w:ascii="Arial" w:hAnsi="Arial" w:cs="Arial" w:hint="cs"/>
                <w:rtl/>
              </w:rPr>
              <w:t xml:space="preserve">, </w:t>
            </w:r>
            <w:r w:rsidRPr="00DA16D9">
              <w:rPr>
                <w:rFonts w:ascii="Arial" w:hAnsi="Arial" w:cs="Arial" w:hint="cs"/>
                <w:rtl/>
                <w:lang w:bidi="he-IL"/>
              </w:rPr>
              <w:t>שלושת ה</w:t>
            </w:r>
            <w:r>
              <w:rPr>
                <w:rFonts w:ascii="Arial" w:hAnsi="Arial" w:cs="Arial" w:hint="cs"/>
                <w:rtl/>
                <w:lang w:bidi="he-IL"/>
              </w:rPr>
              <w:t xml:space="preserve"> </w:t>
            </w:r>
            <w:r>
              <w:rPr>
                <w:rFonts w:ascii="Arial" w:hAnsi="Arial" w:cs="Arial"/>
                <w:lang w:bidi="he-IL"/>
              </w:rPr>
              <w:t>Rs</w:t>
            </w:r>
            <w:r w:rsidRPr="00DA16D9">
              <w:rPr>
                <w:rFonts w:ascii="Arial" w:hAnsi="Arial" w:cs="Arial" w:hint="cs"/>
                <w:rtl/>
                <w:lang w:bidi="he-IL"/>
              </w:rPr>
              <w:t xml:space="preserve"> ומשמעותם וטכניקות הנהוגות לי</w:t>
            </w:r>
            <w:r>
              <w:rPr>
                <w:rFonts w:ascii="Arial" w:hAnsi="Arial" w:cs="Arial" w:hint="cs"/>
                <w:rtl/>
                <w:lang w:bidi="he-IL"/>
              </w:rPr>
              <w:t>י</w:t>
            </w:r>
            <w:r w:rsidRPr="00DA16D9">
              <w:rPr>
                <w:rFonts w:ascii="Arial" w:hAnsi="Arial" w:cs="Arial" w:hint="cs"/>
                <w:rtl/>
                <w:lang w:bidi="he-IL"/>
              </w:rPr>
              <w:t>שומם</w:t>
            </w:r>
            <w:r w:rsidRPr="00DA16D9">
              <w:rPr>
                <w:rFonts w:ascii="Arial" w:hAnsi="Arial" w:cs="Arial" w:hint="cs"/>
                <w:rtl/>
              </w:rPr>
              <w:t xml:space="preserve">- </w:t>
            </w:r>
            <w:r w:rsidRPr="00DA16D9">
              <w:rPr>
                <w:rFonts w:ascii="Arial" w:hAnsi="Arial" w:cs="Arial" w:hint="cs"/>
                <w:rtl/>
                <w:lang w:bidi="he-IL"/>
              </w:rPr>
              <w:t>משמעות הסטנדר</w:t>
            </w:r>
            <w:r>
              <w:rPr>
                <w:rFonts w:ascii="Arial" w:hAnsi="Arial" w:cs="Arial" w:hint="cs"/>
                <w:rtl/>
                <w:lang w:bidi="he-IL"/>
              </w:rPr>
              <w:t>ט</w:t>
            </w:r>
            <w:r w:rsidRPr="00DA16D9">
              <w:rPr>
                <w:rFonts w:ascii="Arial" w:hAnsi="Arial" w:cs="Arial" w:hint="cs"/>
                <w:rtl/>
                <w:lang w:bidi="he-IL"/>
              </w:rPr>
              <w:t>יזציה בניסויים בחיות מעבדה</w:t>
            </w:r>
            <w:r w:rsidRPr="00DA16D9">
              <w:rPr>
                <w:rFonts w:ascii="Arial" w:hAnsi="Arial" w:cs="Arial" w:hint="cs"/>
                <w:rtl/>
              </w:rPr>
              <w:t>.</w:t>
            </w:r>
          </w:p>
        </w:tc>
        <w:tc>
          <w:tcPr>
            <w:tcW w:w="1984" w:type="dxa"/>
          </w:tcPr>
          <w:p w:rsidR="00F81F3D" w:rsidRPr="00DA16D9" w:rsidRDefault="00F81F3D" w:rsidP="00A46B0E">
            <w:pPr>
              <w:bidi/>
              <w:rPr>
                <w:rFonts w:ascii="Arial" w:hAnsi="Arial" w:cs="Arial"/>
                <w:rtl/>
              </w:rPr>
            </w:pPr>
            <w:r w:rsidRPr="00DA16D9">
              <w:rPr>
                <w:rFonts w:ascii="Arial" w:hAnsi="Arial" w:cs="Arial" w:hint="cs"/>
                <w:rtl/>
                <w:lang w:bidi="he-IL"/>
              </w:rPr>
              <w:t xml:space="preserve">חומר </w:t>
            </w:r>
            <w:r>
              <w:rPr>
                <w:rFonts w:ascii="Arial" w:hAnsi="Arial" w:cs="Arial" w:hint="cs"/>
                <w:rtl/>
                <w:lang w:bidi="he-IL"/>
              </w:rPr>
              <w:t>י</w:t>
            </w:r>
            <w:r w:rsidRPr="00DA16D9">
              <w:rPr>
                <w:rFonts w:ascii="Arial" w:hAnsi="Arial" w:cs="Arial" w:hint="cs"/>
                <w:rtl/>
                <w:lang w:bidi="he-IL"/>
              </w:rPr>
              <w:t>ימסר בכיתה</w:t>
            </w:r>
          </w:p>
        </w:tc>
        <w:tc>
          <w:tcPr>
            <w:tcW w:w="1990" w:type="dxa"/>
          </w:tcPr>
          <w:p w:rsidR="00F81F3D" w:rsidRPr="00DA16D9" w:rsidRDefault="00F81F3D" w:rsidP="00A46B0E">
            <w:pPr>
              <w:bidi/>
              <w:rPr>
                <w:rFonts w:ascii="Arial" w:hAnsi="Arial" w:cs="Arial"/>
                <w:rtl/>
              </w:rPr>
            </w:pPr>
            <w:r w:rsidRPr="00DA16D9">
              <w:rPr>
                <w:rFonts w:ascii="Arial" w:hAnsi="Arial" w:cs="Arial" w:hint="cs"/>
                <w:rtl/>
                <w:lang w:bidi="he-IL"/>
              </w:rPr>
              <w:t>מאמרים עדכניים</w:t>
            </w:r>
          </w:p>
        </w:tc>
      </w:tr>
      <w:tr w:rsidR="00F81F3D" w:rsidRPr="00DA16D9" w:rsidTr="00A46B0E">
        <w:tblPrEx>
          <w:tblLook w:val="04A0" w:firstRow="1" w:lastRow="0" w:firstColumn="1" w:lastColumn="0" w:noHBand="0" w:noVBand="1"/>
        </w:tblPrEx>
        <w:trPr>
          <w:gridBefore w:val="1"/>
          <w:wBefore w:w="9" w:type="dxa"/>
        </w:trPr>
        <w:tc>
          <w:tcPr>
            <w:tcW w:w="1857" w:type="dxa"/>
            <w:gridSpan w:val="3"/>
          </w:tcPr>
          <w:p w:rsidR="00F81F3D" w:rsidRPr="00DA16D9" w:rsidRDefault="00F81F3D" w:rsidP="00A46B0E">
            <w:pPr>
              <w:bidi/>
              <w:rPr>
                <w:rFonts w:ascii="Arial" w:hAnsi="Arial" w:cs="Arial"/>
                <w:rtl/>
              </w:rPr>
            </w:pPr>
            <w:r w:rsidRPr="00DA16D9">
              <w:rPr>
                <w:rFonts w:ascii="Arial" w:hAnsi="Arial" w:cs="Arial" w:hint="cs"/>
                <w:rtl/>
              </w:rPr>
              <w:t>5</w:t>
            </w:r>
          </w:p>
        </w:tc>
        <w:tc>
          <w:tcPr>
            <w:tcW w:w="2977" w:type="dxa"/>
          </w:tcPr>
          <w:p w:rsidR="00F81F3D" w:rsidRPr="00DA16D9" w:rsidRDefault="00F81F3D" w:rsidP="00A46B0E">
            <w:pPr>
              <w:bidi/>
              <w:rPr>
                <w:rFonts w:ascii="Arial" w:hAnsi="Arial" w:cs="Arial"/>
                <w:rtl/>
              </w:rPr>
            </w:pPr>
            <w:r w:rsidRPr="00DA16D9">
              <w:rPr>
                <w:rFonts w:ascii="Arial" w:hAnsi="Arial" w:cs="Arial" w:hint="cs"/>
                <w:rtl/>
                <w:lang w:bidi="he-IL"/>
              </w:rPr>
              <w:t>משתנים סביבתיים המשפ</w:t>
            </w:r>
            <w:r>
              <w:rPr>
                <w:rFonts w:ascii="Arial" w:hAnsi="Arial" w:cs="Arial" w:hint="cs"/>
                <w:rtl/>
                <w:lang w:bidi="he-IL"/>
              </w:rPr>
              <w:t>י</w:t>
            </w:r>
            <w:r w:rsidRPr="00DA16D9">
              <w:rPr>
                <w:rFonts w:ascii="Arial" w:hAnsi="Arial" w:cs="Arial" w:hint="cs"/>
                <w:rtl/>
                <w:lang w:bidi="he-IL"/>
              </w:rPr>
              <w:t>עים על פ</w:t>
            </w:r>
            <w:r>
              <w:rPr>
                <w:rFonts w:ascii="Arial" w:hAnsi="Arial" w:cs="Arial" w:hint="cs"/>
                <w:rtl/>
                <w:lang w:bidi="he-IL"/>
              </w:rPr>
              <w:t>י</w:t>
            </w:r>
            <w:r w:rsidRPr="00DA16D9">
              <w:rPr>
                <w:rFonts w:ascii="Arial" w:hAnsi="Arial" w:cs="Arial" w:hint="cs"/>
                <w:rtl/>
                <w:lang w:bidi="he-IL"/>
              </w:rPr>
              <w:t>זיולוגי</w:t>
            </w:r>
            <w:r>
              <w:rPr>
                <w:rFonts w:ascii="Arial" w:hAnsi="Arial" w:cs="Arial" w:hint="cs"/>
                <w:rtl/>
                <w:lang w:bidi="he-IL"/>
              </w:rPr>
              <w:t>י</w:t>
            </w:r>
            <w:r w:rsidRPr="00DA16D9">
              <w:rPr>
                <w:rFonts w:ascii="Arial" w:hAnsi="Arial" w:cs="Arial" w:hint="cs"/>
                <w:rtl/>
                <w:lang w:bidi="he-IL"/>
              </w:rPr>
              <w:t>ת החיות ורווחתן</w:t>
            </w:r>
            <w:r w:rsidRPr="00DA16D9">
              <w:rPr>
                <w:rFonts w:ascii="Arial" w:hAnsi="Arial" w:cs="Arial" w:hint="cs"/>
                <w:rtl/>
              </w:rPr>
              <w:t xml:space="preserve">, </w:t>
            </w:r>
            <w:r w:rsidRPr="00DA16D9">
              <w:rPr>
                <w:rFonts w:ascii="Arial" w:hAnsi="Arial" w:cs="Arial" w:hint="cs"/>
                <w:rtl/>
                <w:lang w:bidi="he-IL"/>
              </w:rPr>
              <w:t>טמפרטורה</w:t>
            </w:r>
            <w:r w:rsidRPr="00DA16D9">
              <w:rPr>
                <w:rFonts w:ascii="Arial" w:hAnsi="Arial" w:cs="Arial" w:hint="cs"/>
                <w:rtl/>
              </w:rPr>
              <w:t xml:space="preserve">, </w:t>
            </w:r>
            <w:r w:rsidRPr="00DA16D9">
              <w:rPr>
                <w:rFonts w:ascii="Arial" w:hAnsi="Arial" w:cs="Arial" w:hint="cs"/>
                <w:rtl/>
                <w:lang w:bidi="he-IL"/>
              </w:rPr>
              <w:t>רעש</w:t>
            </w:r>
            <w:r w:rsidRPr="00DA16D9">
              <w:rPr>
                <w:rFonts w:ascii="Arial" w:hAnsi="Arial" w:cs="Arial" w:hint="cs"/>
                <w:rtl/>
              </w:rPr>
              <w:t xml:space="preserve">, </w:t>
            </w:r>
            <w:r w:rsidRPr="00DA16D9">
              <w:rPr>
                <w:rFonts w:ascii="Arial" w:hAnsi="Arial" w:cs="Arial" w:hint="cs"/>
                <w:rtl/>
                <w:lang w:bidi="he-IL"/>
              </w:rPr>
              <w:t>צפיפות</w:t>
            </w:r>
            <w:r w:rsidRPr="00DA16D9">
              <w:rPr>
                <w:rFonts w:ascii="Arial" w:hAnsi="Arial" w:cs="Arial" w:hint="cs"/>
                <w:rtl/>
              </w:rPr>
              <w:t xml:space="preserve">, </w:t>
            </w:r>
            <w:r w:rsidRPr="00DA16D9">
              <w:rPr>
                <w:rFonts w:ascii="Arial" w:hAnsi="Arial" w:cs="Arial" w:hint="cs"/>
                <w:rtl/>
                <w:lang w:bidi="he-IL"/>
              </w:rPr>
              <w:t>תנאי אחזקה</w:t>
            </w:r>
            <w:r w:rsidRPr="00DA16D9">
              <w:rPr>
                <w:rFonts w:ascii="Arial" w:hAnsi="Arial" w:cs="Arial" w:hint="cs"/>
                <w:rtl/>
              </w:rPr>
              <w:t xml:space="preserve">, </w:t>
            </w:r>
            <w:r w:rsidRPr="00DA16D9">
              <w:rPr>
                <w:rFonts w:ascii="Arial" w:hAnsi="Arial" w:cs="Arial" w:hint="cs"/>
                <w:rtl/>
                <w:lang w:bidi="he-IL"/>
              </w:rPr>
              <w:t>תאורה והכללים הקבועים בחוברת ההנחיות של המועצה האמריקאית הלאומית למדעים</w:t>
            </w:r>
          </w:p>
        </w:tc>
        <w:tc>
          <w:tcPr>
            <w:tcW w:w="1984" w:type="dxa"/>
          </w:tcPr>
          <w:p w:rsidR="00F81F3D" w:rsidRPr="00DA16D9" w:rsidRDefault="00F81F3D" w:rsidP="00A46B0E">
            <w:pPr>
              <w:bidi/>
              <w:rPr>
                <w:rFonts w:ascii="Arial" w:hAnsi="Arial" w:cs="Arial"/>
              </w:rPr>
            </w:pPr>
            <w:r w:rsidRPr="00DA16D9">
              <w:rPr>
                <w:rFonts w:ascii="Arial" w:hAnsi="Arial" w:cs="Arial"/>
              </w:rPr>
              <w:t>The guide for the care and use of laboratory animals</w:t>
            </w:r>
          </w:p>
        </w:tc>
        <w:tc>
          <w:tcPr>
            <w:tcW w:w="1990" w:type="dxa"/>
          </w:tcPr>
          <w:p w:rsidR="00F81F3D" w:rsidRPr="00DA16D9" w:rsidRDefault="00F81F3D" w:rsidP="00A46B0E">
            <w:pPr>
              <w:bidi/>
              <w:rPr>
                <w:rFonts w:ascii="Arial" w:hAnsi="Arial" w:cs="Arial"/>
                <w:rtl/>
              </w:rPr>
            </w:pPr>
            <w:r w:rsidRPr="00DA16D9">
              <w:rPr>
                <w:rFonts w:ascii="Arial" w:hAnsi="Arial" w:cs="Arial"/>
              </w:rPr>
              <w:t xml:space="preserve"> </w:t>
            </w:r>
            <w:r w:rsidRPr="00DA16D9">
              <w:rPr>
                <w:rFonts w:ascii="Arial" w:hAnsi="Arial" w:cs="Arial" w:hint="cs"/>
                <w:rtl/>
                <w:lang w:bidi="he-IL"/>
              </w:rPr>
              <w:t>חומר י</w:t>
            </w:r>
            <w:r>
              <w:rPr>
                <w:rFonts w:ascii="Arial" w:hAnsi="Arial" w:cs="Arial" w:hint="cs"/>
                <w:rtl/>
                <w:lang w:bidi="he-IL"/>
              </w:rPr>
              <w:t>י</w:t>
            </w:r>
            <w:r w:rsidRPr="00DA16D9">
              <w:rPr>
                <w:rFonts w:ascii="Arial" w:hAnsi="Arial" w:cs="Arial" w:hint="cs"/>
                <w:rtl/>
                <w:lang w:bidi="he-IL"/>
              </w:rPr>
              <w:t>מסר בכיתה</w:t>
            </w:r>
          </w:p>
        </w:tc>
      </w:tr>
      <w:tr w:rsidR="00F81F3D" w:rsidRPr="00DA16D9" w:rsidTr="00A46B0E">
        <w:tblPrEx>
          <w:tblLook w:val="04A0" w:firstRow="1" w:lastRow="0" w:firstColumn="1" w:lastColumn="0" w:noHBand="0" w:noVBand="1"/>
        </w:tblPrEx>
        <w:trPr>
          <w:gridBefore w:val="1"/>
          <w:wBefore w:w="9" w:type="dxa"/>
        </w:trPr>
        <w:tc>
          <w:tcPr>
            <w:tcW w:w="1857" w:type="dxa"/>
            <w:gridSpan w:val="3"/>
          </w:tcPr>
          <w:p w:rsidR="00F81F3D" w:rsidRPr="00DA16D9" w:rsidRDefault="00F81F3D" w:rsidP="00A46B0E">
            <w:pPr>
              <w:bidi/>
              <w:rPr>
                <w:rFonts w:ascii="Arial" w:hAnsi="Arial" w:cs="Arial"/>
                <w:rtl/>
              </w:rPr>
            </w:pPr>
            <w:r w:rsidRPr="00DA16D9">
              <w:rPr>
                <w:rFonts w:ascii="Arial" w:hAnsi="Arial" w:cs="Arial" w:hint="cs"/>
                <w:rtl/>
              </w:rPr>
              <w:t>6</w:t>
            </w:r>
          </w:p>
        </w:tc>
        <w:tc>
          <w:tcPr>
            <w:tcW w:w="2977" w:type="dxa"/>
          </w:tcPr>
          <w:p w:rsidR="00F81F3D" w:rsidRPr="00DA16D9" w:rsidRDefault="00F81F3D" w:rsidP="00A46B0E">
            <w:pPr>
              <w:bidi/>
              <w:rPr>
                <w:rFonts w:ascii="Arial" w:hAnsi="Arial" w:cs="Arial"/>
                <w:rtl/>
              </w:rPr>
            </w:pPr>
            <w:r w:rsidRPr="00DA16D9">
              <w:rPr>
                <w:rFonts w:ascii="Arial" w:hAnsi="Arial" w:cs="Arial" w:hint="cs"/>
                <w:rtl/>
                <w:lang w:bidi="he-IL"/>
              </w:rPr>
              <w:t>גנטיקה של חיות מעבדה</w:t>
            </w:r>
            <w:r w:rsidRPr="00DA16D9">
              <w:rPr>
                <w:rFonts w:ascii="Arial" w:hAnsi="Arial" w:cs="Arial" w:hint="cs"/>
                <w:rtl/>
              </w:rPr>
              <w:t xml:space="preserve">, </w:t>
            </w:r>
            <w:r w:rsidRPr="00DA16D9">
              <w:rPr>
                <w:rFonts w:ascii="Arial" w:hAnsi="Arial" w:cs="Arial" w:hint="cs"/>
                <w:rtl/>
                <w:lang w:bidi="he-IL"/>
              </w:rPr>
              <w:t>זנים אינברידים וזנים קונבנציונאלים</w:t>
            </w:r>
            <w:r w:rsidRPr="00DA16D9">
              <w:rPr>
                <w:rFonts w:ascii="Arial" w:hAnsi="Arial" w:cs="Arial" w:hint="cs"/>
                <w:rtl/>
              </w:rPr>
              <w:t xml:space="preserve">, </w:t>
            </w:r>
            <w:r w:rsidRPr="00DA16D9">
              <w:rPr>
                <w:rFonts w:ascii="Arial" w:hAnsi="Arial" w:cs="Arial" w:hint="cs"/>
                <w:rtl/>
                <w:lang w:bidi="he-IL"/>
              </w:rPr>
              <w:t>שיטות רביה</w:t>
            </w:r>
            <w:r w:rsidRPr="00DA16D9">
              <w:rPr>
                <w:rFonts w:ascii="Arial" w:hAnsi="Arial" w:cs="Arial" w:hint="cs"/>
                <w:rtl/>
              </w:rPr>
              <w:t xml:space="preserve">, </w:t>
            </w:r>
            <w:r w:rsidRPr="00DA16D9">
              <w:rPr>
                <w:rFonts w:ascii="Arial" w:hAnsi="Arial" w:cs="Arial" w:hint="cs"/>
                <w:rtl/>
                <w:lang w:bidi="he-IL"/>
              </w:rPr>
              <w:t>יתרונות הזנים במחקר וזני מכרסמים חשובים במי</w:t>
            </w:r>
            <w:r>
              <w:rPr>
                <w:rFonts w:ascii="Arial" w:hAnsi="Arial" w:cs="Arial" w:hint="cs"/>
                <w:rtl/>
                <w:lang w:bidi="he-IL"/>
              </w:rPr>
              <w:t>ו</w:t>
            </w:r>
            <w:r w:rsidRPr="00DA16D9">
              <w:rPr>
                <w:rFonts w:ascii="Arial" w:hAnsi="Arial" w:cs="Arial" w:hint="cs"/>
                <w:rtl/>
                <w:lang w:bidi="he-IL"/>
              </w:rPr>
              <w:t>חד</w:t>
            </w:r>
          </w:p>
        </w:tc>
        <w:tc>
          <w:tcPr>
            <w:tcW w:w="1984" w:type="dxa"/>
          </w:tcPr>
          <w:p w:rsidR="00F81F3D" w:rsidRPr="00DA16D9" w:rsidRDefault="00F81F3D" w:rsidP="00A46B0E">
            <w:pPr>
              <w:bidi/>
              <w:rPr>
                <w:rFonts w:ascii="Arial" w:hAnsi="Arial" w:cs="Arial"/>
                <w:rtl/>
              </w:rPr>
            </w:pPr>
            <w:r w:rsidRPr="00DA16D9">
              <w:rPr>
                <w:rFonts w:ascii="Arial" w:hAnsi="Arial" w:cs="Arial" w:hint="cs"/>
                <w:rtl/>
                <w:lang w:bidi="he-IL"/>
              </w:rPr>
              <w:t>חומר י</w:t>
            </w:r>
            <w:r>
              <w:rPr>
                <w:rFonts w:ascii="Arial" w:hAnsi="Arial" w:cs="Arial" w:hint="cs"/>
                <w:rtl/>
                <w:lang w:bidi="he-IL"/>
              </w:rPr>
              <w:t>י</w:t>
            </w:r>
            <w:r w:rsidRPr="00DA16D9">
              <w:rPr>
                <w:rFonts w:ascii="Arial" w:hAnsi="Arial" w:cs="Arial" w:hint="cs"/>
                <w:rtl/>
                <w:lang w:bidi="he-IL"/>
              </w:rPr>
              <w:t>מסר בכיתה</w:t>
            </w:r>
          </w:p>
        </w:tc>
        <w:tc>
          <w:tcPr>
            <w:tcW w:w="1990" w:type="dxa"/>
          </w:tcPr>
          <w:p w:rsidR="00F81F3D" w:rsidRPr="00DA16D9" w:rsidRDefault="00F81F3D" w:rsidP="00A46B0E">
            <w:pPr>
              <w:bidi/>
              <w:rPr>
                <w:rFonts w:ascii="Arial" w:hAnsi="Arial" w:cs="Arial"/>
                <w:rtl/>
              </w:rPr>
            </w:pPr>
            <w:r w:rsidRPr="00DA16D9">
              <w:rPr>
                <w:rFonts w:ascii="Arial" w:hAnsi="Arial" w:cs="Arial" w:hint="cs"/>
                <w:rtl/>
                <w:lang w:bidi="he-IL"/>
              </w:rPr>
              <w:t>מאמרים יעודכנו</w:t>
            </w:r>
          </w:p>
        </w:tc>
      </w:tr>
      <w:tr w:rsidR="00F81F3D" w:rsidRPr="00DA16D9" w:rsidTr="00A46B0E">
        <w:tblPrEx>
          <w:tblLook w:val="04A0" w:firstRow="1" w:lastRow="0" w:firstColumn="1" w:lastColumn="0" w:noHBand="0" w:noVBand="1"/>
        </w:tblPrEx>
        <w:trPr>
          <w:gridBefore w:val="1"/>
          <w:wBefore w:w="9" w:type="dxa"/>
        </w:trPr>
        <w:tc>
          <w:tcPr>
            <w:tcW w:w="1857" w:type="dxa"/>
            <w:gridSpan w:val="3"/>
          </w:tcPr>
          <w:p w:rsidR="00F81F3D" w:rsidRPr="00DA16D9" w:rsidRDefault="00F81F3D" w:rsidP="00A46B0E">
            <w:pPr>
              <w:bidi/>
              <w:rPr>
                <w:rFonts w:ascii="Arial" w:hAnsi="Arial" w:cs="Arial"/>
                <w:rtl/>
              </w:rPr>
            </w:pPr>
            <w:r w:rsidRPr="00DA16D9">
              <w:rPr>
                <w:rFonts w:ascii="Arial" w:hAnsi="Arial" w:cs="Arial" w:hint="cs"/>
                <w:rtl/>
              </w:rPr>
              <w:t>7</w:t>
            </w:r>
          </w:p>
        </w:tc>
        <w:tc>
          <w:tcPr>
            <w:tcW w:w="2977" w:type="dxa"/>
          </w:tcPr>
          <w:p w:rsidR="00F81F3D" w:rsidRPr="00DA16D9" w:rsidRDefault="00F81F3D" w:rsidP="00A46B0E">
            <w:pPr>
              <w:bidi/>
              <w:rPr>
                <w:rFonts w:ascii="Arial" w:hAnsi="Arial" w:cs="Arial"/>
                <w:rtl/>
              </w:rPr>
            </w:pPr>
            <w:r w:rsidRPr="00DA16D9">
              <w:rPr>
                <w:rFonts w:ascii="Arial" w:hAnsi="Arial" w:cs="Arial" w:hint="cs"/>
                <w:rtl/>
                <w:lang w:bidi="he-IL"/>
              </w:rPr>
              <w:t>עקרונות הפקת נוגדנים עבור שימוש במעבדה</w:t>
            </w:r>
            <w:r w:rsidRPr="00DA16D9">
              <w:rPr>
                <w:rFonts w:ascii="Arial" w:hAnsi="Arial" w:cs="Arial" w:hint="cs"/>
                <w:rtl/>
              </w:rPr>
              <w:t xml:space="preserve">, </w:t>
            </w:r>
            <w:r w:rsidRPr="00DA16D9">
              <w:rPr>
                <w:rFonts w:ascii="Arial" w:hAnsi="Arial" w:cs="Arial" w:hint="cs"/>
                <w:rtl/>
                <w:lang w:bidi="he-IL"/>
              </w:rPr>
              <w:t>חיסון ארנבות ושימוש באדג</w:t>
            </w:r>
            <w:r w:rsidRPr="00DA16D9">
              <w:rPr>
                <w:rFonts w:ascii="Arial" w:hAnsi="Arial" w:cs="Arial" w:hint="cs"/>
                <w:rtl/>
              </w:rPr>
              <w:t>'</w:t>
            </w:r>
            <w:r w:rsidRPr="00DA16D9">
              <w:rPr>
                <w:rFonts w:ascii="Arial" w:hAnsi="Arial" w:cs="Arial" w:hint="cs"/>
                <w:rtl/>
                <w:lang w:bidi="he-IL"/>
              </w:rPr>
              <w:t>ובנטים</w:t>
            </w:r>
            <w:r w:rsidRPr="00DA16D9">
              <w:rPr>
                <w:rFonts w:ascii="Arial" w:hAnsi="Arial" w:cs="Arial" w:hint="cs"/>
                <w:rtl/>
              </w:rPr>
              <w:t xml:space="preserve">, </w:t>
            </w:r>
            <w:r w:rsidRPr="00DA16D9">
              <w:rPr>
                <w:rFonts w:ascii="Arial" w:hAnsi="Arial" w:cs="Arial" w:hint="cs"/>
                <w:rtl/>
                <w:lang w:bidi="he-IL"/>
              </w:rPr>
              <w:t>אדג</w:t>
            </w:r>
            <w:r w:rsidRPr="00DA16D9">
              <w:rPr>
                <w:rFonts w:ascii="Arial" w:hAnsi="Arial" w:cs="Arial" w:hint="cs"/>
                <w:rtl/>
              </w:rPr>
              <w:t>'</w:t>
            </w:r>
            <w:r w:rsidRPr="00DA16D9">
              <w:rPr>
                <w:rFonts w:ascii="Arial" w:hAnsi="Arial" w:cs="Arial" w:hint="cs"/>
                <w:rtl/>
                <w:lang w:bidi="he-IL"/>
              </w:rPr>
              <w:t>ובנט מושלם ובלתי מושלם</w:t>
            </w:r>
            <w:r w:rsidRPr="00DA16D9">
              <w:rPr>
                <w:rFonts w:ascii="Arial" w:hAnsi="Arial" w:cs="Arial" w:hint="cs"/>
                <w:rtl/>
              </w:rPr>
              <w:t xml:space="preserve">, </w:t>
            </w:r>
            <w:r w:rsidRPr="00DA16D9">
              <w:rPr>
                <w:rFonts w:ascii="Arial" w:hAnsi="Arial" w:cs="Arial" w:hint="cs"/>
                <w:rtl/>
                <w:lang w:bidi="he-IL"/>
              </w:rPr>
              <w:t>סוגי נסיובים ויתרונות</w:t>
            </w:r>
            <w:r w:rsidRPr="00DA16D9">
              <w:rPr>
                <w:rFonts w:ascii="Arial" w:hAnsi="Arial" w:cs="Arial" w:hint="cs"/>
                <w:rtl/>
              </w:rPr>
              <w:t xml:space="preserve">, </w:t>
            </w:r>
            <w:r w:rsidRPr="00DA16D9">
              <w:rPr>
                <w:rFonts w:ascii="Arial" w:hAnsi="Arial" w:cs="Arial" w:hint="cs"/>
                <w:rtl/>
                <w:lang w:bidi="he-IL"/>
              </w:rPr>
              <w:t>בחירת בעל החיים לחיסון</w:t>
            </w:r>
            <w:r w:rsidRPr="00DA16D9">
              <w:rPr>
                <w:rFonts w:ascii="Arial" w:hAnsi="Arial" w:cs="Arial" w:hint="cs"/>
                <w:rtl/>
              </w:rPr>
              <w:t xml:space="preserve">, </w:t>
            </w:r>
            <w:r w:rsidRPr="00DA16D9">
              <w:rPr>
                <w:rFonts w:ascii="Arial" w:hAnsi="Arial" w:cs="Arial" w:hint="cs"/>
                <w:rtl/>
                <w:lang w:bidi="he-IL"/>
              </w:rPr>
              <w:t>הכנת תרכיב ופרוטוקול חיסוני</w:t>
            </w:r>
            <w:r w:rsidRPr="00DA16D9">
              <w:rPr>
                <w:rFonts w:ascii="Arial" w:hAnsi="Arial" w:cs="Arial" w:hint="cs"/>
                <w:rtl/>
              </w:rPr>
              <w:t>.</w:t>
            </w:r>
          </w:p>
        </w:tc>
        <w:tc>
          <w:tcPr>
            <w:tcW w:w="1984" w:type="dxa"/>
          </w:tcPr>
          <w:p w:rsidR="00F81F3D" w:rsidRPr="00DA16D9" w:rsidRDefault="00F81F3D" w:rsidP="00A46B0E">
            <w:pPr>
              <w:bidi/>
              <w:rPr>
                <w:rFonts w:ascii="Arial" w:hAnsi="Arial" w:cs="Arial"/>
                <w:rtl/>
              </w:rPr>
            </w:pPr>
            <w:r w:rsidRPr="00DA16D9">
              <w:rPr>
                <w:rFonts w:ascii="Arial" w:hAnsi="Arial" w:cs="Arial" w:hint="cs"/>
                <w:rtl/>
                <w:lang w:bidi="he-IL"/>
              </w:rPr>
              <w:t>חומר קריאה ימסר בכיתה</w:t>
            </w:r>
          </w:p>
        </w:tc>
        <w:tc>
          <w:tcPr>
            <w:tcW w:w="1990" w:type="dxa"/>
          </w:tcPr>
          <w:p w:rsidR="00F81F3D" w:rsidRPr="00DA16D9" w:rsidRDefault="00F81F3D" w:rsidP="00A46B0E">
            <w:pPr>
              <w:bidi/>
              <w:rPr>
                <w:rFonts w:ascii="Arial" w:hAnsi="Arial" w:cs="Arial"/>
                <w:rtl/>
              </w:rPr>
            </w:pPr>
          </w:p>
        </w:tc>
      </w:tr>
      <w:tr w:rsidR="00F81F3D" w:rsidRPr="00DA16D9" w:rsidTr="00A46B0E">
        <w:tblPrEx>
          <w:tblLook w:val="04A0" w:firstRow="1" w:lastRow="0" w:firstColumn="1" w:lastColumn="0" w:noHBand="0" w:noVBand="1"/>
        </w:tblPrEx>
        <w:trPr>
          <w:gridBefore w:val="1"/>
          <w:wBefore w:w="9" w:type="dxa"/>
        </w:trPr>
        <w:tc>
          <w:tcPr>
            <w:tcW w:w="1857" w:type="dxa"/>
            <w:gridSpan w:val="3"/>
          </w:tcPr>
          <w:p w:rsidR="00F81F3D" w:rsidRPr="00DA16D9" w:rsidRDefault="00F81F3D" w:rsidP="00A46B0E">
            <w:pPr>
              <w:bidi/>
              <w:rPr>
                <w:rFonts w:ascii="Arial" w:hAnsi="Arial" w:cs="Arial"/>
                <w:rtl/>
              </w:rPr>
            </w:pPr>
            <w:r w:rsidRPr="00DA16D9">
              <w:rPr>
                <w:rFonts w:ascii="Arial" w:hAnsi="Arial" w:cs="Arial" w:hint="cs"/>
                <w:rtl/>
              </w:rPr>
              <w:t>8</w:t>
            </w:r>
          </w:p>
        </w:tc>
        <w:tc>
          <w:tcPr>
            <w:tcW w:w="2977" w:type="dxa"/>
          </w:tcPr>
          <w:p w:rsidR="00F81F3D" w:rsidRPr="00DA16D9" w:rsidRDefault="00F81F3D" w:rsidP="00A46B0E">
            <w:pPr>
              <w:bidi/>
              <w:rPr>
                <w:rFonts w:ascii="Arial" w:hAnsi="Arial" w:cs="Arial"/>
                <w:rtl/>
              </w:rPr>
            </w:pPr>
            <w:r w:rsidRPr="00DA16D9">
              <w:rPr>
                <w:rFonts w:ascii="Arial" w:hAnsi="Arial" w:cs="Arial" w:hint="cs"/>
                <w:rtl/>
                <w:lang w:bidi="he-IL"/>
              </w:rPr>
              <w:t>שיטות נהוגות ללקיחת דם מחיות מעבדה</w:t>
            </w:r>
            <w:r w:rsidRPr="00DA16D9">
              <w:rPr>
                <w:rFonts w:ascii="Arial" w:hAnsi="Arial" w:cs="Arial" w:hint="cs"/>
                <w:rtl/>
              </w:rPr>
              <w:t xml:space="preserve">, </w:t>
            </w:r>
            <w:r w:rsidRPr="00DA16D9">
              <w:rPr>
                <w:rFonts w:ascii="Arial" w:hAnsi="Arial" w:cs="Arial" w:hint="cs"/>
                <w:rtl/>
                <w:lang w:bidi="he-IL"/>
              </w:rPr>
              <w:t>שיטות פו</w:t>
            </w:r>
            <w:r>
              <w:rPr>
                <w:rFonts w:ascii="Arial" w:hAnsi="Arial" w:cs="Arial" w:hint="cs"/>
                <w:rtl/>
                <w:lang w:bidi="he-IL"/>
              </w:rPr>
              <w:t>ל</w:t>
            </w:r>
            <w:r w:rsidRPr="00DA16D9">
              <w:rPr>
                <w:rFonts w:ascii="Arial" w:hAnsi="Arial" w:cs="Arial" w:hint="cs"/>
                <w:rtl/>
                <w:lang w:bidi="he-IL"/>
              </w:rPr>
              <w:t>שניות המחייבות הרדמה</w:t>
            </w:r>
            <w:r w:rsidRPr="00DA16D9">
              <w:rPr>
                <w:rFonts w:ascii="Arial" w:hAnsi="Arial" w:cs="Arial" w:hint="cs"/>
                <w:rtl/>
              </w:rPr>
              <w:t xml:space="preserve">, </w:t>
            </w:r>
            <w:r w:rsidRPr="00DA16D9">
              <w:rPr>
                <w:rFonts w:ascii="Arial" w:hAnsi="Arial" w:cs="Arial" w:hint="cs"/>
                <w:rtl/>
                <w:lang w:bidi="he-IL"/>
              </w:rPr>
              <w:t>סוגי דימום וכמויות דם מותרות</w:t>
            </w:r>
          </w:p>
        </w:tc>
        <w:tc>
          <w:tcPr>
            <w:tcW w:w="1984" w:type="dxa"/>
          </w:tcPr>
          <w:p w:rsidR="00F81F3D" w:rsidRPr="00DA16D9" w:rsidRDefault="00F81F3D" w:rsidP="00A46B0E">
            <w:pPr>
              <w:bidi/>
              <w:rPr>
                <w:rFonts w:ascii="Arial" w:hAnsi="Arial" w:cs="Arial"/>
                <w:rtl/>
              </w:rPr>
            </w:pPr>
            <w:r w:rsidRPr="00DA16D9">
              <w:rPr>
                <w:rFonts w:ascii="Arial" w:hAnsi="Arial" w:cs="Arial" w:hint="cs"/>
                <w:rtl/>
                <w:lang w:bidi="he-IL"/>
              </w:rPr>
              <w:t>חומר קריאה י</w:t>
            </w:r>
            <w:r>
              <w:rPr>
                <w:rFonts w:ascii="Arial" w:hAnsi="Arial" w:cs="Arial" w:hint="cs"/>
                <w:rtl/>
                <w:lang w:bidi="he-IL"/>
              </w:rPr>
              <w:t>י</w:t>
            </w:r>
            <w:r w:rsidRPr="00DA16D9">
              <w:rPr>
                <w:rFonts w:ascii="Arial" w:hAnsi="Arial" w:cs="Arial" w:hint="cs"/>
                <w:rtl/>
                <w:lang w:bidi="he-IL"/>
              </w:rPr>
              <w:t>מסר בכיתה</w:t>
            </w:r>
          </w:p>
        </w:tc>
        <w:tc>
          <w:tcPr>
            <w:tcW w:w="1990" w:type="dxa"/>
          </w:tcPr>
          <w:p w:rsidR="00F81F3D" w:rsidRPr="00DA16D9" w:rsidRDefault="00F81F3D" w:rsidP="00A46B0E">
            <w:pPr>
              <w:bidi/>
              <w:rPr>
                <w:rFonts w:ascii="Arial" w:hAnsi="Arial" w:cs="Arial"/>
                <w:rtl/>
              </w:rPr>
            </w:pPr>
          </w:p>
        </w:tc>
      </w:tr>
      <w:tr w:rsidR="00F81F3D" w:rsidRPr="00DA16D9" w:rsidTr="00A46B0E">
        <w:tblPrEx>
          <w:tblLook w:val="04A0" w:firstRow="1" w:lastRow="0" w:firstColumn="1" w:lastColumn="0" w:noHBand="0" w:noVBand="1"/>
        </w:tblPrEx>
        <w:trPr>
          <w:gridBefore w:val="1"/>
          <w:wBefore w:w="9" w:type="dxa"/>
        </w:trPr>
        <w:tc>
          <w:tcPr>
            <w:tcW w:w="1857" w:type="dxa"/>
            <w:gridSpan w:val="3"/>
          </w:tcPr>
          <w:p w:rsidR="00F81F3D" w:rsidRPr="00DA16D9" w:rsidRDefault="00F81F3D" w:rsidP="00A46B0E">
            <w:pPr>
              <w:bidi/>
              <w:rPr>
                <w:rFonts w:ascii="Arial" w:hAnsi="Arial" w:cs="Arial"/>
                <w:rtl/>
              </w:rPr>
            </w:pPr>
            <w:r w:rsidRPr="00DA16D9">
              <w:rPr>
                <w:rFonts w:ascii="Arial" w:hAnsi="Arial" w:cs="Arial" w:hint="cs"/>
                <w:rtl/>
              </w:rPr>
              <w:t>9</w:t>
            </w:r>
          </w:p>
        </w:tc>
        <w:tc>
          <w:tcPr>
            <w:tcW w:w="2977" w:type="dxa"/>
          </w:tcPr>
          <w:p w:rsidR="00F81F3D" w:rsidRPr="00DA16D9" w:rsidRDefault="00F81F3D" w:rsidP="00A46B0E">
            <w:pPr>
              <w:bidi/>
              <w:rPr>
                <w:rFonts w:ascii="Arial" w:hAnsi="Arial" w:cs="Arial"/>
                <w:rtl/>
              </w:rPr>
            </w:pPr>
            <w:r w:rsidRPr="00DA16D9">
              <w:rPr>
                <w:rFonts w:ascii="Arial" w:hAnsi="Arial" w:cs="Arial" w:hint="cs"/>
                <w:rtl/>
                <w:lang w:bidi="he-IL"/>
              </w:rPr>
              <w:t>אתיקה של ניסויים בחקר הסרטן</w:t>
            </w:r>
            <w:r w:rsidRPr="00DA16D9">
              <w:rPr>
                <w:rFonts w:ascii="Arial" w:hAnsi="Arial" w:cs="Arial" w:hint="cs"/>
                <w:rtl/>
              </w:rPr>
              <w:t xml:space="preserve">, </w:t>
            </w:r>
            <w:r w:rsidRPr="00DA16D9">
              <w:rPr>
                <w:rFonts w:ascii="Arial" w:hAnsi="Arial" w:cs="Arial" w:hint="cs"/>
                <w:rtl/>
                <w:lang w:bidi="he-IL"/>
              </w:rPr>
              <w:t>קביעת נקודת סיום שיטות הזרקת גידולים</w:t>
            </w:r>
            <w:r w:rsidRPr="00DA16D9">
              <w:rPr>
                <w:rFonts w:ascii="Arial" w:hAnsi="Arial" w:cs="Arial" w:hint="cs"/>
                <w:rtl/>
              </w:rPr>
              <w:t xml:space="preserve">, </w:t>
            </w:r>
            <w:r w:rsidRPr="00DA16D9">
              <w:rPr>
                <w:rFonts w:ascii="Arial" w:hAnsi="Arial" w:cs="Arial" w:hint="cs"/>
                <w:rtl/>
                <w:lang w:bidi="he-IL"/>
              </w:rPr>
              <w:t>זני חיות הנמצאים בשימוש וק</w:t>
            </w:r>
            <w:r>
              <w:rPr>
                <w:rFonts w:ascii="Arial" w:hAnsi="Arial" w:cs="Arial" w:hint="cs"/>
                <w:rtl/>
                <w:lang w:bidi="he-IL"/>
              </w:rPr>
              <w:t>ר</w:t>
            </w:r>
            <w:r w:rsidRPr="00DA16D9">
              <w:rPr>
                <w:rFonts w:ascii="Arial" w:hAnsi="Arial" w:cs="Arial" w:hint="cs"/>
                <w:rtl/>
                <w:lang w:bidi="he-IL"/>
              </w:rPr>
              <w:t>יטריונים לקב</w:t>
            </w:r>
            <w:r>
              <w:rPr>
                <w:rFonts w:ascii="Arial" w:hAnsi="Arial" w:cs="Arial" w:hint="cs"/>
                <w:rtl/>
                <w:lang w:bidi="he-IL"/>
              </w:rPr>
              <w:t>י</w:t>
            </w:r>
            <w:r w:rsidRPr="00DA16D9">
              <w:rPr>
                <w:rFonts w:ascii="Arial" w:hAnsi="Arial" w:cs="Arial" w:hint="cs"/>
                <w:rtl/>
                <w:lang w:bidi="he-IL"/>
              </w:rPr>
              <w:t>עת נקודת סיום</w:t>
            </w:r>
            <w:r w:rsidRPr="00DA16D9">
              <w:rPr>
                <w:rFonts w:ascii="Arial" w:hAnsi="Arial" w:cs="Arial" w:hint="cs"/>
                <w:rtl/>
              </w:rPr>
              <w:t xml:space="preserve">, </w:t>
            </w:r>
            <w:r w:rsidRPr="00DA16D9">
              <w:rPr>
                <w:rFonts w:ascii="Arial" w:hAnsi="Arial" w:cs="Arial" w:hint="cs"/>
                <w:rtl/>
                <w:lang w:bidi="he-IL"/>
              </w:rPr>
              <w:t>ניסויי הישרדות</w:t>
            </w:r>
            <w:r w:rsidRPr="00DA16D9">
              <w:rPr>
                <w:rFonts w:ascii="Arial" w:hAnsi="Arial" w:cs="Arial" w:hint="cs"/>
                <w:rtl/>
              </w:rPr>
              <w:t xml:space="preserve">. </w:t>
            </w:r>
          </w:p>
        </w:tc>
        <w:tc>
          <w:tcPr>
            <w:tcW w:w="1984" w:type="dxa"/>
          </w:tcPr>
          <w:p w:rsidR="00F81F3D" w:rsidRPr="00DA16D9" w:rsidRDefault="00F81F3D" w:rsidP="00A46B0E">
            <w:pPr>
              <w:bidi/>
              <w:rPr>
                <w:rFonts w:ascii="Arial" w:hAnsi="Arial" w:cs="Arial"/>
                <w:rtl/>
              </w:rPr>
            </w:pPr>
            <w:r w:rsidRPr="00DA16D9">
              <w:rPr>
                <w:rFonts w:ascii="Arial" w:hAnsi="Arial" w:cs="Arial" w:hint="cs"/>
                <w:rtl/>
                <w:lang w:bidi="he-IL"/>
              </w:rPr>
              <w:t xml:space="preserve"> חומר קריאה י</w:t>
            </w:r>
            <w:r>
              <w:rPr>
                <w:rFonts w:ascii="Arial" w:hAnsi="Arial" w:cs="Arial" w:hint="cs"/>
                <w:rtl/>
                <w:lang w:bidi="he-IL"/>
              </w:rPr>
              <w:t>י</w:t>
            </w:r>
            <w:r w:rsidRPr="00DA16D9">
              <w:rPr>
                <w:rFonts w:ascii="Arial" w:hAnsi="Arial" w:cs="Arial" w:hint="cs"/>
                <w:rtl/>
                <w:lang w:bidi="he-IL"/>
              </w:rPr>
              <w:t>מסר בכיתה</w:t>
            </w:r>
          </w:p>
        </w:tc>
        <w:tc>
          <w:tcPr>
            <w:tcW w:w="1990" w:type="dxa"/>
          </w:tcPr>
          <w:p w:rsidR="00F81F3D" w:rsidRPr="00DA16D9" w:rsidRDefault="00F81F3D" w:rsidP="00A46B0E">
            <w:pPr>
              <w:bidi/>
              <w:rPr>
                <w:rFonts w:ascii="Arial" w:hAnsi="Arial" w:cs="Arial"/>
                <w:rtl/>
              </w:rPr>
            </w:pPr>
          </w:p>
        </w:tc>
      </w:tr>
      <w:tr w:rsidR="00F81F3D" w:rsidRPr="00DA16D9" w:rsidTr="00A46B0E">
        <w:tblPrEx>
          <w:tblLook w:val="04A0" w:firstRow="1" w:lastRow="0" w:firstColumn="1" w:lastColumn="0" w:noHBand="0" w:noVBand="1"/>
        </w:tblPrEx>
        <w:trPr>
          <w:gridBefore w:val="1"/>
          <w:wBefore w:w="9" w:type="dxa"/>
        </w:trPr>
        <w:tc>
          <w:tcPr>
            <w:tcW w:w="1857" w:type="dxa"/>
            <w:gridSpan w:val="3"/>
          </w:tcPr>
          <w:p w:rsidR="00F81F3D" w:rsidRPr="00DA16D9" w:rsidRDefault="00F81F3D" w:rsidP="00A46B0E">
            <w:pPr>
              <w:bidi/>
              <w:rPr>
                <w:rFonts w:ascii="Arial" w:hAnsi="Arial" w:cs="Arial"/>
                <w:rtl/>
              </w:rPr>
            </w:pPr>
            <w:r w:rsidRPr="00DA16D9">
              <w:rPr>
                <w:rFonts w:ascii="Arial" w:hAnsi="Arial" w:cs="Arial" w:hint="cs"/>
                <w:rtl/>
              </w:rPr>
              <w:t>10</w:t>
            </w:r>
          </w:p>
        </w:tc>
        <w:tc>
          <w:tcPr>
            <w:tcW w:w="2977" w:type="dxa"/>
          </w:tcPr>
          <w:p w:rsidR="00F81F3D" w:rsidRPr="00DA16D9" w:rsidRDefault="00F81F3D" w:rsidP="00A46B0E">
            <w:pPr>
              <w:bidi/>
              <w:rPr>
                <w:rFonts w:ascii="Arial" w:hAnsi="Arial" w:cs="Arial"/>
                <w:rtl/>
              </w:rPr>
            </w:pPr>
            <w:r w:rsidRPr="00DA16D9">
              <w:rPr>
                <w:rFonts w:ascii="Arial" w:hAnsi="Arial" w:cs="Arial" w:hint="cs"/>
                <w:rtl/>
                <w:lang w:bidi="he-IL"/>
              </w:rPr>
              <w:t>מיקרוביולוגיה של חיות מעבדה</w:t>
            </w:r>
            <w:r w:rsidRPr="00DA16D9">
              <w:rPr>
                <w:rFonts w:ascii="Arial" w:hAnsi="Arial" w:cs="Arial" w:hint="cs"/>
                <w:rtl/>
              </w:rPr>
              <w:t xml:space="preserve">, </w:t>
            </w:r>
            <w:r w:rsidRPr="00DA16D9">
              <w:rPr>
                <w:rFonts w:ascii="Arial" w:hAnsi="Arial" w:cs="Arial" w:hint="cs"/>
                <w:rtl/>
                <w:lang w:bidi="he-IL"/>
              </w:rPr>
              <w:t>קבוצות מיקרוביולוגיות עיקריות</w:t>
            </w:r>
            <w:r w:rsidRPr="00DA16D9">
              <w:rPr>
                <w:rFonts w:ascii="Arial" w:hAnsi="Arial" w:cs="Arial" w:hint="cs"/>
                <w:rtl/>
              </w:rPr>
              <w:t xml:space="preserve">, </w:t>
            </w:r>
            <w:r w:rsidRPr="00DA16D9">
              <w:rPr>
                <w:rFonts w:ascii="Arial" w:hAnsi="Arial" w:cs="Arial" w:hint="cs"/>
                <w:rtl/>
                <w:lang w:bidi="he-IL"/>
              </w:rPr>
              <w:t>חי</w:t>
            </w:r>
            <w:r>
              <w:rPr>
                <w:rFonts w:ascii="Arial" w:hAnsi="Arial" w:cs="Arial" w:hint="cs"/>
                <w:rtl/>
                <w:lang w:bidi="he-IL"/>
              </w:rPr>
              <w:t>ו</w:t>
            </w:r>
            <w:r w:rsidRPr="00DA16D9">
              <w:rPr>
                <w:rFonts w:ascii="Arial" w:hAnsi="Arial" w:cs="Arial" w:hint="cs"/>
                <w:rtl/>
                <w:lang w:bidi="he-IL"/>
              </w:rPr>
              <w:t>ת נקיות מפתוגנים</w:t>
            </w:r>
            <w:r w:rsidRPr="00DA16D9">
              <w:rPr>
                <w:rFonts w:ascii="Arial" w:hAnsi="Arial" w:cs="Arial" w:hint="cs"/>
                <w:rtl/>
              </w:rPr>
              <w:t xml:space="preserve">, </w:t>
            </w:r>
            <w:r w:rsidRPr="00DA16D9">
              <w:rPr>
                <w:rFonts w:ascii="Arial" w:hAnsi="Arial" w:cs="Arial" w:hint="cs"/>
                <w:rtl/>
                <w:lang w:bidi="he-IL"/>
              </w:rPr>
              <w:t>חיות נקיות ממיקרואורגניזמים ושיטות ליצורן</w:t>
            </w:r>
            <w:r w:rsidRPr="00DA16D9">
              <w:rPr>
                <w:rFonts w:ascii="Arial" w:hAnsi="Arial" w:cs="Arial" w:hint="cs"/>
                <w:rtl/>
              </w:rPr>
              <w:t xml:space="preserve">, </w:t>
            </w:r>
            <w:r w:rsidRPr="00DA16D9">
              <w:rPr>
                <w:rFonts w:ascii="Arial" w:hAnsi="Arial" w:cs="Arial" w:hint="cs"/>
                <w:rtl/>
                <w:lang w:bidi="he-IL"/>
              </w:rPr>
              <w:t>משמעות קבוצות אלו במחקר</w:t>
            </w:r>
            <w:r w:rsidRPr="00DA16D9">
              <w:rPr>
                <w:rFonts w:ascii="Arial" w:hAnsi="Arial" w:cs="Arial" w:hint="cs"/>
                <w:rtl/>
              </w:rPr>
              <w:t xml:space="preserve">, </w:t>
            </w:r>
            <w:r>
              <w:rPr>
                <w:rFonts w:ascii="Arial" w:hAnsi="Arial" w:cs="Arial" w:hint="cs"/>
                <w:rtl/>
                <w:lang w:bidi="he-IL"/>
              </w:rPr>
              <w:t>נהל</w:t>
            </w:r>
            <w:r w:rsidRPr="00DA16D9">
              <w:rPr>
                <w:rFonts w:ascii="Arial" w:hAnsi="Arial" w:cs="Arial" w:hint="cs"/>
                <w:rtl/>
                <w:lang w:bidi="he-IL"/>
              </w:rPr>
              <w:t>י עבודה מתחייבים</w:t>
            </w:r>
            <w:r w:rsidRPr="00DA16D9">
              <w:rPr>
                <w:rFonts w:ascii="Arial" w:hAnsi="Arial" w:cs="Arial" w:hint="cs"/>
                <w:rtl/>
              </w:rPr>
              <w:t xml:space="preserve">, </w:t>
            </w:r>
            <w:r w:rsidRPr="00DA16D9">
              <w:rPr>
                <w:rFonts w:ascii="Arial" w:hAnsi="Arial" w:cs="Arial" w:hint="cs"/>
                <w:rtl/>
                <w:lang w:bidi="he-IL"/>
              </w:rPr>
              <w:t>פתוגנים משמעותיים</w:t>
            </w:r>
          </w:p>
        </w:tc>
        <w:tc>
          <w:tcPr>
            <w:tcW w:w="1984" w:type="dxa"/>
          </w:tcPr>
          <w:p w:rsidR="00F81F3D" w:rsidRPr="00DA16D9" w:rsidRDefault="00F81F3D" w:rsidP="00A46B0E">
            <w:pPr>
              <w:bidi/>
              <w:rPr>
                <w:rFonts w:ascii="Arial" w:hAnsi="Arial" w:cs="Arial"/>
                <w:rtl/>
              </w:rPr>
            </w:pPr>
            <w:r w:rsidRPr="00DA16D9">
              <w:rPr>
                <w:rFonts w:ascii="Arial" w:hAnsi="Arial" w:cs="Arial" w:hint="cs"/>
                <w:rtl/>
                <w:lang w:bidi="he-IL"/>
              </w:rPr>
              <w:t>חומר קריאה י</w:t>
            </w:r>
            <w:r>
              <w:rPr>
                <w:rFonts w:ascii="Arial" w:hAnsi="Arial" w:cs="Arial" w:hint="cs"/>
                <w:rtl/>
                <w:lang w:bidi="he-IL"/>
              </w:rPr>
              <w:t>י</w:t>
            </w:r>
            <w:r w:rsidRPr="00DA16D9">
              <w:rPr>
                <w:rFonts w:ascii="Arial" w:hAnsi="Arial" w:cs="Arial" w:hint="cs"/>
                <w:rtl/>
                <w:lang w:bidi="he-IL"/>
              </w:rPr>
              <w:t>מסר בכיתה</w:t>
            </w:r>
          </w:p>
        </w:tc>
        <w:tc>
          <w:tcPr>
            <w:tcW w:w="1990" w:type="dxa"/>
          </w:tcPr>
          <w:p w:rsidR="00F81F3D" w:rsidRPr="00DA16D9" w:rsidRDefault="00F81F3D" w:rsidP="00A46B0E">
            <w:pPr>
              <w:bidi/>
              <w:rPr>
                <w:rFonts w:ascii="Arial" w:hAnsi="Arial" w:cs="Arial"/>
                <w:rtl/>
              </w:rPr>
            </w:pPr>
          </w:p>
        </w:tc>
      </w:tr>
      <w:tr w:rsidR="00F81F3D" w:rsidRPr="00DA16D9" w:rsidTr="00A46B0E">
        <w:tblPrEx>
          <w:tblLook w:val="04A0" w:firstRow="1" w:lastRow="0" w:firstColumn="1" w:lastColumn="0" w:noHBand="0" w:noVBand="1"/>
        </w:tblPrEx>
        <w:trPr>
          <w:gridBefore w:val="1"/>
          <w:wBefore w:w="9" w:type="dxa"/>
        </w:trPr>
        <w:tc>
          <w:tcPr>
            <w:tcW w:w="1857" w:type="dxa"/>
            <w:gridSpan w:val="3"/>
          </w:tcPr>
          <w:p w:rsidR="00F81F3D" w:rsidRPr="00DA16D9" w:rsidRDefault="00F81F3D" w:rsidP="00A46B0E">
            <w:pPr>
              <w:bidi/>
              <w:rPr>
                <w:rFonts w:ascii="Arial" w:hAnsi="Arial" w:cs="Arial"/>
                <w:rtl/>
              </w:rPr>
            </w:pPr>
            <w:r w:rsidRPr="00DA16D9">
              <w:rPr>
                <w:rFonts w:ascii="Arial" w:hAnsi="Arial" w:cs="Arial" w:hint="cs"/>
                <w:rtl/>
              </w:rPr>
              <w:t>11</w:t>
            </w:r>
          </w:p>
        </w:tc>
        <w:tc>
          <w:tcPr>
            <w:tcW w:w="2977" w:type="dxa"/>
          </w:tcPr>
          <w:p w:rsidR="00F81F3D" w:rsidRPr="00DA16D9" w:rsidRDefault="00F81F3D" w:rsidP="00A46B0E">
            <w:pPr>
              <w:bidi/>
              <w:rPr>
                <w:rFonts w:ascii="Arial" w:hAnsi="Arial" w:cs="Arial"/>
                <w:rtl/>
                <w:lang w:bidi="he-IL"/>
              </w:rPr>
            </w:pPr>
            <w:r w:rsidRPr="0047719B">
              <w:rPr>
                <w:rFonts w:ascii="Arial" w:hAnsi="Arial" w:cs="Arial" w:hint="cs"/>
                <w:rtl/>
                <w:lang w:bidi="he-IL"/>
              </w:rPr>
              <w:t>המשך הנושאים מהשיעור קודם</w:t>
            </w:r>
          </w:p>
        </w:tc>
        <w:tc>
          <w:tcPr>
            <w:tcW w:w="1984" w:type="dxa"/>
          </w:tcPr>
          <w:p w:rsidR="00F81F3D" w:rsidRPr="00DA16D9" w:rsidRDefault="00F81F3D" w:rsidP="00A46B0E">
            <w:pPr>
              <w:bidi/>
              <w:rPr>
                <w:rFonts w:ascii="Arial" w:hAnsi="Arial" w:cs="Arial"/>
                <w:rtl/>
              </w:rPr>
            </w:pPr>
            <w:r w:rsidRPr="00DA16D9">
              <w:rPr>
                <w:rFonts w:ascii="Arial" w:hAnsi="Arial" w:cs="Arial" w:hint="cs"/>
                <w:rtl/>
                <w:lang w:bidi="he-IL"/>
              </w:rPr>
              <w:t>חומר קריאה י</w:t>
            </w:r>
            <w:r>
              <w:rPr>
                <w:rFonts w:ascii="Arial" w:hAnsi="Arial" w:cs="Arial" w:hint="cs"/>
                <w:rtl/>
                <w:lang w:bidi="he-IL"/>
              </w:rPr>
              <w:t>י</w:t>
            </w:r>
            <w:r w:rsidRPr="00DA16D9">
              <w:rPr>
                <w:rFonts w:ascii="Arial" w:hAnsi="Arial" w:cs="Arial" w:hint="cs"/>
                <w:rtl/>
                <w:lang w:bidi="he-IL"/>
              </w:rPr>
              <w:t>מסר בכיתה</w:t>
            </w:r>
          </w:p>
        </w:tc>
        <w:tc>
          <w:tcPr>
            <w:tcW w:w="1990" w:type="dxa"/>
          </w:tcPr>
          <w:p w:rsidR="00F81F3D" w:rsidRPr="00DA16D9" w:rsidRDefault="00F81F3D" w:rsidP="00A46B0E">
            <w:pPr>
              <w:bidi/>
              <w:rPr>
                <w:rFonts w:ascii="Arial" w:hAnsi="Arial" w:cs="Arial"/>
                <w:rtl/>
              </w:rPr>
            </w:pPr>
          </w:p>
        </w:tc>
      </w:tr>
      <w:tr w:rsidR="00F81F3D" w:rsidRPr="00DA16D9" w:rsidTr="00A46B0E">
        <w:tblPrEx>
          <w:tblLook w:val="04A0" w:firstRow="1" w:lastRow="0" w:firstColumn="1" w:lastColumn="0" w:noHBand="0" w:noVBand="1"/>
        </w:tblPrEx>
        <w:tc>
          <w:tcPr>
            <w:tcW w:w="1857" w:type="dxa"/>
            <w:gridSpan w:val="3"/>
          </w:tcPr>
          <w:p w:rsidR="00F81F3D" w:rsidRPr="00DA16D9" w:rsidRDefault="00F81F3D" w:rsidP="00A46B0E">
            <w:pPr>
              <w:bidi/>
              <w:rPr>
                <w:rFonts w:ascii="Arial" w:hAnsi="Arial" w:cs="Arial"/>
                <w:rtl/>
              </w:rPr>
            </w:pPr>
            <w:r w:rsidRPr="00DA16D9">
              <w:rPr>
                <w:rFonts w:ascii="Arial" w:hAnsi="Arial" w:cs="Arial" w:hint="cs"/>
                <w:rtl/>
              </w:rPr>
              <w:t>12</w:t>
            </w:r>
          </w:p>
        </w:tc>
        <w:tc>
          <w:tcPr>
            <w:tcW w:w="2986" w:type="dxa"/>
            <w:gridSpan w:val="2"/>
          </w:tcPr>
          <w:p w:rsidR="00F81F3D" w:rsidRPr="00DA16D9" w:rsidRDefault="00F81F3D" w:rsidP="00A46B0E">
            <w:pPr>
              <w:bidi/>
              <w:rPr>
                <w:rFonts w:ascii="Arial" w:hAnsi="Arial" w:cs="Arial"/>
                <w:rtl/>
              </w:rPr>
            </w:pPr>
            <w:r w:rsidRPr="00DA16D9">
              <w:rPr>
                <w:rFonts w:ascii="Arial" w:hAnsi="Arial" w:cs="Arial" w:hint="cs"/>
                <w:rtl/>
                <w:lang w:bidi="he-IL"/>
              </w:rPr>
              <w:t>כאב</w:t>
            </w:r>
            <w:r w:rsidRPr="00DA16D9">
              <w:rPr>
                <w:rFonts w:ascii="Arial" w:hAnsi="Arial" w:cs="Arial" w:hint="cs"/>
                <w:rtl/>
              </w:rPr>
              <w:t xml:space="preserve">, </w:t>
            </w:r>
            <w:r>
              <w:rPr>
                <w:rFonts w:ascii="Arial" w:hAnsi="Arial" w:cs="Arial" w:hint="cs"/>
                <w:rtl/>
                <w:lang w:bidi="he-IL"/>
              </w:rPr>
              <w:t>ועקה פיזיולוגית</w:t>
            </w:r>
            <w:r w:rsidRPr="00DA16D9">
              <w:rPr>
                <w:rFonts w:ascii="Arial" w:hAnsi="Arial" w:cs="Arial" w:hint="cs"/>
                <w:rtl/>
                <w:lang w:bidi="he-IL"/>
              </w:rPr>
              <w:t xml:space="preserve"> ובעי</w:t>
            </w:r>
            <w:r>
              <w:rPr>
                <w:rFonts w:ascii="Arial" w:hAnsi="Arial" w:cs="Arial" w:hint="cs"/>
                <w:rtl/>
                <w:lang w:bidi="he-IL"/>
              </w:rPr>
              <w:t>ו</w:t>
            </w:r>
            <w:r w:rsidRPr="00DA16D9">
              <w:rPr>
                <w:rFonts w:ascii="Arial" w:hAnsi="Arial" w:cs="Arial" w:hint="cs"/>
                <w:rtl/>
                <w:lang w:bidi="he-IL"/>
              </w:rPr>
              <w:t>ת אתיות הקשורות בכאב בבעלי חיים</w:t>
            </w:r>
            <w:r w:rsidRPr="00DA16D9">
              <w:rPr>
                <w:rFonts w:ascii="Arial" w:hAnsi="Arial" w:cs="Arial" w:hint="cs"/>
                <w:rtl/>
              </w:rPr>
              <w:t xml:space="preserve">. </w:t>
            </w:r>
            <w:r w:rsidRPr="00DA16D9">
              <w:rPr>
                <w:rFonts w:ascii="Arial" w:hAnsi="Arial" w:cs="Arial" w:hint="cs"/>
                <w:rtl/>
                <w:lang w:bidi="he-IL"/>
              </w:rPr>
              <w:t>שיטות נהוגות לזיהוי והערכה של כאב ועקה</w:t>
            </w:r>
            <w:r>
              <w:rPr>
                <w:rFonts w:ascii="Arial" w:hAnsi="Arial" w:cs="Arial" w:hint="cs"/>
                <w:rtl/>
                <w:lang w:bidi="he-IL"/>
              </w:rPr>
              <w:t xml:space="preserve"> </w:t>
            </w:r>
            <w:r w:rsidRPr="00DA16D9">
              <w:rPr>
                <w:rFonts w:ascii="Arial" w:hAnsi="Arial" w:cs="Arial" w:hint="cs"/>
                <w:rtl/>
                <w:lang w:bidi="he-IL"/>
              </w:rPr>
              <w:t>בבעלי חיים הנתונים לניסוייים</w:t>
            </w:r>
            <w:r w:rsidRPr="00DA16D9">
              <w:rPr>
                <w:rFonts w:ascii="Arial" w:hAnsi="Arial" w:cs="Arial" w:hint="cs"/>
                <w:rtl/>
              </w:rPr>
              <w:t xml:space="preserve">, </w:t>
            </w:r>
            <w:r>
              <w:rPr>
                <w:rFonts w:ascii="Arial" w:hAnsi="Arial" w:cs="Arial" w:hint="cs"/>
                <w:rtl/>
                <w:lang w:bidi="he-IL"/>
              </w:rPr>
              <w:t>בעיות בזיה</w:t>
            </w:r>
            <w:r w:rsidRPr="00DA16D9">
              <w:rPr>
                <w:rFonts w:ascii="Arial" w:hAnsi="Arial" w:cs="Arial" w:hint="cs"/>
                <w:rtl/>
                <w:lang w:bidi="he-IL"/>
              </w:rPr>
              <w:t>וי וכימות כאב</w:t>
            </w:r>
            <w:r w:rsidRPr="00DA16D9">
              <w:rPr>
                <w:rFonts w:ascii="Arial" w:hAnsi="Arial" w:cs="Arial" w:hint="cs"/>
                <w:rtl/>
              </w:rPr>
              <w:t xml:space="preserve">, </w:t>
            </w:r>
            <w:r w:rsidRPr="00DA16D9">
              <w:rPr>
                <w:rFonts w:ascii="Arial" w:hAnsi="Arial" w:cs="Arial" w:hint="cs"/>
                <w:rtl/>
                <w:lang w:bidi="he-IL"/>
              </w:rPr>
              <w:t>עקרון הספק</w:t>
            </w:r>
            <w:r w:rsidRPr="00DA16D9">
              <w:rPr>
                <w:rFonts w:ascii="Arial" w:hAnsi="Arial" w:cs="Arial" w:hint="cs"/>
                <w:rtl/>
              </w:rPr>
              <w:t xml:space="preserve">, </w:t>
            </w:r>
            <w:r w:rsidRPr="00DA16D9">
              <w:rPr>
                <w:rFonts w:ascii="Arial" w:hAnsi="Arial" w:cs="Arial" w:hint="cs"/>
                <w:rtl/>
                <w:lang w:bidi="he-IL"/>
              </w:rPr>
              <w:t>פרמטרים פ</w:t>
            </w:r>
            <w:r>
              <w:rPr>
                <w:rFonts w:ascii="Arial" w:hAnsi="Arial" w:cs="Arial" w:hint="cs"/>
                <w:rtl/>
                <w:lang w:bidi="he-IL"/>
              </w:rPr>
              <w:t>י</w:t>
            </w:r>
            <w:r w:rsidRPr="00DA16D9">
              <w:rPr>
                <w:rFonts w:ascii="Arial" w:hAnsi="Arial" w:cs="Arial" w:hint="cs"/>
                <w:rtl/>
                <w:lang w:bidi="he-IL"/>
              </w:rPr>
              <w:t>זיולוגים והתנהגותיים</w:t>
            </w:r>
          </w:p>
        </w:tc>
        <w:tc>
          <w:tcPr>
            <w:tcW w:w="1984" w:type="dxa"/>
          </w:tcPr>
          <w:p w:rsidR="00F81F3D" w:rsidRPr="00DA16D9" w:rsidRDefault="00F81F3D" w:rsidP="00A46B0E">
            <w:pPr>
              <w:bidi/>
              <w:rPr>
                <w:rFonts w:ascii="Arial" w:hAnsi="Arial" w:cs="Arial"/>
                <w:rtl/>
              </w:rPr>
            </w:pPr>
            <w:r w:rsidRPr="00DA16D9">
              <w:rPr>
                <w:rFonts w:ascii="Arial" w:hAnsi="Arial" w:cs="Arial" w:hint="cs"/>
                <w:rtl/>
                <w:lang w:bidi="he-IL"/>
              </w:rPr>
              <w:t>חומר קריאה י</w:t>
            </w:r>
            <w:r>
              <w:rPr>
                <w:rFonts w:ascii="Arial" w:hAnsi="Arial" w:cs="Arial" w:hint="cs"/>
                <w:rtl/>
                <w:lang w:bidi="he-IL"/>
              </w:rPr>
              <w:t>י</w:t>
            </w:r>
            <w:r w:rsidRPr="00DA16D9">
              <w:rPr>
                <w:rFonts w:ascii="Arial" w:hAnsi="Arial" w:cs="Arial" w:hint="cs"/>
                <w:rtl/>
                <w:lang w:bidi="he-IL"/>
              </w:rPr>
              <w:t>מסר בכיתה</w:t>
            </w:r>
          </w:p>
        </w:tc>
        <w:tc>
          <w:tcPr>
            <w:tcW w:w="1990" w:type="dxa"/>
          </w:tcPr>
          <w:p w:rsidR="00F81F3D" w:rsidRPr="00DA16D9" w:rsidRDefault="00F81F3D" w:rsidP="00A46B0E">
            <w:pPr>
              <w:bidi/>
              <w:rPr>
                <w:rFonts w:ascii="Arial" w:hAnsi="Arial" w:cs="Arial"/>
                <w:rtl/>
              </w:rPr>
            </w:pPr>
          </w:p>
        </w:tc>
      </w:tr>
      <w:tr w:rsidR="00F81F3D" w:rsidRPr="00DA16D9" w:rsidTr="00A46B0E">
        <w:tblPrEx>
          <w:tblLook w:val="04A0" w:firstRow="1" w:lastRow="0" w:firstColumn="1" w:lastColumn="0" w:noHBand="0" w:noVBand="1"/>
        </w:tblPrEx>
        <w:tc>
          <w:tcPr>
            <w:tcW w:w="1857" w:type="dxa"/>
            <w:gridSpan w:val="3"/>
          </w:tcPr>
          <w:p w:rsidR="00F81F3D" w:rsidRPr="00DA16D9" w:rsidRDefault="00F81F3D" w:rsidP="00A46B0E">
            <w:pPr>
              <w:bidi/>
              <w:rPr>
                <w:rFonts w:ascii="Arial" w:hAnsi="Arial" w:cs="Arial"/>
                <w:rtl/>
              </w:rPr>
            </w:pPr>
            <w:r w:rsidRPr="00DA16D9">
              <w:rPr>
                <w:rFonts w:ascii="Arial" w:hAnsi="Arial" w:cs="Arial" w:hint="cs"/>
                <w:rtl/>
              </w:rPr>
              <w:t>13</w:t>
            </w:r>
          </w:p>
        </w:tc>
        <w:tc>
          <w:tcPr>
            <w:tcW w:w="2986" w:type="dxa"/>
            <w:gridSpan w:val="2"/>
          </w:tcPr>
          <w:p w:rsidR="00F81F3D" w:rsidRPr="00DA16D9" w:rsidRDefault="00F81F3D" w:rsidP="00A46B0E">
            <w:pPr>
              <w:bidi/>
              <w:rPr>
                <w:rFonts w:ascii="Arial" w:hAnsi="Arial" w:cs="Arial"/>
                <w:rtl/>
                <w:lang w:bidi="he-IL"/>
              </w:rPr>
            </w:pPr>
            <w:r>
              <w:rPr>
                <w:rFonts w:ascii="Arial" w:hAnsi="Arial" w:cs="Arial" w:hint="cs"/>
                <w:rtl/>
                <w:lang w:bidi="he-IL"/>
              </w:rPr>
              <w:t xml:space="preserve"> המשך נושאים משיעור קודם</w:t>
            </w:r>
          </w:p>
        </w:tc>
        <w:tc>
          <w:tcPr>
            <w:tcW w:w="1984" w:type="dxa"/>
          </w:tcPr>
          <w:p w:rsidR="00F81F3D" w:rsidRPr="00DA16D9" w:rsidRDefault="00F81F3D" w:rsidP="00A46B0E">
            <w:pPr>
              <w:bidi/>
              <w:rPr>
                <w:rFonts w:ascii="Arial" w:hAnsi="Arial" w:cs="Arial"/>
                <w:rtl/>
              </w:rPr>
            </w:pPr>
            <w:r w:rsidRPr="00DA16D9">
              <w:rPr>
                <w:rFonts w:ascii="Arial" w:hAnsi="Arial" w:cs="Arial" w:hint="cs"/>
                <w:rtl/>
                <w:lang w:bidi="he-IL"/>
              </w:rPr>
              <w:t>חומר קריאה ימסר בכיתה</w:t>
            </w:r>
          </w:p>
        </w:tc>
        <w:tc>
          <w:tcPr>
            <w:tcW w:w="1990" w:type="dxa"/>
          </w:tcPr>
          <w:p w:rsidR="00F81F3D" w:rsidRPr="00DA16D9" w:rsidRDefault="00F81F3D" w:rsidP="00A46B0E">
            <w:pPr>
              <w:bidi/>
              <w:rPr>
                <w:rFonts w:ascii="Arial" w:hAnsi="Arial" w:cs="Arial"/>
                <w:rtl/>
              </w:rPr>
            </w:pPr>
          </w:p>
        </w:tc>
      </w:tr>
      <w:tr w:rsidR="00F81F3D" w:rsidRPr="00DA16D9" w:rsidTr="00A46B0E">
        <w:tblPrEx>
          <w:tblLook w:val="04A0" w:firstRow="1" w:lastRow="0" w:firstColumn="1" w:lastColumn="0" w:noHBand="0" w:noVBand="1"/>
        </w:tblPrEx>
        <w:tc>
          <w:tcPr>
            <w:tcW w:w="1857" w:type="dxa"/>
            <w:gridSpan w:val="3"/>
          </w:tcPr>
          <w:p w:rsidR="00F81F3D" w:rsidRPr="00DA16D9" w:rsidRDefault="00F81F3D" w:rsidP="00A46B0E">
            <w:pPr>
              <w:bidi/>
              <w:rPr>
                <w:rFonts w:ascii="Arial" w:hAnsi="Arial" w:cs="Arial"/>
                <w:rtl/>
              </w:rPr>
            </w:pPr>
            <w:r w:rsidRPr="00DA16D9">
              <w:rPr>
                <w:rFonts w:ascii="Arial" w:hAnsi="Arial" w:cs="Arial" w:hint="cs"/>
                <w:rtl/>
              </w:rPr>
              <w:t>14</w:t>
            </w:r>
          </w:p>
        </w:tc>
        <w:tc>
          <w:tcPr>
            <w:tcW w:w="2986" w:type="dxa"/>
            <w:gridSpan w:val="2"/>
          </w:tcPr>
          <w:p w:rsidR="00F81F3D" w:rsidRPr="00DA16D9" w:rsidRDefault="00F81F3D" w:rsidP="00A46B0E">
            <w:pPr>
              <w:bidi/>
              <w:rPr>
                <w:rFonts w:ascii="Arial" w:hAnsi="Arial" w:cs="Arial"/>
                <w:rtl/>
              </w:rPr>
            </w:pPr>
            <w:r w:rsidRPr="00DA16D9">
              <w:rPr>
                <w:rFonts w:ascii="Arial" w:hAnsi="Arial" w:cs="Arial" w:hint="cs"/>
                <w:rtl/>
                <w:lang w:bidi="he-IL"/>
              </w:rPr>
              <w:t>מניעת כאב ועקה בחיות מעבדה</w:t>
            </w:r>
            <w:r w:rsidRPr="00DA16D9">
              <w:rPr>
                <w:rFonts w:ascii="Arial" w:hAnsi="Arial" w:cs="Arial" w:hint="cs"/>
                <w:rtl/>
              </w:rPr>
              <w:t xml:space="preserve">, </w:t>
            </w:r>
            <w:r w:rsidRPr="00DA16D9">
              <w:rPr>
                <w:rFonts w:ascii="Arial" w:hAnsi="Arial" w:cs="Arial" w:hint="cs"/>
                <w:rtl/>
                <w:lang w:bidi="he-IL"/>
              </w:rPr>
              <w:t>אמצעים תרופתיים ולא תרופתיים</w:t>
            </w:r>
            <w:r w:rsidRPr="00DA16D9">
              <w:rPr>
                <w:rFonts w:ascii="Arial" w:hAnsi="Arial" w:cs="Arial" w:hint="cs"/>
                <w:rtl/>
              </w:rPr>
              <w:t xml:space="preserve">, </w:t>
            </w:r>
            <w:r w:rsidRPr="00DA16D9">
              <w:rPr>
                <w:rFonts w:ascii="Arial" w:hAnsi="Arial" w:cs="Arial" w:hint="cs"/>
                <w:rtl/>
                <w:lang w:bidi="he-IL"/>
              </w:rPr>
              <w:t>אלמנטים בסיסיים בשיכוך כאבים ו</w:t>
            </w:r>
            <w:r>
              <w:rPr>
                <w:rFonts w:ascii="Arial" w:hAnsi="Arial" w:cs="Arial" w:hint="cs"/>
                <w:rtl/>
                <w:lang w:bidi="he-IL"/>
              </w:rPr>
              <w:t>נהל</w:t>
            </w:r>
            <w:r w:rsidRPr="00DA16D9">
              <w:rPr>
                <w:rFonts w:ascii="Arial" w:hAnsi="Arial" w:cs="Arial" w:hint="cs"/>
                <w:rtl/>
                <w:lang w:bidi="he-IL"/>
              </w:rPr>
              <w:t>י עבודה</w:t>
            </w:r>
            <w:r w:rsidRPr="00DA16D9">
              <w:rPr>
                <w:rFonts w:ascii="Arial" w:hAnsi="Arial" w:cs="Arial" w:hint="cs"/>
                <w:rtl/>
              </w:rPr>
              <w:t xml:space="preserve">, </w:t>
            </w:r>
            <w:r w:rsidRPr="00DA16D9">
              <w:rPr>
                <w:rFonts w:ascii="Arial" w:hAnsi="Arial" w:cs="Arial" w:hint="cs"/>
                <w:rtl/>
                <w:lang w:bidi="he-IL"/>
              </w:rPr>
              <w:t>סטרואידים</w:t>
            </w:r>
            <w:r w:rsidRPr="00DA16D9">
              <w:rPr>
                <w:rFonts w:ascii="Arial" w:hAnsi="Arial" w:cs="Arial" w:hint="cs"/>
                <w:rtl/>
              </w:rPr>
              <w:t xml:space="preserve">, </w:t>
            </w:r>
            <w:r w:rsidRPr="00DA16D9">
              <w:rPr>
                <w:rFonts w:ascii="Arial" w:hAnsi="Arial" w:cs="Arial" w:hint="cs"/>
                <w:rtl/>
                <w:lang w:bidi="he-IL"/>
              </w:rPr>
              <w:t>תרופות שאינן סטרואידים ואופיאטים</w:t>
            </w:r>
          </w:p>
        </w:tc>
        <w:tc>
          <w:tcPr>
            <w:tcW w:w="1984" w:type="dxa"/>
          </w:tcPr>
          <w:p w:rsidR="00F81F3D" w:rsidRPr="00DA16D9" w:rsidRDefault="00F81F3D" w:rsidP="00A46B0E">
            <w:pPr>
              <w:bidi/>
              <w:rPr>
                <w:rFonts w:ascii="Arial" w:hAnsi="Arial" w:cs="Arial"/>
                <w:rtl/>
              </w:rPr>
            </w:pPr>
            <w:r w:rsidRPr="00DA16D9">
              <w:rPr>
                <w:rFonts w:ascii="Arial" w:hAnsi="Arial" w:cs="Arial" w:hint="cs"/>
                <w:rtl/>
                <w:lang w:bidi="he-IL"/>
              </w:rPr>
              <w:t>חומר קריאה י</w:t>
            </w:r>
            <w:r>
              <w:rPr>
                <w:rFonts w:ascii="Arial" w:hAnsi="Arial" w:cs="Arial" w:hint="cs"/>
                <w:rtl/>
                <w:lang w:bidi="he-IL"/>
              </w:rPr>
              <w:t>י</w:t>
            </w:r>
            <w:r w:rsidRPr="00DA16D9">
              <w:rPr>
                <w:rFonts w:ascii="Arial" w:hAnsi="Arial" w:cs="Arial" w:hint="cs"/>
                <w:rtl/>
                <w:lang w:bidi="he-IL"/>
              </w:rPr>
              <w:t>מסר בכיתה</w:t>
            </w:r>
          </w:p>
        </w:tc>
        <w:tc>
          <w:tcPr>
            <w:tcW w:w="1990" w:type="dxa"/>
          </w:tcPr>
          <w:p w:rsidR="00F81F3D" w:rsidRPr="00DA16D9" w:rsidRDefault="00F81F3D" w:rsidP="00A46B0E">
            <w:pPr>
              <w:bidi/>
              <w:rPr>
                <w:rFonts w:ascii="Arial" w:hAnsi="Arial" w:cs="Arial"/>
                <w:rtl/>
              </w:rPr>
            </w:pPr>
          </w:p>
        </w:tc>
      </w:tr>
      <w:tr w:rsidR="00F81F3D" w:rsidRPr="00DA16D9" w:rsidTr="00A46B0E">
        <w:tblPrEx>
          <w:tblLook w:val="04A0" w:firstRow="1" w:lastRow="0" w:firstColumn="1" w:lastColumn="0" w:noHBand="0" w:noVBand="1"/>
        </w:tblPrEx>
        <w:tc>
          <w:tcPr>
            <w:tcW w:w="1857" w:type="dxa"/>
            <w:gridSpan w:val="3"/>
          </w:tcPr>
          <w:p w:rsidR="00F81F3D" w:rsidRPr="00DA16D9" w:rsidRDefault="00F81F3D" w:rsidP="00A46B0E">
            <w:pPr>
              <w:bidi/>
              <w:rPr>
                <w:rFonts w:ascii="Arial" w:hAnsi="Arial" w:cs="Arial"/>
                <w:rtl/>
              </w:rPr>
            </w:pPr>
            <w:r w:rsidRPr="00DA16D9">
              <w:rPr>
                <w:rFonts w:ascii="Arial" w:hAnsi="Arial" w:cs="Arial" w:hint="cs"/>
                <w:rtl/>
              </w:rPr>
              <w:t>15</w:t>
            </w:r>
          </w:p>
        </w:tc>
        <w:tc>
          <w:tcPr>
            <w:tcW w:w="2986" w:type="dxa"/>
            <w:gridSpan w:val="2"/>
          </w:tcPr>
          <w:p w:rsidR="00F81F3D" w:rsidRPr="00DA16D9" w:rsidRDefault="00F81F3D" w:rsidP="00A46B0E">
            <w:pPr>
              <w:bidi/>
              <w:rPr>
                <w:rFonts w:ascii="Arial" w:hAnsi="Arial" w:cs="Arial"/>
                <w:rtl/>
              </w:rPr>
            </w:pPr>
            <w:r w:rsidRPr="00DA16D9">
              <w:rPr>
                <w:rFonts w:ascii="Arial" w:hAnsi="Arial" w:cs="Arial" w:hint="cs"/>
                <w:rtl/>
                <w:lang w:bidi="he-IL"/>
              </w:rPr>
              <w:t>אלמנטים בהרדמת בעלי חיים</w:t>
            </w:r>
            <w:r w:rsidRPr="00DA16D9">
              <w:rPr>
                <w:rFonts w:ascii="Arial" w:hAnsi="Arial" w:cs="Arial" w:hint="cs"/>
                <w:rtl/>
              </w:rPr>
              <w:t xml:space="preserve">. </w:t>
            </w:r>
            <w:r w:rsidRPr="00DA16D9">
              <w:rPr>
                <w:rFonts w:ascii="Arial" w:hAnsi="Arial" w:cs="Arial" w:hint="cs"/>
                <w:rtl/>
                <w:lang w:bidi="he-IL"/>
              </w:rPr>
              <w:t>שיטות הרדמה</w:t>
            </w:r>
            <w:r w:rsidRPr="00DA16D9">
              <w:rPr>
                <w:rFonts w:ascii="Arial" w:hAnsi="Arial" w:cs="Arial" w:hint="cs"/>
                <w:rtl/>
              </w:rPr>
              <w:t xml:space="preserve">, </w:t>
            </w:r>
            <w:r w:rsidRPr="00DA16D9">
              <w:rPr>
                <w:rFonts w:ascii="Arial" w:hAnsi="Arial" w:cs="Arial" w:hint="cs"/>
                <w:rtl/>
                <w:lang w:bidi="he-IL"/>
              </w:rPr>
              <w:t>הרדמה באמצעות גז</w:t>
            </w:r>
            <w:r w:rsidRPr="00DA16D9">
              <w:rPr>
                <w:rFonts w:ascii="Arial" w:hAnsi="Arial" w:cs="Arial" w:hint="cs"/>
                <w:rtl/>
              </w:rPr>
              <w:t xml:space="preserve">, </w:t>
            </w:r>
            <w:r w:rsidRPr="00DA16D9">
              <w:rPr>
                <w:rFonts w:ascii="Arial" w:hAnsi="Arial" w:cs="Arial" w:hint="cs"/>
                <w:rtl/>
                <w:lang w:bidi="he-IL"/>
              </w:rPr>
              <w:t>באמצעות חומרים מוזרקים</w:t>
            </w:r>
            <w:r w:rsidRPr="00DA16D9">
              <w:rPr>
                <w:rFonts w:ascii="Arial" w:hAnsi="Arial" w:cs="Arial" w:hint="cs"/>
                <w:rtl/>
              </w:rPr>
              <w:t xml:space="preserve">, </w:t>
            </w:r>
            <w:r>
              <w:rPr>
                <w:rFonts w:ascii="Arial" w:hAnsi="Arial" w:cs="Arial" w:hint="cs"/>
                <w:rtl/>
                <w:lang w:bidi="he-IL"/>
              </w:rPr>
              <w:t>ניטור</w:t>
            </w:r>
            <w:r w:rsidRPr="00DA16D9">
              <w:rPr>
                <w:rFonts w:ascii="Arial" w:hAnsi="Arial" w:cs="Arial" w:hint="cs"/>
                <w:rtl/>
                <w:lang w:bidi="he-IL"/>
              </w:rPr>
              <w:t xml:space="preserve"> ההרדמה ומניעת סיבוכים</w:t>
            </w:r>
          </w:p>
        </w:tc>
        <w:tc>
          <w:tcPr>
            <w:tcW w:w="1984" w:type="dxa"/>
          </w:tcPr>
          <w:p w:rsidR="00F81F3D" w:rsidRPr="00DA16D9" w:rsidRDefault="00F81F3D" w:rsidP="00A46B0E">
            <w:pPr>
              <w:bidi/>
              <w:rPr>
                <w:rFonts w:ascii="Arial" w:hAnsi="Arial" w:cs="Arial"/>
                <w:rtl/>
              </w:rPr>
            </w:pPr>
            <w:r w:rsidRPr="00DA16D9">
              <w:rPr>
                <w:rFonts w:ascii="Arial" w:hAnsi="Arial" w:cs="Arial" w:hint="cs"/>
                <w:rtl/>
                <w:lang w:bidi="he-IL"/>
              </w:rPr>
              <w:t>חומר קריאה י</w:t>
            </w:r>
            <w:r>
              <w:rPr>
                <w:rFonts w:ascii="Arial" w:hAnsi="Arial" w:cs="Arial" w:hint="cs"/>
                <w:rtl/>
                <w:lang w:bidi="he-IL"/>
              </w:rPr>
              <w:t>י</w:t>
            </w:r>
            <w:r w:rsidRPr="00DA16D9">
              <w:rPr>
                <w:rFonts w:ascii="Arial" w:hAnsi="Arial" w:cs="Arial" w:hint="cs"/>
                <w:rtl/>
                <w:lang w:bidi="he-IL"/>
              </w:rPr>
              <w:t>מסר בכיתה</w:t>
            </w:r>
          </w:p>
        </w:tc>
        <w:tc>
          <w:tcPr>
            <w:tcW w:w="1990" w:type="dxa"/>
          </w:tcPr>
          <w:p w:rsidR="00F81F3D" w:rsidRPr="00DA16D9" w:rsidRDefault="00F81F3D" w:rsidP="00A46B0E">
            <w:pPr>
              <w:bidi/>
              <w:rPr>
                <w:rFonts w:ascii="Arial" w:hAnsi="Arial" w:cs="Arial"/>
                <w:rtl/>
              </w:rPr>
            </w:pPr>
          </w:p>
        </w:tc>
      </w:tr>
    </w:tbl>
    <w:p w:rsidR="00F81F3D" w:rsidRDefault="00F81F3D" w:rsidP="00A46B0E">
      <w:pPr>
        <w:bidi/>
        <w:spacing w:before="120"/>
        <w:ind w:firstLine="26"/>
        <w:rPr>
          <w:rFonts w:ascii="Arial" w:hAnsi="Arial" w:cs="Arial"/>
          <w:b/>
          <w:bCs/>
          <w:rtl/>
        </w:rPr>
      </w:pPr>
      <w:r>
        <w:rPr>
          <w:rFonts w:ascii="Arial" w:hAnsi="Arial" w:cs="Arial"/>
          <w:b/>
          <w:bCs/>
          <w:sz w:val="26"/>
          <w:szCs w:val="26"/>
        </w:rPr>
        <w:t xml:space="preserve"> </w:t>
      </w:r>
      <w:r>
        <w:rPr>
          <w:rFonts w:ascii="Arial" w:hAnsi="Arial" w:cs="Arial"/>
          <w:b/>
          <w:bCs/>
          <w:sz w:val="26"/>
          <w:szCs w:val="26"/>
          <w:rtl/>
          <w:lang w:bidi="he-IL"/>
        </w:rPr>
        <w:t>ג</w:t>
      </w:r>
      <w:r>
        <w:rPr>
          <w:rFonts w:ascii="Arial" w:hAnsi="Arial" w:cs="Arial"/>
          <w:b/>
          <w:bCs/>
          <w:sz w:val="26"/>
          <w:szCs w:val="26"/>
          <w:rtl/>
        </w:rPr>
        <w:t xml:space="preserve">. </w:t>
      </w:r>
      <w:r>
        <w:rPr>
          <w:rFonts w:ascii="Arial" w:hAnsi="Arial" w:cs="Arial"/>
          <w:b/>
          <w:bCs/>
          <w:color w:val="0000FF"/>
          <w:sz w:val="26"/>
          <w:szCs w:val="26"/>
          <w:rtl/>
          <w:lang w:bidi="he-IL"/>
        </w:rPr>
        <w:t>חובות הקורס</w:t>
      </w:r>
      <w:r>
        <w:rPr>
          <w:rFonts w:ascii="Arial" w:hAnsi="Arial" w:cs="Arial"/>
          <w:b/>
          <w:bCs/>
          <w:sz w:val="26"/>
          <w:szCs w:val="26"/>
          <w:rtl/>
        </w:rPr>
        <w:t>:</w:t>
      </w:r>
    </w:p>
    <w:p w:rsidR="00F81F3D" w:rsidRDefault="003525EF" w:rsidP="00A46B0E">
      <w:pPr>
        <w:bidi/>
        <w:spacing w:before="120" w:line="300" w:lineRule="atLeast"/>
        <w:rPr>
          <w:rFonts w:ascii="Arial" w:hAnsi="Arial" w:cs="Arial"/>
          <w:b/>
          <w:bCs/>
          <w:rtl/>
        </w:rPr>
      </w:pPr>
      <w:r>
        <w:rPr>
          <w:rFonts w:ascii="Arial" w:hAnsi="Arial" w:cs="Arial"/>
          <w:b/>
          <w:bCs/>
          <w:rtl/>
          <w:lang w:bidi="he-IL"/>
        </w:rPr>
        <w:t xml:space="preserve">  </w:t>
      </w:r>
      <w:r w:rsidR="00F81F3D">
        <w:rPr>
          <w:rFonts w:ascii="Arial" w:hAnsi="Arial" w:cs="Arial"/>
          <w:b/>
          <w:bCs/>
          <w:rtl/>
          <w:lang w:bidi="he-IL"/>
        </w:rPr>
        <w:t xml:space="preserve"> דרישות קדם</w:t>
      </w:r>
      <w:r w:rsidR="00F81F3D">
        <w:rPr>
          <w:rFonts w:ascii="Arial" w:hAnsi="Arial" w:cs="Arial"/>
          <w:b/>
          <w:bCs/>
          <w:rtl/>
        </w:rPr>
        <w:t>:</w:t>
      </w:r>
      <w:r>
        <w:rPr>
          <w:rFonts w:ascii="Arial" w:hAnsi="Arial" w:cs="Arial"/>
          <w:b/>
          <w:bCs/>
          <w:rtl/>
        </w:rPr>
        <w:t xml:space="preserve"> </w:t>
      </w:r>
      <w:r w:rsidR="00F81F3D">
        <w:rPr>
          <w:rFonts w:ascii="Arial" w:hAnsi="Arial" w:cs="Arial"/>
          <w:b/>
          <w:bCs/>
          <w:rtl/>
          <w:lang w:bidi="he-IL"/>
        </w:rPr>
        <w:t>אין</w:t>
      </w:r>
    </w:p>
    <w:p w:rsidR="00F81F3D" w:rsidRDefault="00F81F3D" w:rsidP="00A46B0E">
      <w:pPr>
        <w:bidi/>
        <w:spacing w:before="120" w:line="300" w:lineRule="atLeast"/>
        <w:ind w:firstLine="26"/>
        <w:rPr>
          <w:rFonts w:ascii="Arial" w:hAnsi="Arial" w:cs="Arial"/>
          <w:b/>
          <w:bCs/>
          <w:rtl/>
        </w:rPr>
      </w:pPr>
      <w:r>
        <w:rPr>
          <w:rFonts w:ascii="Arial" w:hAnsi="Arial" w:cs="Arial"/>
          <w:b/>
          <w:bCs/>
          <w:rtl/>
          <w:lang w:bidi="he-IL"/>
        </w:rPr>
        <w:t xml:space="preserve"> חובות </w:t>
      </w:r>
      <w:r>
        <w:rPr>
          <w:rFonts w:ascii="Arial" w:hAnsi="Arial" w:cs="Arial"/>
          <w:b/>
          <w:bCs/>
          <w:rtl/>
        </w:rPr>
        <w:t xml:space="preserve">/ </w:t>
      </w:r>
      <w:r>
        <w:rPr>
          <w:rFonts w:ascii="Arial" w:hAnsi="Arial" w:cs="Arial"/>
          <w:b/>
          <w:bCs/>
          <w:rtl/>
          <w:lang w:bidi="he-IL"/>
        </w:rPr>
        <w:t xml:space="preserve">דרישות </w:t>
      </w:r>
      <w:r>
        <w:rPr>
          <w:rFonts w:ascii="Arial" w:hAnsi="Arial" w:cs="Arial"/>
          <w:b/>
          <w:bCs/>
          <w:rtl/>
        </w:rPr>
        <w:t xml:space="preserve">/ </w:t>
      </w:r>
      <w:r>
        <w:rPr>
          <w:rFonts w:ascii="Arial" w:hAnsi="Arial" w:cs="Arial"/>
          <w:b/>
          <w:bCs/>
          <w:rtl/>
          <w:lang w:bidi="he-IL"/>
        </w:rPr>
        <w:t>מטלות</w:t>
      </w:r>
      <w:r>
        <w:rPr>
          <w:rFonts w:ascii="Arial" w:hAnsi="Arial" w:cs="Arial"/>
          <w:b/>
          <w:bCs/>
          <w:rtl/>
        </w:rPr>
        <w:t>:</w:t>
      </w:r>
    </w:p>
    <w:p w:rsidR="00F81F3D" w:rsidRDefault="00F81F3D" w:rsidP="00A46B0E">
      <w:pPr>
        <w:bidi/>
        <w:spacing w:before="120" w:line="300" w:lineRule="atLeast"/>
        <w:ind w:firstLine="26"/>
        <w:rPr>
          <w:rtl/>
        </w:rPr>
      </w:pPr>
      <w:r>
        <w:rPr>
          <w:rFonts w:ascii="Arial" w:hAnsi="Arial" w:cs="Arial"/>
          <w:b/>
          <w:bCs/>
          <w:rtl/>
        </w:rPr>
        <w:t xml:space="preserve"> </w:t>
      </w:r>
      <w:r>
        <w:rPr>
          <w:rFonts w:hint="cs"/>
          <w:rtl/>
          <w:lang w:bidi="he-IL"/>
        </w:rPr>
        <w:t>נוכחות חובה</w:t>
      </w:r>
    </w:p>
    <w:p w:rsidR="00F81F3D" w:rsidRDefault="00F81F3D" w:rsidP="00A46B0E">
      <w:pPr>
        <w:bidi/>
        <w:spacing w:before="120" w:line="300" w:lineRule="atLeast"/>
        <w:ind w:firstLine="26"/>
        <w:rPr>
          <w:rFonts w:ascii="Arial" w:hAnsi="Arial" w:cs="Arial"/>
          <w:rtl/>
        </w:rPr>
      </w:pPr>
      <w:r>
        <w:rPr>
          <w:rFonts w:ascii="Arial" w:hAnsi="Arial" w:cs="Arial"/>
          <w:b/>
          <w:bCs/>
          <w:rtl/>
          <w:lang w:bidi="he-IL"/>
        </w:rPr>
        <w:t xml:space="preserve"> מרכיבי הציון הסופי </w:t>
      </w:r>
      <w:r>
        <w:rPr>
          <w:rFonts w:ascii="Arial" w:hAnsi="Arial" w:cs="Arial"/>
          <w:b/>
          <w:bCs/>
          <w:rtl/>
        </w:rPr>
        <w:t>(</w:t>
      </w:r>
      <w:r>
        <w:rPr>
          <w:rFonts w:ascii="Arial" w:hAnsi="Arial" w:cs="Arial"/>
          <w:b/>
          <w:bCs/>
          <w:rtl/>
          <w:lang w:bidi="he-IL"/>
        </w:rPr>
        <w:t xml:space="preserve">ציון מספרי </w:t>
      </w:r>
      <w:r>
        <w:rPr>
          <w:rFonts w:ascii="Arial" w:hAnsi="Arial" w:cs="Arial"/>
          <w:b/>
          <w:bCs/>
          <w:rtl/>
        </w:rPr>
        <w:t xml:space="preserve">/ </w:t>
      </w:r>
      <w:r>
        <w:rPr>
          <w:rFonts w:ascii="Arial" w:hAnsi="Arial" w:cs="Arial"/>
          <w:b/>
          <w:bCs/>
          <w:rtl/>
          <w:lang w:bidi="he-IL"/>
        </w:rPr>
        <w:t>ציון עובר</w:t>
      </w:r>
      <w:r>
        <w:rPr>
          <w:rFonts w:ascii="Arial" w:hAnsi="Arial" w:cs="Arial"/>
          <w:b/>
          <w:bCs/>
          <w:rtl/>
        </w:rPr>
        <w:t>)</w:t>
      </w:r>
      <w:r>
        <w:rPr>
          <w:rFonts w:ascii="Arial" w:hAnsi="Arial" w:cs="Arial"/>
          <w:rtl/>
        </w:rPr>
        <w:t>:</w:t>
      </w:r>
    </w:p>
    <w:p w:rsidR="00F81F3D" w:rsidRDefault="00F81F3D" w:rsidP="00C551B8">
      <w:pPr>
        <w:bidi/>
        <w:spacing w:line="300" w:lineRule="atLeast"/>
        <w:ind w:firstLine="26"/>
        <w:rPr>
          <w:rtl/>
        </w:rPr>
      </w:pPr>
      <w:r>
        <w:rPr>
          <w:rFonts w:hint="cs"/>
          <w:rtl/>
        </w:rPr>
        <w:t xml:space="preserve">100% </w:t>
      </w:r>
      <w:r>
        <w:rPr>
          <w:rFonts w:hint="cs"/>
          <w:rtl/>
          <w:lang w:bidi="he-IL"/>
        </w:rPr>
        <w:t>מבחן ציון מספרי</w:t>
      </w:r>
    </w:p>
    <w:p w:rsidR="00F81F3D" w:rsidRDefault="00F81F3D" w:rsidP="00C551B8">
      <w:pPr>
        <w:bidi/>
        <w:spacing w:line="300" w:lineRule="atLeast"/>
        <w:rPr>
          <w:rFonts w:ascii="Arial" w:hAnsi="Arial" w:cs="Arial"/>
          <w:rtl/>
        </w:rPr>
      </w:pPr>
      <w:r>
        <w:rPr>
          <w:rFonts w:ascii="Arial" w:hAnsi="Arial" w:cs="Arial"/>
          <w:b/>
          <w:bCs/>
          <w:sz w:val="26"/>
          <w:szCs w:val="26"/>
          <w:rtl/>
          <w:lang w:bidi="he-IL"/>
        </w:rPr>
        <w:t>ד</w:t>
      </w:r>
      <w:r>
        <w:rPr>
          <w:rFonts w:ascii="Arial" w:hAnsi="Arial" w:cs="Arial"/>
          <w:b/>
          <w:bCs/>
          <w:sz w:val="26"/>
          <w:szCs w:val="26"/>
          <w:rtl/>
        </w:rPr>
        <w:t xml:space="preserve">. </w:t>
      </w:r>
      <w:r>
        <w:rPr>
          <w:rFonts w:ascii="Arial" w:hAnsi="Arial" w:cs="Arial"/>
          <w:b/>
          <w:bCs/>
          <w:color w:val="0000FF"/>
          <w:sz w:val="26"/>
          <w:szCs w:val="26"/>
          <w:rtl/>
          <w:lang w:bidi="he-IL"/>
        </w:rPr>
        <w:t>ביבליוגרפיה</w:t>
      </w:r>
      <w:r>
        <w:rPr>
          <w:rFonts w:ascii="Arial" w:hAnsi="Arial" w:cs="Arial"/>
          <w:b/>
          <w:bCs/>
          <w:color w:val="0000FF"/>
          <w:sz w:val="26"/>
          <w:szCs w:val="26"/>
          <w:rtl/>
        </w:rPr>
        <w:t>:</w:t>
      </w:r>
      <w:r>
        <w:rPr>
          <w:rFonts w:ascii="Arial" w:hAnsi="Arial" w:cs="Arial"/>
          <w:rtl/>
        </w:rPr>
        <w:t xml:space="preserve"> (</w:t>
      </w:r>
      <w:r>
        <w:rPr>
          <w:rFonts w:ascii="Arial" w:hAnsi="Arial" w:cs="Arial"/>
          <w:rtl/>
          <w:lang w:bidi="he-IL"/>
        </w:rPr>
        <w:t>חובה</w:t>
      </w:r>
      <w:r>
        <w:rPr>
          <w:rFonts w:ascii="Arial" w:hAnsi="Arial" w:cs="Arial"/>
          <w:rtl/>
        </w:rPr>
        <w:t>/</w:t>
      </w:r>
      <w:r>
        <w:rPr>
          <w:rFonts w:ascii="Arial" w:hAnsi="Arial" w:cs="Arial"/>
          <w:rtl/>
          <w:lang w:bidi="he-IL"/>
        </w:rPr>
        <w:t>רשות</w:t>
      </w:r>
      <w:r>
        <w:rPr>
          <w:rFonts w:ascii="Arial" w:hAnsi="Arial" w:cs="Arial"/>
          <w:rtl/>
        </w:rPr>
        <w:t>)</w:t>
      </w:r>
    </w:p>
    <w:p w:rsidR="00F81F3D" w:rsidRDefault="00F81F3D" w:rsidP="00C551B8">
      <w:pPr>
        <w:bidi/>
        <w:spacing w:line="300" w:lineRule="atLeast"/>
        <w:rPr>
          <w:rFonts w:ascii="Arial" w:hAnsi="Arial" w:cs="Arial"/>
        </w:rPr>
      </w:pPr>
    </w:p>
    <w:p w:rsidR="00F81F3D" w:rsidRDefault="00F81F3D" w:rsidP="0022327A">
      <w:pPr>
        <w:autoSpaceDE w:val="0"/>
        <w:autoSpaceDN w:val="0"/>
        <w:adjustRightInd w:val="0"/>
        <w:spacing w:after="120" w:line="300" w:lineRule="atLeast"/>
        <w:jc w:val="both"/>
        <w:rPr>
          <w:b/>
          <w:bCs/>
        </w:rPr>
      </w:pPr>
      <w:r>
        <w:rPr>
          <w:b/>
          <w:bCs/>
          <w:i/>
          <w:iCs/>
        </w:rPr>
        <w:t xml:space="preserve">Michael F. W. Festing and Douglas G. Altman (2002): </w:t>
      </w:r>
      <w:r>
        <w:rPr>
          <w:b/>
          <w:bCs/>
        </w:rPr>
        <w:t xml:space="preserve">Guidelines for the Design and Statistical Analysis of Experiments Using Laboratory Animals; ILAR </w:t>
      </w:r>
      <w:r>
        <w:rPr>
          <w:b/>
          <w:bCs/>
          <w:i/>
          <w:iCs/>
        </w:rPr>
        <w:t>Journal,</w:t>
      </w:r>
      <w:r>
        <w:rPr>
          <w:b/>
          <w:bCs/>
        </w:rPr>
        <w:t>43,4; (244-256).</w:t>
      </w:r>
    </w:p>
    <w:p w:rsidR="00F81F3D" w:rsidRDefault="00F81F3D" w:rsidP="0022327A">
      <w:pPr>
        <w:autoSpaceDE w:val="0"/>
        <w:autoSpaceDN w:val="0"/>
        <w:adjustRightInd w:val="0"/>
        <w:spacing w:after="120" w:line="300" w:lineRule="atLeast"/>
        <w:jc w:val="both"/>
        <w:rPr>
          <w:b/>
          <w:bCs/>
        </w:rPr>
      </w:pPr>
      <w:r>
        <w:rPr>
          <w:b/>
          <w:bCs/>
          <w:i/>
          <w:iCs/>
        </w:rPr>
        <w:t xml:space="preserve">Ralph B. Dell, Steve Holleran, and Rajasekhar Ramakrishnan (2002): </w:t>
      </w:r>
      <w:r>
        <w:rPr>
          <w:b/>
          <w:bCs/>
        </w:rPr>
        <w:t xml:space="preserve">Sample Size Determination; ILAR </w:t>
      </w:r>
      <w:r>
        <w:rPr>
          <w:b/>
          <w:bCs/>
          <w:i/>
          <w:iCs/>
        </w:rPr>
        <w:t>Journal</w:t>
      </w:r>
      <w:r>
        <w:rPr>
          <w:b/>
          <w:bCs/>
        </w:rPr>
        <w:t>,43,4; (207-213)</w:t>
      </w:r>
    </w:p>
    <w:p w:rsidR="00F81F3D" w:rsidRPr="0022327A" w:rsidRDefault="00F81F3D" w:rsidP="0022327A">
      <w:pPr>
        <w:autoSpaceDE w:val="0"/>
        <w:autoSpaceDN w:val="0"/>
        <w:adjustRightInd w:val="0"/>
        <w:spacing w:after="120" w:line="300" w:lineRule="atLeast"/>
        <w:jc w:val="both"/>
      </w:pPr>
      <w:r>
        <w:rPr>
          <w:b/>
          <w:bCs/>
        </w:rPr>
        <w:t xml:space="preserve">Recognition and Alleviation of Pain and Distress in Laboratory Animals: </w:t>
      </w:r>
      <w:r w:rsidRPr="0022327A">
        <w:t>Committee on Pain and Distress in Laboratory Animals, Institute of Laboratory Animal Resources, Commission on Life Sciences, National Research Council</w:t>
      </w:r>
    </w:p>
    <w:p w:rsidR="00F81F3D" w:rsidRPr="0022327A" w:rsidRDefault="0022327A" w:rsidP="0022327A">
      <w:pPr>
        <w:autoSpaceDE w:val="0"/>
        <w:autoSpaceDN w:val="0"/>
        <w:adjustRightInd w:val="0"/>
        <w:spacing w:after="120" w:line="300" w:lineRule="atLeast"/>
        <w:jc w:val="both"/>
      </w:pPr>
      <w:r>
        <w:rPr>
          <w:b/>
          <w:bCs/>
        </w:rPr>
        <w:t>Refining</w:t>
      </w:r>
      <w:r w:rsidR="00F81F3D">
        <w:rPr>
          <w:b/>
          <w:bCs/>
        </w:rPr>
        <w:t xml:space="preserve"> rodent husbandry: </w:t>
      </w:r>
      <w:r w:rsidR="00F81F3D" w:rsidRPr="0022327A">
        <w:t xml:space="preserve">the mouse; Report of the Rodent </w:t>
      </w:r>
      <w:r w:rsidRPr="0022327A">
        <w:t>Refinement</w:t>
      </w:r>
      <w:r w:rsidR="00F81F3D" w:rsidRPr="0022327A">
        <w:t xml:space="preserve"> Working Party; Laboratory Animals Ltd. Laboratory Animals (1998) 32, 233-259</w:t>
      </w:r>
    </w:p>
    <w:p w:rsidR="00F81F3D" w:rsidRPr="0022327A" w:rsidRDefault="00F81F3D" w:rsidP="0022327A">
      <w:pPr>
        <w:autoSpaceDE w:val="0"/>
        <w:autoSpaceDN w:val="0"/>
        <w:adjustRightInd w:val="0"/>
        <w:spacing w:after="120" w:line="300" w:lineRule="atLeast"/>
        <w:jc w:val="both"/>
      </w:pPr>
      <w:r>
        <w:rPr>
          <w:b/>
          <w:bCs/>
        </w:rPr>
        <w:t xml:space="preserve">Recognition and Alleviation of Distress in Laboratory Animals; </w:t>
      </w:r>
      <w:r w:rsidRPr="0022327A">
        <w:t>Committee on Recognition and Alleviation of Distress in Laboratory Animals, National Research</w:t>
      </w:r>
    </w:p>
    <w:p w:rsidR="00F81F3D" w:rsidRDefault="00F81F3D" w:rsidP="0022327A">
      <w:pPr>
        <w:autoSpaceDE w:val="0"/>
        <w:autoSpaceDN w:val="0"/>
        <w:adjustRightInd w:val="0"/>
        <w:spacing w:after="120" w:line="300" w:lineRule="atLeast"/>
        <w:jc w:val="both"/>
        <w:rPr>
          <w:rtl/>
        </w:rPr>
      </w:pPr>
      <w:r>
        <w:rPr>
          <w:b/>
          <w:bCs/>
        </w:rPr>
        <w:t xml:space="preserve">Recognition and Alleviation of Pain in Laboratory Animals; </w:t>
      </w:r>
      <w:r>
        <w:t>Committee on Recognition and Alleviation of Pain in Laboratory Animals, National Research Council</w:t>
      </w:r>
    </w:p>
    <w:p w:rsidR="00F81F3D" w:rsidRDefault="00F81F3D" w:rsidP="0022327A">
      <w:pPr>
        <w:autoSpaceDE w:val="0"/>
        <w:autoSpaceDN w:val="0"/>
        <w:adjustRightInd w:val="0"/>
        <w:spacing w:after="120" w:line="300" w:lineRule="atLeast"/>
        <w:jc w:val="both"/>
      </w:pPr>
      <w:r w:rsidRPr="0022327A">
        <w:rPr>
          <w:b/>
          <w:bCs/>
        </w:rPr>
        <w:t>Pain and distress in laboratory rodents and Lagomorphs</w:t>
      </w:r>
      <w:r>
        <w:t>; Report of the Federation of European Laboratory Animal Science Associations (FELASA) Working Group on Pain and Distress accepted by the FELASA Board of Management November 1992</w:t>
      </w:r>
    </w:p>
    <w:p w:rsidR="00F81F3D" w:rsidRDefault="00F81F3D" w:rsidP="0022327A">
      <w:pPr>
        <w:autoSpaceDE w:val="0"/>
        <w:autoSpaceDN w:val="0"/>
        <w:adjustRightInd w:val="0"/>
        <w:spacing w:after="120" w:line="300" w:lineRule="atLeast"/>
        <w:jc w:val="both"/>
      </w:pPr>
      <w:r w:rsidRPr="0022327A">
        <w:rPr>
          <w:b/>
          <w:bCs/>
        </w:rPr>
        <w:t>UKCCCR Guidelines for the Welfare of Animals in Experimental Neoplasia</w:t>
      </w:r>
      <w:r>
        <w:t>; UK Co-ordinating Committee on Cancer Research, second ed. 1992</w:t>
      </w:r>
    </w:p>
    <w:p w:rsidR="00F81F3D" w:rsidRDefault="00F81F3D" w:rsidP="0022327A">
      <w:pPr>
        <w:autoSpaceDE w:val="0"/>
        <w:autoSpaceDN w:val="0"/>
        <w:adjustRightInd w:val="0"/>
        <w:spacing w:after="120" w:line="300" w:lineRule="atLeast"/>
        <w:jc w:val="both"/>
      </w:pPr>
      <w:r>
        <w:rPr>
          <w:b/>
          <w:bCs/>
        </w:rPr>
        <w:t xml:space="preserve">Guidelines on: antibody </w:t>
      </w:r>
      <w:r w:rsidR="0022327A">
        <w:rPr>
          <w:b/>
          <w:bCs/>
        </w:rPr>
        <w:t>production;</w:t>
      </w:r>
      <w:r>
        <w:rPr>
          <w:b/>
          <w:bCs/>
        </w:rPr>
        <w:t xml:space="preserve"> </w:t>
      </w:r>
      <w:r>
        <w:t>Canadian Council on Animal Care, 2002</w:t>
      </w:r>
    </w:p>
    <w:p w:rsidR="00F81F3D" w:rsidRDefault="00F81F3D" w:rsidP="0022327A">
      <w:pPr>
        <w:autoSpaceDE w:val="0"/>
        <w:autoSpaceDN w:val="0"/>
        <w:adjustRightInd w:val="0"/>
        <w:spacing w:after="120" w:line="300" w:lineRule="atLeast"/>
        <w:jc w:val="both"/>
      </w:pPr>
      <w:r w:rsidRPr="0022327A">
        <w:rPr>
          <w:b/>
          <w:bCs/>
        </w:rPr>
        <w:t>Guideline on choosing appropriate end point in experiments</w:t>
      </w:r>
      <w:r>
        <w:t xml:space="preserve"> </w:t>
      </w:r>
      <w:r w:rsidR="0022327A">
        <w:t>using</w:t>
      </w:r>
      <w:r>
        <w:t xml:space="preserve"> animals for research teaching and testing; Canadian Council on Animal Care, 1998</w:t>
      </w:r>
    </w:p>
    <w:p w:rsidR="00F81F3D" w:rsidRDefault="00F81F3D" w:rsidP="0022327A">
      <w:pPr>
        <w:autoSpaceDE w:val="0"/>
        <w:autoSpaceDN w:val="0"/>
        <w:adjustRightInd w:val="0"/>
        <w:spacing w:after="120" w:line="300" w:lineRule="atLeast"/>
        <w:jc w:val="both"/>
      </w:pPr>
      <w:r w:rsidRPr="0022327A">
        <w:rPr>
          <w:b/>
          <w:bCs/>
        </w:rPr>
        <w:t xml:space="preserve">The </w:t>
      </w:r>
      <w:r w:rsidR="0022327A" w:rsidRPr="0022327A">
        <w:rPr>
          <w:b/>
          <w:bCs/>
        </w:rPr>
        <w:t xml:space="preserve">Welfare </w:t>
      </w:r>
      <w:r w:rsidRPr="0022327A">
        <w:rPr>
          <w:b/>
          <w:bCs/>
        </w:rPr>
        <w:t>of Laboratory Animals</w:t>
      </w:r>
      <w:r>
        <w:t>, Eila Kaliste, 2007, Springer</w:t>
      </w:r>
    </w:p>
    <w:p w:rsidR="00F81F3D" w:rsidRDefault="00F81F3D" w:rsidP="0022327A">
      <w:pPr>
        <w:autoSpaceDE w:val="0"/>
        <w:autoSpaceDN w:val="0"/>
        <w:adjustRightInd w:val="0"/>
        <w:spacing w:after="120" w:line="300" w:lineRule="atLeast"/>
        <w:jc w:val="both"/>
      </w:pPr>
      <w:r w:rsidRPr="0022327A">
        <w:rPr>
          <w:b/>
          <w:bCs/>
        </w:rPr>
        <w:t>Laboratory Animal Anestesia</w:t>
      </w:r>
      <w:r>
        <w:t xml:space="preserve">; P. </w:t>
      </w:r>
      <w:r w:rsidR="0022327A">
        <w:t xml:space="preserve">Flecknell </w:t>
      </w:r>
      <w:r>
        <w:t>, 2007, Elsevier</w:t>
      </w:r>
    </w:p>
    <w:p w:rsidR="00F81F3D" w:rsidRDefault="00F81F3D" w:rsidP="00C551B8">
      <w:pPr>
        <w:pStyle w:val="ListParagraph"/>
        <w:autoSpaceDE w:val="0"/>
        <w:autoSpaceDN w:val="0"/>
        <w:adjustRightInd w:val="0"/>
        <w:spacing w:line="300" w:lineRule="atLeast"/>
        <w:ind w:left="0"/>
        <w:rPr>
          <w:rFonts w:ascii="Times New Roman" w:hAnsi="Times New Roman" w:cs="Times New Roman" w:hint="default"/>
          <w:b/>
          <w:bCs/>
        </w:rPr>
      </w:pPr>
      <w:r>
        <w:rPr>
          <w:rFonts w:ascii="Times New Roman" w:hAnsi="Times New Roman" w:cs="Times New Roman"/>
          <w:b/>
          <w:bCs/>
        </w:rPr>
        <w:t>AVMA Guidelines on Euthanasia, June 2007</w:t>
      </w:r>
    </w:p>
    <w:p w:rsidR="00F81F3D" w:rsidRDefault="00F81F3D" w:rsidP="00C551B8">
      <w:pPr>
        <w:autoSpaceDE w:val="0"/>
        <w:autoSpaceDN w:val="0"/>
        <w:adjustRightInd w:val="0"/>
        <w:spacing w:line="300" w:lineRule="atLeast"/>
        <w:rPr>
          <w:rtl/>
        </w:rPr>
      </w:pPr>
    </w:p>
    <w:p w:rsidR="00F81F3D" w:rsidRDefault="00F81F3D" w:rsidP="00C551B8">
      <w:pPr>
        <w:pStyle w:val="ListParagraph"/>
        <w:autoSpaceDE w:val="0"/>
        <w:autoSpaceDN w:val="0"/>
        <w:bidi/>
        <w:adjustRightInd w:val="0"/>
        <w:spacing w:line="300" w:lineRule="atLeast"/>
        <w:ind w:left="0"/>
        <w:rPr>
          <w:rFonts w:ascii="Times New Roman" w:hAnsi="Times New Roman" w:cs="Times New Roman" w:hint="default"/>
          <w:rtl/>
        </w:rPr>
      </w:pPr>
    </w:p>
    <w:p w:rsidR="00F81F3D" w:rsidRDefault="00F81F3D" w:rsidP="00C551B8">
      <w:pPr>
        <w:bidi/>
        <w:spacing w:line="300" w:lineRule="atLeast"/>
        <w:ind w:firstLine="26"/>
        <w:rPr>
          <w:rFonts w:ascii="Arial" w:hAnsi="Arial" w:cs="Arial"/>
          <w:b/>
          <w:bCs/>
          <w:rtl/>
          <w:lang w:bidi="he-IL"/>
        </w:rPr>
      </w:pPr>
      <w:r>
        <w:rPr>
          <w:rFonts w:ascii="Arial" w:hAnsi="Arial" w:cs="Arial" w:hint="cs"/>
          <w:b/>
          <w:bCs/>
          <w:rtl/>
          <w:lang w:bidi="he-IL"/>
        </w:rPr>
        <w:t xml:space="preserve"> </w:t>
      </w:r>
    </w:p>
    <w:p w:rsidR="00F81F3D" w:rsidRDefault="00F81F3D" w:rsidP="00C551B8">
      <w:pPr>
        <w:bidi/>
        <w:spacing w:line="300" w:lineRule="atLeast"/>
        <w:rPr>
          <w:rFonts w:ascii="Arial" w:hAnsi="Arial" w:cs="Arial"/>
          <w:b/>
          <w:bCs/>
          <w:rtl/>
          <w:lang w:bidi="he-IL"/>
        </w:rPr>
      </w:pPr>
      <w:r>
        <w:rPr>
          <w:rFonts w:ascii="Arial" w:hAnsi="Arial" w:cs="Arial"/>
          <w:b/>
          <w:bCs/>
          <w:rtl/>
          <w:lang w:bidi="he-IL"/>
        </w:rPr>
        <w:br w:type="page"/>
      </w:r>
    </w:p>
    <w:p w:rsidR="00F81F3D" w:rsidRPr="008520CB" w:rsidRDefault="00F81F3D" w:rsidP="008520CB">
      <w:pPr>
        <w:pStyle w:val="Heading2"/>
        <w:bidi/>
        <w:spacing w:before="0" w:after="120" w:line="300" w:lineRule="atLeast"/>
        <w:jc w:val="center"/>
        <w:rPr>
          <w:rFonts w:eastAsia="Cambria"/>
          <w:sz w:val="28"/>
          <w:szCs w:val="28"/>
          <w:u w:color="FF0000"/>
          <w:rtl/>
        </w:rPr>
      </w:pPr>
      <w:bookmarkStart w:id="67" w:name="_Toc437165226"/>
      <w:r w:rsidRPr="008520CB">
        <w:rPr>
          <w:rFonts w:eastAsia="Cambria" w:cs="Times New Roman"/>
          <w:sz w:val="28"/>
          <w:szCs w:val="28"/>
          <w:u w:color="FF0000"/>
          <w:rtl/>
          <w:lang w:bidi="he-IL"/>
        </w:rPr>
        <w:t>נספח י</w:t>
      </w:r>
      <w:r w:rsidRPr="008520CB">
        <w:rPr>
          <w:rFonts w:eastAsia="Cambria"/>
          <w:sz w:val="28"/>
          <w:szCs w:val="28"/>
          <w:u w:color="FF0000"/>
          <w:rtl/>
        </w:rPr>
        <w:t>"</w:t>
      </w:r>
      <w:r w:rsidRPr="008520CB">
        <w:rPr>
          <w:rFonts w:eastAsia="Cambria" w:cs="Times New Roman" w:hint="cs"/>
          <w:sz w:val="28"/>
          <w:szCs w:val="28"/>
          <w:u w:color="FF0000"/>
          <w:rtl/>
          <w:lang w:bidi="he-IL"/>
        </w:rPr>
        <w:t>ח</w:t>
      </w:r>
      <w:r w:rsidRPr="008520CB">
        <w:rPr>
          <w:rFonts w:eastAsia="Cambria"/>
          <w:sz w:val="28"/>
          <w:szCs w:val="28"/>
          <w:u w:color="FF0000"/>
          <w:rtl/>
        </w:rPr>
        <w:t xml:space="preserve">: </w:t>
      </w:r>
      <w:r w:rsidRPr="008520CB">
        <w:rPr>
          <w:rFonts w:eastAsia="Cambria" w:cs="Times New Roman"/>
          <w:sz w:val="28"/>
          <w:szCs w:val="28"/>
          <w:u w:color="FF0000"/>
          <w:rtl/>
          <w:lang w:bidi="he-IL"/>
        </w:rPr>
        <w:t>סילבוס קורס לשימוש בקופים</w:t>
      </w:r>
      <w:bookmarkEnd w:id="67"/>
    </w:p>
    <w:p w:rsidR="00F81F3D" w:rsidRPr="00746419" w:rsidRDefault="00F81F3D" w:rsidP="00C551B8">
      <w:pPr>
        <w:bidi/>
        <w:spacing w:line="300" w:lineRule="atLeast"/>
        <w:rPr>
          <w:b/>
          <w:lang w:bidi="he-IL"/>
        </w:rPr>
      </w:pPr>
    </w:p>
    <w:p w:rsidR="00F81F3D" w:rsidRPr="00746419" w:rsidRDefault="00F81F3D" w:rsidP="00C551B8">
      <w:pPr>
        <w:bidi/>
        <w:spacing w:line="300" w:lineRule="atLeast"/>
        <w:rPr>
          <w:b/>
          <w:rtl/>
        </w:rPr>
      </w:pPr>
      <w:r>
        <w:rPr>
          <w:rFonts w:hint="cs"/>
          <w:b/>
          <w:rtl/>
          <w:lang w:bidi="he-IL"/>
        </w:rPr>
        <w:t>שימוש בחיות מעבדה</w:t>
      </w:r>
      <w:r>
        <w:rPr>
          <w:rFonts w:hint="cs"/>
          <w:b/>
          <w:rtl/>
        </w:rPr>
        <w:t>-</w:t>
      </w:r>
      <w:r>
        <w:rPr>
          <w:rFonts w:hint="cs"/>
          <w:b/>
          <w:rtl/>
          <w:lang w:bidi="he-IL"/>
        </w:rPr>
        <w:t xml:space="preserve">יונקים עליונים </w:t>
      </w:r>
      <w:r>
        <w:rPr>
          <w:rFonts w:hint="cs"/>
          <w:b/>
          <w:rtl/>
        </w:rPr>
        <w:t>27-543-01</w:t>
      </w:r>
    </w:p>
    <w:p w:rsidR="00F81F3D" w:rsidRPr="00746419" w:rsidRDefault="00F81F3D" w:rsidP="00C551B8">
      <w:pPr>
        <w:bidi/>
        <w:spacing w:line="300" w:lineRule="atLeast"/>
        <w:rPr>
          <w:b/>
          <w:rtl/>
        </w:rPr>
      </w:pPr>
      <w:r>
        <w:rPr>
          <w:b/>
          <w:rtl/>
          <w:lang w:bidi="he-IL"/>
        </w:rPr>
        <w:t>סוג הקורס</w:t>
      </w:r>
      <w:r>
        <w:rPr>
          <w:b/>
          <w:rtl/>
        </w:rPr>
        <w:t>: (</w:t>
      </w:r>
      <w:r>
        <w:rPr>
          <w:b/>
          <w:rtl/>
          <w:lang w:bidi="he-IL"/>
        </w:rPr>
        <w:t>שיעור</w:t>
      </w:r>
      <w:r w:rsidRPr="00746419">
        <w:rPr>
          <w:b/>
          <w:rtl/>
        </w:rPr>
        <w:t>)</w:t>
      </w:r>
    </w:p>
    <w:p w:rsidR="00F81F3D" w:rsidRPr="00746419" w:rsidRDefault="00F81F3D" w:rsidP="00C551B8">
      <w:pPr>
        <w:bidi/>
        <w:spacing w:line="300" w:lineRule="atLeast"/>
        <w:rPr>
          <w:b/>
          <w:rtl/>
        </w:rPr>
      </w:pPr>
      <w:r w:rsidRPr="00746419">
        <w:rPr>
          <w:b/>
          <w:rtl/>
          <w:lang w:bidi="he-IL"/>
        </w:rPr>
        <w:t>היקף שעות</w:t>
      </w:r>
      <w:r w:rsidRPr="00746419">
        <w:rPr>
          <w:b/>
          <w:rtl/>
        </w:rPr>
        <w:t>:</w:t>
      </w:r>
      <w:r w:rsidR="003525EF">
        <w:rPr>
          <w:b/>
          <w:rtl/>
        </w:rPr>
        <w:t xml:space="preserve"> </w:t>
      </w:r>
      <w:r>
        <w:rPr>
          <w:rFonts w:hint="cs"/>
          <w:b/>
          <w:rtl/>
        </w:rPr>
        <w:t>30</w:t>
      </w:r>
    </w:p>
    <w:p w:rsidR="00F81F3D" w:rsidRPr="00746419" w:rsidRDefault="00F81F3D" w:rsidP="0022327A">
      <w:pPr>
        <w:bidi/>
        <w:spacing w:before="240" w:line="300" w:lineRule="atLeast"/>
        <w:rPr>
          <w:b/>
          <w:rtl/>
        </w:rPr>
      </w:pPr>
      <w:r w:rsidRPr="00746419">
        <w:rPr>
          <w:b/>
          <w:rtl/>
          <w:lang w:bidi="he-IL"/>
        </w:rPr>
        <w:t>א</w:t>
      </w:r>
      <w:r w:rsidRPr="00746419">
        <w:rPr>
          <w:b/>
          <w:rtl/>
        </w:rPr>
        <w:t xml:space="preserve">. </w:t>
      </w:r>
      <w:r w:rsidRPr="00746419">
        <w:rPr>
          <w:b/>
          <w:color w:val="0000FF"/>
          <w:rtl/>
          <w:lang w:bidi="he-IL"/>
        </w:rPr>
        <w:t>מטרות הקורס</w:t>
      </w:r>
      <w:r w:rsidRPr="00746419">
        <w:rPr>
          <w:b/>
          <w:rtl/>
        </w:rPr>
        <w:t xml:space="preserve"> (</w:t>
      </w:r>
      <w:r w:rsidRPr="00746419">
        <w:rPr>
          <w:b/>
          <w:rtl/>
          <w:lang w:bidi="he-IL"/>
        </w:rPr>
        <w:t xml:space="preserve">מטרות על </w:t>
      </w:r>
      <w:r w:rsidRPr="00746419">
        <w:rPr>
          <w:b/>
          <w:rtl/>
        </w:rPr>
        <w:t xml:space="preserve">/ </w:t>
      </w:r>
      <w:r w:rsidRPr="00746419">
        <w:rPr>
          <w:b/>
          <w:rtl/>
          <w:lang w:bidi="he-IL"/>
        </w:rPr>
        <w:t>מטרות ספציפיות</w:t>
      </w:r>
      <w:r w:rsidRPr="00746419">
        <w:rPr>
          <w:b/>
          <w:rtl/>
        </w:rPr>
        <w:t>):</w:t>
      </w:r>
      <w:r w:rsidR="003525EF">
        <w:rPr>
          <w:b/>
          <w:rtl/>
        </w:rPr>
        <w:t xml:space="preserve"> </w:t>
      </w:r>
      <w:r w:rsidRPr="00746419">
        <w:rPr>
          <w:b/>
          <w:rtl/>
          <w:lang w:bidi="he-IL"/>
        </w:rPr>
        <w:t xml:space="preserve"> להקנות ידע בסיסי בשימוש ב</w:t>
      </w:r>
      <w:r>
        <w:rPr>
          <w:rFonts w:hint="cs"/>
          <w:b/>
          <w:rtl/>
          <w:lang w:bidi="he-IL"/>
        </w:rPr>
        <w:t>קופים לצרכי מחקר</w:t>
      </w:r>
      <w:r w:rsidRPr="00746419">
        <w:rPr>
          <w:b/>
          <w:rtl/>
        </w:rPr>
        <w:t xml:space="preserve">. </w:t>
      </w:r>
      <w:r w:rsidRPr="00746419">
        <w:rPr>
          <w:b/>
          <w:rtl/>
          <w:lang w:bidi="he-IL"/>
        </w:rPr>
        <w:t>בוגרי הקורס מקבלים תואר חוקר מוסמך כהגדרתו בחוק הניסויים התשנ</w:t>
      </w:r>
      <w:r w:rsidRPr="00746419">
        <w:rPr>
          <w:b/>
          <w:rtl/>
        </w:rPr>
        <w:t>"</w:t>
      </w:r>
      <w:r w:rsidRPr="00746419">
        <w:rPr>
          <w:b/>
          <w:rtl/>
          <w:lang w:bidi="he-IL"/>
        </w:rPr>
        <w:t>ד</w:t>
      </w:r>
      <w:r w:rsidRPr="00746419">
        <w:rPr>
          <w:b/>
          <w:rtl/>
        </w:rPr>
        <w:t>.</w:t>
      </w:r>
      <w:r w:rsidR="003525EF">
        <w:rPr>
          <w:b/>
          <w:rtl/>
        </w:rPr>
        <w:t xml:space="preserve"> </w:t>
      </w:r>
      <w:r>
        <w:rPr>
          <w:rFonts w:hint="cs"/>
          <w:b/>
          <w:rtl/>
          <w:lang w:bidi="he-IL"/>
        </w:rPr>
        <w:t>הקורס מתחייב מחוק הניסויים התשנ</w:t>
      </w:r>
      <w:r>
        <w:rPr>
          <w:rFonts w:hint="cs"/>
          <w:b/>
          <w:rtl/>
        </w:rPr>
        <w:t>"</w:t>
      </w:r>
      <w:r>
        <w:rPr>
          <w:rFonts w:hint="cs"/>
          <w:b/>
          <w:rtl/>
          <w:lang w:bidi="he-IL"/>
        </w:rPr>
        <w:t>ד</w:t>
      </w:r>
      <w:r>
        <w:rPr>
          <w:rFonts w:hint="cs"/>
          <w:b/>
          <w:rtl/>
        </w:rPr>
        <w:t>.</w:t>
      </w:r>
    </w:p>
    <w:p w:rsidR="00F81F3D" w:rsidRPr="00746419" w:rsidRDefault="00F81F3D" w:rsidP="00C551B8">
      <w:pPr>
        <w:bidi/>
        <w:spacing w:line="300" w:lineRule="atLeast"/>
        <w:rPr>
          <w:b/>
          <w:rtl/>
        </w:rPr>
      </w:pPr>
    </w:p>
    <w:p w:rsidR="00F81F3D" w:rsidRPr="00746419" w:rsidRDefault="00F81F3D" w:rsidP="00B91BA1">
      <w:pPr>
        <w:bidi/>
        <w:rPr>
          <w:b/>
        </w:rPr>
      </w:pPr>
      <w:r>
        <w:rPr>
          <w:rFonts w:hint="cs"/>
          <w:b/>
          <w:rtl/>
        </w:rPr>
        <w:t xml:space="preserve"> </w:t>
      </w:r>
    </w:p>
    <w:p w:rsidR="00F81F3D" w:rsidRPr="00746419" w:rsidRDefault="00F81F3D" w:rsidP="00B91BA1">
      <w:pPr>
        <w:bidi/>
        <w:rPr>
          <w:b/>
          <w:rtl/>
        </w:rPr>
      </w:pPr>
    </w:p>
    <w:tbl>
      <w:tblPr>
        <w:bidiVisual/>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1277"/>
        <w:gridCol w:w="7087"/>
      </w:tblGrid>
      <w:tr w:rsidR="00F81F3D" w:rsidRPr="006822ED" w:rsidTr="0022327A">
        <w:trPr>
          <w:gridBefore w:val="1"/>
          <w:wBefore w:w="6" w:type="dxa"/>
        </w:trPr>
        <w:tc>
          <w:tcPr>
            <w:tcW w:w="1277" w:type="dxa"/>
            <w:tcBorders>
              <w:top w:val="single" w:sz="4" w:space="0" w:color="auto"/>
              <w:left w:val="single" w:sz="4" w:space="0" w:color="auto"/>
              <w:bottom w:val="single" w:sz="4" w:space="0" w:color="auto"/>
              <w:right w:val="single" w:sz="4" w:space="0" w:color="auto"/>
            </w:tcBorders>
            <w:shd w:val="clear" w:color="auto" w:fill="auto"/>
          </w:tcPr>
          <w:p w:rsidR="00F81F3D" w:rsidRPr="006822ED" w:rsidRDefault="00F81F3D" w:rsidP="0022327A">
            <w:pPr>
              <w:bidi/>
              <w:spacing w:before="60" w:after="60"/>
              <w:rPr>
                <w:b/>
              </w:rPr>
            </w:pPr>
            <w:r w:rsidRPr="006822ED">
              <w:rPr>
                <w:b/>
                <w:rtl/>
                <w:lang w:bidi="he-IL"/>
              </w:rPr>
              <w:t>מס</w:t>
            </w:r>
            <w:r w:rsidRPr="006822ED">
              <w:rPr>
                <w:b/>
                <w:rtl/>
              </w:rPr>
              <w:t xml:space="preserve">' </w:t>
            </w:r>
            <w:r w:rsidRPr="006822ED">
              <w:rPr>
                <w:b/>
                <w:rtl/>
                <w:lang w:bidi="he-IL"/>
              </w:rPr>
              <w:t>השיעור</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F81F3D" w:rsidRPr="006822ED" w:rsidRDefault="00F81F3D" w:rsidP="0022327A">
            <w:pPr>
              <w:bidi/>
              <w:spacing w:before="60" w:after="60"/>
              <w:rPr>
                <w:b/>
                <w:rtl/>
              </w:rPr>
            </w:pPr>
            <w:r w:rsidRPr="006822ED">
              <w:rPr>
                <w:b/>
                <w:rtl/>
                <w:lang w:bidi="he-IL"/>
              </w:rPr>
              <w:t>נושא השיעור</w:t>
            </w:r>
            <w:r w:rsidR="003525EF">
              <w:rPr>
                <w:b/>
                <w:rtl/>
                <w:lang w:bidi="he-IL"/>
              </w:rPr>
              <w:t xml:space="preserve"> </w:t>
            </w:r>
            <w:r>
              <w:rPr>
                <w:rFonts w:hint="cs"/>
                <w:b/>
                <w:rtl/>
                <w:lang w:bidi="he-IL"/>
              </w:rPr>
              <w:t>וקריאה נדרשת</w:t>
            </w:r>
          </w:p>
        </w:tc>
      </w:tr>
      <w:tr w:rsidR="00F81F3D" w:rsidRPr="006822ED" w:rsidTr="0022327A">
        <w:trPr>
          <w:gridBefore w:val="1"/>
          <w:wBefore w:w="6" w:type="dxa"/>
        </w:trPr>
        <w:tc>
          <w:tcPr>
            <w:tcW w:w="1277" w:type="dxa"/>
            <w:tcBorders>
              <w:top w:val="single" w:sz="4" w:space="0" w:color="auto"/>
              <w:left w:val="single" w:sz="4" w:space="0" w:color="auto"/>
              <w:bottom w:val="single" w:sz="4" w:space="0" w:color="auto"/>
              <w:right w:val="single" w:sz="4" w:space="0" w:color="auto"/>
            </w:tcBorders>
            <w:shd w:val="clear" w:color="auto" w:fill="auto"/>
          </w:tcPr>
          <w:p w:rsidR="00F81F3D" w:rsidRPr="006822ED" w:rsidRDefault="00F81F3D" w:rsidP="0022327A">
            <w:pPr>
              <w:bidi/>
              <w:spacing w:before="60" w:after="60"/>
              <w:rPr>
                <w:b/>
              </w:rPr>
            </w:pPr>
            <w:r w:rsidRPr="006822ED">
              <w:rPr>
                <w:b/>
                <w:rtl/>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F81F3D" w:rsidRDefault="00F81F3D" w:rsidP="0022327A">
            <w:pPr>
              <w:bidi/>
              <w:spacing w:before="60" w:after="60"/>
              <w:rPr>
                <w:b/>
                <w:rtl/>
                <w:lang w:bidi="he-IL"/>
              </w:rPr>
            </w:pPr>
            <w:r w:rsidRPr="006822ED">
              <w:rPr>
                <w:rFonts w:hint="cs"/>
                <w:b/>
                <w:rtl/>
                <w:lang w:bidi="he-IL"/>
              </w:rPr>
              <w:t>חשיבות המחקר בקופים ותרומת המחקר בקופים למדע</w:t>
            </w:r>
            <w:r w:rsidRPr="006822ED">
              <w:rPr>
                <w:rFonts w:hint="cs"/>
                <w:b/>
                <w:rtl/>
              </w:rPr>
              <w:t xml:space="preserve">. </w:t>
            </w:r>
            <w:r w:rsidRPr="006822ED">
              <w:rPr>
                <w:rFonts w:hint="cs"/>
                <w:b/>
                <w:rtl/>
                <w:lang w:bidi="he-IL"/>
              </w:rPr>
              <w:t>היבטים</w:t>
            </w:r>
            <w:r>
              <w:rPr>
                <w:rFonts w:hint="cs"/>
                <w:b/>
                <w:rtl/>
                <w:lang w:bidi="he-IL"/>
              </w:rPr>
              <w:t xml:space="preserve"> רגולטורים ייחודיים למחקר בקופים.</w:t>
            </w:r>
            <w:r w:rsidRPr="006822ED">
              <w:rPr>
                <w:rFonts w:hint="cs"/>
                <w:b/>
                <w:rtl/>
                <w:lang w:bidi="he-IL"/>
              </w:rPr>
              <w:t xml:space="preserve"> רכישתם</w:t>
            </w:r>
            <w:r w:rsidRPr="006822ED">
              <w:rPr>
                <w:rFonts w:hint="cs"/>
                <w:b/>
                <w:rtl/>
              </w:rPr>
              <w:t xml:space="preserve">, </w:t>
            </w:r>
            <w:r w:rsidRPr="006822ED">
              <w:rPr>
                <w:rFonts w:hint="cs"/>
                <w:b/>
                <w:rtl/>
                <w:lang w:bidi="he-IL"/>
              </w:rPr>
              <w:t>הובלתם ואמנות בין לאומיות</w:t>
            </w:r>
          </w:p>
          <w:p w:rsidR="00F81F3D" w:rsidRPr="006822ED" w:rsidRDefault="00F81F3D" w:rsidP="0022327A">
            <w:pPr>
              <w:bidi/>
              <w:spacing w:before="60" w:after="60"/>
              <w:rPr>
                <w:b/>
                <w:rtl/>
              </w:rPr>
            </w:pPr>
            <w:r>
              <w:rPr>
                <w:rFonts w:hint="cs"/>
                <w:b/>
                <w:rtl/>
                <w:lang w:bidi="he-IL"/>
              </w:rPr>
              <w:t xml:space="preserve">קריאה: </w:t>
            </w:r>
            <w:r w:rsidRPr="006822ED">
              <w:rPr>
                <w:rFonts w:hint="cs"/>
                <w:b/>
                <w:rtl/>
                <w:lang w:bidi="he-IL"/>
              </w:rPr>
              <w:t>חוק צער בעלי חיים</w:t>
            </w:r>
          </w:p>
        </w:tc>
      </w:tr>
      <w:tr w:rsidR="00F81F3D" w:rsidRPr="006822ED" w:rsidTr="0022327A">
        <w:trPr>
          <w:gridBefore w:val="1"/>
          <w:wBefore w:w="6" w:type="dxa"/>
        </w:trPr>
        <w:tc>
          <w:tcPr>
            <w:tcW w:w="1277" w:type="dxa"/>
            <w:tcBorders>
              <w:top w:val="single" w:sz="4" w:space="0" w:color="auto"/>
              <w:left w:val="single" w:sz="4" w:space="0" w:color="auto"/>
              <w:bottom w:val="single" w:sz="4" w:space="0" w:color="auto"/>
              <w:right w:val="single" w:sz="4" w:space="0" w:color="auto"/>
            </w:tcBorders>
            <w:shd w:val="clear" w:color="auto" w:fill="auto"/>
          </w:tcPr>
          <w:p w:rsidR="00F81F3D" w:rsidRPr="006822ED" w:rsidRDefault="00F81F3D" w:rsidP="0022327A">
            <w:pPr>
              <w:bidi/>
              <w:spacing w:before="60" w:after="60"/>
              <w:rPr>
                <w:b/>
              </w:rPr>
            </w:pPr>
            <w:r w:rsidRPr="006822ED">
              <w:rPr>
                <w:b/>
                <w:rtl/>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F81F3D" w:rsidRPr="006822ED" w:rsidRDefault="00F81F3D" w:rsidP="0022327A">
            <w:pPr>
              <w:bidi/>
              <w:spacing w:before="60" w:after="60"/>
              <w:rPr>
                <w:b/>
              </w:rPr>
            </w:pPr>
            <w:r w:rsidRPr="006822ED">
              <w:rPr>
                <w:rFonts w:hint="cs"/>
                <w:b/>
                <w:rtl/>
                <w:lang w:bidi="he-IL"/>
              </w:rPr>
              <w:t xml:space="preserve"> אנטומיה ופיזיולוגיה של קופים</w:t>
            </w:r>
            <w:r w:rsidRPr="006822ED">
              <w:rPr>
                <w:rFonts w:hint="cs"/>
                <w:b/>
                <w:rtl/>
              </w:rPr>
              <w:t xml:space="preserve">, </w:t>
            </w:r>
            <w:r w:rsidRPr="006822ED">
              <w:rPr>
                <w:rFonts w:hint="cs"/>
                <w:b/>
                <w:rtl/>
                <w:lang w:bidi="he-IL"/>
              </w:rPr>
              <w:t>קופי עולם חדש וקופי עולם ישן</w:t>
            </w:r>
            <w:r w:rsidRPr="006822ED">
              <w:rPr>
                <w:rFonts w:hint="cs"/>
                <w:b/>
                <w:rtl/>
              </w:rPr>
              <w:t xml:space="preserve">. </w:t>
            </w:r>
            <w:r w:rsidRPr="006822ED">
              <w:rPr>
                <w:rFonts w:hint="cs"/>
                <w:b/>
                <w:rtl/>
                <w:lang w:bidi="he-IL"/>
              </w:rPr>
              <w:t>מערכת עצבים</w:t>
            </w:r>
            <w:r w:rsidRPr="006822ED">
              <w:rPr>
                <w:rFonts w:hint="cs"/>
                <w:b/>
                <w:rtl/>
              </w:rPr>
              <w:t xml:space="preserve">, </w:t>
            </w:r>
            <w:r w:rsidRPr="006822ED">
              <w:rPr>
                <w:rFonts w:hint="cs"/>
                <w:b/>
                <w:rtl/>
                <w:lang w:bidi="he-IL"/>
              </w:rPr>
              <w:t>מערכת שרירים ועצמות</w:t>
            </w:r>
            <w:r w:rsidRPr="006822ED">
              <w:rPr>
                <w:rFonts w:hint="cs"/>
                <w:b/>
                <w:rtl/>
              </w:rPr>
              <w:t xml:space="preserve">, </w:t>
            </w:r>
            <w:r w:rsidRPr="006822ED">
              <w:rPr>
                <w:rFonts w:hint="cs"/>
                <w:b/>
                <w:rtl/>
                <w:lang w:bidi="he-IL"/>
              </w:rPr>
              <w:t>רביה</w:t>
            </w:r>
            <w:r w:rsidRPr="006822ED">
              <w:rPr>
                <w:rFonts w:hint="cs"/>
                <w:b/>
                <w:rtl/>
              </w:rPr>
              <w:t xml:space="preserve">, </w:t>
            </w:r>
            <w:r w:rsidRPr="006822ED">
              <w:rPr>
                <w:rFonts w:hint="cs"/>
                <w:b/>
                <w:rtl/>
                <w:lang w:bidi="he-IL"/>
              </w:rPr>
              <w:t>ראייה</w:t>
            </w:r>
            <w:r w:rsidRPr="006822ED">
              <w:rPr>
                <w:rFonts w:hint="cs"/>
                <w:b/>
                <w:rtl/>
              </w:rPr>
              <w:t xml:space="preserve">, </w:t>
            </w:r>
            <w:r w:rsidRPr="006822ED">
              <w:rPr>
                <w:rFonts w:hint="cs"/>
                <w:b/>
                <w:rtl/>
                <w:lang w:bidi="he-IL"/>
              </w:rPr>
              <w:t>שמיעה וריח</w:t>
            </w:r>
            <w:r w:rsidRPr="006822ED">
              <w:rPr>
                <w:rFonts w:hint="cs"/>
                <w:b/>
                <w:rtl/>
              </w:rPr>
              <w:t>.</w:t>
            </w:r>
          </w:p>
        </w:tc>
      </w:tr>
      <w:tr w:rsidR="00F81F3D" w:rsidRPr="006822ED" w:rsidTr="0022327A">
        <w:trPr>
          <w:gridBefore w:val="1"/>
          <w:wBefore w:w="6" w:type="dxa"/>
        </w:trPr>
        <w:tc>
          <w:tcPr>
            <w:tcW w:w="1277" w:type="dxa"/>
            <w:tcBorders>
              <w:top w:val="single" w:sz="4" w:space="0" w:color="auto"/>
              <w:left w:val="single" w:sz="4" w:space="0" w:color="auto"/>
              <w:bottom w:val="single" w:sz="4" w:space="0" w:color="auto"/>
              <w:right w:val="single" w:sz="4" w:space="0" w:color="auto"/>
            </w:tcBorders>
            <w:shd w:val="clear" w:color="auto" w:fill="auto"/>
          </w:tcPr>
          <w:p w:rsidR="00F81F3D" w:rsidRPr="006822ED" w:rsidRDefault="00F81F3D" w:rsidP="0022327A">
            <w:pPr>
              <w:bidi/>
              <w:spacing w:before="60" w:after="60"/>
              <w:rPr>
                <w:b/>
              </w:rPr>
            </w:pPr>
            <w:r w:rsidRPr="006822ED">
              <w:rPr>
                <w:b/>
                <w:rtl/>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F81F3D" w:rsidRPr="006822ED" w:rsidRDefault="00F81F3D" w:rsidP="0022327A">
            <w:pPr>
              <w:bidi/>
              <w:spacing w:before="60" w:after="60"/>
              <w:rPr>
                <w:b/>
              </w:rPr>
            </w:pPr>
            <w:r w:rsidRPr="006822ED">
              <w:rPr>
                <w:rFonts w:hint="cs"/>
                <w:b/>
                <w:rtl/>
                <w:lang w:bidi="he-IL"/>
              </w:rPr>
              <w:t>היבטים י</w:t>
            </w:r>
            <w:r>
              <w:rPr>
                <w:rFonts w:hint="cs"/>
                <w:b/>
                <w:rtl/>
                <w:lang w:bidi="he-IL"/>
              </w:rPr>
              <w:t>י</w:t>
            </w:r>
            <w:r w:rsidRPr="006822ED">
              <w:rPr>
                <w:rFonts w:hint="cs"/>
                <w:b/>
                <w:rtl/>
                <w:lang w:bidi="he-IL"/>
              </w:rPr>
              <w:t>חודיים בפיזיולוגיה התנהגותית של קופים והתנהגות</w:t>
            </w:r>
            <w:r w:rsidR="003525EF">
              <w:rPr>
                <w:rFonts w:hint="cs"/>
                <w:b/>
                <w:rtl/>
                <w:lang w:bidi="he-IL"/>
              </w:rPr>
              <w:t xml:space="preserve"> </w:t>
            </w:r>
            <w:r w:rsidRPr="006822ED">
              <w:rPr>
                <w:rFonts w:hint="cs"/>
                <w:b/>
                <w:rtl/>
                <w:lang w:bidi="he-IL"/>
              </w:rPr>
              <w:t>קופים בשבי</w:t>
            </w:r>
            <w:r w:rsidRPr="006822ED">
              <w:rPr>
                <w:rFonts w:hint="cs"/>
                <w:b/>
                <w:rtl/>
              </w:rPr>
              <w:t>.</w:t>
            </w:r>
            <w:r w:rsidR="003525EF">
              <w:rPr>
                <w:b/>
                <w:rtl/>
              </w:rPr>
              <w:t xml:space="preserve"> </w:t>
            </w:r>
          </w:p>
        </w:tc>
      </w:tr>
      <w:tr w:rsidR="00F81F3D" w:rsidRPr="006822ED" w:rsidTr="0022327A">
        <w:tc>
          <w:tcPr>
            <w:tcW w:w="1283" w:type="dxa"/>
            <w:gridSpan w:val="2"/>
            <w:shd w:val="clear" w:color="auto" w:fill="auto"/>
          </w:tcPr>
          <w:p w:rsidR="00F81F3D" w:rsidRPr="006822ED" w:rsidRDefault="00F81F3D" w:rsidP="0022327A">
            <w:pPr>
              <w:bidi/>
              <w:spacing w:before="60" w:after="60"/>
              <w:rPr>
                <w:b/>
                <w:rtl/>
              </w:rPr>
            </w:pPr>
            <w:r w:rsidRPr="006822ED">
              <w:rPr>
                <w:b/>
                <w:rtl/>
              </w:rPr>
              <w:t>4</w:t>
            </w:r>
          </w:p>
        </w:tc>
        <w:tc>
          <w:tcPr>
            <w:tcW w:w="7087" w:type="dxa"/>
            <w:shd w:val="clear" w:color="auto" w:fill="auto"/>
          </w:tcPr>
          <w:p w:rsidR="00F81F3D" w:rsidRPr="006822ED" w:rsidRDefault="00F81F3D" w:rsidP="0022327A">
            <w:pPr>
              <w:bidi/>
              <w:spacing w:before="60" w:after="60"/>
              <w:rPr>
                <w:b/>
                <w:rtl/>
              </w:rPr>
            </w:pPr>
            <w:r w:rsidRPr="006822ED">
              <w:rPr>
                <w:rFonts w:hint="cs"/>
                <w:b/>
                <w:rtl/>
                <w:lang w:bidi="he-IL"/>
              </w:rPr>
              <w:t xml:space="preserve"> השפעות סביבתיות כגון רעש</w:t>
            </w:r>
            <w:r w:rsidRPr="006822ED">
              <w:rPr>
                <w:rFonts w:hint="cs"/>
                <w:b/>
                <w:rtl/>
              </w:rPr>
              <w:t xml:space="preserve">, </w:t>
            </w:r>
            <w:r w:rsidRPr="006822ED">
              <w:rPr>
                <w:rFonts w:hint="cs"/>
                <w:b/>
                <w:rtl/>
                <w:lang w:bidi="he-IL"/>
              </w:rPr>
              <w:t>טמפרטורה</w:t>
            </w:r>
            <w:r w:rsidRPr="006822ED">
              <w:rPr>
                <w:rFonts w:hint="cs"/>
                <w:b/>
                <w:rtl/>
              </w:rPr>
              <w:t xml:space="preserve">, </w:t>
            </w:r>
            <w:r w:rsidRPr="006822ED">
              <w:rPr>
                <w:rFonts w:hint="cs"/>
                <w:b/>
                <w:rtl/>
                <w:lang w:bidi="he-IL"/>
              </w:rPr>
              <w:t>לחות</w:t>
            </w:r>
            <w:r w:rsidRPr="006822ED">
              <w:rPr>
                <w:rFonts w:hint="cs"/>
                <w:b/>
                <w:rtl/>
              </w:rPr>
              <w:t xml:space="preserve">, </w:t>
            </w:r>
            <w:r w:rsidRPr="006822ED">
              <w:rPr>
                <w:rFonts w:hint="cs"/>
                <w:b/>
                <w:rtl/>
                <w:lang w:bidi="he-IL"/>
              </w:rPr>
              <w:t>תאורה</w:t>
            </w:r>
            <w:r w:rsidRPr="006822ED">
              <w:rPr>
                <w:rFonts w:hint="cs"/>
                <w:b/>
                <w:rtl/>
              </w:rPr>
              <w:t xml:space="preserve">, </w:t>
            </w:r>
            <w:r w:rsidRPr="006822ED">
              <w:rPr>
                <w:rFonts w:hint="cs"/>
                <w:b/>
                <w:rtl/>
                <w:lang w:bidi="he-IL"/>
              </w:rPr>
              <w:t>סוגי כלובים</w:t>
            </w:r>
            <w:r w:rsidRPr="006822ED">
              <w:rPr>
                <w:rFonts w:hint="cs"/>
                <w:b/>
                <w:rtl/>
              </w:rPr>
              <w:t xml:space="preserve">, </w:t>
            </w:r>
            <w:r w:rsidRPr="006822ED">
              <w:rPr>
                <w:rFonts w:hint="cs"/>
                <w:b/>
                <w:rtl/>
                <w:lang w:bidi="he-IL"/>
              </w:rPr>
              <w:t>אמצעי העשרה</w:t>
            </w:r>
            <w:r w:rsidRPr="006822ED">
              <w:rPr>
                <w:rFonts w:hint="cs"/>
                <w:b/>
                <w:rtl/>
              </w:rPr>
              <w:t>.</w:t>
            </w:r>
          </w:p>
        </w:tc>
      </w:tr>
      <w:tr w:rsidR="00F81F3D" w:rsidRPr="006822ED" w:rsidTr="0022327A">
        <w:tc>
          <w:tcPr>
            <w:tcW w:w="1283" w:type="dxa"/>
            <w:gridSpan w:val="2"/>
            <w:shd w:val="clear" w:color="auto" w:fill="auto"/>
          </w:tcPr>
          <w:p w:rsidR="00F81F3D" w:rsidRPr="006822ED" w:rsidRDefault="00F81F3D" w:rsidP="0022327A">
            <w:pPr>
              <w:bidi/>
              <w:spacing w:before="60" w:after="60"/>
              <w:rPr>
                <w:b/>
                <w:rtl/>
              </w:rPr>
            </w:pPr>
            <w:r w:rsidRPr="006822ED">
              <w:rPr>
                <w:b/>
                <w:rtl/>
              </w:rPr>
              <w:t>5</w:t>
            </w:r>
          </w:p>
        </w:tc>
        <w:tc>
          <w:tcPr>
            <w:tcW w:w="7087" w:type="dxa"/>
            <w:shd w:val="clear" w:color="auto" w:fill="auto"/>
          </w:tcPr>
          <w:p w:rsidR="00F81F3D" w:rsidRPr="006822ED" w:rsidRDefault="00F81F3D" w:rsidP="0022327A">
            <w:pPr>
              <w:bidi/>
              <w:spacing w:before="60" w:after="60"/>
              <w:rPr>
                <w:b/>
                <w:rtl/>
              </w:rPr>
            </w:pPr>
            <w:r w:rsidRPr="006822ED">
              <w:rPr>
                <w:rFonts w:hint="cs"/>
                <w:b/>
                <w:rtl/>
                <w:lang w:bidi="he-IL"/>
              </w:rPr>
              <w:t xml:space="preserve"> היכרות עם תקנים בין לאומיים לאחזקת קופים בשבי</w:t>
            </w:r>
            <w:r w:rsidRPr="006822ED">
              <w:rPr>
                <w:rFonts w:hint="cs"/>
                <w:b/>
                <w:rtl/>
              </w:rPr>
              <w:t xml:space="preserve">, </w:t>
            </w:r>
            <w:r w:rsidRPr="006822ED">
              <w:rPr>
                <w:rFonts w:hint="cs"/>
                <w:b/>
                <w:rtl/>
                <w:lang w:bidi="he-IL"/>
              </w:rPr>
              <w:t>תזונה</w:t>
            </w:r>
            <w:r w:rsidRPr="006822ED">
              <w:rPr>
                <w:rFonts w:hint="cs"/>
                <w:b/>
                <w:rtl/>
              </w:rPr>
              <w:t xml:space="preserve">, </w:t>
            </w:r>
            <w:r w:rsidRPr="006822ED">
              <w:rPr>
                <w:rFonts w:hint="cs"/>
                <w:b/>
                <w:rtl/>
                <w:lang w:bidi="he-IL"/>
              </w:rPr>
              <w:t>וטיפול</w:t>
            </w:r>
            <w:r w:rsidRPr="006822ED">
              <w:rPr>
                <w:rFonts w:hint="cs"/>
                <w:b/>
                <w:rtl/>
              </w:rPr>
              <w:t>.</w:t>
            </w:r>
          </w:p>
        </w:tc>
      </w:tr>
      <w:tr w:rsidR="00F81F3D" w:rsidRPr="006822ED" w:rsidTr="0022327A">
        <w:tc>
          <w:tcPr>
            <w:tcW w:w="1283" w:type="dxa"/>
            <w:gridSpan w:val="2"/>
            <w:shd w:val="clear" w:color="auto" w:fill="auto"/>
          </w:tcPr>
          <w:p w:rsidR="00F81F3D" w:rsidRPr="006822ED" w:rsidRDefault="00F81F3D" w:rsidP="0022327A">
            <w:pPr>
              <w:bidi/>
              <w:spacing w:before="60" w:after="60"/>
              <w:rPr>
                <w:b/>
                <w:rtl/>
              </w:rPr>
            </w:pPr>
            <w:r w:rsidRPr="006822ED">
              <w:rPr>
                <w:b/>
                <w:rtl/>
              </w:rPr>
              <w:t>7</w:t>
            </w:r>
          </w:p>
        </w:tc>
        <w:tc>
          <w:tcPr>
            <w:tcW w:w="7087" w:type="dxa"/>
            <w:shd w:val="clear" w:color="auto" w:fill="auto"/>
          </w:tcPr>
          <w:p w:rsidR="00F81F3D" w:rsidRPr="006822ED" w:rsidRDefault="00F81F3D" w:rsidP="0022327A">
            <w:pPr>
              <w:bidi/>
              <w:spacing w:before="60" w:after="60"/>
              <w:rPr>
                <w:b/>
                <w:rtl/>
              </w:rPr>
            </w:pPr>
            <w:r w:rsidRPr="006822ED">
              <w:rPr>
                <w:rFonts w:hint="cs"/>
                <w:b/>
                <w:rtl/>
                <w:lang w:bidi="he-IL"/>
              </w:rPr>
              <w:t xml:space="preserve"> אלמנטים באילוף קופים לצרכי מחקר</w:t>
            </w:r>
            <w:r w:rsidRPr="006822ED">
              <w:rPr>
                <w:rFonts w:hint="cs"/>
                <w:b/>
                <w:rtl/>
              </w:rPr>
              <w:t xml:space="preserve">, </w:t>
            </w:r>
            <w:r w:rsidRPr="006822ED">
              <w:rPr>
                <w:rFonts w:hint="cs"/>
                <w:b/>
                <w:rtl/>
                <w:lang w:bidi="he-IL"/>
              </w:rPr>
              <w:t>פיזיולוגיה של הרעבה והצמאת בעלי חיים וקופים בפרט בחקר המוח</w:t>
            </w:r>
            <w:r w:rsidRPr="006822ED">
              <w:rPr>
                <w:rFonts w:hint="cs"/>
                <w:b/>
                <w:rtl/>
              </w:rPr>
              <w:t>.</w:t>
            </w:r>
          </w:p>
        </w:tc>
      </w:tr>
      <w:tr w:rsidR="00F81F3D" w:rsidRPr="006822ED" w:rsidTr="0022327A">
        <w:tc>
          <w:tcPr>
            <w:tcW w:w="1283" w:type="dxa"/>
            <w:gridSpan w:val="2"/>
            <w:shd w:val="clear" w:color="auto" w:fill="auto"/>
          </w:tcPr>
          <w:p w:rsidR="00F81F3D" w:rsidRPr="006822ED" w:rsidRDefault="00F81F3D" w:rsidP="0022327A">
            <w:pPr>
              <w:bidi/>
              <w:spacing w:before="60" w:after="60"/>
              <w:rPr>
                <w:b/>
                <w:rtl/>
              </w:rPr>
            </w:pPr>
            <w:r w:rsidRPr="006822ED">
              <w:rPr>
                <w:b/>
                <w:rtl/>
              </w:rPr>
              <w:t>8</w:t>
            </w:r>
          </w:p>
        </w:tc>
        <w:tc>
          <w:tcPr>
            <w:tcW w:w="7087" w:type="dxa"/>
            <w:shd w:val="clear" w:color="auto" w:fill="auto"/>
          </w:tcPr>
          <w:p w:rsidR="00F81F3D" w:rsidRDefault="00F81F3D" w:rsidP="0022327A">
            <w:pPr>
              <w:bidi/>
              <w:spacing w:before="60" w:after="60"/>
              <w:rPr>
                <w:b/>
                <w:rtl/>
                <w:lang w:bidi="he-IL"/>
              </w:rPr>
            </w:pPr>
            <w:r w:rsidRPr="006822ED">
              <w:rPr>
                <w:rFonts w:hint="cs"/>
                <w:b/>
                <w:rtl/>
                <w:lang w:bidi="he-IL"/>
              </w:rPr>
              <w:t xml:space="preserve"> אספקטים בטיחותיים בעבודה עם קופים</w:t>
            </w:r>
            <w:r w:rsidRPr="006822ED">
              <w:rPr>
                <w:rFonts w:hint="cs"/>
                <w:b/>
                <w:rtl/>
              </w:rPr>
              <w:t xml:space="preserve">, </w:t>
            </w:r>
            <w:r w:rsidRPr="006822ED">
              <w:rPr>
                <w:rFonts w:hint="cs"/>
                <w:b/>
                <w:rtl/>
                <w:lang w:bidi="he-IL"/>
              </w:rPr>
              <w:t>סכנת מחלות מידבקות</w:t>
            </w:r>
            <w:r w:rsidRPr="006822ED">
              <w:rPr>
                <w:rFonts w:hint="cs"/>
                <w:b/>
                <w:rtl/>
              </w:rPr>
              <w:t xml:space="preserve">, </w:t>
            </w:r>
            <w:r w:rsidRPr="006822ED">
              <w:rPr>
                <w:rFonts w:hint="cs"/>
                <w:b/>
                <w:rtl/>
                <w:lang w:bidi="he-IL"/>
              </w:rPr>
              <w:t>הרפס</w:t>
            </w:r>
            <w:r w:rsidRPr="006822ED">
              <w:rPr>
                <w:rFonts w:hint="cs"/>
                <w:b/>
                <w:rtl/>
              </w:rPr>
              <w:t xml:space="preserve">, </w:t>
            </w:r>
            <w:r w:rsidRPr="006822ED">
              <w:rPr>
                <w:rFonts w:hint="cs"/>
                <w:b/>
                <w:rtl/>
                <w:lang w:bidi="he-IL"/>
              </w:rPr>
              <w:t>שחפת</w:t>
            </w:r>
            <w:r w:rsidRPr="006822ED">
              <w:rPr>
                <w:b/>
                <w:rtl/>
              </w:rPr>
              <w:t>.</w:t>
            </w:r>
          </w:p>
          <w:p w:rsidR="00F81F3D" w:rsidRPr="00357BD8" w:rsidRDefault="00F81F3D" w:rsidP="0022327A">
            <w:pPr>
              <w:bidi/>
              <w:spacing w:before="60" w:after="60"/>
              <w:rPr>
                <w:bCs/>
                <w:lang w:bidi="he-IL"/>
              </w:rPr>
            </w:pPr>
            <w:r w:rsidRPr="00357BD8">
              <w:rPr>
                <w:rFonts w:hint="cs"/>
                <w:bCs/>
                <w:rtl/>
                <w:lang w:bidi="he-IL"/>
              </w:rPr>
              <w:t xml:space="preserve">קריאה: </w:t>
            </w:r>
          </w:p>
          <w:p w:rsidR="00F81F3D" w:rsidRPr="006822ED" w:rsidRDefault="00F81F3D" w:rsidP="0022327A">
            <w:pPr>
              <w:spacing w:before="60" w:after="60"/>
              <w:rPr>
                <w:b/>
                <w:rtl/>
                <w:lang w:bidi="he-IL"/>
              </w:rPr>
            </w:pPr>
            <w:r>
              <w:rPr>
                <w:rFonts w:hint="cs"/>
                <w:b/>
                <w:rtl/>
                <w:lang w:bidi="he-IL"/>
              </w:rPr>
              <w:t xml:space="preserve"> </w:t>
            </w:r>
            <w:r w:rsidRPr="00357BD8">
              <w:rPr>
                <w:bCs/>
              </w:rPr>
              <w:t>UK Co-ordinating Committee on Cancer Research; UKCCCR Guidelines for the Welfare of Animals in Experimental Neoplasia</w:t>
            </w:r>
            <w:r w:rsidRPr="00357BD8">
              <w:rPr>
                <w:bCs/>
                <w:rtl/>
              </w:rPr>
              <w:t xml:space="preserve"> </w:t>
            </w:r>
            <w:r w:rsidR="0022327A">
              <w:rPr>
                <w:bCs/>
              </w:rPr>
              <w:br/>
            </w:r>
            <w:r w:rsidRPr="00357BD8">
              <w:rPr>
                <w:bCs/>
              </w:rPr>
              <w:t>July 1997 (Second Edition)</w:t>
            </w:r>
          </w:p>
        </w:tc>
      </w:tr>
      <w:tr w:rsidR="00F81F3D" w:rsidRPr="006822ED" w:rsidTr="0022327A">
        <w:tc>
          <w:tcPr>
            <w:tcW w:w="1283" w:type="dxa"/>
            <w:gridSpan w:val="2"/>
            <w:shd w:val="clear" w:color="auto" w:fill="auto"/>
          </w:tcPr>
          <w:p w:rsidR="00F81F3D" w:rsidRPr="006822ED" w:rsidRDefault="00F81F3D" w:rsidP="0022327A">
            <w:pPr>
              <w:bidi/>
              <w:spacing w:before="60" w:after="60"/>
              <w:rPr>
                <w:b/>
                <w:rtl/>
              </w:rPr>
            </w:pPr>
            <w:r w:rsidRPr="006822ED">
              <w:rPr>
                <w:b/>
                <w:rtl/>
              </w:rPr>
              <w:t>9</w:t>
            </w:r>
          </w:p>
        </w:tc>
        <w:tc>
          <w:tcPr>
            <w:tcW w:w="7087" w:type="dxa"/>
            <w:shd w:val="clear" w:color="auto" w:fill="auto"/>
          </w:tcPr>
          <w:p w:rsidR="00F81F3D" w:rsidRPr="006822ED" w:rsidRDefault="00F81F3D" w:rsidP="0022327A">
            <w:pPr>
              <w:bidi/>
              <w:spacing w:before="60" w:after="60"/>
              <w:rPr>
                <w:b/>
                <w:rtl/>
              </w:rPr>
            </w:pPr>
            <w:r w:rsidRPr="006822ED">
              <w:rPr>
                <w:rFonts w:hint="cs"/>
                <w:b/>
                <w:rtl/>
                <w:lang w:bidi="he-IL"/>
              </w:rPr>
              <w:t xml:space="preserve"> מתן חומרים ותרופות לקופים</w:t>
            </w:r>
            <w:r w:rsidRPr="006822ED">
              <w:rPr>
                <w:rFonts w:hint="cs"/>
                <w:b/>
                <w:rtl/>
              </w:rPr>
              <w:t xml:space="preserve">, </w:t>
            </w:r>
            <w:r w:rsidRPr="006822ED">
              <w:rPr>
                <w:rFonts w:hint="cs"/>
                <w:b/>
                <w:rtl/>
                <w:lang w:bidi="he-IL"/>
              </w:rPr>
              <w:t>שיטות הזרקה</w:t>
            </w:r>
            <w:r w:rsidRPr="006822ED">
              <w:rPr>
                <w:rFonts w:hint="cs"/>
                <w:b/>
                <w:rtl/>
              </w:rPr>
              <w:t xml:space="preserve">, </w:t>
            </w:r>
            <w:r w:rsidRPr="006822ED">
              <w:rPr>
                <w:rFonts w:hint="cs"/>
                <w:b/>
                <w:rtl/>
                <w:lang w:bidi="he-IL"/>
              </w:rPr>
              <w:t>מינונים מותרים על פי אתרים</w:t>
            </w:r>
          </w:p>
        </w:tc>
      </w:tr>
      <w:tr w:rsidR="00F81F3D" w:rsidRPr="006822ED" w:rsidTr="0022327A">
        <w:tc>
          <w:tcPr>
            <w:tcW w:w="1283" w:type="dxa"/>
            <w:gridSpan w:val="2"/>
            <w:shd w:val="clear" w:color="auto" w:fill="auto"/>
          </w:tcPr>
          <w:p w:rsidR="00F81F3D" w:rsidRPr="006822ED" w:rsidRDefault="00F81F3D" w:rsidP="0022327A">
            <w:pPr>
              <w:bidi/>
              <w:spacing w:before="60" w:after="60"/>
              <w:rPr>
                <w:b/>
                <w:rtl/>
              </w:rPr>
            </w:pPr>
            <w:r w:rsidRPr="006822ED">
              <w:rPr>
                <w:b/>
                <w:rtl/>
              </w:rPr>
              <w:t>10</w:t>
            </w:r>
          </w:p>
        </w:tc>
        <w:tc>
          <w:tcPr>
            <w:tcW w:w="7087" w:type="dxa"/>
            <w:shd w:val="clear" w:color="auto" w:fill="auto"/>
          </w:tcPr>
          <w:p w:rsidR="00F81F3D" w:rsidRPr="00357BD8" w:rsidRDefault="00F81F3D" w:rsidP="0022327A">
            <w:pPr>
              <w:bidi/>
              <w:spacing w:before="60" w:after="60"/>
              <w:rPr>
                <w:bCs/>
                <w:rtl/>
              </w:rPr>
            </w:pPr>
            <w:r w:rsidRPr="006822ED">
              <w:rPr>
                <w:rFonts w:hint="cs"/>
                <w:b/>
                <w:rtl/>
                <w:lang w:bidi="he-IL"/>
              </w:rPr>
              <w:t xml:space="preserve"> זיהוי הערכה ומניעת כאב</w:t>
            </w:r>
            <w:r w:rsidR="003525EF">
              <w:rPr>
                <w:rFonts w:hint="cs"/>
                <w:b/>
                <w:rtl/>
                <w:lang w:bidi="he-IL"/>
              </w:rPr>
              <w:t xml:space="preserve"> </w:t>
            </w:r>
            <w:r w:rsidRPr="006822ED">
              <w:rPr>
                <w:rFonts w:hint="cs"/>
                <w:b/>
                <w:rtl/>
                <w:lang w:bidi="he-IL"/>
              </w:rPr>
              <w:t>ועקה בקופים</w:t>
            </w:r>
            <w:r w:rsidRPr="006822ED">
              <w:rPr>
                <w:rFonts w:hint="cs"/>
                <w:b/>
                <w:rtl/>
              </w:rPr>
              <w:t>.</w:t>
            </w:r>
            <w:r w:rsidR="0022327A">
              <w:rPr>
                <w:b/>
                <w:rtl/>
                <w:lang w:bidi="he-IL"/>
              </w:rPr>
              <w:br/>
            </w:r>
            <w:r w:rsidRPr="006822ED">
              <w:rPr>
                <w:rFonts w:hint="cs"/>
                <w:b/>
                <w:rtl/>
                <w:lang w:bidi="he-IL"/>
              </w:rPr>
              <w:t>שיטות אוביקטיביות</w:t>
            </w:r>
            <w:r w:rsidRPr="006822ED">
              <w:rPr>
                <w:rFonts w:hint="cs"/>
                <w:b/>
                <w:rtl/>
              </w:rPr>
              <w:t xml:space="preserve">, </w:t>
            </w:r>
            <w:r w:rsidRPr="006822ED">
              <w:rPr>
                <w:rFonts w:hint="cs"/>
                <w:b/>
                <w:rtl/>
                <w:lang w:bidi="he-IL"/>
              </w:rPr>
              <w:t>סמים ותרופות נוגדות כאב וחרדה</w:t>
            </w:r>
            <w:r w:rsidRPr="006822ED">
              <w:rPr>
                <w:rFonts w:hint="cs"/>
                <w:b/>
                <w:rtl/>
              </w:rPr>
              <w:t>.</w:t>
            </w:r>
            <w:r w:rsidR="0022327A">
              <w:rPr>
                <w:b/>
                <w:rtl/>
              </w:rPr>
              <w:br/>
            </w:r>
            <w:r w:rsidRPr="00357BD8">
              <w:rPr>
                <w:rFonts w:hint="cs"/>
                <w:bCs/>
                <w:rtl/>
                <w:lang w:bidi="he-IL"/>
              </w:rPr>
              <w:t>קריאה:</w:t>
            </w:r>
            <w:r w:rsidR="003525EF">
              <w:rPr>
                <w:rFonts w:hint="cs"/>
                <w:bCs/>
                <w:rtl/>
                <w:lang w:bidi="he-IL"/>
              </w:rPr>
              <w:t xml:space="preserve"> </w:t>
            </w:r>
            <w:r w:rsidRPr="00357BD8">
              <w:rPr>
                <w:rFonts w:hint="cs"/>
                <w:bCs/>
                <w:rtl/>
                <w:lang w:bidi="he-IL"/>
              </w:rPr>
              <w:t xml:space="preserve"> </w:t>
            </w:r>
          </w:p>
          <w:p w:rsidR="00F81F3D" w:rsidRPr="006822ED" w:rsidRDefault="00F81F3D" w:rsidP="0022327A">
            <w:pPr>
              <w:spacing w:before="60" w:after="60"/>
              <w:rPr>
                <w:b/>
                <w:rtl/>
                <w:lang w:bidi="he-IL"/>
              </w:rPr>
            </w:pPr>
            <w:r w:rsidRPr="00357BD8">
              <w:rPr>
                <w:bCs/>
              </w:rPr>
              <w:t>Guidelines on antibody Production.</w:t>
            </w:r>
            <w:r w:rsidR="0022327A">
              <w:rPr>
                <w:bCs/>
              </w:rPr>
              <w:br/>
            </w:r>
            <w:r w:rsidRPr="00357BD8">
              <w:rPr>
                <w:bCs/>
              </w:rPr>
              <w:t>Canadian Council on Animal Care, 2002</w:t>
            </w:r>
          </w:p>
        </w:tc>
      </w:tr>
      <w:tr w:rsidR="00F81F3D" w:rsidRPr="006822ED" w:rsidTr="0022327A">
        <w:tc>
          <w:tcPr>
            <w:tcW w:w="1283" w:type="dxa"/>
            <w:gridSpan w:val="2"/>
            <w:shd w:val="clear" w:color="auto" w:fill="auto"/>
          </w:tcPr>
          <w:p w:rsidR="00F81F3D" w:rsidRPr="006822ED" w:rsidRDefault="00F81F3D" w:rsidP="0022327A">
            <w:pPr>
              <w:bidi/>
              <w:spacing w:before="60" w:after="60"/>
              <w:rPr>
                <w:b/>
                <w:rtl/>
              </w:rPr>
            </w:pPr>
            <w:r w:rsidRPr="006822ED">
              <w:rPr>
                <w:b/>
                <w:rtl/>
              </w:rPr>
              <w:t>11</w:t>
            </w:r>
          </w:p>
        </w:tc>
        <w:tc>
          <w:tcPr>
            <w:tcW w:w="7087" w:type="dxa"/>
            <w:shd w:val="clear" w:color="auto" w:fill="auto"/>
          </w:tcPr>
          <w:p w:rsidR="00F81F3D" w:rsidRPr="006822ED" w:rsidRDefault="00F81F3D" w:rsidP="0022327A">
            <w:pPr>
              <w:bidi/>
              <w:spacing w:before="60" w:after="60"/>
              <w:rPr>
                <w:b/>
                <w:rtl/>
              </w:rPr>
            </w:pPr>
            <w:r w:rsidRPr="006822ED">
              <w:rPr>
                <w:rFonts w:hint="cs"/>
                <w:b/>
                <w:rtl/>
                <w:lang w:bidi="he-IL"/>
              </w:rPr>
              <w:t xml:space="preserve"> הרדמת קופים</w:t>
            </w:r>
            <w:r w:rsidRPr="006822ED">
              <w:rPr>
                <w:rFonts w:hint="cs"/>
                <w:b/>
                <w:rtl/>
              </w:rPr>
              <w:t xml:space="preserve">, </w:t>
            </w:r>
            <w:r w:rsidRPr="006822ED">
              <w:rPr>
                <w:rFonts w:hint="cs"/>
                <w:b/>
                <w:rtl/>
                <w:lang w:bidi="he-IL"/>
              </w:rPr>
              <w:t>שיטות הרדמה</w:t>
            </w:r>
            <w:r w:rsidRPr="006822ED">
              <w:rPr>
                <w:rFonts w:hint="cs"/>
                <w:b/>
                <w:rtl/>
              </w:rPr>
              <w:t xml:space="preserve">, </w:t>
            </w:r>
            <w:r w:rsidRPr="006822ED">
              <w:rPr>
                <w:rFonts w:hint="cs"/>
                <w:b/>
                <w:rtl/>
                <w:lang w:bidi="he-IL"/>
              </w:rPr>
              <w:t>ניטור קופים מורדמים</w:t>
            </w:r>
            <w:r w:rsidRPr="006822ED">
              <w:rPr>
                <w:rFonts w:hint="cs"/>
                <w:b/>
                <w:rtl/>
              </w:rPr>
              <w:t xml:space="preserve">, </w:t>
            </w:r>
            <w:r w:rsidRPr="006822ED">
              <w:rPr>
                <w:rFonts w:hint="cs"/>
                <w:b/>
                <w:rtl/>
                <w:lang w:bidi="he-IL"/>
              </w:rPr>
              <w:t>טיפול לאחר ניתוח</w:t>
            </w:r>
            <w:r w:rsidRPr="006822ED">
              <w:rPr>
                <w:rFonts w:hint="cs"/>
                <w:b/>
                <w:rtl/>
              </w:rPr>
              <w:t>.</w:t>
            </w:r>
          </w:p>
        </w:tc>
      </w:tr>
      <w:tr w:rsidR="00F81F3D" w:rsidRPr="006822ED" w:rsidTr="0022327A">
        <w:tc>
          <w:tcPr>
            <w:tcW w:w="1283" w:type="dxa"/>
            <w:gridSpan w:val="2"/>
            <w:shd w:val="clear" w:color="auto" w:fill="auto"/>
          </w:tcPr>
          <w:p w:rsidR="00F81F3D" w:rsidRPr="006822ED" w:rsidRDefault="00F81F3D" w:rsidP="0022327A">
            <w:pPr>
              <w:bidi/>
              <w:spacing w:before="60" w:after="60"/>
              <w:rPr>
                <w:b/>
                <w:rtl/>
              </w:rPr>
            </w:pPr>
            <w:r w:rsidRPr="006822ED">
              <w:rPr>
                <w:b/>
                <w:rtl/>
              </w:rPr>
              <w:t>12</w:t>
            </w:r>
          </w:p>
        </w:tc>
        <w:tc>
          <w:tcPr>
            <w:tcW w:w="7087" w:type="dxa"/>
            <w:shd w:val="clear" w:color="auto" w:fill="auto"/>
          </w:tcPr>
          <w:p w:rsidR="00F81F3D" w:rsidRPr="006822ED" w:rsidRDefault="00F81F3D" w:rsidP="0022327A">
            <w:pPr>
              <w:bidi/>
              <w:spacing w:before="60" w:after="60"/>
              <w:rPr>
                <w:b/>
                <w:rtl/>
              </w:rPr>
            </w:pPr>
            <w:r w:rsidRPr="006822ED">
              <w:rPr>
                <w:rFonts w:hint="cs"/>
                <w:b/>
                <w:rtl/>
                <w:lang w:bidi="he-IL"/>
              </w:rPr>
              <w:t>ביצוע</w:t>
            </w:r>
            <w:r w:rsidR="003525EF">
              <w:rPr>
                <w:rFonts w:hint="cs"/>
                <w:b/>
                <w:rtl/>
                <w:lang w:bidi="he-IL"/>
              </w:rPr>
              <w:t xml:space="preserve"> </w:t>
            </w:r>
            <w:r w:rsidRPr="006822ED">
              <w:rPr>
                <w:rFonts w:hint="cs"/>
                <w:b/>
                <w:rtl/>
                <w:lang w:bidi="he-IL"/>
              </w:rPr>
              <w:t>פרוצדורות כירו</w:t>
            </w:r>
            <w:r>
              <w:rPr>
                <w:rFonts w:hint="cs"/>
                <w:b/>
                <w:rtl/>
                <w:lang w:bidi="he-IL"/>
              </w:rPr>
              <w:t>ר</w:t>
            </w:r>
            <w:r w:rsidRPr="006822ED">
              <w:rPr>
                <w:rFonts w:hint="cs"/>
                <w:b/>
                <w:rtl/>
                <w:lang w:bidi="he-IL"/>
              </w:rPr>
              <w:t>גיות בסיסיות בקופים</w:t>
            </w:r>
            <w:r w:rsidRPr="006822ED">
              <w:rPr>
                <w:rFonts w:hint="cs"/>
                <w:b/>
                <w:rtl/>
              </w:rPr>
              <w:t xml:space="preserve">. </w:t>
            </w:r>
            <w:r w:rsidRPr="006822ED">
              <w:rPr>
                <w:rFonts w:hint="cs"/>
                <w:b/>
                <w:rtl/>
                <w:lang w:bidi="he-IL"/>
              </w:rPr>
              <w:t>היכרות עם סוגי הציוד</w:t>
            </w:r>
            <w:r w:rsidRPr="006822ED">
              <w:rPr>
                <w:rFonts w:hint="cs"/>
                <w:b/>
                <w:rtl/>
              </w:rPr>
              <w:t xml:space="preserve">, </w:t>
            </w:r>
            <w:r w:rsidRPr="006822ED">
              <w:rPr>
                <w:rFonts w:hint="cs"/>
                <w:b/>
                <w:rtl/>
                <w:lang w:bidi="he-IL"/>
              </w:rPr>
              <w:t>חוטי תפירה</w:t>
            </w:r>
            <w:r w:rsidRPr="006822ED">
              <w:rPr>
                <w:rFonts w:hint="cs"/>
                <w:b/>
                <w:rtl/>
              </w:rPr>
              <w:t xml:space="preserve">, </w:t>
            </w:r>
            <w:r w:rsidRPr="006822ED">
              <w:rPr>
                <w:rFonts w:hint="cs"/>
                <w:b/>
                <w:rtl/>
                <w:lang w:bidi="he-IL"/>
              </w:rPr>
              <w:t>מחטים</w:t>
            </w:r>
            <w:r w:rsidRPr="006822ED">
              <w:rPr>
                <w:rFonts w:hint="cs"/>
                <w:b/>
                <w:rtl/>
              </w:rPr>
              <w:t xml:space="preserve">, </w:t>
            </w:r>
            <w:r w:rsidRPr="006822ED">
              <w:rPr>
                <w:rFonts w:hint="cs"/>
                <w:b/>
                <w:rtl/>
                <w:lang w:bidi="he-IL"/>
              </w:rPr>
              <w:t>לקיחת דם</w:t>
            </w:r>
            <w:r w:rsidRPr="006822ED">
              <w:rPr>
                <w:rFonts w:hint="cs"/>
                <w:b/>
                <w:rtl/>
              </w:rPr>
              <w:t>.</w:t>
            </w:r>
          </w:p>
        </w:tc>
      </w:tr>
      <w:tr w:rsidR="00F81F3D" w:rsidRPr="006822ED" w:rsidTr="0022327A">
        <w:tc>
          <w:tcPr>
            <w:tcW w:w="1283" w:type="dxa"/>
            <w:gridSpan w:val="2"/>
            <w:shd w:val="clear" w:color="auto" w:fill="auto"/>
          </w:tcPr>
          <w:p w:rsidR="00F81F3D" w:rsidRPr="006822ED" w:rsidRDefault="00F81F3D" w:rsidP="0022327A">
            <w:pPr>
              <w:bidi/>
              <w:spacing w:before="60" w:after="60"/>
              <w:rPr>
                <w:b/>
                <w:rtl/>
              </w:rPr>
            </w:pPr>
            <w:r w:rsidRPr="006822ED">
              <w:rPr>
                <w:b/>
                <w:rtl/>
              </w:rPr>
              <w:t>13</w:t>
            </w:r>
          </w:p>
        </w:tc>
        <w:tc>
          <w:tcPr>
            <w:tcW w:w="7087" w:type="dxa"/>
            <w:shd w:val="clear" w:color="auto" w:fill="auto"/>
          </w:tcPr>
          <w:p w:rsidR="00F81F3D" w:rsidRPr="006822ED" w:rsidRDefault="00F81F3D" w:rsidP="0022327A">
            <w:pPr>
              <w:bidi/>
              <w:spacing w:before="60" w:after="60"/>
              <w:rPr>
                <w:b/>
                <w:rtl/>
              </w:rPr>
            </w:pPr>
            <w:r w:rsidRPr="006822ED">
              <w:rPr>
                <w:rFonts w:hint="cs"/>
                <w:b/>
                <w:rtl/>
                <w:lang w:bidi="he-IL"/>
              </w:rPr>
              <w:t xml:space="preserve"> טיפול שוטף בקופים מנותחי ראש</w:t>
            </w:r>
            <w:r w:rsidRPr="006822ED">
              <w:rPr>
                <w:rFonts w:hint="cs"/>
                <w:b/>
                <w:rtl/>
              </w:rPr>
              <w:t xml:space="preserve">, </w:t>
            </w:r>
            <w:r w:rsidRPr="006822ED">
              <w:rPr>
                <w:rFonts w:hint="cs"/>
                <w:b/>
                <w:rtl/>
                <w:lang w:bidi="he-IL"/>
              </w:rPr>
              <w:t>ניטור וסוגי תרופות</w:t>
            </w:r>
            <w:r w:rsidRPr="006822ED">
              <w:rPr>
                <w:rFonts w:hint="cs"/>
                <w:b/>
                <w:rtl/>
              </w:rPr>
              <w:t xml:space="preserve">, </w:t>
            </w:r>
            <w:r w:rsidRPr="006822ED">
              <w:rPr>
                <w:rFonts w:hint="cs"/>
                <w:b/>
                <w:rtl/>
                <w:lang w:bidi="he-IL"/>
              </w:rPr>
              <w:t>השפעות ותופעות לוואי</w:t>
            </w:r>
            <w:r w:rsidRPr="006822ED">
              <w:rPr>
                <w:rFonts w:hint="cs"/>
                <w:b/>
                <w:rtl/>
              </w:rPr>
              <w:t xml:space="preserve">, </w:t>
            </w:r>
            <w:r w:rsidRPr="006822ED">
              <w:rPr>
                <w:rFonts w:hint="cs"/>
                <w:b/>
                <w:rtl/>
                <w:lang w:bidi="he-IL"/>
              </w:rPr>
              <w:t>לקיחת דגימות מיקרוביולוגיות</w:t>
            </w:r>
            <w:r w:rsidRPr="006822ED">
              <w:rPr>
                <w:rFonts w:hint="cs"/>
                <w:b/>
                <w:rtl/>
              </w:rPr>
              <w:t>.</w:t>
            </w:r>
          </w:p>
        </w:tc>
      </w:tr>
      <w:tr w:rsidR="00F81F3D" w:rsidRPr="006822ED" w:rsidTr="0022327A">
        <w:tc>
          <w:tcPr>
            <w:tcW w:w="1283" w:type="dxa"/>
            <w:gridSpan w:val="2"/>
            <w:shd w:val="clear" w:color="auto" w:fill="auto"/>
          </w:tcPr>
          <w:p w:rsidR="00F81F3D" w:rsidRPr="006822ED" w:rsidRDefault="00F81F3D" w:rsidP="0022327A">
            <w:pPr>
              <w:bidi/>
              <w:spacing w:before="60" w:after="60"/>
              <w:rPr>
                <w:b/>
                <w:rtl/>
              </w:rPr>
            </w:pPr>
            <w:r w:rsidRPr="006822ED">
              <w:rPr>
                <w:b/>
                <w:rtl/>
              </w:rPr>
              <w:t>14</w:t>
            </w:r>
          </w:p>
        </w:tc>
        <w:tc>
          <w:tcPr>
            <w:tcW w:w="7087" w:type="dxa"/>
            <w:shd w:val="clear" w:color="auto" w:fill="auto"/>
          </w:tcPr>
          <w:p w:rsidR="00F81F3D" w:rsidRPr="006822ED" w:rsidRDefault="00F81F3D" w:rsidP="0022327A">
            <w:pPr>
              <w:bidi/>
              <w:spacing w:before="60" w:after="60"/>
              <w:rPr>
                <w:b/>
                <w:rtl/>
              </w:rPr>
            </w:pPr>
            <w:r w:rsidRPr="006822ED">
              <w:rPr>
                <w:rFonts w:hint="cs"/>
                <w:b/>
                <w:rtl/>
                <w:lang w:bidi="he-IL"/>
              </w:rPr>
              <w:t xml:space="preserve"> סיור בבית החיות והדרכה מעשית בהתקרבות לקופים</w:t>
            </w:r>
            <w:r w:rsidRPr="006822ED">
              <w:rPr>
                <w:rFonts w:hint="cs"/>
                <w:b/>
                <w:rtl/>
              </w:rPr>
              <w:t xml:space="preserve">, </w:t>
            </w:r>
            <w:r w:rsidRPr="006822ED">
              <w:rPr>
                <w:rFonts w:hint="cs"/>
                <w:b/>
                <w:rtl/>
                <w:lang w:bidi="he-IL"/>
              </w:rPr>
              <w:t>בניית אמון והוצאתם מהכלוב</w:t>
            </w:r>
            <w:r w:rsidRPr="006822ED">
              <w:rPr>
                <w:rFonts w:hint="cs"/>
                <w:b/>
                <w:rtl/>
              </w:rPr>
              <w:t>.</w:t>
            </w:r>
          </w:p>
        </w:tc>
      </w:tr>
    </w:tbl>
    <w:p w:rsidR="0022327A" w:rsidRDefault="0022327A" w:rsidP="00B91BA1">
      <w:pPr>
        <w:bidi/>
        <w:rPr>
          <w:b/>
          <w:rtl/>
        </w:rPr>
      </w:pPr>
    </w:p>
    <w:p w:rsidR="00F81F3D" w:rsidRPr="00746419" w:rsidRDefault="0022327A" w:rsidP="0022327A">
      <w:pPr>
        <w:bidi/>
        <w:spacing w:after="240"/>
        <w:rPr>
          <w:b/>
          <w:rtl/>
        </w:rPr>
      </w:pPr>
      <w:r>
        <w:rPr>
          <w:b/>
          <w:rtl/>
        </w:rPr>
        <w:br w:type="column"/>
      </w:r>
      <w:r w:rsidR="00F81F3D" w:rsidRPr="00746419">
        <w:rPr>
          <w:b/>
          <w:rtl/>
          <w:lang w:bidi="he-IL"/>
        </w:rPr>
        <w:t>דרישות קדם</w:t>
      </w:r>
      <w:r w:rsidR="00F81F3D" w:rsidRPr="00746419">
        <w:rPr>
          <w:b/>
          <w:rtl/>
        </w:rPr>
        <w:t>:</w:t>
      </w:r>
      <w:r w:rsidR="00F81F3D">
        <w:rPr>
          <w:b/>
        </w:rPr>
        <w:t xml:space="preserve"> </w:t>
      </w:r>
      <w:r w:rsidR="00F81F3D">
        <w:rPr>
          <w:rFonts w:hint="cs"/>
          <w:b/>
          <w:rtl/>
          <w:lang w:bidi="he-IL"/>
        </w:rPr>
        <w:t>קורס שימוש בחיות מעבדה</w:t>
      </w:r>
    </w:p>
    <w:p w:rsidR="00F81F3D" w:rsidRPr="00746419" w:rsidRDefault="00F81F3D" w:rsidP="0022327A">
      <w:pPr>
        <w:bidi/>
        <w:spacing w:after="240" w:line="300" w:lineRule="atLeast"/>
        <w:ind w:firstLine="26"/>
        <w:rPr>
          <w:b/>
          <w:rtl/>
        </w:rPr>
      </w:pPr>
      <w:r w:rsidRPr="00746419">
        <w:rPr>
          <w:b/>
          <w:rtl/>
          <w:lang w:bidi="he-IL"/>
        </w:rPr>
        <w:t xml:space="preserve">חובות </w:t>
      </w:r>
      <w:r w:rsidRPr="00746419">
        <w:rPr>
          <w:b/>
          <w:rtl/>
        </w:rPr>
        <w:t xml:space="preserve">/ </w:t>
      </w:r>
      <w:r w:rsidRPr="00746419">
        <w:rPr>
          <w:b/>
          <w:rtl/>
          <w:lang w:bidi="he-IL"/>
        </w:rPr>
        <w:t xml:space="preserve">דרישות </w:t>
      </w:r>
      <w:r w:rsidRPr="00746419">
        <w:rPr>
          <w:b/>
          <w:rtl/>
        </w:rPr>
        <w:t xml:space="preserve">/ </w:t>
      </w:r>
      <w:r w:rsidRPr="00746419">
        <w:rPr>
          <w:b/>
          <w:rtl/>
          <w:lang w:bidi="he-IL"/>
        </w:rPr>
        <w:t>מטלות</w:t>
      </w:r>
      <w:r w:rsidRPr="00746419">
        <w:rPr>
          <w:b/>
          <w:rtl/>
        </w:rPr>
        <w:t>:</w:t>
      </w:r>
      <w:r>
        <w:rPr>
          <w:rFonts w:hint="cs"/>
          <w:b/>
          <w:rtl/>
          <w:lang w:bidi="he-IL"/>
        </w:rPr>
        <w:t xml:space="preserve"> נוכחות מלאה</w:t>
      </w:r>
    </w:p>
    <w:p w:rsidR="00F81F3D" w:rsidRPr="00746419" w:rsidRDefault="00F81F3D" w:rsidP="0022327A">
      <w:pPr>
        <w:bidi/>
        <w:spacing w:after="240" w:line="300" w:lineRule="atLeast"/>
        <w:ind w:firstLine="26"/>
        <w:rPr>
          <w:b/>
          <w:rtl/>
        </w:rPr>
      </w:pPr>
      <w:r w:rsidRPr="00746419">
        <w:rPr>
          <w:b/>
          <w:rtl/>
          <w:lang w:bidi="he-IL"/>
        </w:rPr>
        <w:t xml:space="preserve">מרכיבי הציון הסופי </w:t>
      </w:r>
      <w:r w:rsidRPr="00746419">
        <w:rPr>
          <w:b/>
          <w:rtl/>
        </w:rPr>
        <w:t>(</w:t>
      </w:r>
      <w:r w:rsidRPr="00746419">
        <w:rPr>
          <w:b/>
          <w:rtl/>
          <w:lang w:bidi="he-IL"/>
        </w:rPr>
        <w:t xml:space="preserve">ציון מספרי </w:t>
      </w:r>
      <w:r w:rsidRPr="00746419">
        <w:rPr>
          <w:b/>
          <w:rtl/>
        </w:rPr>
        <w:t xml:space="preserve">/ </w:t>
      </w:r>
      <w:r w:rsidRPr="00746419">
        <w:rPr>
          <w:b/>
          <w:rtl/>
          <w:lang w:bidi="he-IL"/>
        </w:rPr>
        <w:t>ציון עובר</w:t>
      </w:r>
      <w:r w:rsidRPr="00746419">
        <w:rPr>
          <w:b/>
          <w:rtl/>
        </w:rPr>
        <w:t>):</w:t>
      </w:r>
      <w:r w:rsidR="003525EF">
        <w:rPr>
          <w:b/>
          <w:rtl/>
        </w:rPr>
        <w:t xml:space="preserve"> </w:t>
      </w:r>
      <w:r w:rsidRPr="002F3E67">
        <w:rPr>
          <w:rFonts w:hint="cs"/>
          <w:b/>
          <w:rtl/>
          <w:lang w:bidi="he-IL"/>
        </w:rPr>
        <w:t>עובר</w:t>
      </w:r>
      <w:r w:rsidRPr="002F3E67">
        <w:rPr>
          <w:rFonts w:hint="cs"/>
          <w:b/>
          <w:rtl/>
        </w:rPr>
        <w:t>/</w:t>
      </w:r>
      <w:r w:rsidRPr="002F3E67">
        <w:rPr>
          <w:rFonts w:hint="cs"/>
          <w:b/>
          <w:rtl/>
          <w:lang w:bidi="he-IL"/>
        </w:rPr>
        <w:t>נכשל</w:t>
      </w:r>
    </w:p>
    <w:p w:rsidR="00F81F3D" w:rsidRDefault="00F81F3D" w:rsidP="00C551B8">
      <w:pPr>
        <w:bidi/>
        <w:spacing w:line="300" w:lineRule="atLeast"/>
        <w:rPr>
          <w:b/>
          <w:rtl/>
        </w:rPr>
      </w:pPr>
      <w:r w:rsidRPr="00746419">
        <w:rPr>
          <w:b/>
          <w:rtl/>
          <w:lang w:bidi="he-IL"/>
        </w:rPr>
        <w:t>ד</w:t>
      </w:r>
      <w:r w:rsidRPr="00746419">
        <w:rPr>
          <w:b/>
          <w:rtl/>
        </w:rPr>
        <w:t xml:space="preserve">. </w:t>
      </w:r>
      <w:r w:rsidRPr="00746419">
        <w:rPr>
          <w:b/>
          <w:color w:val="0000FF"/>
          <w:rtl/>
          <w:lang w:bidi="he-IL"/>
        </w:rPr>
        <w:t>ביבליוגרפיה</w:t>
      </w:r>
      <w:r w:rsidRPr="00746419">
        <w:rPr>
          <w:b/>
          <w:color w:val="0000FF"/>
          <w:rtl/>
        </w:rPr>
        <w:t>:</w:t>
      </w:r>
      <w:r w:rsidRPr="00746419">
        <w:rPr>
          <w:b/>
          <w:rtl/>
        </w:rPr>
        <w:t xml:space="preserve"> (</w:t>
      </w:r>
      <w:r w:rsidRPr="00746419">
        <w:rPr>
          <w:b/>
          <w:rtl/>
          <w:lang w:bidi="he-IL"/>
        </w:rPr>
        <w:t>חובה</w:t>
      </w:r>
      <w:r w:rsidRPr="00746419">
        <w:rPr>
          <w:b/>
          <w:rtl/>
        </w:rPr>
        <w:t>/</w:t>
      </w:r>
      <w:r w:rsidRPr="00746419">
        <w:rPr>
          <w:b/>
          <w:rtl/>
          <w:lang w:bidi="he-IL"/>
        </w:rPr>
        <w:t>רשות</w:t>
      </w:r>
      <w:r w:rsidRPr="00746419">
        <w:rPr>
          <w:b/>
          <w:rtl/>
        </w:rPr>
        <w:t>)</w:t>
      </w:r>
    </w:p>
    <w:p w:rsidR="00F81F3D" w:rsidRPr="00746419" w:rsidRDefault="00F81F3D" w:rsidP="00C551B8">
      <w:pPr>
        <w:bidi/>
        <w:spacing w:line="300" w:lineRule="atLeast"/>
        <w:rPr>
          <w:b/>
          <w:rtl/>
        </w:rPr>
      </w:pPr>
      <w:r>
        <w:rPr>
          <w:rFonts w:hint="cs"/>
          <w:b/>
          <w:rtl/>
          <w:lang w:bidi="he-IL"/>
        </w:rPr>
        <w:t>תינתן בכיתה</w:t>
      </w:r>
    </w:p>
    <w:p w:rsidR="00F81F3D" w:rsidRDefault="00F81F3D" w:rsidP="00C551B8">
      <w:pPr>
        <w:bidi/>
        <w:spacing w:line="300" w:lineRule="atLeast"/>
        <w:ind w:firstLine="26"/>
        <w:rPr>
          <w:rtl/>
          <w:lang w:bidi="he-IL"/>
        </w:rPr>
      </w:pPr>
    </w:p>
    <w:p w:rsidR="00F81F3D" w:rsidRDefault="00F81F3D" w:rsidP="00C551B8">
      <w:pPr>
        <w:spacing w:line="300" w:lineRule="atLeast"/>
        <w:rPr>
          <w:rFonts w:ascii="Arial Unicode MS" w:hAnsi="Arial Unicode MS" w:cs="Arial Unicode MS"/>
          <w:color w:val="000000"/>
          <w:u w:color="000000"/>
          <w:rtl/>
          <w:lang w:bidi="he-IL"/>
        </w:rPr>
      </w:pPr>
      <w:r>
        <w:rPr>
          <w:rtl/>
        </w:rPr>
        <w:br w:type="page"/>
      </w:r>
    </w:p>
    <w:p w:rsidR="00F81F3D" w:rsidRPr="008520CB" w:rsidRDefault="00F81F3D" w:rsidP="008520CB">
      <w:pPr>
        <w:pStyle w:val="Heading2"/>
        <w:bidi/>
        <w:spacing w:before="0" w:after="120" w:line="300" w:lineRule="atLeast"/>
        <w:jc w:val="center"/>
        <w:rPr>
          <w:rFonts w:eastAsia="Cambria"/>
          <w:sz w:val="28"/>
          <w:szCs w:val="28"/>
          <w:u w:color="FF0000"/>
          <w:rtl/>
        </w:rPr>
      </w:pPr>
      <w:bookmarkStart w:id="68" w:name="_Toc437165227"/>
      <w:r w:rsidRPr="008520CB">
        <w:rPr>
          <w:rFonts w:eastAsia="Cambria" w:cs="Times New Roman"/>
          <w:sz w:val="28"/>
          <w:szCs w:val="28"/>
          <w:u w:color="FF0000"/>
          <w:rtl/>
          <w:lang w:bidi="he-IL"/>
        </w:rPr>
        <w:t>נספח י</w:t>
      </w:r>
      <w:r w:rsidRPr="008520CB">
        <w:rPr>
          <w:rFonts w:eastAsia="Cambria"/>
          <w:sz w:val="28"/>
          <w:szCs w:val="28"/>
          <w:u w:color="FF0000"/>
          <w:rtl/>
        </w:rPr>
        <w:t>"</w:t>
      </w:r>
      <w:r w:rsidRPr="008520CB">
        <w:rPr>
          <w:rFonts w:eastAsia="Cambria" w:cs="Times New Roman" w:hint="cs"/>
          <w:sz w:val="28"/>
          <w:szCs w:val="28"/>
          <w:u w:color="FF0000"/>
          <w:rtl/>
          <w:lang w:bidi="he-IL"/>
        </w:rPr>
        <w:t>ט</w:t>
      </w:r>
      <w:r w:rsidRPr="008520CB">
        <w:rPr>
          <w:rFonts w:eastAsia="Cambria"/>
          <w:sz w:val="28"/>
          <w:szCs w:val="28"/>
          <w:u w:color="FF0000"/>
          <w:rtl/>
        </w:rPr>
        <w:t xml:space="preserve">: </w:t>
      </w:r>
      <w:r w:rsidRPr="008520CB">
        <w:rPr>
          <w:rFonts w:eastAsia="Cambria" w:cs="Times New Roman"/>
          <w:sz w:val="28"/>
          <w:szCs w:val="28"/>
          <w:u w:color="FF0000"/>
          <w:rtl/>
          <w:lang w:bidi="he-IL"/>
        </w:rPr>
        <w:t>סילבוס קורס לשימוש בדגים</w:t>
      </w:r>
      <w:bookmarkEnd w:id="68"/>
    </w:p>
    <w:p w:rsidR="00F81F3D" w:rsidRPr="008F2B62" w:rsidRDefault="00F81F3D" w:rsidP="00C551B8">
      <w:pPr>
        <w:bidi/>
        <w:spacing w:line="300" w:lineRule="atLeast"/>
        <w:jc w:val="both"/>
        <w:rPr>
          <w:rFonts w:ascii="Arial" w:hAnsi="Arial"/>
          <w:b/>
          <w:bCs/>
          <w:u w:val="single"/>
          <w:rtl/>
        </w:rPr>
      </w:pPr>
      <w:r w:rsidRPr="008F2B62">
        <w:rPr>
          <w:rFonts w:ascii="Arial" w:hAnsi="Arial" w:hint="cs"/>
          <w:b/>
          <w:bCs/>
          <w:u w:val="single"/>
          <w:rtl/>
          <w:lang w:bidi="he-IL"/>
        </w:rPr>
        <w:t>סילבוס</w:t>
      </w:r>
      <w:r w:rsidRPr="008F2B62">
        <w:rPr>
          <w:rFonts w:ascii="Arial" w:hAnsi="Arial"/>
          <w:b/>
          <w:bCs/>
          <w:u w:val="single"/>
          <w:rtl/>
          <w:lang w:bidi="he-IL"/>
        </w:rPr>
        <w:t xml:space="preserve"> לקורס שימוש בדגים במחקר</w:t>
      </w:r>
      <w:r w:rsidRPr="008F2B62">
        <w:rPr>
          <w:rFonts w:ascii="Arial" w:hAnsi="Arial"/>
          <w:b/>
          <w:bCs/>
          <w:u w:val="single"/>
          <w:rtl/>
        </w:rPr>
        <w:t>:</w:t>
      </w:r>
    </w:p>
    <w:p w:rsidR="00F81F3D" w:rsidRDefault="00F81F3D" w:rsidP="00C551B8">
      <w:pPr>
        <w:bidi/>
        <w:spacing w:line="300" w:lineRule="atLeast"/>
        <w:contextualSpacing/>
        <w:jc w:val="both"/>
        <w:rPr>
          <w:rFonts w:ascii="Arial" w:hAnsi="Arial"/>
          <w:b/>
          <w:bCs/>
          <w:rtl/>
        </w:rPr>
      </w:pPr>
      <w:r>
        <w:rPr>
          <w:rFonts w:ascii="Arial" w:hAnsi="Arial" w:hint="cs"/>
          <w:b/>
          <w:bCs/>
          <w:rtl/>
          <w:lang w:bidi="he-IL"/>
        </w:rPr>
        <w:t>אחראי קורס</w:t>
      </w:r>
      <w:r>
        <w:rPr>
          <w:rFonts w:ascii="Arial" w:hAnsi="Arial" w:hint="cs"/>
          <w:b/>
          <w:bCs/>
          <w:rtl/>
        </w:rPr>
        <w:t xml:space="preserve">: </w:t>
      </w:r>
      <w:r>
        <w:rPr>
          <w:rFonts w:ascii="Arial" w:hAnsi="Arial" w:hint="cs"/>
          <w:b/>
          <w:bCs/>
          <w:rtl/>
          <w:lang w:bidi="he-IL"/>
        </w:rPr>
        <w:t>ד</w:t>
      </w:r>
      <w:r>
        <w:rPr>
          <w:rFonts w:ascii="Arial" w:hAnsi="Arial" w:hint="cs"/>
          <w:b/>
          <w:bCs/>
          <w:rtl/>
        </w:rPr>
        <w:t>"</w:t>
      </w:r>
      <w:r>
        <w:rPr>
          <w:rFonts w:ascii="Arial" w:hAnsi="Arial" w:hint="cs"/>
          <w:b/>
          <w:bCs/>
          <w:rtl/>
          <w:lang w:bidi="he-IL"/>
        </w:rPr>
        <w:t>ר שמעון טינמן</w:t>
      </w:r>
    </w:p>
    <w:p w:rsidR="00F81F3D" w:rsidRDefault="00F81F3D" w:rsidP="00C551B8">
      <w:pPr>
        <w:bidi/>
        <w:spacing w:line="300" w:lineRule="atLeast"/>
        <w:contextualSpacing/>
        <w:jc w:val="both"/>
        <w:rPr>
          <w:rFonts w:ascii="Arial" w:hAnsi="Arial"/>
          <w:b/>
          <w:bCs/>
          <w:rtl/>
        </w:rPr>
      </w:pPr>
      <w:r>
        <w:rPr>
          <w:rFonts w:ascii="Arial" w:hAnsi="Arial" w:hint="cs"/>
          <w:b/>
          <w:bCs/>
          <w:rtl/>
          <w:lang w:bidi="he-IL"/>
        </w:rPr>
        <w:t xml:space="preserve">משך הקורס </w:t>
      </w:r>
      <w:r>
        <w:rPr>
          <w:rFonts w:ascii="Arial" w:hAnsi="Arial" w:hint="cs"/>
          <w:b/>
          <w:bCs/>
          <w:rtl/>
        </w:rPr>
        <w:t xml:space="preserve">15 </w:t>
      </w:r>
      <w:r>
        <w:rPr>
          <w:rFonts w:ascii="Arial" w:hAnsi="Arial" w:hint="cs"/>
          <w:b/>
          <w:bCs/>
          <w:rtl/>
          <w:lang w:bidi="he-IL"/>
        </w:rPr>
        <w:t>שעות</w:t>
      </w:r>
    </w:p>
    <w:p w:rsidR="00F81F3D" w:rsidRDefault="00F81F3D" w:rsidP="00C551B8">
      <w:pPr>
        <w:bidi/>
        <w:spacing w:line="300" w:lineRule="atLeast"/>
        <w:contextualSpacing/>
        <w:jc w:val="both"/>
        <w:rPr>
          <w:rFonts w:ascii="Arial" w:hAnsi="Arial"/>
          <w:b/>
          <w:bCs/>
          <w:rtl/>
        </w:rPr>
      </w:pPr>
      <w:r>
        <w:rPr>
          <w:rFonts w:ascii="Arial" w:hAnsi="Arial" w:hint="cs"/>
          <w:b/>
          <w:bCs/>
          <w:rtl/>
          <w:lang w:bidi="he-IL"/>
        </w:rPr>
        <w:t>דרישת סף</w:t>
      </w:r>
      <w:r>
        <w:rPr>
          <w:rFonts w:ascii="Arial" w:hAnsi="Arial" w:hint="cs"/>
          <w:b/>
          <w:bCs/>
          <w:rtl/>
        </w:rPr>
        <w:t xml:space="preserve">: </w:t>
      </w:r>
      <w:r>
        <w:rPr>
          <w:rFonts w:ascii="Arial" w:hAnsi="Arial" w:hint="cs"/>
          <w:b/>
          <w:bCs/>
          <w:rtl/>
          <w:lang w:bidi="he-IL"/>
        </w:rPr>
        <w:t>קורס לשימוש בחיות מעבדה</w:t>
      </w:r>
    </w:p>
    <w:p w:rsidR="00F81F3D" w:rsidRPr="008F1AB9" w:rsidRDefault="00F81F3D" w:rsidP="008F1AB9">
      <w:pPr>
        <w:pStyle w:val="ListParagraph"/>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40" w:lineRule="atLeast"/>
        <w:ind w:left="454" w:hanging="454"/>
        <w:jc w:val="both"/>
        <w:rPr>
          <w:rFonts w:ascii="Arial" w:hAnsi="Arial" w:cs="Arial" w:hint="default"/>
          <w:sz w:val="22"/>
          <w:szCs w:val="22"/>
        </w:rPr>
      </w:pPr>
      <w:r w:rsidRPr="00324CD1">
        <w:rPr>
          <w:rFonts w:ascii="Arial" w:hAnsi="Arial" w:cs="Arial"/>
          <w:b/>
          <w:bCs/>
          <w:rtl/>
        </w:rPr>
        <w:t xml:space="preserve">תקציר על חוק </w:t>
      </w:r>
      <w:r w:rsidRPr="008F1AB9">
        <w:rPr>
          <w:rFonts w:ascii="Arial" w:hAnsi="Arial" w:cs="Arial"/>
          <w:b/>
          <w:bCs/>
          <w:sz w:val="22"/>
          <w:szCs w:val="22"/>
          <w:rtl/>
        </w:rPr>
        <w:t>הניסויים והמערך החוקי בישראל עם היבטים אתים וחוקיים על ניסויים בדגים בארץ ובעולם (שעה אחת).</w:t>
      </w:r>
      <w:r w:rsidRPr="008F1AB9">
        <w:rPr>
          <w:rFonts w:ascii="Arial" w:hAnsi="Arial" w:cs="Arial"/>
          <w:sz w:val="22"/>
          <w:szCs w:val="22"/>
          <w:rtl/>
        </w:rPr>
        <w:t xml:space="preserve"> מרצה: ד"ר שמעון טינמן או ד"ר מוטי דרור.</w:t>
      </w:r>
    </w:p>
    <w:p w:rsidR="00F81F3D" w:rsidRPr="008F1AB9" w:rsidRDefault="00F81F3D" w:rsidP="008F1AB9">
      <w:pPr>
        <w:pStyle w:val="ListParagraph"/>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40" w:lineRule="atLeast"/>
        <w:ind w:left="454" w:hanging="454"/>
        <w:jc w:val="both"/>
        <w:rPr>
          <w:rFonts w:ascii="Arial" w:hAnsi="Arial" w:cs="Arial" w:hint="default"/>
          <w:sz w:val="22"/>
          <w:szCs w:val="22"/>
        </w:rPr>
      </w:pPr>
      <w:r w:rsidRPr="008F1AB9">
        <w:rPr>
          <w:rFonts w:ascii="Arial" w:hAnsi="Arial" w:cs="Arial"/>
          <w:b/>
          <w:bCs/>
          <w:sz w:val="22"/>
          <w:szCs w:val="22"/>
          <w:rtl/>
        </w:rPr>
        <w:t>חשיבות המחקר בדגים ומודלים מרכזיים</w:t>
      </w:r>
      <w:r w:rsidRPr="008F1AB9">
        <w:rPr>
          <w:rFonts w:ascii="Arial" w:hAnsi="Arial" w:cs="Arial" w:hint="default"/>
          <w:b/>
          <w:bCs/>
          <w:sz w:val="22"/>
          <w:szCs w:val="22"/>
        </w:rPr>
        <w:t xml:space="preserve"> </w:t>
      </w:r>
      <w:r w:rsidRPr="008F1AB9">
        <w:rPr>
          <w:rFonts w:ascii="Arial" w:hAnsi="Arial" w:cs="Arial"/>
          <w:b/>
          <w:bCs/>
          <w:sz w:val="22"/>
          <w:szCs w:val="22"/>
          <w:rtl/>
        </w:rPr>
        <w:t>(שעה אחת):</w:t>
      </w:r>
      <w:r w:rsidRPr="008F1AB9">
        <w:rPr>
          <w:rFonts w:ascii="Arial" w:hAnsi="Arial" w:cs="Arial"/>
          <w:sz w:val="22"/>
          <w:szCs w:val="22"/>
          <w:rtl/>
        </w:rPr>
        <w:t xml:space="preserve"> (תגליות חשובות, אימונולוגיה, גנטיקה,</w:t>
      </w:r>
      <w:r w:rsidRPr="008F1AB9">
        <w:rPr>
          <w:rFonts w:ascii="Arial" w:hAnsi="Arial" w:cs="Arial"/>
          <w:b/>
          <w:bCs/>
          <w:sz w:val="22"/>
          <w:szCs w:val="22"/>
          <w:rtl/>
        </w:rPr>
        <w:t xml:space="preserve"> </w:t>
      </w:r>
      <w:r w:rsidRPr="008F1AB9">
        <w:rPr>
          <w:rFonts w:ascii="Arial" w:hAnsi="Arial" w:cs="Arial"/>
          <w:sz w:val="22"/>
          <w:szCs w:val="22"/>
          <w:rtl/>
        </w:rPr>
        <w:t>טוקסיקולוגיה, מחלות לב).</w:t>
      </w:r>
      <w:r w:rsidRPr="008F1AB9">
        <w:rPr>
          <w:rFonts w:ascii="Arial" w:hAnsi="Arial" w:cs="Arial"/>
          <w:b/>
          <w:bCs/>
          <w:sz w:val="22"/>
          <w:szCs w:val="22"/>
          <w:rtl/>
        </w:rPr>
        <w:t xml:space="preserve"> </w:t>
      </w:r>
      <w:r w:rsidRPr="008F1AB9">
        <w:rPr>
          <w:rFonts w:ascii="Arial" w:hAnsi="Arial" w:cs="Arial"/>
          <w:sz w:val="22"/>
          <w:szCs w:val="22"/>
          <w:rtl/>
        </w:rPr>
        <w:t>מרצה: ד"ר אמנון הראל או ד"ר שמעון טינמן.</w:t>
      </w:r>
      <w:r w:rsidR="003525EF" w:rsidRPr="008F1AB9">
        <w:rPr>
          <w:rFonts w:ascii="Arial" w:hAnsi="Arial" w:cs="Arial"/>
          <w:b/>
          <w:bCs/>
          <w:sz w:val="22"/>
          <w:szCs w:val="22"/>
          <w:rtl/>
        </w:rPr>
        <w:t xml:space="preserve"> </w:t>
      </w:r>
    </w:p>
    <w:p w:rsidR="00F81F3D" w:rsidRPr="008F1AB9" w:rsidRDefault="00F81F3D" w:rsidP="008F1AB9">
      <w:pPr>
        <w:pStyle w:val="ListParagraph"/>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40" w:lineRule="atLeast"/>
        <w:ind w:left="454" w:hanging="454"/>
        <w:jc w:val="both"/>
        <w:rPr>
          <w:rFonts w:ascii="Arial" w:hAnsi="Arial" w:cs="Arial" w:hint="default"/>
          <w:sz w:val="22"/>
          <w:szCs w:val="22"/>
        </w:rPr>
      </w:pPr>
      <w:r w:rsidRPr="008F1AB9">
        <w:rPr>
          <w:rFonts w:ascii="Arial" w:hAnsi="Arial" w:cs="Arial"/>
          <w:b/>
          <w:bCs/>
          <w:sz w:val="22"/>
          <w:szCs w:val="22"/>
          <w:rtl/>
        </w:rPr>
        <w:t>טקסונומיה של דגים בקווים כלליים מאוד עם התמקדות בדגי זברה</w:t>
      </w:r>
      <w:r w:rsidRPr="008F1AB9">
        <w:rPr>
          <w:rFonts w:ascii="Arial" w:hAnsi="Arial" w:cs="Arial"/>
          <w:sz w:val="22"/>
          <w:szCs w:val="22"/>
          <w:rtl/>
        </w:rPr>
        <w:t xml:space="preserve"> </w:t>
      </w:r>
      <w:r w:rsidRPr="008F1AB9">
        <w:rPr>
          <w:rFonts w:ascii="Arial" w:hAnsi="Arial" w:cs="Arial"/>
          <w:b/>
          <w:bCs/>
          <w:sz w:val="22"/>
          <w:szCs w:val="22"/>
          <w:rtl/>
        </w:rPr>
        <w:t xml:space="preserve">(שעה אחת). </w:t>
      </w:r>
      <w:r w:rsidRPr="008F1AB9">
        <w:rPr>
          <w:rFonts w:ascii="Arial" w:hAnsi="Arial" w:cs="Arial"/>
          <w:sz w:val="22"/>
          <w:szCs w:val="22"/>
          <w:rtl/>
        </w:rPr>
        <w:t>מרצה: ד"ר אמנון הראל או ד"ר שמעון טינמן</w:t>
      </w:r>
      <w:r w:rsidRPr="008F1AB9">
        <w:rPr>
          <w:rFonts w:ascii="Arial" w:hAnsi="Arial" w:cs="Arial"/>
          <w:b/>
          <w:bCs/>
          <w:sz w:val="22"/>
          <w:szCs w:val="22"/>
          <w:rtl/>
        </w:rPr>
        <w:t xml:space="preserve"> </w:t>
      </w:r>
    </w:p>
    <w:p w:rsidR="00F81F3D" w:rsidRPr="008F1AB9" w:rsidRDefault="00F81F3D" w:rsidP="008F1AB9">
      <w:pPr>
        <w:pStyle w:val="ListParagraph"/>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40" w:lineRule="atLeast"/>
        <w:ind w:left="454" w:hanging="454"/>
        <w:jc w:val="both"/>
        <w:rPr>
          <w:rFonts w:ascii="Arial" w:hAnsi="Arial" w:cs="Arial" w:hint="default"/>
          <w:sz w:val="22"/>
          <w:szCs w:val="22"/>
        </w:rPr>
      </w:pPr>
      <w:r w:rsidRPr="008F1AB9">
        <w:rPr>
          <w:rFonts w:ascii="Arial" w:hAnsi="Arial" w:cs="Arial"/>
          <w:b/>
          <w:bCs/>
          <w:sz w:val="22"/>
          <w:szCs w:val="22"/>
          <w:rtl/>
        </w:rPr>
        <w:t>קווים כלליים בפיזיולוגיה ואנטומיה בסיסית</w:t>
      </w:r>
      <w:r w:rsidRPr="008F1AB9">
        <w:rPr>
          <w:rFonts w:ascii="Arial" w:hAnsi="Arial" w:cs="Arial"/>
          <w:sz w:val="22"/>
          <w:szCs w:val="22"/>
          <w:rtl/>
        </w:rPr>
        <w:t xml:space="preserve"> </w:t>
      </w:r>
      <w:r w:rsidRPr="008F1AB9">
        <w:rPr>
          <w:rFonts w:ascii="Arial" w:hAnsi="Arial" w:cs="Arial"/>
          <w:b/>
          <w:bCs/>
          <w:sz w:val="22"/>
          <w:szCs w:val="22"/>
          <w:rtl/>
        </w:rPr>
        <w:t>של דגים (שעתיים):</w:t>
      </w:r>
      <w:r w:rsidRPr="008F1AB9">
        <w:rPr>
          <w:rFonts w:ascii="Arial" w:hAnsi="Arial" w:cs="Arial"/>
          <w:sz w:val="22"/>
          <w:szCs w:val="22"/>
          <w:rtl/>
        </w:rPr>
        <w:t xml:space="preserve"> (מערכת נשימה, מערכת עיכול, מערכת עצבים, </w:t>
      </w:r>
      <w:r w:rsidRPr="008F1AB9">
        <w:rPr>
          <w:rFonts w:ascii="Arial" w:hAnsi="Arial" w:cs="Arial"/>
          <w:sz w:val="22"/>
          <w:szCs w:val="22"/>
        </w:rPr>
        <w:t>Osmoregulation</w:t>
      </w:r>
      <w:r w:rsidRPr="008F1AB9">
        <w:rPr>
          <w:rFonts w:ascii="Arial" w:hAnsi="Arial" w:cs="Arial"/>
          <w:sz w:val="22"/>
          <w:szCs w:val="22"/>
          <w:rtl/>
        </w:rPr>
        <w:t xml:space="preserve"> ). מרצה: ד"ר שמעון טינמן.</w:t>
      </w:r>
    </w:p>
    <w:p w:rsidR="00F81F3D" w:rsidRPr="008F1AB9" w:rsidRDefault="00F81F3D" w:rsidP="008F1AB9">
      <w:pPr>
        <w:pStyle w:val="ListParagraph"/>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40" w:lineRule="atLeast"/>
        <w:ind w:left="454" w:hanging="454"/>
        <w:contextualSpacing/>
        <w:jc w:val="both"/>
        <w:rPr>
          <w:rFonts w:ascii="Arial" w:hAnsi="Arial" w:cs="Arial" w:hint="default"/>
          <w:sz w:val="22"/>
          <w:szCs w:val="22"/>
        </w:rPr>
      </w:pPr>
      <w:r w:rsidRPr="008F1AB9">
        <w:rPr>
          <w:rFonts w:ascii="Arial" w:hAnsi="Arial" w:cs="Arial"/>
          <w:b/>
          <w:bCs/>
          <w:sz w:val="22"/>
          <w:szCs w:val="22"/>
          <w:rtl/>
        </w:rPr>
        <w:t>תנאי אחזקה נאותים של דגים, איכות המים וניתור מערכות, בדיקות תקופתיות(שעה אחת):</w:t>
      </w:r>
      <w:r w:rsidR="003525EF" w:rsidRPr="008F1AB9">
        <w:rPr>
          <w:rFonts w:ascii="Arial" w:hAnsi="Arial" w:cs="Arial"/>
          <w:b/>
          <w:bCs/>
          <w:sz w:val="22"/>
          <w:szCs w:val="22"/>
          <w:rtl/>
        </w:rPr>
        <w:t xml:space="preserve"> </w:t>
      </w:r>
      <w:r w:rsidRPr="008F1AB9">
        <w:rPr>
          <w:rFonts w:ascii="Arial" w:hAnsi="Arial" w:cs="Arial"/>
          <w:sz w:val="22"/>
          <w:szCs w:val="22"/>
          <w:rtl/>
        </w:rPr>
        <w:t>(טמפרטורה, תאורה, צפיפות, חמצון מים, הכלרת מים, ניטרטים וניטרטים, סוגי פילטרים). מרצה: ד"ר שמעון טינמן.</w:t>
      </w:r>
    </w:p>
    <w:p w:rsidR="00F81F3D" w:rsidRPr="008F1AB9" w:rsidRDefault="00F81F3D" w:rsidP="008F1AB9">
      <w:pPr>
        <w:pStyle w:val="ListParagraph"/>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40" w:lineRule="atLeast"/>
        <w:ind w:left="454" w:hanging="454"/>
        <w:jc w:val="both"/>
        <w:rPr>
          <w:rFonts w:ascii="Arial" w:hAnsi="Arial" w:cs="Arial" w:hint="default"/>
          <w:sz w:val="22"/>
          <w:szCs w:val="22"/>
        </w:rPr>
      </w:pPr>
      <w:r w:rsidRPr="008F1AB9">
        <w:rPr>
          <w:rFonts w:ascii="Arial" w:hAnsi="Arial" w:cs="Arial"/>
          <w:b/>
          <w:bCs/>
          <w:sz w:val="22"/>
          <w:szCs w:val="22"/>
          <w:rtl/>
        </w:rPr>
        <w:t xml:space="preserve">גורמי עקה וסימני עקה בדגים (שעה) </w:t>
      </w:r>
      <w:r w:rsidRPr="008F1AB9">
        <w:rPr>
          <w:rFonts w:ascii="Arial" w:hAnsi="Arial" w:cs="Arial"/>
          <w:sz w:val="22"/>
          <w:szCs w:val="22"/>
          <w:rtl/>
        </w:rPr>
        <w:t xml:space="preserve">(צפיפות, מזון, טמפ', חמצן, איכות מים, עקה ממעבר, אנדוקרינולוגיה של עקה, פרזיטים, שינויים התנהגותיים). מרצה: ד"ר שמעון טינמן או ד"ר מוטי דרור. </w:t>
      </w:r>
    </w:p>
    <w:p w:rsidR="00F81F3D" w:rsidRPr="008F1AB9" w:rsidRDefault="00F81F3D" w:rsidP="008F1AB9">
      <w:pPr>
        <w:pStyle w:val="ListParagraph"/>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40" w:lineRule="atLeast"/>
        <w:ind w:left="454" w:hanging="454"/>
        <w:jc w:val="both"/>
        <w:rPr>
          <w:rFonts w:ascii="Arial" w:hAnsi="Arial" w:cs="Arial" w:hint="default"/>
          <w:sz w:val="22"/>
          <w:szCs w:val="22"/>
        </w:rPr>
      </w:pPr>
      <w:r w:rsidRPr="008F1AB9">
        <w:rPr>
          <w:rFonts w:ascii="Arial" w:hAnsi="Arial" w:cs="Arial"/>
          <w:b/>
          <w:bCs/>
          <w:sz w:val="22"/>
          <w:szCs w:val="22"/>
          <w:rtl/>
        </w:rPr>
        <w:t>פרוצדורות בסיסיות בדגים (שעה)</w:t>
      </w:r>
      <w:r w:rsidR="003525EF" w:rsidRPr="008F1AB9">
        <w:rPr>
          <w:rFonts w:ascii="Arial" w:hAnsi="Arial" w:cs="Arial"/>
          <w:sz w:val="22"/>
          <w:szCs w:val="22"/>
          <w:rtl/>
        </w:rPr>
        <w:t xml:space="preserve"> </w:t>
      </w:r>
      <w:r w:rsidRPr="008F1AB9">
        <w:rPr>
          <w:rFonts w:ascii="Arial" w:hAnsi="Arial" w:cs="Arial"/>
          <w:sz w:val="22"/>
          <w:szCs w:val="22"/>
          <w:rtl/>
        </w:rPr>
        <w:t xml:space="preserve">(טיפול במים, הזרקות: </w:t>
      </w:r>
      <w:r w:rsidRPr="008F1AB9">
        <w:rPr>
          <w:rFonts w:ascii="Arial" w:hAnsi="Arial" w:cs="Arial"/>
          <w:sz w:val="22"/>
          <w:szCs w:val="22"/>
        </w:rPr>
        <w:t>IP</w:t>
      </w:r>
      <w:r w:rsidRPr="008F1AB9">
        <w:rPr>
          <w:rFonts w:ascii="Arial" w:hAnsi="Arial" w:cs="Arial"/>
          <w:sz w:val="22"/>
          <w:szCs w:val="22"/>
          <w:rtl/>
        </w:rPr>
        <w:t xml:space="preserve">, </w:t>
      </w:r>
      <w:r w:rsidRPr="008F1AB9">
        <w:rPr>
          <w:rFonts w:ascii="Arial" w:hAnsi="Arial" w:cs="Arial"/>
          <w:sz w:val="22"/>
          <w:szCs w:val="22"/>
        </w:rPr>
        <w:t>IM</w:t>
      </w:r>
      <w:r w:rsidRPr="008F1AB9">
        <w:rPr>
          <w:rFonts w:ascii="Arial" w:hAnsi="Arial" w:cs="Arial"/>
          <w:sz w:val="22"/>
          <w:szCs w:val="22"/>
          <w:rtl/>
        </w:rPr>
        <w:t>, גב'ז , לקיחת דגימות של זימים, סנפיר, זיהוי איברים פנימיים). מרצה: ד"ר שמעון טינמן.</w:t>
      </w:r>
    </w:p>
    <w:p w:rsidR="008F1AB9" w:rsidRPr="008F1AB9" w:rsidRDefault="008F1AB9" w:rsidP="008F1AB9">
      <w:pPr>
        <w:pStyle w:val="ListParagraph"/>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40" w:lineRule="atLeast"/>
        <w:ind w:left="454" w:hanging="454"/>
        <w:jc w:val="both"/>
        <w:rPr>
          <w:rFonts w:ascii="Arial" w:hAnsi="Arial" w:cs="Arial" w:hint="default"/>
          <w:sz w:val="22"/>
          <w:szCs w:val="22"/>
        </w:rPr>
      </w:pPr>
      <w:r w:rsidRPr="008F1AB9">
        <w:rPr>
          <w:rFonts w:ascii="Arial" w:hAnsi="Arial" w:cs="Arial"/>
          <w:b/>
          <w:bCs/>
          <w:sz w:val="22"/>
          <w:szCs w:val="22"/>
          <w:rtl/>
        </w:rPr>
        <w:t>כאב בדגים (שעה) (</w:t>
      </w:r>
      <w:r w:rsidRPr="008F1AB9">
        <w:rPr>
          <w:rFonts w:ascii="Arial" w:hAnsi="Arial" w:cs="Arial"/>
          <w:sz w:val="22"/>
          <w:szCs w:val="22"/>
          <w:rtl/>
        </w:rPr>
        <w:t>פיזיולוגיה של כאב בדגים, סימנים התנהגותיים ומורפולוגים). מרצה: ד"ר שמעון טינמן או ד"ר מוטי דרור.</w:t>
      </w:r>
    </w:p>
    <w:p w:rsidR="00F81F3D" w:rsidRPr="008F1AB9" w:rsidRDefault="00F81F3D" w:rsidP="008F1AB9">
      <w:pPr>
        <w:pStyle w:val="ListParagraph"/>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40" w:lineRule="atLeast"/>
        <w:ind w:left="454" w:hanging="454"/>
        <w:jc w:val="both"/>
        <w:rPr>
          <w:rFonts w:ascii="Arial" w:hAnsi="Arial" w:cs="Arial" w:hint="default"/>
          <w:sz w:val="22"/>
          <w:szCs w:val="22"/>
          <w:rtl/>
        </w:rPr>
      </w:pPr>
      <w:r w:rsidRPr="008F1AB9">
        <w:rPr>
          <w:rFonts w:ascii="Arial" w:hAnsi="Arial" w:cs="Arial"/>
          <w:b/>
          <w:bCs/>
          <w:sz w:val="22"/>
          <w:szCs w:val="22"/>
          <w:rtl/>
        </w:rPr>
        <w:t xml:space="preserve">סימני מחלה בדגים ומחלות זואונוטיות (שעתיים) </w:t>
      </w:r>
      <w:r w:rsidRPr="008F1AB9">
        <w:rPr>
          <w:rFonts w:ascii="Arial" w:hAnsi="Arial" w:cs="Arial"/>
          <w:sz w:val="22"/>
          <w:szCs w:val="22"/>
          <w:rtl/>
        </w:rPr>
        <w:t>(שינויי צבע, קצב נשימה, שחיה, קצב גדילה, מצב גופני, רביה, סימנים חיצוניים). מרצה: ד"ר שמעון טינמן</w:t>
      </w:r>
    </w:p>
    <w:p w:rsidR="00F81F3D" w:rsidRPr="008F1AB9" w:rsidRDefault="00F81F3D" w:rsidP="008F1AB9">
      <w:pPr>
        <w:pStyle w:val="ListParagraph"/>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40" w:lineRule="atLeast"/>
        <w:ind w:left="454" w:hanging="454"/>
        <w:jc w:val="both"/>
        <w:rPr>
          <w:rFonts w:ascii="Arial" w:hAnsi="Arial" w:cs="Arial" w:hint="default"/>
          <w:sz w:val="22"/>
          <w:szCs w:val="22"/>
        </w:rPr>
      </w:pPr>
      <w:r w:rsidRPr="008F1AB9">
        <w:rPr>
          <w:rFonts w:ascii="Arial" w:hAnsi="Arial" w:cs="Arial"/>
          <w:b/>
          <w:bCs/>
          <w:sz w:val="22"/>
          <w:szCs w:val="22"/>
          <w:rtl/>
        </w:rPr>
        <w:t>הרדמה, אנאלגזיה והמתה (שעתיים)</w:t>
      </w:r>
      <w:r w:rsidRPr="008F1AB9">
        <w:rPr>
          <w:rFonts w:ascii="Arial" w:hAnsi="Arial" w:cs="Arial"/>
          <w:sz w:val="22"/>
          <w:szCs w:val="22"/>
          <w:rtl/>
        </w:rPr>
        <w:t xml:space="preserve"> (חומרים עיקריים, צורות מתן, ניטור, רשימת חומרי המתה ושיטות). מרצה: ד"ר שמעון טינמן</w:t>
      </w:r>
    </w:p>
    <w:p w:rsidR="008F1AB9" w:rsidRPr="0079614D" w:rsidRDefault="008F1AB9" w:rsidP="008F1AB9">
      <w:pPr>
        <w:pStyle w:val="ListParagraph"/>
        <w:numPr>
          <w:ilvl w:val="0"/>
          <w:numId w:val="170"/>
        </w:numPr>
        <w:pBdr>
          <w:top w:val="none" w:sz="0" w:space="0" w:color="auto"/>
          <w:left w:val="none" w:sz="0" w:space="0" w:color="auto"/>
          <w:bottom w:val="none" w:sz="0" w:space="0" w:color="auto"/>
          <w:right w:val="none" w:sz="0" w:space="0" w:color="auto"/>
          <w:between w:val="none" w:sz="0" w:space="0" w:color="auto"/>
          <w:bar w:val="none" w:sz="0" w:color="auto"/>
        </w:pBdr>
        <w:bidi/>
        <w:spacing w:after="60" w:line="240" w:lineRule="atLeast"/>
        <w:ind w:left="454" w:hanging="454"/>
        <w:jc w:val="both"/>
        <w:rPr>
          <w:rFonts w:ascii="Arial" w:hAnsi="Arial" w:cs="Arial" w:hint="default"/>
        </w:rPr>
      </w:pPr>
      <w:r w:rsidRPr="008F1AB9">
        <w:rPr>
          <w:rFonts w:ascii="Arial" w:hAnsi="Arial" w:cs="Arial"/>
          <w:b/>
          <w:bCs/>
          <w:sz w:val="22"/>
          <w:szCs w:val="22"/>
          <w:rtl/>
        </w:rPr>
        <w:t>מעבדה</w:t>
      </w:r>
      <w:r w:rsidRPr="008F1AB9">
        <w:rPr>
          <w:rFonts w:ascii="Arial" w:hAnsi="Arial" w:cs="Arial"/>
          <w:sz w:val="22"/>
          <w:szCs w:val="22"/>
          <w:rtl/>
        </w:rPr>
        <w:t xml:space="preserve"> (שעתיים)</w:t>
      </w:r>
      <w:r w:rsidRPr="008F1AB9">
        <w:rPr>
          <w:rFonts w:ascii="Arial" w:hAnsi="Arial" w:cs="Arial"/>
          <w:b/>
          <w:bCs/>
          <w:sz w:val="22"/>
          <w:szCs w:val="22"/>
          <w:rtl/>
        </w:rPr>
        <w:t xml:space="preserve"> </w:t>
      </w:r>
      <w:r w:rsidRPr="008F1AB9">
        <w:rPr>
          <w:rFonts w:ascii="Arial" w:hAnsi="Arial" w:cs="Arial"/>
          <w:sz w:val="22"/>
          <w:szCs w:val="22"/>
          <w:rtl/>
        </w:rPr>
        <w:t>(</w:t>
      </w:r>
      <w:r w:rsidRPr="008F1AB9">
        <w:rPr>
          <w:rFonts w:ascii="Arial" w:hAnsi="Arial" w:cs="Arial"/>
          <w:sz w:val="22"/>
          <w:szCs w:val="22"/>
        </w:rPr>
        <w:t>RESTRAINT</w:t>
      </w:r>
      <w:r w:rsidRPr="008F1AB9">
        <w:rPr>
          <w:rFonts w:ascii="Arial" w:hAnsi="Arial" w:cs="Arial"/>
          <w:sz w:val="22"/>
          <w:szCs w:val="22"/>
          <w:rtl/>
        </w:rPr>
        <w:t xml:space="preserve">, </w:t>
      </w:r>
      <w:r w:rsidRPr="008F1AB9">
        <w:rPr>
          <w:rFonts w:ascii="Arial" w:hAnsi="Arial" w:cs="Arial"/>
          <w:sz w:val="22"/>
          <w:szCs w:val="22"/>
        </w:rPr>
        <w:t>HANDLING</w:t>
      </w:r>
      <w:r w:rsidRPr="008F1AB9">
        <w:rPr>
          <w:rFonts w:ascii="Arial" w:hAnsi="Arial" w:cs="Arial"/>
          <w:sz w:val="22"/>
          <w:szCs w:val="22"/>
          <w:rtl/>
        </w:rPr>
        <w:t>, הרדמה, הזרקות,לקיחות ביופסיה וזיהוי איברים פנימיים</w:t>
      </w:r>
      <w:r w:rsidRPr="0079614D">
        <w:rPr>
          <w:rFonts w:ascii="Arial" w:hAnsi="Arial" w:cs="Arial"/>
          <w:rtl/>
        </w:rPr>
        <w:t>)</w:t>
      </w:r>
      <w:r>
        <w:rPr>
          <w:rFonts w:ascii="Arial" w:hAnsi="Arial" w:cs="Arial"/>
          <w:rtl/>
        </w:rPr>
        <w:t>. ד"ר שמעון טינמן.</w:t>
      </w:r>
    </w:p>
    <w:p w:rsidR="00F81F3D" w:rsidRPr="009574CB" w:rsidRDefault="00F81F3D" w:rsidP="008F1AB9">
      <w:pPr>
        <w:bidi/>
        <w:spacing w:before="240" w:line="300" w:lineRule="atLeast"/>
        <w:ind w:left="454" w:hanging="454"/>
        <w:jc w:val="both"/>
        <w:rPr>
          <w:rFonts w:ascii="Arial" w:hAnsi="Arial"/>
          <w:b/>
          <w:bCs/>
          <w:u w:val="single"/>
          <w:rtl/>
        </w:rPr>
      </w:pPr>
      <w:r w:rsidRPr="009574CB">
        <w:rPr>
          <w:rFonts w:ascii="Arial" w:hAnsi="Arial"/>
          <w:b/>
          <w:bCs/>
          <w:u w:val="single"/>
          <w:rtl/>
          <w:lang w:bidi="he-IL"/>
        </w:rPr>
        <w:t>ספרות</w:t>
      </w:r>
      <w:r w:rsidRPr="009574CB">
        <w:rPr>
          <w:rFonts w:ascii="Arial" w:hAnsi="Arial"/>
          <w:b/>
          <w:bCs/>
          <w:u w:val="single"/>
          <w:rtl/>
        </w:rPr>
        <w:t>:</w:t>
      </w:r>
    </w:p>
    <w:p w:rsidR="00F81F3D" w:rsidRPr="008F1AB9" w:rsidRDefault="00F81F3D" w:rsidP="008F1AB9">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567" w:hanging="567"/>
        <w:jc w:val="both"/>
        <w:rPr>
          <w:rFonts w:ascii="Arial" w:hAnsi="Arial"/>
          <w:sz w:val="22"/>
          <w:szCs w:val="22"/>
        </w:rPr>
      </w:pPr>
      <w:r w:rsidRPr="008F1AB9">
        <w:rPr>
          <w:rFonts w:ascii="Arial" w:hAnsi="Arial"/>
          <w:b/>
          <w:bCs/>
          <w:sz w:val="22"/>
          <w:szCs w:val="22"/>
        </w:rPr>
        <w:t>The Laboratory</w:t>
      </w:r>
      <w:r w:rsidR="003525EF" w:rsidRPr="008F1AB9">
        <w:rPr>
          <w:rFonts w:ascii="Arial" w:hAnsi="Arial"/>
          <w:b/>
          <w:bCs/>
          <w:sz w:val="22"/>
          <w:szCs w:val="22"/>
        </w:rPr>
        <w:t xml:space="preserve"> </w:t>
      </w:r>
      <w:r w:rsidRPr="008F1AB9">
        <w:rPr>
          <w:rFonts w:ascii="Arial" w:hAnsi="Arial"/>
          <w:b/>
          <w:bCs/>
          <w:sz w:val="22"/>
          <w:szCs w:val="22"/>
        </w:rPr>
        <w:t>Zebrafish</w:t>
      </w:r>
      <w:r w:rsidRPr="008F1AB9">
        <w:rPr>
          <w:rFonts w:ascii="Arial" w:hAnsi="Arial"/>
          <w:sz w:val="22"/>
          <w:szCs w:val="22"/>
        </w:rPr>
        <w:t xml:space="preserve"> – Edited by Claudia Haper &amp; Christian Lawrence – CRC PRESS - 2011</w:t>
      </w:r>
    </w:p>
    <w:p w:rsidR="00F81F3D" w:rsidRPr="008F1AB9" w:rsidRDefault="00F81F3D" w:rsidP="008F1AB9">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567" w:hanging="567"/>
        <w:jc w:val="both"/>
        <w:rPr>
          <w:rFonts w:ascii="Arial" w:hAnsi="Arial"/>
          <w:sz w:val="22"/>
          <w:szCs w:val="22"/>
        </w:rPr>
      </w:pPr>
      <w:r w:rsidRPr="008F1AB9">
        <w:rPr>
          <w:rFonts w:ascii="Arial" w:hAnsi="Arial"/>
          <w:b/>
          <w:bCs/>
          <w:sz w:val="22"/>
          <w:szCs w:val="22"/>
        </w:rPr>
        <w:t>Zebrafish – Fish Physiology</w:t>
      </w:r>
      <w:r w:rsidRPr="008F1AB9">
        <w:rPr>
          <w:rFonts w:ascii="Arial" w:hAnsi="Arial"/>
          <w:sz w:val="22"/>
          <w:szCs w:val="22"/>
        </w:rPr>
        <w:t xml:space="preserve"> Volume 29 – Edited by Seve F. Perry, Marc Ekker, Anthony P. Farrel and Colin J. Brauber – AP – 2010</w:t>
      </w:r>
    </w:p>
    <w:p w:rsidR="00F81F3D" w:rsidRPr="008F1AB9" w:rsidRDefault="00F81F3D" w:rsidP="008F1AB9">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ind w:left="567" w:hanging="567"/>
        <w:jc w:val="both"/>
        <w:rPr>
          <w:rFonts w:ascii="Arial" w:hAnsi="Arial"/>
          <w:b/>
          <w:bCs/>
          <w:sz w:val="22"/>
          <w:szCs w:val="22"/>
        </w:rPr>
      </w:pPr>
      <w:r w:rsidRPr="008F1AB9">
        <w:rPr>
          <w:rFonts w:ascii="Arial" w:hAnsi="Arial"/>
          <w:b/>
          <w:bCs/>
          <w:sz w:val="22"/>
          <w:szCs w:val="22"/>
        </w:rPr>
        <w:t>Zebrafish – Practical Approach</w:t>
      </w:r>
      <w:r w:rsidRPr="008F1AB9">
        <w:rPr>
          <w:rFonts w:ascii="Arial" w:hAnsi="Arial"/>
          <w:sz w:val="22"/>
          <w:szCs w:val="22"/>
        </w:rPr>
        <w:t xml:space="preserve"> -</w:t>
      </w:r>
      <w:r w:rsidR="003525EF" w:rsidRPr="008F1AB9">
        <w:rPr>
          <w:rFonts w:ascii="Arial" w:hAnsi="Arial"/>
          <w:sz w:val="22"/>
          <w:szCs w:val="22"/>
        </w:rPr>
        <w:t xml:space="preserve"> </w:t>
      </w:r>
      <w:r w:rsidRPr="008F1AB9">
        <w:rPr>
          <w:rFonts w:ascii="Arial" w:hAnsi="Arial"/>
          <w:sz w:val="22"/>
          <w:szCs w:val="22"/>
        </w:rPr>
        <w:t>Edited by Chrisitane Nusslein-Volhard and Ralf Dahm – Oxford University Press – 2005.</w:t>
      </w:r>
    </w:p>
    <w:p w:rsidR="00F81F3D" w:rsidRPr="008F1AB9" w:rsidRDefault="00F81F3D" w:rsidP="008F1AB9">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ind w:left="567" w:hanging="567"/>
        <w:jc w:val="both"/>
        <w:rPr>
          <w:rFonts w:ascii="Arial" w:hAnsi="Arial"/>
          <w:b/>
          <w:bCs/>
          <w:sz w:val="22"/>
          <w:szCs w:val="22"/>
        </w:rPr>
      </w:pPr>
      <w:r w:rsidRPr="008F1AB9">
        <w:rPr>
          <w:rFonts w:ascii="Arial" w:hAnsi="Arial"/>
          <w:b/>
          <w:bCs/>
          <w:sz w:val="22"/>
          <w:szCs w:val="22"/>
        </w:rPr>
        <w:t>Fish Sedation, Anesthesia, Analgesia, and Euthanasia: Considerations, Methods, and Types of Drugs</w:t>
      </w:r>
      <w:r w:rsidRPr="008F1AB9">
        <w:rPr>
          <w:rFonts w:ascii="Arial" w:hAnsi="Arial"/>
          <w:sz w:val="22"/>
          <w:szCs w:val="22"/>
        </w:rPr>
        <w:t xml:space="preserve"> – By Donald L. Neiffer and M. Andrew Stamper</w:t>
      </w:r>
      <w:r w:rsidRPr="008F1AB9">
        <w:rPr>
          <w:rFonts w:ascii="Arial" w:hAnsi="Arial"/>
          <w:i/>
          <w:iCs/>
          <w:sz w:val="22"/>
          <w:szCs w:val="22"/>
        </w:rPr>
        <w:t xml:space="preserve"> </w:t>
      </w:r>
      <w:r w:rsidRPr="008F1AB9">
        <w:rPr>
          <w:rFonts w:ascii="Arial" w:hAnsi="Arial"/>
          <w:sz w:val="22"/>
          <w:szCs w:val="22"/>
        </w:rPr>
        <w:t>- ILAR Journal - Volume 50, Number 4 (2009), 343-360.</w:t>
      </w:r>
    </w:p>
    <w:p w:rsidR="00F81F3D" w:rsidRPr="008F1AB9" w:rsidRDefault="00F81F3D" w:rsidP="008F1AB9">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ind w:left="567" w:hanging="567"/>
        <w:jc w:val="both"/>
        <w:rPr>
          <w:rFonts w:ascii="Arial" w:hAnsi="Arial"/>
          <w:sz w:val="22"/>
          <w:szCs w:val="22"/>
        </w:rPr>
      </w:pPr>
      <w:r w:rsidRPr="008F1AB9">
        <w:rPr>
          <w:rFonts w:ascii="Arial" w:hAnsi="Arial"/>
          <w:b/>
          <w:bCs/>
          <w:sz w:val="22"/>
          <w:szCs w:val="22"/>
        </w:rPr>
        <w:t xml:space="preserve">Guidelines for health and welfare monitoring of fish used in research – </w:t>
      </w:r>
      <w:r w:rsidRPr="008F1AB9">
        <w:rPr>
          <w:rFonts w:ascii="Arial" w:hAnsi="Arial"/>
          <w:sz w:val="22"/>
          <w:szCs w:val="22"/>
        </w:rPr>
        <w:t>Ed. By R Johansen1, J R Needham, D J Colquhoun, T T Poppe and A J Smith - Laboratory Animals (2006) 40, 323–340</w:t>
      </w:r>
    </w:p>
    <w:p w:rsidR="00F81F3D" w:rsidRPr="008F1AB9" w:rsidRDefault="00F81F3D" w:rsidP="008F1AB9">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ind w:left="567" w:hanging="567"/>
        <w:jc w:val="both"/>
        <w:rPr>
          <w:rFonts w:ascii="Arial" w:hAnsi="Arial"/>
          <w:sz w:val="22"/>
          <w:szCs w:val="22"/>
        </w:rPr>
      </w:pPr>
      <w:r w:rsidRPr="008F1AB9">
        <w:rPr>
          <w:rFonts w:ascii="Arial" w:hAnsi="Arial"/>
          <w:b/>
          <w:bCs/>
          <w:sz w:val="22"/>
          <w:szCs w:val="22"/>
        </w:rPr>
        <w:t>Pain Perception in Fish: Indicators and Endpoints</w:t>
      </w:r>
      <w:r w:rsidR="003525EF" w:rsidRPr="008F1AB9">
        <w:rPr>
          <w:rFonts w:ascii="Arial" w:hAnsi="Arial"/>
          <w:sz w:val="22"/>
          <w:szCs w:val="22"/>
        </w:rPr>
        <w:t xml:space="preserve"> </w:t>
      </w:r>
      <w:r w:rsidRPr="008F1AB9">
        <w:rPr>
          <w:rFonts w:ascii="Arial" w:hAnsi="Arial"/>
          <w:sz w:val="22"/>
          <w:szCs w:val="22"/>
        </w:rPr>
        <w:t>- Ed. By Lynne U. Sneddon - ILAR Journal -</w:t>
      </w:r>
      <w:r w:rsidR="003525EF" w:rsidRPr="008F1AB9">
        <w:rPr>
          <w:rFonts w:ascii="Arial" w:hAnsi="Arial"/>
          <w:sz w:val="22"/>
          <w:szCs w:val="22"/>
        </w:rPr>
        <w:t xml:space="preserve"> </w:t>
      </w:r>
      <w:r w:rsidRPr="008F1AB9">
        <w:rPr>
          <w:rFonts w:ascii="Arial" w:hAnsi="Arial"/>
          <w:sz w:val="22"/>
          <w:szCs w:val="22"/>
        </w:rPr>
        <w:t>Volume 50, Number 4 (2009 ) , 338 – 342.</w:t>
      </w:r>
    </w:p>
    <w:p w:rsidR="00F81F3D" w:rsidRPr="008F1AB9" w:rsidRDefault="00F81F3D" w:rsidP="008F1AB9">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ind w:left="567" w:hanging="567"/>
        <w:jc w:val="both"/>
        <w:rPr>
          <w:rFonts w:ascii="Arial" w:hAnsi="Arial"/>
          <w:sz w:val="22"/>
          <w:szCs w:val="22"/>
        </w:rPr>
      </w:pPr>
      <w:r w:rsidRPr="008F1AB9">
        <w:rPr>
          <w:rFonts w:ascii="Arial" w:hAnsi="Arial"/>
          <w:b/>
          <w:bCs/>
          <w:sz w:val="22"/>
          <w:szCs w:val="22"/>
        </w:rPr>
        <w:t>Fish Disease – Diagnosis and Treatment</w:t>
      </w:r>
      <w:r w:rsidRPr="008F1AB9">
        <w:rPr>
          <w:rFonts w:ascii="Arial" w:hAnsi="Arial"/>
          <w:sz w:val="22"/>
          <w:szCs w:val="22"/>
        </w:rPr>
        <w:t xml:space="preserve"> – Second Edition – By Edward J. Noga – Publ. by Wiley-Blackwell – 2010</w:t>
      </w:r>
    </w:p>
    <w:p w:rsidR="00F81F3D" w:rsidRPr="008F1AB9" w:rsidRDefault="00F81F3D" w:rsidP="008F1AB9">
      <w:pPr>
        <w:numPr>
          <w:ilvl w:val="0"/>
          <w:numId w:val="17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0" w:lineRule="atLeast"/>
        <w:ind w:left="567" w:hanging="567"/>
        <w:jc w:val="both"/>
        <w:rPr>
          <w:rFonts w:ascii="Arial" w:hAnsi="Arial"/>
          <w:sz w:val="22"/>
          <w:szCs w:val="22"/>
        </w:rPr>
      </w:pPr>
      <w:r w:rsidRPr="008F1AB9">
        <w:rPr>
          <w:rFonts w:ascii="Arial" w:hAnsi="Arial"/>
          <w:b/>
          <w:bCs/>
          <w:sz w:val="22"/>
          <w:szCs w:val="22"/>
        </w:rPr>
        <w:t>Husbandry of zebrafish, Danio rerio, and the cortisol stress response</w:t>
      </w:r>
      <w:r w:rsidRPr="008F1AB9">
        <w:rPr>
          <w:rFonts w:ascii="Arial" w:hAnsi="Arial"/>
          <w:sz w:val="22"/>
          <w:szCs w:val="22"/>
        </w:rPr>
        <w:t xml:space="preserve"> - </w:t>
      </w:r>
      <w:hyperlink r:id="rId24" w:history="1">
        <w:r w:rsidRPr="008F1AB9">
          <w:rPr>
            <w:rFonts w:ascii="Arial" w:hAnsi="Arial"/>
            <w:sz w:val="22"/>
            <w:szCs w:val="22"/>
          </w:rPr>
          <w:t>Pavlidis M</w:t>
        </w:r>
      </w:hyperlink>
      <w:r w:rsidRPr="008F1AB9">
        <w:rPr>
          <w:rFonts w:ascii="Arial" w:hAnsi="Arial"/>
          <w:sz w:val="22"/>
          <w:szCs w:val="22"/>
        </w:rPr>
        <w:t xml:space="preserve">, </w:t>
      </w:r>
      <w:hyperlink r:id="rId25" w:history="1">
        <w:r w:rsidRPr="008F1AB9">
          <w:rPr>
            <w:rFonts w:ascii="Arial" w:hAnsi="Arial"/>
            <w:sz w:val="22"/>
            <w:szCs w:val="22"/>
          </w:rPr>
          <w:t>Digka N</w:t>
        </w:r>
      </w:hyperlink>
      <w:r w:rsidRPr="008F1AB9">
        <w:rPr>
          <w:rFonts w:ascii="Arial" w:hAnsi="Arial"/>
          <w:sz w:val="22"/>
          <w:szCs w:val="22"/>
        </w:rPr>
        <w:t xml:space="preserve">, </w:t>
      </w:r>
      <w:hyperlink r:id="rId26" w:history="1">
        <w:r w:rsidRPr="008F1AB9">
          <w:rPr>
            <w:rFonts w:ascii="Arial" w:hAnsi="Arial"/>
            <w:sz w:val="22"/>
            <w:szCs w:val="22"/>
          </w:rPr>
          <w:t>Theodoridi A</w:t>
        </w:r>
      </w:hyperlink>
      <w:r w:rsidRPr="008F1AB9">
        <w:rPr>
          <w:rFonts w:ascii="Arial" w:hAnsi="Arial"/>
          <w:sz w:val="22"/>
          <w:szCs w:val="22"/>
        </w:rPr>
        <w:t xml:space="preserve">, </w:t>
      </w:r>
      <w:hyperlink r:id="rId27" w:history="1">
        <w:r w:rsidRPr="008F1AB9">
          <w:rPr>
            <w:rFonts w:ascii="Arial" w:hAnsi="Arial"/>
            <w:sz w:val="22"/>
            <w:szCs w:val="22"/>
          </w:rPr>
          <w:t>Campo A</w:t>
        </w:r>
      </w:hyperlink>
      <w:r w:rsidRPr="008F1AB9">
        <w:rPr>
          <w:rFonts w:ascii="Arial" w:hAnsi="Arial"/>
          <w:sz w:val="22"/>
          <w:szCs w:val="22"/>
        </w:rPr>
        <w:t xml:space="preserve">, </w:t>
      </w:r>
      <w:hyperlink r:id="rId28" w:history="1">
        <w:r w:rsidRPr="008F1AB9">
          <w:rPr>
            <w:rFonts w:ascii="Arial" w:hAnsi="Arial"/>
            <w:sz w:val="22"/>
            <w:szCs w:val="22"/>
          </w:rPr>
          <w:t>Barsakis K</w:t>
        </w:r>
      </w:hyperlink>
      <w:r w:rsidRPr="008F1AB9">
        <w:rPr>
          <w:rFonts w:ascii="Arial" w:hAnsi="Arial"/>
          <w:sz w:val="22"/>
          <w:szCs w:val="22"/>
        </w:rPr>
        <w:t xml:space="preserve">, </w:t>
      </w:r>
      <w:hyperlink r:id="rId29" w:history="1">
        <w:r w:rsidRPr="008F1AB9">
          <w:rPr>
            <w:rFonts w:ascii="Arial" w:hAnsi="Arial"/>
            <w:sz w:val="22"/>
            <w:szCs w:val="22"/>
          </w:rPr>
          <w:t>Skouradakis G</w:t>
        </w:r>
      </w:hyperlink>
      <w:r w:rsidRPr="008F1AB9">
        <w:rPr>
          <w:rFonts w:ascii="Arial" w:hAnsi="Arial"/>
          <w:sz w:val="22"/>
          <w:szCs w:val="22"/>
        </w:rPr>
        <w:t xml:space="preserve">, </w:t>
      </w:r>
      <w:hyperlink r:id="rId30" w:history="1">
        <w:r w:rsidRPr="008F1AB9">
          <w:rPr>
            <w:rFonts w:ascii="Arial" w:hAnsi="Arial"/>
            <w:sz w:val="22"/>
            <w:szCs w:val="22"/>
          </w:rPr>
          <w:t>Samaras A</w:t>
        </w:r>
      </w:hyperlink>
      <w:r w:rsidRPr="008F1AB9">
        <w:rPr>
          <w:rFonts w:ascii="Arial" w:hAnsi="Arial"/>
          <w:sz w:val="22"/>
          <w:szCs w:val="22"/>
        </w:rPr>
        <w:t xml:space="preserve">, </w:t>
      </w:r>
      <w:hyperlink r:id="rId31" w:history="1">
        <w:r w:rsidRPr="008F1AB9">
          <w:rPr>
            <w:rFonts w:ascii="Arial" w:hAnsi="Arial"/>
            <w:sz w:val="22"/>
            <w:szCs w:val="22"/>
          </w:rPr>
          <w:t>Tsalafouta A</w:t>
        </w:r>
      </w:hyperlink>
      <w:r w:rsidRPr="008F1AB9">
        <w:rPr>
          <w:rFonts w:ascii="Arial" w:hAnsi="Arial"/>
          <w:sz w:val="22"/>
          <w:szCs w:val="22"/>
        </w:rPr>
        <w:t xml:space="preserve">. - </w:t>
      </w:r>
      <w:hyperlink r:id="rId32" w:tooltip="Zebrafish." w:history="1">
        <w:r w:rsidRPr="008F1AB9">
          <w:rPr>
            <w:rFonts w:ascii="Arial" w:hAnsi="Arial"/>
            <w:sz w:val="22"/>
            <w:szCs w:val="22"/>
          </w:rPr>
          <w:t>Zebrafish.</w:t>
        </w:r>
      </w:hyperlink>
      <w:r w:rsidRPr="008F1AB9">
        <w:rPr>
          <w:rFonts w:ascii="Arial" w:hAnsi="Arial"/>
          <w:sz w:val="22"/>
          <w:szCs w:val="22"/>
        </w:rPr>
        <w:t xml:space="preserve"> (2013 Dec) ; 10(4), 524-31.</w:t>
      </w:r>
    </w:p>
    <w:p w:rsidR="00F81F3D" w:rsidRPr="009574CB" w:rsidRDefault="00F81F3D" w:rsidP="00C551B8">
      <w:pPr>
        <w:autoSpaceDE w:val="0"/>
        <w:autoSpaceDN w:val="0"/>
        <w:adjustRightInd w:val="0"/>
        <w:spacing w:line="300" w:lineRule="atLeast"/>
        <w:ind w:left="714"/>
        <w:jc w:val="both"/>
        <w:rPr>
          <w:rFonts w:ascii="Arial" w:hAnsi="Arial"/>
        </w:rPr>
      </w:pPr>
    </w:p>
    <w:sectPr w:rsidR="00F81F3D" w:rsidRPr="009574CB" w:rsidSect="00692CB8">
      <w:headerReference w:type="default" r:id="rId33"/>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B72" w:rsidRDefault="00483B72">
      <w:r>
        <w:separator/>
      </w:r>
    </w:p>
  </w:endnote>
  <w:endnote w:type="continuationSeparator" w:id="0">
    <w:p w:rsidR="00483B72" w:rsidRDefault="0048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otype Hadassah">
    <w:charset w:val="B1"/>
    <w:family w:val="auto"/>
    <w:pitch w:val="variable"/>
    <w:sig w:usb0="00000801" w:usb1="00000000" w:usb2="00000000" w:usb3="00000000" w:csb0="0000002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Univers 55">
    <w:altName w:val="Arial"/>
    <w:panose1 w:val="00000000000000000000"/>
    <w:charset w:val="00"/>
    <w:family w:val="swiss"/>
    <w:notTrueType/>
    <w:pitch w:val="default"/>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David,Bold">
    <w:altName w:val="Times New Roman"/>
    <w:panose1 w:val="00000000000000000000"/>
    <w:charset w:val="B1"/>
    <w:family w:val="auto"/>
    <w:notTrueType/>
    <w:pitch w:val="default"/>
    <w:sig w:usb0="00000800" w:usb1="00000000" w:usb2="00000000" w:usb3="00000000" w:csb0="00000020"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monotype hadas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B72" w:rsidRDefault="00483B72" w:rsidP="00295B94">
      <w:pPr>
        <w:bidi/>
      </w:pPr>
      <w:r>
        <w:separator/>
      </w:r>
    </w:p>
  </w:footnote>
  <w:footnote w:type="continuationSeparator" w:id="0">
    <w:p w:rsidR="00483B72" w:rsidRDefault="00483B72">
      <w:r>
        <w:continuationSeparator/>
      </w:r>
    </w:p>
  </w:footnote>
  <w:footnote w:id="1">
    <w:p w:rsidR="004C7218" w:rsidRPr="000F24E6" w:rsidRDefault="004C7218" w:rsidP="00A417DE">
      <w:pPr>
        <w:pStyle w:val="footnote"/>
        <w:tabs>
          <w:tab w:val="left" w:pos="624"/>
          <w:tab w:val="left" w:pos="1021"/>
          <w:tab w:val="left" w:pos="1474"/>
          <w:tab w:val="left" w:pos="1928"/>
          <w:tab w:val="left" w:pos="2381"/>
          <w:tab w:val="left" w:pos="2835"/>
          <w:tab w:val="right" w:leader="dot" w:pos="6259"/>
        </w:tabs>
        <w:spacing w:before="72"/>
        <w:ind w:left="0" w:right="1134"/>
        <w:rPr>
          <w:sz w:val="20"/>
          <w:szCs w:val="20"/>
          <w:rtl/>
        </w:rPr>
      </w:pPr>
      <w:r w:rsidRPr="000F24E6">
        <w:rPr>
          <w:sz w:val="20"/>
          <w:szCs w:val="20"/>
        </w:rPr>
        <w:t>*</w:t>
      </w:r>
      <w:r w:rsidRPr="000F24E6">
        <w:rPr>
          <w:rFonts w:hint="cs"/>
          <w:sz w:val="20"/>
          <w:szCs w:val="20"/>
          <w:rtl/>
        </w:rPr>
        <w:t xml:space="preserve"> </w:t>
      </w:r>
      <w:r w:rsidRPr="000F24E6">
        <w:rPr>
          <w:sz w:val="20"/>
          <w:szCs w:val="20"/>
          <w:rtl/>
        </w:rPr>
        <w:t>פ</w:t>
      </w:r>
      <w:r w:rsidRPr="000F24E6">
        <w:rPr>
          <w:rFonts w:hint="cs"/>
          <w:sz w:val="20"/>
          <w:szCs w:val="20"/>
          <w:rtl/>
        </w:rPr>
        <w:t xml:space="preserve">ורסם </w:t>
      </w:r>
      <w:hyperlink r:id="rId1" w:history="1">
        <w:r w:rsidRPr="000F24E6">
          <w:rPr>
            <w:rStyle w:val="Hyperlink"/>
            <w:rFonts w:hint="cs"/>
            <w:sz w:val="20"/>
            <w:szCs w:val="20"/>
            <w:rtl/>
          </w:rPr>
          <w:t>ס"ח תשנ"ד מס' 1479</w:t>
        </w:r>
      </w:hyperlink>
      <w:r w:rsidRPr="000F24E6">
        <w:rPr>
          <w:rFonts w:hint="cs"/>
          <w:sz w:val="20"/>
          <w:szCs w:val="20"/>
          <w:rtl/>
        </w:rPr>
        <w:t xml:space="preserve"> מיום 15.8.1994 עמ' 298 (</w:t>
      </w:r>
      <w:hyperlink r:id="rId2" w:history="1">
        <w:r w:rsidRPr="000F24E6">
          <w:rPr>
            <w:rStyle w:val="Hyperlink"/>
            <w:rFonts w:hint="cs"/>
            <w:sz w:val="20"/>
            <w:szCs w:val="20"/>
            <w:rtl/>
          </w:rPr>
          <w:t>ה"ח תשנ"ב מס' 2127</w:t>
        </w:r>
      </w:hyperlink>
      <w:r w:rsidRPr="000F24E6">
        <w:rPr>
          <w:rFonts w:hint="cs"/>
          <w:sz w:val="20"/>
          <w:szCs w:val="20"/>
          <w:rtl/>
        </w:rPr>
        <w:t xml:space="preserve"> עמ' 298).</w:t>
      </w:r>
    </w:p>
    <w:p w:rsidR="004C7218" w:rsidRPr="000F24E6" w:rsidRDefault="004C7218" w:rsidP="00A417DE">
      <w:pPr>
        <w:pStyle w:val="footnote"/>
        <w:tabs>
          <w:tab w:val="left" w:pos="624"/>
          <w:tab w:val="left" w:pos="1021"/>
          <w:tab w:val="left" w:pos="1474"/>
          <w:tab w:val="left" w:pos="1928"/>
          <w:tab w:val="left" w:pos="2381"/>
          <w:tab w:val="left" w:pos="2835"/>
          <w:tab w:val="right" w:leader="dot" w:pos="6259"/>
        </w:tabs>
        <w:spacing w:before="72"/>
        <w:ind w:left="0" w:right="1134"/>
        <w:rPr>
          <w:sz w:val="20"/>
          <w:szCs w:val="20"/>
          <w:highlight w:val="lightGray"/>
          <w:rtl/>
        </w:rPr>
      </w:pPr>
      <w:r w:rsidRPr="000F24E6">
        <w:rPr>
          <w:rFonts w:hint="cs"/>
          <w:sz w:val="20"/>
          <w:szCs w:val="20"/>
          <w:highlight w:val="lightGray"/>
          <w:rtl/>
        </w:rPr>
        <w:t xml:space="preserve">ת"ט *** </w:t>
      </w:r>
      <w:hyperlink r:id="rId3" w:history="1">
        <w:r w:rsidRPr="000F24E6">
          <w:rPr>
            <w:rStyle w:val="Hyperlink"/>
            <w:rFonts w:hint="cs"/>
            <w:sz w:val="20"/>
            <w:szCs w:val="20"/>
            <w:highlight w:val="lightGray"/>
            <w:rtl/>
          </w:rPr>
          <w:t>ס"ח תשנ"ד מס' 1482</w:t>
        </w:r>
      </w:hyperlink>
      <w:r w:rsidRPr="000F24E6">
        <w:rPr>
          <w:rFonts w:hint="cs"/>
          <w:sz w:val="20"/>
          <w:szCs w:val="20"/>
          <w:highlight w:val="lightGray"/>
          <w:rtl/>
        </w:rPr>
        <w:t xml:space="preserve"> מיום 5.9.1994 ע</w:t>
      </w:r>
      <w:r w:rsidRPr="000F24E6">
        <w:rPr>
          <w:sz w:val="20"/>
          <w:szCs w:val="20"/>
          <w:highlight w:val="lightGray"/>
          <w:rtl/>
        </w:rPr>
        <w:t>מ</w:t>
      </w:r>
      <w:r w:rsidRPr="000F24E6">
        <w:rPr>
          <w:rFonts w:hint="cs"/>
          <w:sz w:val="20"/>
          <w:szCs w:val="20"/>
          <w:highlight w:val="lightGray"/>
          <w:rtl/>
        </w:rPr>
        <w:t>' 365. ###</w:t>
      </w:r>
    </w:p>
    <w:p w:rsidR="004C7218" w:rsidRPr="000F24E6" w:rsidRDefault="004C7218" w:rsidP="00A417DE">
      <w:pPr>
        <w:pStyle w:val="footnote"/>
        <w:tabs>
          <w:tab w:val="left" w:pos="624"/>
          <w:tab w:val="left" w:pos="1021"/>
          <w:tab w:val="left" w:pos="1474"/>
          <w:tab w:val="left" w:pos="1928"/>
          <w:tab w:val="left" w:pos="2381"/>
          <w:tab w:val="left" w:pos="2835"/>
          <w:tab w:val="right" w:leader="dot" w:pos="6259"/>
        </w:tabs>
        <w:spacing w:before="72"/>
        <w:ind w:left="0" w:right="1134"/>
        <w:rPr>
          <w:sz w:val="20"/>
          <w:szCs w:val="20"/>
          <w:rtl/>
        </w:rPr>
      </w:pPr>
      <w:r w:rsidRPr="000F24E6">
        <w:rPr>
          <w:rFonts w:hint="cs"/>
          <w:sz w:val="20"/>
          <w:szCs w:val="20"/>
          <w:highlight w:val="lightGray"/>
          <w:rtl/>
        </w:rPr>
        <w:t xml:space="preserve">ת"ט *** </w:t>
      </w:r>
      <w:hyperlink r:id="rId4" w:history="1">
        <w:r w:rsidRPr="000F24E6">
          <w:rPr>
            <w:rStyle w:val="Hyperlink"/>
            <w:rFonts w:hint="cs"/>
            <w:sz w:val="20"/>
            <w:szCs w:val="20"/>
            <w:highlight w:val="lightGray"/>
            <w:rtl/>
          </w:rPr>
          <w:t>ס"ח תשס"א מס' 1808</w:t>
        </w:r>
      </w:hyperlink>
      <w:r w:rsidRPr="000F24E6">
        <w:rPr>
          <w:rFonts w:hint="cs"/>
          <w:sz w:val="20"/>
          <w:szCs w:val="20"/>
          <w:highlight w:val="lightGray"/>
          <w:rtl/>
        </w:rPr>
        <w:t xml:space="preserve"> מיום 6.9.2001 עמ' 570. ###</w:t>
      </w:r>
    </w:p>
    <w:p w:rsidR="004C7218" w:rsidRPr="000F24E6" w:rsidRDefault="00266155" w:rsidP="00A417DE">
      <w:pPr>
        <w:pStyle w:val="footnote"/>
        <w:tabs>
          <w:tab w:val="left" w:pos="624"/>
          <w:tab w:val="left" w:pos="1021"/>
          <w:tab w:val="left" w:pos="1474"/>
          <w:tab w:val="left" w:pos="1928"/>
          <w:tab w:val="left" w:pos="2381"/>
          <w:tab w:val="left" w:pos="2835"/>
          <w:tab w:val="right" w:leader="dot" w:pos="6259"/>
        </w:tabs>
        <w:spacing w:before="72"/>
        <w:ind w:left="0" w:right="1134"/>
        <w:rPr>
          <w:sz w:val="20"/>
          <w:szCs w:val="20"/>
          <w:rtl/>
        </w:rPr>
      </w:pPr>
      <w:hyperlink r:id="rId5" w:history="1">
        <w:r w:rsidR="004C7218" w:rsidRPr="000F24E6">
          <w:rPr>
            <w:rStyle w:val="Hyperlink"/>
            <w:rFonts w:hint="cs"/>
            <w:sz w:val="20"/>
            <w:szCs w:val="20"/>
            <w:rtl/>
          </w:rPr>
          <w:t>ס"ח תשס"ז מס' 2096</w:t>
        </w:r>
      </w:hyperlink>
      <w:r w:rsidR="004C7218" w:rsidRPr="000F24E6">
        <w:rPr>
          <w:rFonts w:hint="cs"/>
          <w:sz w:val="20"/>
          <w:szCs w:val="20"/>
          <w:rtl/>
        </w:rPr>
        <w:t xml:space="preserve"> מיום 30.5.2007 עמ' 318 (</w:t>
      </w:r>
      <w:hyperlink r:id="rId6" w:history="1">
        <w:r w:rsidR="004C7218" w:rsidRPr="000F24E6">
          <w:rPr>
            <w:rStyle w:val="Hyperlink"/>
            <w:rFonts w:hint="cs"/>
            <w:sz w:val="20"/>
            <w:szCs w:val="20"/>
            <w:rtl/>
          </w:rPr>
          <w:t>ה"ח הכנסת תשס"ז מס' 138</w:t>
        </w:r>
      </w:hyperlink>
      <w:r w:rsidR="004C7218" w:rsidRPr="000F24E6">
        <w:rPr>
          <w:rFonts w:hint="cs"/>
          <w:sz w:val="20"/>
          <w:szCs w:val="20"/>
          <w:rtl/>
        </w:rPr>
        <w:t xml:space="preserve"> עמ' 108) </w:t>
      </w:r>
      <w:r w:rsidR="004C7218" w:rsidRPr="000F24E6">
        <w:rPr>
          <w:sz w:val="20"/>
          <w:szCs w:val="20"/>
          <w:rtl/>
        </w:rPr>
        <w:t>–</w:t>
      </w:r>
      <w:r w:rsidR="004C7218" w:rsidRPr="000F24E6">
        <w:rPr>
          <w:rFonts w:hint="cs"/>
          <w:sz w:val="20"/>
          <w:szCs w:val="20"/>
          <w:rtl/>
        </w:rPr>
        <w:t xml:space="preserve"> תיקון מס' 1.</w:t>
      </w:r>
    </w:p>
  </w:footnote>
  <w:footnote w:id="2">
    <w:p w:rsidR="004C7218" w:rsidRPr="000F24E6" w:rsidRDefault="004C7218" w:rsidP="00A417DE">
      <w:pPr>
        <w:pStyle w:val="footnote"/>
        <w:tabs>
          <w:tab w:val="left" w:pos="624"/>
          <w:tab w:val="left" w:pos="1021"/>
          <w:tab w:val="left" w:pos="1474"/>
          <w:tab w:val="left" w:pos="1928"/>
          <w:tab w:val="left" w:pos="2381"/>
          <w:tab w:val="left" w:pos="2835"/>
          <w:tab w:val="right" w:leader="dot" w:pos="6259"/>
        </w:tabs>
        <w:spacing w:before="72"/>
        <w:ind w:left="0" w:right="1134"/>
        <w:rPr>
          <w:sz w:val="20"/>
          <w:szCs w:val="20"/>
          <w:rtl/>
        </w:rPr>
      </w:pPr>
      <w:r w:rsidRPr="000F24E6">
        <w:rPr>
          <w:rStyle w:val="FootnoteReference"/>
          <w:rFonts w:cs="David"/>
          <w:noProof w:val="0"/>
          <w:sz w:val="20"/>
          <w:szCs w:val="20"/>
        </w:rPr>
        <w:footnoteRef/>
      </w:r>
      <w:r w:rsidRPr="000F24E6">
        <w:rPr>
          <w:rFonts w:hint="cs"/>
          <w:sz w:val="20"/>
          <w:szCs w:val="20"/>
          <w:rtl/>
        </w:rPr>
        <w:t xml:space="preserve"> סמכויותיו הועברו לשר הבריאות בי"פ תשס"ד מס' 5266 מיום 21.1.2004 עמ' 1643.</w:t>
      </w:r>
    </w:p>
  </w:footnote>
  <w:footnote w:id="3">
    <w:p w:rsidR="004C7218" w:rsidRDefault="004C7218">
      <w:pPr>
        <w:pStyle w:val="footnote"/>
        <w:tabs>
          <w:tab w:val="left" w:pos="624"/>
          <w:tab w:val="left" w:pos="1021"/>
          <w:tab w:val="left" w:pos="1474"/>
          <w:tab w:val="left" w:pos="1928"/>
          <w:tab w:val="left" w:pos="2381"/>
          <w:tab w:val="left" w:pos="2835"/>
          <w:tab w:val="right" w:leader="dot" w:pos="6259"/>
        </w:tabs>
        <w:spacing w:before="72"/>
        <w:ind w:left="0" w:right="1134"/>
        <w:rPr>
          <w:sz w:val="20"/>
          <w:rtl/>
        </w:rPr>
      </w:pPr>
      <w:r>
        <w:rPr>
          <w:sz w:val="20"/>
        </w:rPr>
        <w:t>*</w:t>
      </w:r>
      <w:r>
        <w:rPr>
          <w:rFonts w:hint="cs"/>
          <w:sz w:val="20"/>
          <w:rtl/>
        </w:rPr>
        <w:t xml:space="preserve"> </w:t>
      </w:r>
      <w:r>
        <w:rPr>
          <w:sz w:val="20"/>
          <w:rtl/>
        </w:rPr>
        <w:t>פ</w:t>
      </w:r>
      <w:r>
        <w:rPr>
          <w:rFonts w:hint="cs"/>
          <w:sz w:val="20"/>
          <w:rtl/>
        </w:rPr>
        <w:t xml:space="preserve">ורסמו </w:t>
      </w:r>
      <w:hyperlink r:id="rId7" w:history="1">
        <w:r>
          <w:rPr>
            <w:rStyle w:val="Hyperlink"/>
            <w:rFonts w:hint="cs"/>
            <w:sz w:val="20"/>
            <w:rtl/>
          </w:rPr>
          <w:t>ק"ת תשס</w:t>
        </w:r>
        <w:r>
          <w:rPr>
            <w:rStyle w:val="Hyperlink"/>
            <w:sz w:val="20"/>
            <w:rtl/>
          </w:rPr>
          <w:t>"</w:t>
        </w:r>
        <w:r>
          <w:rPr>
            <w:rStyle w:val="Hyperlink"/>
            <w:rFonts w:hint="cs"/>
            <w:sz w:val="20"/>
            <w:rtl/>
          </w:rPr>
          <w:t>א מס' 6101</w:t>
        </w:r>
      </w:hyperlink>
      <w:r>
        <w:rPr>
          <w:rFonts w:hint="cs"/>
          <w:sz w:val="20"/>
          <w:rtl/>
        </w:rPr>
        <w:t xml:space="preserve"> מיום 24.3.2001 עמ' 752.</w:t>
      </w:r>
    </w:p>
    <w:p w:rsidR="004C7218" w:rsidRDefault="004C7218" w:rsidP="00FC7BF5">
      <w:pPr>
        <w:pStyle w:val="footnote"/>
        <w:tabs>
          <w:tab w:val="left" w:pos="624"/>
          <w:tab w:val="left" w:pos="1021"/>
          <w:tab w:val="left" w:pos="1474"/>
          <w:tab w:val="left" w:pos="1928"/>
          <w:tab w:val="left" w:pos="2381"/>
          <w:tab w:val="left" w:pos="2835"/>
          <w:tab w:val="right" w:leader="dot" w:pos="6259"/>
        </w:tabs>
        <w:spacing w:before="72"/>
        <w:ind w:left="0" w:right="1134"/>
        <w:rPr>
          <w:sz w:val="20"/>
          <w:rtl/>
        </w:rPr>
      </w:pPr>
      <w:r w:rsidRPr="006E6675">
        <w:rPr>
          <w:rFonts w:hint="cs"/>
          <w:sz w:val="20"/>
          <w:rtl/>
        </w:rPr>
        <w:t xml:space="preserve">תוקנו </w:t>
      </w:r>
      <w:hyperlink r:id="rId8" w:history="1">
        <w:r w:rsidRPr="006E6675">
          <w:rPr>
            <w:rStyle w:val="Hyperlink"/>
            <w:rFonts w:hint="cs"/>
            <w:sz w:val="20"/>
            <w:rtl/>
          </w:rPr>
          <w:t>ק"ת תשס"ו: מס' 6473</w:t>
        </w:r>
      </w:hyperlink>
      <w:r w:rsidRPr="006E6675">
        <w:rPr>
          <w:rFonts w:hint="cs"/>
          <w:sz w:val="20"/>
          <w:rtl/>
        </w:rPr>
        <w:t xml:space="preserve"> מיום 6.4.2006 עמ' 661 </w:t>
      </w:r>
      <w:r w:rsidRPr="006E6675">
        <w:rPr>
          <w:sz w:val="20"/>
          <w:rtl/>
        </w:rPr>
        <w:t>–</w:t>
      </w:r>
      <w:r w:rsidRPr="006E6675">
        <w:rPr>
          <w:rFonts w:hint="cs"/>
          <w:sz w:val="20"/>
          <w:rtl/>
        </w:rPr>
        <w:t xml:space="preserve"> כללים תשס"ו-2006 </w:t>
      </w:r>
      <w:r>
        <w:rPr>
          <w:rFonts w:hint="cs"/>
          <w:sz w:val="20"/>
          <w:rtl/>
        </w:rPr>
        <w:t xml:space="preserve">(התיקון חזר שוב </w:t>
      </w:r>
      <w:hyperlink r:id="rId9" w:history="1">
        <w:r w:rsidRPr="006E6675">
          <w:rPr>
            <w:rStyle w:val="Hyperlink"/>
            <w:rFonts w:hint="cs"/>
            <w:sz w:val="20"/>
            <w:rtl/>
          </w:rPr>
          <w:t>מס' 6474</w:t>
        </w:r>
      </w:hyperlink>
      <w:r w:rsidRPr="006E6675">
        <w:rPr>
          <w:rFonts w:hint="cs"/>
          <w:sz w:val="20"/>
          <w:rtl/>
        </w:rPr>
        <w:t xml:space="preserve"> מיום 6.4.2006 עמ' 701</w:t>
      </w:r>
      <w:r>
        <w:rPr>
          <w:rFonts w:hint="cs"/>
          <w:sz w:val="2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218" w:rsidRDefault="004C7218">
    <w:pPr>
      <w:pStyle w:val="Header"/>
      <w:tabs>
        <w:tab w:val="clear" w:pos="9360"/>
        <w:tab w:val="right" w:pos="9000"/>
      </w:tabs>
    </w:pPr>
    <w:r>
      <w:fldChar w:fldCharType="begin"/>
    </w:r>
    <w:r>
      <w:instrText xml:space="preserve"> PAGE </w:instrText>
    </w:r>
    <w:r>
      <w:fldChar w:fldCharType="separate"/>
    </w:r>
    <w:r w:rsidR="00266155">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1537"/>
    <w:multiLevelType w:val="multilevel"/>
    <w:tmpl w:val="38DEF6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6D65C4"/>
    <w:multiLevelType w:val="multilevel"/>
    <w:tmpl w:val="9B28B560"/>
    <w:styleLink w:val="List8"/>
    <w:lvl w:ilvl="0">
      <w:numFmt w:val="bullet"/>
      <w:lvlText w:val="•"/>
      <w:lvlJc w:val="left"/>
      <w:pPr>
        <w:tabs>
          <w:tab w:val="num" w:pos="360"/>
        </w:tabs>
        <w:bidi/>
        <w:ind w:left="360" w:hanging="360"/>
      </w:pPr>
      <w:rPr>
        <w:rFonts w:ascii="Times New Roman" w:eastAsia="Times New Roman" w:hAnsi="Times New Roman" w:cs="Times New Roman"/>
        <w:color w:val="262626"/>
        <w:position w:val="0"/>
        <w:sz w:val="24"/>
        <w:szCs w:val="24"/>
        <w:u w:color="262626"/>
        <w:lang w:val="he-IL" w:bidi="he-IL"/>
      </w:rPr>
    </w:lvl>
    <w:lvl w:ilvl="1">
      <w:start w:val="1"/>
      <w:numFmt w:val="bullet"/>
      <w:lvlText w:val="o"/>
      <w:lvlJc w:val="left"/>
      <w:pPr>
        <w:tabs>
          <w:tab w:val="num" w:pos="2037"/>
        </w:tabs>
        <w:bidi/>
        <w:ind w:left="2037" w:hanging="303"/>
      </w:pPr>
      <w:rPr>
        <w:rFonts w:ascii="Times New Roman Bold" w:eastAsia="Times New Roman Bold" w:hAnsi="Times New Roman Bold" w:cs="Times New Roman Bold"/>
        <w:color w:val="262626"/>
        <w:position w:val="0"/>
        <w:sz w:val="22"/>
        <w:szCs w:val="22"/>
        <w:u w:color="262626"/>
        <w:lang w:val="he-IL" w:bidi="he-IL"/>
      </w:rPr>
    </w:lvl>
    <w:lvl w:ilvl="2">
      <w:start w:val="1"/>
      <w:numFmt w:val="bullet"/>
      <w:lvlText w:val="▪"/>
      <w:lvlJc w:val="left"/>
      <w:pPr>
        <w:tabs>
          <w:tab w:val="num" w:pos="2757"/>
        </w:tabs>
        <w:bidi/>
        <w:ind w:left="2757" w:hanging="303"/>
      </w:pPr>
      <w:rPr>
        <w:rFonts w:ascii="Times New Roman Bold" w:eastAsia="Times New Roman Bold" w:hAnsi="Times New Roman Bold" w:cs="Times New Roman Bold"/>
        <w:color w:val="262626"/>
        <w:position w:val="0"/>
        <w:sz w:val="22"/>
        <w:szCs w:val="22"/>
        <w:u w:color="262626"/>
        <w:lang w:val="he-IL" w:bidi="he-IL"/>
      </w:rPr>
    </w:lvl>
    <w:lvl w:ilvl="3">
      <w:start w:val="1"/>
      <w:numFmt w:val="bullet"/>
      <w:lvlText w:val="•"/>
      <w:lvlJc w:val="left"/>
      <w:pPr>
        <w:tabs>
          <w:tab w:val="num" w:pos="3477"/>
        </w:tabs>
        <w:bidi/>
        <w:ind w:left="3477" w:hanging="303"/>
      </w:pPr>
      <w:rPr>
        <w:rFonts w:ascii="Times New Roman Bold" w:eastAsia="Times New Roman Bold" w:hAnsi="Times New Roman Bold" w:cs="Times New Roman Bold"/>
        <w:color w:val="262626"/>
        <w:position w:val="0"/>
        <w:sz w:val="22"/>
        <w:szCs w:val="22"/>
        <w:u w:color="262626"/>
        <w:lang w:val="he-IL" w:bidi="he-IL"/>
      </w:rPr>
    </w:lvl>
    <w:lvl w:ilvl="4">
      <w:start w:val="1"/>
      <w:numFmt w:val="bullet"/>
      <w:lvlText w:val="o"/>
      <w:lvlJc w:val="left"/>
      <w:pPr>
        <w:tabs>
          <w:tab w:val="num" w:pos="4197"/>
        </w:tabs>
        <w:bidi/>
        <w:ind w:left="4197" w:hanging="303"/>
      </w:pPr>
      <w:rPr>
        <w:rFonts w:ascii="Times New Roman Bold" w:eastAsia="Times New Roman Bold" w:hAnsi="Times New Roman Bold" w:cs="Times New Roman Bold"/>
        <w:color w:val="262626"/>
        <w:position w:val="0"/>
        <w:sz w:val="22"/>
        <w:szCs w:val="22"/>
        <w:u w:color="262626"/>
        <w:lang w:val="he-IL" w:bidi="he-IL"/>
      </w:rPr>
    </w:lvl>
    <w:lvl w:ilvl="5">
      <w:start w:val="1"/>
      <w:numFmt w:val="bullet"/>
      <w:lvlText w:val="▪"/>
      <w:lvlJc w:val="left"/>
      <w:pPr>
        <w:tabs>
          <w:tab w:val="num" w:pos="4917"/>
        </w:tabs>
        <w:bidi/>
        <w:ind w:left="4917" w:hanging="303"/>
      </w:pPr>
      <w:rPr>
        <w:rFonts w:ascii="Times New Roman Bold" w:eastAsia="Times New Roman Bold" w:hAnsi="Times New Roman Bold" w:cs="Times New Roman Bold"/>
        <w:color w:val="262626"/>
        <w:position w:val="0"/>
        <w:sz w:val="22"/>
        <w:szCs w:val="22"/>
        <w:u w:color="262626"/>
        <w:lang w:val="he-IL" w:bidi="he-IL"/>
      </w:rPr>
    </w:lvl>
    <w:lvl w:ilvl="6">
      <w:start w:val="1"/>
      <w:numFmt w:val="bullet"/>
      <w:lvlText w:val="•"/>
      <w:lvlJc w:val="left"/>
      <w:pPr>
        <w:tabs>
          <w:tab w:val="num" w:pos="5637"/>
        </w:tabs>
        <w:bidi/>
        <w:ind w:left="5637" w:hanging="303"/>
      </w:pPr>
      <w:rPr>
        <w:rFonts w:ascii="Times New Roman Bold" w:eastAsia="Times New Roman Bold" w:hAnsi="Times New Roman Bold" w:cs="Times New Roman Bold"/>
        <w:color w:val="262626"/>
        <w:position w:val="0"/>
        <w:sz w:val="22"/>
        <w:szCs w:val="22"/>
        <w:u w:color="262626"/>
        <w:lang w:val="he-IL" w:bidi="he-IL"/>
      </w:rPr>
    </w:lvl>
    <w:lvl w:ilvl="7">
      <w:start w:val="1"/>
      <w:numFmt w:val="bullet"/>
      <w:lvlText w:val="o"/>
      <w:lvlJc w:val="left"/>
      <w:pPr>
        <w:tabs>
          <w:tab w:val="num" w:pos="6357"/>
        </w:tabs>
        <w:bidi/>
        <w:ind w:left="6357" w:hanging="303"/>
      </w:pPr>
      <w:rPr>
        <w:rFonts w:ascii="Times New Roman Bold" w:eastAsia="Times New Roman Bold" w:hAnsi="Times New Roman Bold" w:cs="Times New Roman Bold"/>
        <w:color w:val="262626"/>
        <w:position w:val="0"/>
        <w:sz w:val="22"/>
        <w:szCs w:val="22"/>
        <w:u w:color="262626"/>
        <w:lang w:val="he-IL" w:bidi="he-IL"/>
      </w:rPr>
    </w:lvl>
    <w:lvl w:ilvl="8">
      <w:start w:val="1"/>
      <w:numFmt w:val="bullet"/>
      <w:lvlText w:val="▪"/>
      <w:lvlJc w:val="left"/>
      <w:pPr>
        <w:tabs>
          <w:tab w:val="num" w:pos="7077"/>
        </w:tabs>
        <w:bidi/>
        <w:ind w:left="7077" w:hanging="303"/>
      </w:pPr>
      <w:rPr>
        <w:rFonts w:ascii="Times New Roman Bold" w:eastAsia="Times New Roman Bold" w:hAnsi="Times New Roman Bold" w:cs="Times New Roman Bold"/>
        <w:color w:val="262626"/>
        <w:position w:val="0"/>
        <w:sz w:val="22"/>
        <w:szCs w:val="22"/>
        <w:u w:color="262626"/>
        <w:lang w:val="he-IL" w:bidi="he-IL"/>
      </w:rPr>
    </w:lvl>
  </w:abstractNum>
  <w:abstractNum w:abstractNumId="2" w15:restartNumberingAfterBreak="0">
    <w:nsid w:val="024F481C"/>
    <w:multiLevelType w:val="multilevel"/>
    <w:tmpl w:val="5B10FCDC"/>
    <w:styleLink w:val="List141"/>
    <w:lvl w:ilvl="0">
      <w:numFmt w:val="bullet"/>
      <w:lvlText w:val="•"/>
      <w:lvlJc w:val="left"/>
      <w:pPr>
        <w:tabs>
          <w:tab w:val="num" w:pos="360"/>
        </w:tabs>
        <w:bidi/>
        <w:ind w:left="360" w:hanging="360"/>
      </w:pPr>
      <w:rPr>
        <w:color w:val="000000"/>
        <w:position w:val="0"/>
        <w:sz w:val="24"/>
        <w:szCs w:val="24"/>
        <w:u w:color="000000"/>
        <w:rtl w:val="0"/>
        <w:lang w:val="ar-SA" w:bidi="ar-SA"/>
      </w:rPr>
    </w:lvl>
    <w:lvl w:ilvl="1">
      <w:start w:val="1"/>
      <w:numFmt w:val="bullet"/>
      <w:lvlText w:val="o"/>
      <w:lvlJc w:val="left"/>
      <w:pPr>
        <w:tabs>
          <w:tab w:val="num" w:pos="1383"/>
        </w:tabs>
        <w:bidi/>
        <w:ind w:left="1383" w:hanging="303"/>
      </w:pPr>
      <w:rPr>
        <w:color w:val="000000"/>
        <w:position w:val="0"/>
        <w:sz w:val="22"/>
        <w:szCs w:val="22"/>
        <w:u w:color="000000"/>
        <w:rtl w:val="0"/>
        <w:lang w:val="he-IL" w:bidi="he-IL"/>
      </w:rPr>
    </w:lvl>
    <w:lvl w:ilvl="2">
      <w:start w:val="1"/>
      <w:numFmt w:val="bullet"/>
      <w:lvlText w:val="▪"/>
      <w:lvlJc w:val="left"/>
      <w:pPr>
        <w:tabs>
          <w:tab w:val="num" w:pos="2103"/>
        </w:tabs>
        <w:bidi/>
        <w:ind w:left="2103" w:hanging="303"/>
      </w:pPr>
      <w:rPr>
        <w:color w:val="000000"/>
        <w:position w:val="0"/>
        <w:sz w:val="22"/>
        <w:szCs w:val="22"/>
        <w:u w:color="000000"/>
        <w:rtl w:val="0"/>
        <w:lang w:val="he-IL" w:bidi="he-IL"/>
      </w:rPr>
    </w:lvl>
    <w:lvl w:ilvl="3">
      <w:start w:val="1"/>
      <w:numFmt w:val="bullet"/>
      <w:lvlText w:val="•"/>
      <w:lvlJc w:val="left"/>
      <w:pPr>
        <w:tabs>
          <w:tab w:val="num" w:pos="2823"/>
        </w:tabs>
        <w:bidi/>
        <w:ind w:left="2823" w:hanging="303"/>
      </w:pPr>
      <w:rPr>
        <w:color w:val="000000"/>
        <w:position w:val="0"/>
        <w:sz w:val="22"/>
        <w:szCs w:val="22"/>
        <w:u w:color="000000"/>
        <w:rtl w:val="0"/>
        <w:lang w:val="he-IL" w:bidi="he-IL"/>
      </w:rPr>
    </w:lvl>
    <w:lvl w:ilvl="4">
      <w:start w:val="1"/>
      <w:numFmt w:val="bullet"/>
      <w:lvlText w:val="o"/>
      <w:lvlJc w:val="left"/>
      <w:pPr>
        <w:tabs>
          <w:tab w:val="num" w:pos="3543"/>
        </w:tabs>
        <w:bidi/>
        <w:ind w:left="3543" w:hanging="303"/>
      </w:pPr>
      <w:rPr>
        <w:color w:val="000000"/>
        <w:position w:val="0"/>
        <w:sz w:val="22"/>
        <w:szCs w:val="22"/>
        <w:u w:color="000000"/>
        <w:rtl w:val="0"/>
        <w:lang w:val="he-IL" w:bidi="he-IL"/>
      </w:rPr>
    </w:lvl>
    <w:lvl w:ilvl="5">
      <w:start w:val="1"/>
      <w:numFmt w:val="bullet"/>
      <w:lvlText w:val="▪"/>
      <w:lvlJc w:val="left"/>
      <w:pPr>
        <w:tabs>
          <w:tab w:val="num" w:pos="4263"/>
        </w:tabs>
        <w:bidi/>
        <w:ind w:left="4263" w:hanging="303"/>
      </w:pPr>
      <w:rPr>
        <w:color w:val="000000"/>
        <w:position w:val="0"/>
        <w:sz w:val="22"/>
        <w:szCs w:val="22"/>
        <w:u w:color="000000"/>
        <w:rtl w:val="0"/>
        <w:lang w:val="he-IL" w:bidi="he-IL"/>
      </w:rPr>
    </w:lvl>
    <w:lvl w:ilvl="6">
      <w:start w:val="1"/>
      <w:numFmt w:val="bullet"/>
      <w:lvlText w:val="•"/>
      <w:lvlJc w:val="left"/>
      <w:pPr>
        <w:tabs>
          <w:tab w:val="num" w:pos="4983"/>
        </w:tabs>
        <w:bidi/>
        <w:ind w:left="4983" w:hanging="303"/>
      </w:pPr>
      <w:rPr>
        <w:color w:val="000000"/>
        <w:position w:val="0"/>
        <w:sz w:val="22"/>
        <w:szCs w:val="22"/>
        <w:u w:color="000000"/>
        <w:rtl w:val="0"/>
        <w:lang w:val="he-IL" w:bidi="he-IL"/>
      </w:rPr>
    </w:lvl>
    <w:lvl w:ilvl="7">
      <w:start w:val="1"/>
      <w:numFmt w:val="bullet"/>
      <w:lvlText w:val="o"/>
      <w:lvlJc w:val="left"/>
      <w:pPr>
        <w:tabs>
          <w:tab w:val="num" w:pos="5703"/>
        </w:tabs>
        <w:bidi/>
        <w:ind w:left="5703" w:hanging="303"/>
      </w:pPr>
      <w:rPr>
        <w:color w:val="000000"/>
        <w:position w:val="0"/>
        <w:sz w:val="22"/>
        <w:szCs w:val="22"/>
        <w:u w:color="000000"/>
        <w:rtl w:val="0"/>
        <w:lang w:val="he-IL" w:bidi="he-IL"/>
      </w:rPr>
    </w:lvl>
    <w:lvl w:ilvl="8">
      <w:start w:val="1"/>
      <w:numFmt w:val="bullet"/>
      <w:lvlText w:val="▪"/>
      <w:lvlJc w:val="left"/>
      <w:pPr>
        <w:tabs>
          <w:tab w:val="num" w:pos="6423"/>
        </w:tabs>
        <w:bidi/>
        <w:ind w:left="6423" w:hanging="303"/>
      </w:pPr>
      <w:rPr>
        <w:color w:val="000000"/>
        <w:position w:val="0"/>
        <w:sz w:val="22"/>
        <w:szCs w:val="22"/>
        <w:u w:color="000000"/>
        <w:rtl w:val="0"/>
        <w:lang w:val="he-IL" w:bidi="he-IL"/>
      </w:rPr>
    </w:lvl>
  </w:abstractNum>
  <w:abstractNum w:abstractNumId="3" w15:restartNumberingAfterBreak="0">
    <w:nsid w:val="0258284B"/>
    <w:multiLevelType w:val="multilevel"/>
    <w:tmpl w:val="E2580F36"/>
    <w:styleLink w:val="List411"/>
    <w:lvl w:ilvl="0">
      <w:start w:val="1"/>
      <w:numFmt w:val="decimal"/>
      <w:lvlText w:val="%1."/>
      <w:lvlJc w:val="left"/>
      <w:pPr>
        <w:tabs>
          <w:tab w:val="num" w:pos="303"/>
        </w:tabs>
        <w:bidi/>
        <w:ind w:left="303" w:hanging="303"/>
      </w:pPr>
      <w:rPr>
        <w:rFonts w:ascii="Times New Roman Bold" w:eastAsia="Times New Roman Bold" w:hAnsi="Times New Roman Bold" w:cs="Times New Roman Bold"/>
        <w:color w:val="262626"/>
        <w:position w:val="0"/>
        <w:sz w:val="22"/>
        <w:szCs w:val="22"/>
        <w:u w:color="262626"/>
        <w:rtl w:val="0"/>
        <w:lang w:val="ar-SA" w:bidi="ar-SA"/>
      </w:rPr>
    </w:lvl>
    <w:lvl w:ilvl="1">
      <w:start w:val="2"/>
      <w:numFmt w:val="decimal"/>
      <w:lvlText w:val="%1.%2."/>
      <w:lvlJc w:val="left"/>
      <w:pPr>
        <w:tabs>
          <w:tab w:val="num" w:pos="676"/>
        </w:tabs>
        <w:bidi/>
        <w:ind w:left="676" w:hanging="393"/>
      </w:pPr>
      <w:rPr>
        <w:rFonts w:ascii="Times New Roman Bold" w:eastAsia="Times New Roman Bold" w:hAnsi="Times New Roman Bold" w:cs="Times New Roman Bold"/>
        <w:color w:val="262626"/>
        <w:position w:val="0"/>
        <w:sz w:val="22"/>
        <w:szCs w:val="22"/>
        <w:u w:color="262626"/>
        <w:rtl w:val="0"/>
        <w:lang w:val="ar-SA" w:bidi="ar-SA"/>
      </w:rPr>
    </w:lvl>
    <w:lvl w:ilvl="2">
      <w:start w:val="1"/>
      <w:numFmt w:val="decimal"/>
      <w:lvlText w:val="%1.%2.%3."/>
      <w:lvlJc w:val="left"/>
      <w:pPr>
        <w:tabs>
          <w:tab w:val="num" w:pos="605"/>
        </w:tabs>
        <w:bidi/>
        <w:ind w:left="605" w:hanging="605"/>
      </w:pPr>
      <w:rPr>
        <w:rFonts w:ascii="Times New Roman Bold" w:eastAsia="Times New Roman Bold" w:hAnsi="Times New Roman Bold" w:cs="Times New Roman Bold"/>
        <w:color w:val="262626"/>
        <w:position w:val="0"/>
        <w:sz w:val="22"/>
        <w:szCs w:val="22"/>
        <w:u w:color="262626"/>
        <w:rtl w:val="0"/>
        <w:lang w:val="ar-SA" w:bidi="ar-SA"/>
      </w:rPr>
    </w:lvl>
    <w:lvl w:ilvl="3">
      <w:start w:val="1"/>
      <w:numFmt w:val="decimal"/>
      <w:lvlText w:val="%1.%2.%3.%4."/>
      <w:lvlJc w:val="left"/>
      <w:pPr>
        <w:tabs>
          <w:tab w:val="num" w:pos="605"/>
        </w:tabs>
        <w:bidi/>
        <w:ind w:left="605" w:hanging="605"/>
      </w:pPr>
      <w:rPr>
        <w:rFonts w:ascii="Times New Roman Bold" w:eastAsia="Times New Roman Bold" w:hAnsi="Times New Roman Bold" w:cs="Times New Roman Bold"/>
        <w:color w:val="262626"/>
        <w:position w:val="0"/>
        <w:sz w:val="22"/>
        <w:szCs w:val="22"/>
        <w:u w:color="262626"/>
        <w:rtl w:val="0"/>
        <w:lang w:val="ar-SA" w:bidi="ar-SA"/>
      </w:rPr>
    </w:lvl>
    <w:lvl w:ilvl="4">
      <w:start w:val="1"/>
      <w:numFmt w:val="decimal"/>
      <w:lvlText w:val="%1.%2.%3.%4.%5."/>
      <w:lvlJc w:val="left"/>
      <w:pPr>
        <w:tabs>
          <w:tab w:val="num" w:pos="908"/>
        </w:tabs>
        <w:bidi/>
        <w:ind w:left="908" w:hanging="908"/>
      </w:pPr>
      <w:rPr>
        <w:rFonts w:ascii="Times New Roman Bold" w:eastAsia="Times New Roman Bold" w:hAnsi="Times New Roman Bold" w:cs="Times New Roman Bold"/>
        <w:color w:val="262626"/>
        <w:position w:val="0"/>
        <w:sz w:val="22"/>
        <w:szCs w:val="22"/>
        <w:u w:color="262626"/>
        <w:rtl w:val="0"/>
        <w:lang w:val="ar-SA" w:bidi="ar-SA"/>
      </w:rPr>
    </w:lvl>
    <w:lvl w:ilvl="5">
      <w:start w:val="1"/>
      <w:numFmt w:val="decimal"/>
      <w:lvlText w:val="%1.%2.%3.%4.%5.%6."/>
      <w:lvlJc w:val="left"/>
      <w:pPr>
        <w:tabs>
          <w:tab w:val="num" w:pos="908"/>
        </w:tabs>
        <w:bidi/>
        <w:ind w:left="908" w:hanging="908"/>
      </w:pPr>
      <w:rPr>
        <w:rFonts w:ascii="Times New Roman Bold" w:eastAsia="Times New Roman Bold" w:hAnsi="Times New Roman Bold" w:cs="Times New Roman Bold"/>
        <w:color w:val="262626"/>
        <w:position w:val="0"/>
        <w:sz w:val="22"/>
        <w:szCs w:val="22"/>
        <w:u w:color="262626"/>
        <w:rtl w:val="0"/>
        <w:lang w:val="ar-SA" w:bidi="ar-SA"/>
      </w:rPr>
    </w:lvl>
    <w:lvl w:ilvl="6">
      <w:start w:val="1"/>
      <w:numFmt w:val="decimal"/>
      <w:lvlText w:val="%1.%2.%3.%4.%5.%6.%7."/>
      <w:lvlJc w:val="left"/>
      <w:pPr>
        <w:tabs>
          <w:tab w:val="num" w:pos="1210"/>
        </w:tabs>
        <w:bidi/>
        <w:ind w:left="1210" w:hanging="1210"/>
      </w:pPr>
      <w:rPr>
        <w:rFonts w:ascii="Times New Roman Bold" w:eastAsia="Times New Roman Bold" w:hAnsi="Times New Roman Bold" w:cs="Times New Roman Bold"/>
        <w:color w:val="262626"/>
        <w:position w:val="0"/>
        <w:sz w:val="22"/>
        <w:szCs w:val="22"/>
        <w:u w:color="262626"/>
        <w:rtl w:val="0"/>
        <w:lang w:val="ar-SA" w:bidi="ar-SA"/>
      </w:rPr>
    </w:lvl>
    <w:lvl w:ilvl="7">
      <w:start w:val="1"/>
      <w:numFmt w:val="decimal"/>
      <w:lvlText w:val="%1.%2.%3.%4.%5.%6.%7.%8."/>
      <w:lvlJc w:val="left"/>
      <w:pPr>
        <w:tabs>
          <w:tab w:val="num" w:pos="1210"/>
        </w:tabs>
        <w:bidi/>
        <w:ind w:left="1210" w:hanging="1210"/>
      </w:pPr>
      <w:rPr>
        <w:rFonts w:ascii="Times New Roman Bold" w:eastAsia="Times New Roman Bold" w:hAnsi="Times New Roman Bold" w:cs="Times New Roman Bold"/>
        <w:color w:val="262626"/>
        <w:position w:val="0"/>
        <w:sz w:val="22"/>
        <w:szCs w:val="22"/>
        <w:u w:color="262626"/>
        <w:rtl w:val="0"/>
        <w:lang w:val="ar-SA" w:bidi="ar-SA"/>
      </w:rPr>
    </w:lvl>
    <w:lvl w:ilvl="8">
      <w:start w:val="1"/>
      <w:numFmt w:val="decimal"/>
      <w:lvlText w:val="%1.%2.%3.%4.%5.%6.%7.%8.%9."/>
      <w:lvlJc w:val="left"/>
      <w:pPr>
        <w:tabs>
          <w:tab w:val="num" w:pos="1210"/>
        </w:tabs>
        <w:bidi/>
        <w:ind w:left="1210" w:hanging="1210"/>
      </w:pPr>
      <w:rPr>
        <w:rFonts w:ascii="Times New Roman Bold" w:eastAsia="Times New Roman Bold" w:hAnsi="Times New Roman Bold" w:cs="Times New Roman Bold"/>
        <w:color w:val="262626"/>
        <w:position w:val="0"/>
        <w:sz w:val="22"/>
        <w:szCs w:val="22"/>
        <w:u w:color="262626"/>
        <w:rtl w:val="0"/>
        <w:lang w:val="ar-SA" w:bidi="ar-SA"/>
      </w:rPr>
    </w:lvl>
  </w:abstractNum>
  <w:abstractNum w:abstractNumId="4" w15:restartNumberingAfterBreak="0">
    <w:nsid w:val="025C2510"/>
    <w:multiLevelType w:val="hybridMultilevel"/>
    <w:tmpl w:val="0C0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04704"/>
    <w:multiLevelType w:val="multilevel"/>
    <w:tmpl w:val="4AF4005C"/>
    <w:styleLink w:val="List70"/>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6" w15:restartNumberingAfterBreak="0">
    <w:nsid w:val="05426056"/>
    <w:multiLevelType w:val="hybridMultilevel"/>
    <w:tmpl w:val="664C0AEA"/>
    <w:lvl w:ilvl="0" w:tplc="02EC63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56E7C3E"/>
    <w:multiLevelType w:val="hybridMultilevel"/>
    <w:tmpl w:val="AE5CA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E7256F"/>
    <w:multiLevelType w:val="multilevel"/>
    <w:tmpl w:val="949C8B58"/>
    <w:styleLink w:val="List71"/>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9" w15:restartNumberingAfterBreak="0">
    <w:nsid w:val="068414E1"/>
    <w:multiLevelType w:val="multilevel"/>
    <w:tmpl w:val="7A1CE6AC"/>
    <w:styleLink w:val="List20"/>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739"/>
        </w:tabs>
        <w:bidi/>
        <w:ind w:left="1739" w:hanging="303"/>
      </w:pPr>
      <w:rPr>
        <w:color w:val="000000"/>
        <w:position w:val="0"/>
        <w:sz w:val="22"/>
        <w:szCs w:val="22"/>
        <w:u w:color="000000"/>
        <w:rtl w:val="0"/>
        <w:lang w:val="he-IL" w:bidi="he-IL"/>
      </w:rPr>
    </w:lvl>
    <w:lvl w:ilvl="2">
      <w:start w:val="1"/>
      <w:numFmt w:val="bullet"/>
      <w:lvlText w:val="▪"/>
      <w:lvlJc w:val="left"/>
      <w:pPr>
        <w:tabs>
          <w:tab w:val="num" w:pos="2459"/>
        </w:tabs>
        <w:bidi/>
        <w:ind w:left="2459" w:hanging="303"/>
      </w:pPr>
      <w:rPr>
        <w:color w:val="000000"/>
        <w:position w:val="0"/>
        <w:sz w:val="22"/>
        <w:szCs w:val="22"/>
        <w:u w:color="000000"/>
        <w:rtl w:val="0"/>
        <w:lang w:val="he-IL" w:bidi="he-IL"/>
      </w:rPr>
    </w:lvl>
    <w:lvl w:ilvl="3">
      <w:start w:val="1"/>
      <w:numFmt w:val="bullet"/>
      <w:lvlText w:val="•"/>
      <w:lvlJc w:val="left"/>
      <w:pPr>
        <w:tabs>
          <w:tab w:val="num" w:pos="3179"/>
        </w:tabs>
        <w:bidi/>
        <w:ind w:left="3179" w:hanging="303"/>
      </w:pPr>
      <w:rPr>
        <w:color w:val="000000"/>
        <w:position w:val="0"/>
        <w:sz w:val="22"/>
        <w:szCs w:val="22"/>
        <w:u w:color="000000"/>
        <w:rtl w:val="0"/>
        <w:lang w:val="he-IL" w:bidi="he-IL"/>
      </w:rPr>
    </w:lvl>
    <w:lvl w:ilvl="4">
      <w:start w:val="1"/>
      <w:numFmt w:val="bullet"/>
      <w:lvlText w:val="o"/>
      <w:lvlJc w:val="left"/>
      <w:pPr>
        <w:tabs>
          <w:tab w:val="num" w:pos="3899"/>
        </w:tabs>
        <w:bidi/>
        <w:ind w:left="3899" w:hanging="303"/>
      </w:pPr>
      <w:rPr>
        <w:color w:val="000000"/>
        <w:position w:val="0"/>
        <w:sz w:val="22"/>
        <w:szCs w:val="22"/>
        <w:u w:color="000000"/>
        <w:rtl w:val="0"/>
        <w:lang w:val="he-IL" w:bidi="he-IL"/>
      </w:rPr>
    </w:lvl>
    <w:lvl w:ilvl="5">
      <w:start w:val="1"/>
      <w:numFmt w:val="bullet"/>
      <w:lvlText w:val="▪"/>
      <w:lvlJc w:val="left"/>
      <w:pPr>
        <w:tabs>
          <w:tab w:val="num" w:pos="4619"/>
        </w:tabs>
        <w:bidi/>
        <w:ind w:left="4619" w:hanging="303"/>
      </w:pPr>
      <w:rPr>
        <w:color w:val="000000"/>
        <w:position w:val="0"/>
        <w:sz w:val="22"/>
        <w:szCs w:val="22"/>
        <w:u w:color="000000"/>
        <w:rtl w:val="0"/>
        <w:lang w:val="he-IL" w:bidi="he-IL"/>
      </w:rPr>
    </w:lvl>
    <w:lvl w:ilvl="6">
      <w:start w:val="1"/>
      <w:numFmt w:val="bullet"/>
      <w:lvlText w:val="•"/>
      <w:lvlJc w:val="left"/>
      <w:pPr>
        <w:tabs>
          <w:tab w:val="num" w:pos="5339"/>
        </w:tabs>
        <w:bidi/>
        <w:ind w:left="5339" w:hanging="303"/>
      </w:pPr>
      <w:rPr>
        <w:color w:val="000000"/>
        <w:position w:val="0"/>
        <w:sz w:val="22"/>
        <w:szCs w:val="22"/>
        <w:u w:color="000000"/>
        <w:rtl w:val="0"/>
        <w:lang w:val="he-IL" w:bidi="he-IL"/>
      </w:rPr>
    </w:lvl>
    <w:lvl w:ilvl="7">
      <w:start w:val="1"/>
      <w:numFmt w:val="bullet"/>
      <w:lvlText w:val="o"/>
      <w:lvlJc w:val="left"/>
      <w:pPr>
        <w:tabs>
          <w:tab w:val="num" w:pos="6059"/>
        </w:tabs>
        <w:bidi/>
        <w:ind w:left="6059" w:hanging="303"/>
      </w:pPr>
      <w:rPr>
        <w:color w:val="000000"/>
        <w:position w:val="0"/>
        <w:sz w:val="22"/>
        <w:szCs w:val="22"/>
        <w:u w:color="000000"/>
        <w:rtl w:val="0"/>
        <w:lang w:val="he-IL" w:bidi="he-IL"/>
      </w:rPr>
    </w:lvl>
    <w:lvl w:ilvl="8">
      <w:start w:val="1"/>
      <w:numFmt w:val="bullet"/>
      <w:lvlText w:val="▪"/>
      <w:lvlJc w:val="left"/>
      <w:pPr>
        <w:tabs>
          <w:tab w:val="num" w:pos="6779"/>
        </w:tabs>
        <w:bidi/>
        <w:ind w:left="6779" w:hanging="303"/>
      </w:pPr>
      <w:rPr>
        <w:color w:val="000000"/>
        <w:position w:val="0"/>
        <w:sz w:val="22"/>
        <w:szCs w:val="22"/>
        <w:u w:color="000000"/>
        <w:rtl w:val="0"/>
        <w:lang w:val="he-IL" w:bidi="he-IL"/>
      </w:rPr>
    </w:lvl>
  </w:abstractNum>
  <w:abstractNum w:abstractNumId="10" w15:restartNumberingAfterBreak="0">
    <w:nsid w:val="06BC7F60"/>
    <w:multiLevelType w:val="multilevel"/>
    <w:tmpl w:val="AED016C2"/>
    <w:styleLink w:val="List106"/>
    <w:lvl w:ilvl="0">
      <w:start w:val="1"/>
      <w:numFmt w:val="hebrew2"/>
      <w:lvlText w:val="%1."/>
      <w:lvlJc w:val="left"/>
      <w:pPr>
        <w:tabs>
          <w:tab w:val="num" w:pos="873"/>
        </w:tabs>
        <w:bidi/>
        <w:ind w:left="873" w:hanging="303"/>
      </w:pPr>
      <w:rPr>
        <w:position w:val="0"/>
        <w:sz w:val="22"/>
        <w:szCs w:val="22"/>
        <w:rtl w:val="0"/>
        <w:lang w:val="he-IL" w:bidi="he-IL"/>
      </w:rPr>
    </w:lvl>
    <w:lvl w:ilvl="1">
      <w:start w:val="1"/>
      <w:numFmt w:val="lowerLetter"/>
      <w:lvlText w:val="%2."/>
      <w:lvlJc w:val="left"/>
      <w:pPr>
        <w:tabs>
          <w:tab w:val="num" w:pos="1593"/>
        </w:tabs>
        <w:bidi/>
        <w:ind w:left="1593" w:hanging="303"/>
      </w:pPr>
      <w:rPr>
        <w:position w:val="0"/>
        <w:sz w:val="22"/>
        <w:szCs w:val="22"/>
        <w:rtl w:val="0"/>
        <w:lang w:val="he-IL" w:bidi="he-IL"/>
      </w:rPr>
    </w:lvl>
    <w:lvl w:ilvl="2">
      <w:numFmt w:val="bullet"/>
      <w:lvlText w:val="•"/>
      <w:lvlJc w:val="left"/>
      <w:pPr>
        <w:tabs>
          <w:tab w:val="num" w:pos="284"/>
        </w:tabs>
        <w:bidi/>
        <w:ind w:left="284" w:hanging="284"/>
      </w:pPr>
      <w:rPr>
        <w:position w:val="0"/>
        <w:sz w:val="24"/>
        <w:szCs w:val="24"/>
        <w:rtl w:val="0"/>
        <w:lang w:val="he-IL" w:bidi="he-IL"/>
      </w:rPr>
    </w:lvl>
    <w:lvl w:ilvl="3">
      <w:start w:val="1"/>
      <w:numFmt w:val="decimal"/>
      <w:lvlText w:val="%4."/>
      <w:lvlJc w:val="left"/>
      <w:pPr>
        <w:tabs>
          <w:tab w:val="num" w:pos="3033"/>
        </w:tabs>
        <w:bidi/>
        <w:ind w:left="3033" w:hanging="303"/>
      </w:pPr>
      <w:rPr>
        <w:position w:val="0"/>
        <w:sz w:val="22"/>
        <w:szCs w:val="22"/>
        <w:rtl w:val="0"/>
        <w:lang w:val="he-IL" w:bidi="he-IL"/>
      </w:rPr>
    </w:lvl>
    <w:lvl w:ilvl="4">
      <w:start w:val="1"/>
      <w:numFmt w:val="lowerLetter"/>
      <w:lvlText w:val="%5."/>
      <w:lvlJc w:val="left"/>
      <w:pPr>
        <w:tabs>
          <w:tab w:val="num" w:pos="3753"/>
        </w:tabs>
        <w:bidi/>
        <w:ind w:left="3753" w:hanging="303"/>
      </w:pPr>
      <w:rPr>
        <w:position w:val="0"/>
        <w:sz w:val="22"/>
        <w:szCs w:val="22"/>
        <w:rtl w:val="0"/>
        <w:lang w:val="he-IL" w:bidi="he-IL"/>
      </w:rPr>
    </w:lvl>
    <w:lvl w:ilvl="5">
      <w:start w:val="1"/>
      <w:numFmt w:val="lowerRoman"/>
      <w:lvlText w:val="%6."/>
      <w:lvlJc w:val="left"/>
      <w:pPr>
        <w:tabs>
          <w:tab w:val="num" w:pos="4482"/>
        </w:tabs>
        <w:bidi/>
        <w:ind w:left="4482" w:hanging="248"/>
      </w:pPr>
      <w:rPr>
        <w:position w:val="0"/>
        <w:sz w:val="22"/>
        <w:szCs w:val="22"/>
        <w:rtl w:val="0"/>
        <w:lang w:val="he-IL" w:bidi="he-IL"/>
      </w:rPr>
    </w:lvl>
    <w:lvl w:ilvl="6">
      <w:start w:val="1"/>
      <w:numFmt w:val="decimal"/>
      <w:lvlText w:val="%7."/>
      <w:lvlJc w:val="left"/>
      <w:pPr>
        <w:tabs>
          <w:tab w:val="num" w:pos="5193"/>
        </w:tabs>
        <w:bidi/>
        <w:ind w:left="5193" w:hanging="303"/>
      </w:pPr>
      <w:rPr>
        <w:position w:val="0"/>
        <w:sz w:val="22"/>
        <w:szCs w:val="22"/>
        <w:rtl w:val="0"/>
        <w:lang w:val="he-IL" w:bidi="he-IL"/>
      </w:rPr>
    </w:lvl>
    <w:lvl w:ilvl="7">
      <w:start w:val="1"/>
      <w:numFmt w:val="lowerLetter"/>
      <w:lvlText w:val="%8."/>
      <w:lvlJc w:val="left"/>
      <w:pPr>
        <w:tabs>
          <w:tab w:val="num" w:pos="5913"/>
        </w:tabs>
        <w:bidi/>
        <w:ind w:left="5913" w:hanging="303"/>
      </w:pPr>
      <w:rPr>
        <w:position w:val="0"/>
        <w:sz w:val="22"/>
        <w:szCs w:val="22"/>
        <w:rtl w:val="0"/>
        <w:lang w:val="he-IL" w:bidi="he-IL"/>
      </w:rPr>
    </w:lvl>
    <w:lvl w:ilvl="8">
      <w:start w:val="1"/>
      <w:numFmt w:val="lowerRoman"/>
      <w:lvlText w:val="%9."/>
      <w:lvlJc w:val="left"/>
      <w:pPr>
        <w:tabs>
          <w:tab w:val="num" w:pos="6642"/>
        </w:tabs>
        <w:bidi/>
        <w:ind w:left="6642" w:hanging="248"/>
      </w:pPr>
      <w:rPr>
        <w:position w:val="0"/>
        <w:sz w:val="22"/>
        <w:szCs w:val="22"/>
        <w:rtl w:val="0"/>
        <w:lang w:val="he-IL" w:bidi="he-IL"/>
      </w:rPr>
    </w:lvl>
  </w:abstractNum>
  <w:abstractNum w:abstractNumId="11" w15:restartNumberingAfterBreak="0">
    <w:nsid w:val="06CB53C5"/>
    <w:multiLevelType w:val="multilevel"/>
    <w:tmpl w:val="DE6C5180"/>
    <w:styleLink w:val="List61"/>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12" w15:restartNumberingAfterBreak="0">
    <w:nsid w:val="07AE4303"/>
    <w:multiLevelType w:val="multilevel"/>
    <w:tmpl w:val="FED2820C"/>
    <w:styleLink w:val="List143"/>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383"/>
        </w:tabs>
        <w:bidi/>
        <w:ind w:left="1383" w:hanging="303"/>
      </w:pPr>
      <w:rPr>
        <w:color w:val="000000"/>
        <w:position w:val="0"/>
        <w:sz w:val="22"/>
        <w:szCs w:val="22"/>
        <w:u w:color="000000"/>
        <w:rtl w:val="0"/>
        <w:lang w:val="he-IL" w:bidi="he-IL"/>
      </w:rPr>
    </w:lvl>
    <w:lvl w:ilvl="2">
      <w:start w:val="1"/>
      <w:numFmt w:val="bullet"/>
      <w:lvlText w:val="▪"/>
      <w:lvlJc w:val="left"/>
      <w:pPr>
        <w:tabs>
          <w:tab w:val="num" w:pos="2103"/>
        </w:tabs>
        <w:bidi/>
        <w:ind w:left="2103" w:hanging="303"/>
      </w:pPr>
      <w:rPr>
        <w:color w:val="000000"/>
        <w:position w:val="0"/>
        <w:sz w:val="22"/>
        <w:szCs w:val="22"/>
        <w:u w:color="000000"/>
        <w:rtl w:val="0"/>
        <w:lang w:val="he-IL" w:bidi="he-IL"/>
      </w:rPr>
    </w:lvl>
    <w:lvl w:ilvl="3">
      <w:start w:val="1"/>
      <w:numFmt w:val="bullet"/>
      <w:lvlText w:val="•"/>
      <w:lvlJc w:val="left"/>
      <w:pPr>
        <w:tabs>
          <w:tab w:val="num" w:pos="2823"/>
        </w:tabs>
        <w:bidi/>
        <w:ind w:left="2823" w:hanging="303"/>
      </w:pPr>
      <w:rPr>
        <w:color w:val="000000"/>
        <w:position w:val="0"/>
        <w:sz w:val="22"/>
        <w:szCs w:val="22"/>
        <w:u w:color="000000"/>
        <w:rtl w:val="0"/>
        <w:lang w:val="he-IL" w:bidi="he-IL"/>
      </w:rPr>
    </w:lvl>
    <w:lvl w:ilvl="4">
      <w:start w:val="1"/>
      <w:numFmt w:val="bullet"/>
      <w:lvlText w:val="o"/>
      <w:lvlJc w:val="left"/>
      <w:pPr>
        <w:tabs>
          <w:tab w:val="num" w:pos="3543"/>
        </w:tabs>
        <w:bidi/>
        <w:ind w:left="3543" w:hanging="303"/>
      </w:pPr>
      <w:rPr>
        <w:color w:val="000000"/>
        <w:position w:val="0"/>
        <w:sz w:val="22"/>
        <w:szCs w:val="22"/>
        <w:u w:color="000000"/>
        <w:rtl w:val="0"/>
        <w:lang w:val="he-IL" w:bidi="he-IL"/>
      </w:rPr>
    </w:lvl>
    <w:lvl w:ilvl="5">
      <w:start w:val="1"/>
      <w:numFmt w:val="bullet"/>
      <w:lvlText w:val="▪"/>
      <w:lvlJc w:val="left"/>
      <w:pPr>
        <w:tabs>
          <w:tab w:val="num" w:pos="4263"/>
        </w:tabs>
        <w:bidi/>
        <w:ind w:left="4263" w:hanging="303"/>
      </w:pPr>
      <w:rPr>
        <w:color w:val="000000"/>
        <w:position w:val="0"/>
        <w:sz w:val="22"/>
        <w:szCs w:val="22"/>
        <w:u w:color="000000"/>
        <w:rtl w:val="0"/>
        <w:lang w:val="he-IL" w:bidi="he-IL"/>
      </w:rPr>
    </w:lvl>
    <w:lvl w:ilvl="6">
      <w:start w:val="1"/>
      <w:numFmt w:val="bullet"/>
      <w:lvlText w:val="•"/>
      <w:lvlJc w:val="left"/>
      <w:pPr>
        <w:tabs>
          <w:tab w:val="num" w:pos="4983"/>
        </w:tabs>
        <w:bidi/>
        <w:ind w:left="4983" w:hanging="303"/>
      </w:pPr>
      <w:rPr>
        <w:color w:val="000000"/>
        <w:position w:val="0"/>
        <w:sz w:val="22"/>
        <w:szCs w:val="22"/>
        <w:u w:color="000000"/>
        <w:rtl w:val="0"/>
        <w:lang w:val="he-IL" w:bidi="he-IL"/>
      </w:rPr>
    </w:lvl>
    <w:lvl w:ilvl="7">
      <w:start w:val="1"/>
      <w:numFmt w:val="bullet"/>
      <w:lvlText w:val="o"/>
      <w:lvlJc w:val="left"/>
      <w:pPr>
        <w:tabs>
          <w:tab w:val="num" w:pos="5703"/>
        </w:tabs>
        <w:bidi/>
        <w:ind w:left="5703" w:hanging="303"/>
      </w:pPr>
      <w:rPr>
        <w:color w:val="000000"/>
        <w:position w:val="0"/>
        <w:sz w:val="22"/>
        <w:szCs w:val="22"/>
        <w:u w:color="000000"/>
        <w:rtl w:val="0"/>
        <w:lang w:val="he-IL" w:bidi="he-IL"/>
      </w:rPr>
    </w:lvl>
    <w:lvl w:ilvl="8">
      <w:start w:val="1"/>
      <w:numFmt w:val="bullet"/>
      <w:lvlText w:val="▪"/>
      <w:lvlJc w:val="left"/>
      <w:pPr>
        <w:tabs>
          <w:tab w:val="num" w:pos="6423"/>
        </w:tabs>
        <w:bidi/>
        <w:ind w:left="6423" w:hanging="303"/>
      </w:pPr>
      <w:rPr>
        <w:color w:val="000000"/>
        <w:position w:val="0"/>
        <w:sz w:val="22"/>
        <w:szCs w:val="22"/>
        <w:u w:color="000000"/>
        <w:rtl w:val="0"/>
        <w:lang w:val="he-IL" w:bidi="he-IL"/>
      </w:rPr>
    </w:lvl>
  </w:abstractNum>
  <w:abstractNum w:abstractNumId="13" w15:restartNumberingAfterBreak="0">
    <w:nsid w:val="07DE0D19"/>
    <w:multiLevelType w:val="hybridMultilevel"/>
    <w:tmpl w:val="DF1E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E041F6"/>
    <w:multiLevelType w:val="multilevel"/>
    <w:tmpl w:val="607E2978"/>
    <w:styleLink w:val="List114"/>
    <w:lvl w:ilvl="0">
      <w:start w:val="1"/>
      <w:numFmt w:val="hebrew2"/>
      <w:lvlText w:val="%1."/>
      <w:lvlJc w:val="left"/>
      <w:pPr>
        <w:tabs>
          <w:tab w:val="num" w:pos="873"/>
        </w:tabs>
        <w:bidi/>
        <w:ind w:left="873" w:hanging="303"/>
      </w:pPr>
      <w:rPr>
        <w:position w:val="0"/>
        <w:sz w:val="22"/>
        <w:szCs w:val="22"/>
        <w:rtl w:val="0"/>
        <w:lang w:val="he-IL" w:bidi="he-IL"/>
      </w:rPr>
    </w:lvl>
    <w:lvl w:ilvl="1">
      <w:start w:val="1"/>
      <w:numFmt w:val="lowerLetter"/>
      <w:lvlText w:val="%2."/>
      <w:lvlJc w:val="left"/>
      <w:pPr>
        <w:tabs>
          <w:tab w:val="num" w:pos="1593"/>
        </w:tabs>
        <w:bidi/>
        <w:ind w:left="1593" w:hanging="303"/>
      </w:pPr>
      <w:rPr>
        <w:position w:val="0"/>
        <w:sz w:val="22"/>
        <w:szCs w:val="22"/>
        <w:rtl w:val="0"/>
        <w:lang w:val="he-IL" w:bidi="he-IL"/>
      </w:rPr>
    </w:lvl>
    <w:lvl w:ilvl="2">
      <w:numFmt w:val="bullet"/>
      <w:lvlText w:val="•"/>
      <w:lvlJc w:val="left"/>
      <w:pPr>
        <w:tabs>
          <w:tab w:val="num" w:pos="284"/>
        </w:tabs>
        <w:bidi/>
        <w:ind w:left="284" w:hanging="284"/>
      </w:pPr>
      <w:rPr>
        <w:position w:val="0"/>
        <w:sz w:val="24"/>
        <w:szCs w:val="24"/>
        <w:rtl w:val="0"/>
        <w:lang w:val="he-IL" w:bidi="he-IL"/>
      </w:rPr>
    </w:lvl>
    <w:lvl w:ilvl="3">
      <w:start w:val="1"/>
      <w:numFmt w:val="decimal"/>
      <w:lvlText w:val="%4."/>
      <w:lvlJc w:val="left"/>
      <w:pPr>
        <w:tabs>
          <w:tab w:val="num" w:pos="3033"/>
        </w:tabs>
        <w:bidi/>
        <w:ind w:left="3033" w:hanging="303"/>
      </w:pPr>
      <w:rPr>
        <w:position w:val="0"/>
        <w:sz w:val="22"/>
        <w:szCs w:val="22"/>
        <w:rtl w:val="0"/>
        <w:lang w:val="he-IL" w:bidi="he-IL"/>
      </w:rPr>
    </w:lvl>
    <w:lvl w:ilvl="4">
      <w:start w:val="1"/>
      <w:numFmt w:val="lowerLetter"/>
      <w:lvlText w:val="%5."/>
      <w:lvlJc w:val="left"/>
      <w:pPr>
        <w:tabs>
          <w:tab w:val="num" w:pos="3753"/>
        </w:tabs>
        <w:bidi/>
        <w:ind w:left="3753" w:hanging="303"/>
      </w:pPr>
      <w:rPr>
        <w:position w:val="0"/>
        <w:sz w:val="22"/>
        <w:szCs w:val="22"/>
        <w:rtl w:val="0"/>
        <w:lang w:val="he-IL" w:bidi="he-IL"/>
      </w:rPr>
    </w:lvl>
    <w:lvl w:ilvl="5">
      <w:start w:val="1"/>
      <w:numFmt w:val="lowerRoman"/>
      <w:lvlText w:val="%6."/>
      <w:lvlJc w:val="left"/>
      <w:pPr>
        <w:tabs>
          <w:tab w:val="num" w:pos="4482"/>
        </w:tabs>
        <w:bidi/>
        <w:ind w:left="4482" w:hanging="248"/>
      </w:pPr>
      <w:rPr>
        <w:position w:val="0"/>
        <w:sz w:val="22"/>
        <w:szCs w:val="22"/>
        <w:rtl w:val="0"/>
        <w:lang w:val="he-IL" w:bidi="he-IL"/>
      </w:rPr>
    </w:lvl>
    <w:lvl w:ilvl="6">
      <w:start w:val="1"/>
      <w:numFmt w:val="decimal"/>
      <w:lvlText w:val="%7."/>
      <w:lvlJc w:val="left"/>
      <w:pPr>
        <w:tabs>
          <w:tab w:val="num" w:pos="5193"/>
        </w:tabs>
        <w:bidi/>
        <w:ind w:left="5193" w:hanging="303"/>
      </w:pPr>
      <w:rPr>
        <w:position w:val="0"/>
        <w:sz w:val="22"/>
        <w:szCs w:val="22"/>
        <w:rtl w:val="0"/>
        <w:lang w:val="he-IL" w:bidi="he-IL"/>
      </w:rPr>
    </w:lvl>
    <w:lvl w:ilvl="7">
      <w:start w:val="1"/>
      <w:numFmt w:val="lowerLetter"/>
      <w:lvlText w:val="%8."/>
      <w:lvlJc w:val="left"/>
      <w:pPr>
        <w:tabs>
          <w:tab w:val="num" w:pos="5913"/>
        </w:tabs>
        <w:bidi/>
        <w:ind w:left="5913" w:hanging="303"/>
      </w:pPr>
      <w:rPr>
        <w:position w:val="0"/>
        <w:sz w:val="22"/>
        <w:szCs w:val="22"/>
        <w:rtl w:val="0"/>
        <w:lang w:val="he-IL" w:bidi="he-IL"/>
      </w:rPr>
    </w:lvl>
    <w:lvl w:ilvl="8">
      <w:start w:val="1"/>
      <w:numFmt w:val="lowerRoman"/>
      <w:lvlText w:val="%9."/>
      <w:lvlJc w:val="left"/>
      <w:pPr>
        <w:tabs>
          <w:tab w:val="num" w:pos="6642"/>
        </w:tabs>
        <w:bidi/>
        <w:ind w:left="6642" w:hanging="248"/>
      </w:pPr>
      <w:rPr>
        <w:position w:val="0"/>
        <w:sz w:val="22"/>
        <w:szCs w:val="22"/>
        <w:rtl w:val="0"/>
        <w:lang w:val="he-IL" w:bidi="he-IL"/>
      </w:rPr>
    </w:lvl>
  </w:abstractNum>
  <w:abstractNum w:abstractNumId="15" w15:restartNumberingAfterBreak="0">
    <w:nsid w:val="0897362D"/>
    <w:multiLevelType w:val="multilevel"/>
    <w:tmpl w:val="47F634EC"/>
    <w:styleLink w:val="List69"/>
    <w:lvl w:ilvl="0">
      <w:start w:val="1"/>
      <w:numFmt w:val="hebrew2"/>
      <w:lvlText w:val="%1."/>
      <w:lvlJc w:val="left"/>
      <w:pPr>
        <w:tabs>
          <w:tab w:val="num" w:pos="393"/>
        </w:tabs>
        <w:bidi/>
        <w:ind w:left="393" w:hanging="393"/>
      </w:pPr>
      <w:rPr>
        <w:position w:val="0"/>
        <w:sz w:val="22"/>
        <w:szCs w:val="22"/>
        <w:rtl w:val="0"/>
        <w:lang w:val="he-IL" w:bidi="he-IL"/>
      </w:rPr>
    </w:lvl>
    <w:lvl w:ilvl="1">
      <w:start w:val="1"/>
      <w:numFmt w:val="lowerLetter"/>
      <w:lvlText w:val="%2."/>
      <w:lvlJc w:val="left"/>
      <w:pPr>
        <w:tabs>
          <w:tab w:val="num" w:pos="1593"/>
        </w:tabs>
        <w:bidi/>
        <w:ind w:left="1593" w:hanging="303"/>
      </w:pPr>
      <w:rPr>
        <w:position w:val="0"/>
        <w:sz w:val="22"/>
        <w:szCs w:val="22"/>
        <w:rtl w:val="0"/>
        <w:lang w:val="he-IL" w:bidi="he-IL"/>
      </w:rPr>
    </w:lvl>
    <w:lvl w:ilvl="2">
      <w:start w:val="1"/>
      <w:numFmt w:val="decimal"/>
      <w:lvlText w:val="%3."/>
      <w:lvlJc w:val="left"/>
      <w:pPr>
        <w:tabs>
          <w:tab w:val="num" w:pos="2322"/>
        </w:tabs>
        <w:bidi/>
        <w:ind w:left="2322" w:hanging="248"/>
      </w:pPr>
      <w:rPr>
        <w:position w:val="0"/>
        <w:sz w:val="22"/>
        <w:szCs w:val="22"/>
        <w:rtl w:val="0"/>
        <w:lang w:val="he-IL" w:bidi="he-IL"/>
      </w:rPr>
    </w:lvl>
    <w:lvl w:ilvl="3">
      <w:start w:val="1"/>
      <w:numFmt w:val="decimal"/>
      <w:lvlText w:val="%4."/>
      <w:lvlJc w:val="left"/>
      <w:pPr>
        <w:tabs>
          <w:tab w:val="num" w:pos="3033"/>
        </w:tabs>
        <w:bidi/>
        <w:ind w:left="3033" w:hanging="303"/>
      </w:pPr>
      <w:rPr>
        <w:position w:val="0"/>
        <w:sz w:val="22"/>
        <w:szCs w:val="22"/>
        <w:rtl w:val="0"/>
        <w:lang w:val="he-IL" w:bidi="he-IL"/>
      </w:rPr>
    </w:lvl>
    <w:lvl w:ilvl="4">
      <w:start w:val="1"/>
      <w:numFmt w:val="lowerLetter"/>
      <w:lvlText w:val="%5."/>
      <w:lvlJc w:val="left"/>
      <w:pPr>
        <w:tabs>
          <w:tab w:val="num" w:pos="3753"/>
        </w:tabs>
        <w:bidi/>
        <w:ind w:left="3753" w:hanging="303"/>
      </w:pPr>
      <w:rPr>
        <w:position w:val="0"/>
        <w:sz w:val="22"/>
        <w:szCs w:val="22"/>
        <w:rtl w:val="0"/>
        <w:lang w:val="he-IL" w:bidi="he-IL"/>
      </w:rPr>
    </w:lvl>
    <w:lvl w:ilvl="5">
      <w:start w:val="1"/>
      <w:numFmt w:val="lowerRoman"/>
      <w:lvlText w:val="%6."/>
      <w:lvlJc w:val="left"/>
      <w:pPr>
        <w:tabs>
          <w:tab w:val="num" w:pos="4482"/>
        </w:tabs>
        <w:bidi/>
        <w:ind w:left="4482" w:hanging="248"/>
      </w:pPr>
      <w:rPr>
        <w:position w:val="0"/>
        <w:sz w:val="22"/>
        <w:szCs w:val="22"/>
        <w:rtl w:val="0"/>
        <w:lang w:val="he-IL" w:bidi="he-IL"/>
      </w:rPr>
    </w:lvl>
    <w:lvl w:ilvl="6">
      <w:start w:val="1"/>
      <w:numFmt w:val="decimal"/>
      <w:lvlText w:val="%7."/>
      <w:lvlJc w:val="left"/>
      <w:pPr>
        <w:tabs>
          <w:tab w:val="num" w:pos="5193"/>
        </w:tabs>
        <w:bidi/>
        <w:ind w:left="5193" w:hanging="303"/>
      </w:pPr>
      <w:rPr>
        <w:position w:val="0"/>
        <w:sz w:val="22"/>
        <w:szCs w:val="22"/>
        <w:rtl w:val="0"/>
        <w:lang w:val="he-IL" w:bidi="he-IL"/>
      </w:rPr>
    </w:lvl>
    <w:lvl w:ilvl="7">
      <w:start w:val="1"/>
      <w:numFmt w:val="lowerLetter"/>
      <w:lvlText w:val="%8."/>
      <w:lvlJc w:val="left"/>
      <w:pPr>
        <w:tabs>
          <w:tab w:val="num" w:pos="5913"/>
        </w:tabs>
        <w:bidi/>
        <w:ind w:left="5913" w:hanging="303"/>
      </w:pPr>
      <w:rPr>
        <w:position w:val="0"/>
        <w:sz w:val="22"/>
        <w:szCs w:val="22"/>
        <w:rtl w:val="0"/>
        <w:lang w:val="he-IL" w:bidi="he-IL"/>
      </w:rPr>
    </w:lvl>
    <w:lvl w:ilvl="8">
      <w:start w:val="1"/>
      <w:numFmt w:val="lowerRoman"/>
      <w:lvlText w:val="%9."/>
      <w:lvlJc w:val="left"/>
      <w:pPr>
        <w:tabs>
          <w:tab w:val="num" w:pos="6642"/>
        </w:tabs>
        <w:bidi/>
        <w:ind w:left="6642" w:hanging="248"/>
      </w:pPr>
      <w:rPr>
        <w:position w:val="0"/>
        <w:sz w:val="22"/>
        <w:szCs w:val="22"/>
        <w:rtl w:val="0"/>
        <w:lang w:val="he-IL" w:bidi="he-IL"/>
      </w:rPr>
    </w:lvl>
  </w:abstractNum>
  <w:abstractNum w:abstractNumId="16" w15:restartNumberingAfterBreak="0">
    <w:nsid w:val="09193DCC"/>
    <w:multiLevelType w:val="multilevel"/>
    <w:tmpl w:val="14AC6CDC"/>
    <w:styleLink w:val="List24"/>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739"/>
        </w:tabs>
        <w:bidi/>
        <w:ind w:left="1739" w:hanging="303"/>
      </w:pPr>
      <w:rPr>
        <w:color w:val="000000"/>
        <w:position w:val="0"/>
        <w:sz w:val="22"/>
        <w:szCs w:val="22"/>
        <w:u w:color="000000"/>
        <w:rtl w:val="0"/>
        <w:lang w:val="he-IL" w:bidi="he-IL"/>
      </w:rPr>
    </w:lvl>
    <w:lvl w:ilvl="2">
      <w:start w:val="1"/>
      <w:numFmt w:val="bullet"/>
      <w:lvlText w:val="▪"/>
      <w:lvlJc w:val="left"/>
      <w:pPr>
        <w:tabs>
          <w:tab w:val="num" w:pos="2459"/>
        </w:tabs>
        <w:bidi/>
        <w:ind w:left="2459" w:hanging="303"/>
      </w:pPr>
      <w:rPr>
        <w:color w:val="000000"/>
        <w:position w:val="0"/>
        <w:sz w:val="22"/>
        <w:szCs w:val="22"/>
        <w:u w:color="000000"/>
        <w:rtl w:val="0"/>
        <w:lang w:val="he-IL" w:bidi="he-IL"/>
      </w:rPr>
    </w:lvl>
    <w:lvl w:ilvl="3">
      <w:start w:val="1"/>
      <w:numFmt w:val="bullet"/>
      <w:lvlText w:val="•"/>
      <w:lvlJc w:val="left"/>
      <w:pPr>
        <w:tabs>
          <w:tab w:val="num" w:pos="3179"/>
        </w:tabs>
        <w:bidi/>
        <w:ind w:left="3179" w:hanging="303"/>
      </w:pPr>
      <w:rPr>
        <w:color w:val="000000"/>
        <w:position w:val="0"/>
        <w:sz w:val="22"/>
        <w:szCs w:val="22"/>
        <w:u w:color="000000"/>
        <w:rtl w:val="0"/>
        <w:lang w:val="he-IL" w:bidi="he-IL"/>
      </w:rPr>
    </w:lvl>
    <w:lvl w:ilvl="4">
      <w:start w:val="1"/>
      <w:numFmt w:val="bullet"/>
      <w:lvlText w:val="o"/>
      <w:lvlJc w:val="left"/>
      <w:pPr>
        <w:tabs>
          <w:tab w:val="num" w:pos="3899"/>
        </w:tabs>
        <w:bidi/>
        <w:ind w:left="3899" w:hanging="303"/>
      </w:pPr>
      <w:rPr>
        <w:color w:val="000000"/>
        <w:position w:val="0"/>
        <w:sz w:val="22"/>
        <w:szCs w:val="22"/>
        <w:u w:color="000000"/>
        <w:rtl w:val="0"/>
        <w:lang w:val="he-IL" w:bidi="he-IL"/>
      </w:rPr>
    </w:lvl>
    <w:lvl w:ilvl="5">
      <w:start w:val="1"/>
      <w:numFmt w:val="bullet"/>
      <w:lvlText w:val="▪"/>
      <w:lvlJc w:val="left"/>
      <w:pPr>
        <w:tabs>
          <w:tab w:val="num" w:pos="4619"/>
        </w:tabs>
        <w:bidi/>
        <w:ind w:left="4619" w:hanging="303"/>
      </w:pPr>
      <w:rPr>
        <w:color w:val="000000"/>
        <w:position w:val="0"/>
        <w:sz w:val="22"/>
        <w:szCs w:val="22"/>
        <w:u w:color="000000"/>
        <w:rtl w:val="0"/>
        <w:lang w:val="he-IL" w:bidi="he-IL"/>
      </w:rPr>
    </w:lvl>
    <w:lvl w:ilvl="6">
      <w:start w:val="1"/>
      <w:numFmt w:val="bullet"/>
      <w:lvlText w:val="•"/>
      <w:lvlJc w:val="left"/>
      <w:pPr>
        <w:tabs>
          <w:tab w:val="num" w:pos="5339"/>
        </w:tabs>
        <w:bidi/>
        <w:ind w:left="5339" w:hanging="303"/>
      </w:pPr>
      <w:rPr>
        <w:color w:val="000000"/>
        <w:position w:val="0"/>
        <w:sz w:val="22"/>
        <w:szCs w:val="22"/>
        <w:u w:color="000000"/>
        <w:rtl w:val="0"/>
        <w:lang w:val="he-IL" w:bidi="he-IL"/>
      </w:rPr>
    </w:lvl>
    <w:lvl w:ilvl="7">
      <w:start w:val="1"/>
      <w:numFmt w:val="bullet"/>
      <w:lvlText w:val="o"/>
      <w:lvlJc w:val="left"/>
      <w:pPr>
        <w:tabs>
          <w:tab w:val="num" w:pos="6059"/>
        </w:tabs>
        <w:bidi/>
        <w:ind w:left="6059" w:hanging="303"/>
      </w:pPr>
      <w:rPr>
        <w:color w:val="000000"/>
        <w:position w:val="0"/>
        <w:sz w:val="22"/>
        <w:szCs w:val="22"/>
        <w:u w:color="000000"/>
        <w:rtl w:val="0"/>
        <w:lang w:val="he-IL" w:bidi="he-IL"/>
      </w:rPr>
    </w:lvl>
    <w:lvl w:ilvl="8">
      <w:start w:val="1"/>
      <w:numFmt w:val="bullet"/>
      <w:lvlText w:val="▪"/>
      <w:lvlJc w:val="left"/>
      <w:pPr>
        <w:tabs>
          <w:tab w:val="num" w:pos="6779"/>
        </w:tabs>
        <w:bidi/>
        <w:ind w:left="6779" w:hanging="303"/>
      </w:pPr>
      <w:rPr>
        <w:color w:val="000000"/>
        <w:position w:val="0"/>
        <w:sz w:val="22"/>
        <w:szCs w:val="22"/>
        <w:u w:color="000000"/>
        <w:rtl w:val="0"/>
        <w:lang w:val="he-IL" w:bidi="he-IL"/>
      </w:rPr>
    </w:lvl>
  </w:abstractNum>
  <w:abstractNum w:abstractNumId="17" w15:restartNumberingAfterBreak="0">
    <w:nsid w:val="09233C06"/>
    <w:multiLevelType w:val="multilevel"/>
    <w:tmpl w:val="C740A08A"/>
    <w:styleLink w:val="List83"/>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18" w15:restartNumberingAfterBreak="0">
    <w:nsid w:val="09A10EA5"/>
    <w:multiLevelType w:val="multilevel"/>
    <w:tmpl w:val="2870B20C"/>
    <w:styleLink w:val="List126"/>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19" w15:restartNumberingAfterBreak="0">
    <w:nsid w:val="0A1F7599"/>
    <w:multiLevelType w:val="multilevel"/>
    <w:tmpl w:val="83724086"/>
    <w:styleLink w:val="List46"/>
    <w:lvl w:ilvl="0">
      <w:numFmt w:val="bullet"/>
      <w:lvlText w:val="•"/>
      <w:lvlJc w:val="left"/>
      <w:pPr>
        <w:tabs>
          <w:tab w:val="num" w:pos="360"/>
        </w:tabs>
        <w:bidi/>
        <w:ind w:left="360" w:hanging="360"/>
      </w:pPr>
      <w:rPr>
        <w:color w:val="000000"/>
        <w:position w:val="0"/>
        <w:sz w:val="24"/>
        <w:szCs w:val="24"/>
        <w:u w:color="262626"/>
        <w:rtl w:val="0"/>
        <w:lang w:val="he-IL" w:bidi="he-IL"/>
      </w:rPr>
    </w:lvl>
    <w:lvl w:ilvl="1">
      <w:start w:val="1"/>
      <w:numFmt w:val="bullet"/>
      <w:lvlText w:val="o"/>
      <w:lvlJc w:val="left"/>
      <w:pPr>
        <w:tabs>
          <w:tab w:val="num" w:pos="1739"/>
        </w:tabs>
        <w:bidi/>
        <w:ind w:left="1739" w:hanging="303"/>
      </w:pPr>
      <w:rPr>
        <w:color w:val="000000"/>
        <w:position w:val="0"/>
        <w:sz w:val="22"/>
        <w:szCs w:val="22"/>
        <w:u w:color="262626"/>
        <w:rtl w:val="0"/>
        <w:lang w:val="he-IL" w:bidi="he-IL"/>
      </w:rPr>
    </w:lvl>
    <w:lvl w:ilvl="2">
      <w:start w:val="1"/>
      <w:numFmt w:val="bullet"/>
      <w:lvlText w:val="▪"/>
      <w:lvlJc w:val="left"/>
      <w:pPr>
        <w:tabs>
          <w:tab w:val="num" w:pos="2459"/>
        </w:tabs>
        <w:bidi/>
        <w:ind w:left="2459" w:hanging="303"/>
      </w:pPr>
      <w:rPr>
        <w:color w:val="000000"/>
        <w:position w:val="0"/>
        <w:sz w:val="22"/>
        <w:szCs w:val="22"/>
        <w:u w:color="262626"/>
        <w:rtl w:val="0"/>
        <w:lang w:val="he-IL" w:bidi="he-IL"/>
      </w:rPr>
    </w:lvl>
    <w:lvl w:ilvl="3">
      <w:start w:val="1"/>
      <w:numFmt w:val="bullet"/>
      <w:lvlText w:val="•"/>
      <w:lvlJc w:val="left"/>
      <w:pPr>
        <w:tabs>
          <w:tab w:val="num" w:pos="3179"/>
        </w:tabs>
        <w:bidi/>
        <w:ind w:left="3179" w:hanging="303"/>
      </w:pPr>
      <w:rPr>
        <w:color w:val="000000"/>
        <w:position w:val="0"/>
        <w:sz w:val="22"/>
        <w:szCs w:val="22"/>
        <w:u w:color="262626"/>
        <w:rtl w:val="0"/>
        <w:lang w:val="he-IL" w:bidi="he-IL"/>
      </w:rPr>
    </w:lvl>
    <w:lvl w:ilvl="4">
      <w:start w:val="1"/>
      <w:numFmt w:val="bullet"/>
      <w:lvlText w:val="o"/>
      <w:lvlJc w:val="left"/>
      <w:pPr>
        <w:tabs>
          <w:tab w:val="num" w:pos="3899"/>
        </w:tabs>
        <w:bidi/>
        <w:ind w:left="3899" w:hanging="303"/>
      </w:pPr>
      <w:rPr>
        <w:color w:val="000000"/>
        <w:position w:val="0"/>
        <w:sz w:val="22"/>
        <w:szCs w:val="22"/>
        <w:u w:color="262626"/>
        <w:rtl w:val="0"/>
        <w:lang w:val="he-IL" w:bidi="he-IL"/>
      </w:rPr>
    </w:lvl>
    <w:lvl w:ilvl="5">
      <w:start w:val="1"/>
      <w:numFmt w:val="bullet"/>
      <w:lvlText w:val="▪"/>
      <w:lvlJc w:val="left"/>
      <w:pPr>
        <w:tabs>
          <w:tab w:val="num" w:pos="4619"/>
        </w:tabs>
        <w:bidi/>
        <w:ind w:left="4619" w:hanging="303"/>
      </w:pPr>
      <w:rPr>
        <w:color w:val="000000"/>
        <w:position w:val="0"/>
        <w:sz w:val="22"/>
        <w:szCs w:val="22"/>
        <w:u w:color="262626"/>
        <w:rtl w:val="0"/>
        <w:lang w:val="he-IL" w:bidi="he-IL"/>
      </w:rPr>
    </w:lvl>
    <w:lvl w:ilvl="6">
      <w:start w:val="1"/>
      <w:numFmt w:val="bullet"/>
      <w:lvlText w:val="•"/>
      <w:lvlJc w:val="left"/>
      <w:pPr>
        <w:tabs>
          <w:tab w:val="num" w:pos="5339"/>
        </w:tabs>
        <w:bidi/>
        <w:ind w:left="5339" w:hanging="303"/>
      </w:pPr>
      <w:rPr>
        <w:color w:val="000000"/>
        <w:position w:val="0"/>
        <w:sz w:val="22"/>
        <w:szCs w:val="22"/>
        <w:u w:color="262626"/>
        <w:rtl w:val="0"/>
        <w:lang w:val="he-IL" w:bidi="he-IL"/>
      </w:rPr>
    </w:lvl>
    <w:lvl w:ilvl="7">
      <w:start w:val="1"/>
      <w:numFmt w:val="bullet"/>
      <w:lvlText w:val="o"/>
      <w:lvlJc w:val="left"/>
      <w:pPr>
        <w:tabs>
          <w:tab w:val="num" w:pos="6059"/>
        </w:tabs>
        <w:bidi/>
        <w:ind w:left="6059" w:hanging="303"/>
      </w:pPr>
      <w:rPr>
        <w:color w:val="000000"/>
        <w:position w:val="0"/>
        <w:sz w:val="22"/>
        <w:szCs w:val="22"/>
        <w:u w:color="262626"/>
        <w:rtl w:val="0"/>
        <w:lang w:val="he-IL" w:bidi="he-IL"/>
      </w:rPr>
    </w:lvl>
    <w:lvl w:ilvl="8">
      <w:start w:val="1"/>
      <w:numFmt w:val="bullet"/>
      <w:lvlText w:val="▪"/>
      <w:lvlJc w:val="left"/>
      <w:pPr>
        <w:tabs>
          <w:tab w:val="num" w:pos="6779"/>
        </w:tabs>
        <w:bidi/>
        <w:ind w:left="6779" w:hanging="303"/>
      </w:pPr>
      <w:rPr>
        <w:color w:val="000000"/>
        <w:position w:val="0"/>
        <w:sz w:val="22"/>
        <w:szCs w:val="22"/>
        <w:u w:color="262626"/>
        <w:rtl w:val="0"/>
        <w:lang w:val="he-IL" w:bidi="he-IL"/>
      </w:rPr>
    </w:lvl>
  </w:abstractNum>
  <w:abstractNum w:abstractNumId="20" w15:restartNumberingAfterBreak="0">
    <w:nsid w:val="0A5D3A13"/>
    <w:multiLevelType w:val="multilevel"/>
    <w:tmpl w:val="531811B2"/>
    <w:styleLink w:val="List140"/>
    <w:lvl w:ilvl="0">
      <w:numFmt w:val="bullet"/>
      <w:lvlText w:val="•"/>
      <w:lvlJc w:val="left"/>
      <w:pPr>
        <w:tabs>
          <w:tab w:val="num" w:pos="360"/>
        </w:tabs>
        <w:bidi/>
        <w:ind w:left="360" w:hanging="360"/>
      </w:pPr>
      <w:rPr>
        <w:color w:val="000000"/>
        <w:position w:val="0"/>
        <w:sz w:val="24"/>
        <w:szCs w:val="24"/>
        <w:u w:color="000000"/>
        <w:rtl w:val="0"/>
        <w:lang w:val="ar-SA" w:bidi="ar-SA"/>
      </w:rPr>
    </w:lvl>
    <w:lvl w:ilvl="1">
      <w:start w:val="1"/>
      <w:numFmt w:val="bullet"/>
      <w:lvlText w:val="o"/>
      <w:lvlJc w:val="left"/>
      <w:pPr>
        <w:tabs>
          <w:tab w:val="num" w:pos="1383"/>
        </w:tabs>
        <w:bidi/>
        <w:ind w:left="1383" w:hanging="303"/>
      </w:pPr>
      <w:rPr>
        <w:color w:val="000000"/>
        <w:position w:val="0"/>
        <w:sz w:val="22"/>
        <w:szCs w:val="22"/>
        <w:u w:color="000000"/>
        <w:rtl w:val="0"/>
        <w:lang w:val="he-IL" w:bidi="he-IL"/>
      </w:rPr>
    </w:lvl>
    <w:lvl w:ilvl="2">
      <w:start w:val="1"/>
      <w:numFmt w:val="bullet"/>
      <w:lvlText w:val="▪"/>
      <w:lvlJc w:val="left"/>
      <w:pPr>
        <w:tabs>
          <w:tab w:val="num" w:pos="2103"/>
        </w:tabs>
        <w:bidi/>
        <w:ind w:left="2103" w:hanging="303"/>
      </w:pPr>
      <w:rPr>
        <w:color w:val="000000"/>
        <w:position w:val="0"/>
        <w:sz w:val="22"/>
        <w:szCs w:val="22"/>
        <w:u w:color="000000"/>
        <w:rtl w:val="0"/>
        <w:lang w:val="he-IL" w:bidi="he-IL"/>
      </w:rPr>
    </w:lvl>
    <w:lvl w:ilvl="3">
      <w:start w:val="1"/>
      <w:numFmt w:val="bullet"/>
      <w:lvlText w:val="•"/>
      <w:lvlJc w:val="left"/>
      <w:pPr>
        <w:tabs>
          <w:tab w:val="num" w:pos="2823"/>
        </w:tabs>
        <w:bidi/>
        <w:ind w:left="2823" w:hanging="303"/>
      </w:pPr>
      <w:rPr>
        <w:color w:val="000000"/>
        <w:position w:val="0"/>
        <w:sz w:val="22"/>
        <w:szCs w:val="22"/>
        <w:u w:color="000000"/>
        <w:rtl w:val="0"/>
        <w:lang w:val="he-IL" w:bidi="he-IL"/>
      </w:rPr>
    </w:lvl>
    <w:lvl w:ilvl="4">
      <w:start w:val="1"/>
      <w:numFmt w:val="bullet"/>
      <w:lvlText w:val="o"/>
      <w:lvlJc w:val="left"/>
      <w:pPr>
        <w:tabs>
          <w:tab w:val="num" w:pos="3543"/>
        </w:tabs>
        <w:bidi/>
        <w:ind w:left="3543" w:hanging="303"/>
      </w:pPr>
      <w:rPr>
        <w:color w:val="000000"/>
        <w:position w:val="0"/>
        <w:sz w:val="22"/>
        <w:szCs w:val="22"/>
        <w:u w:color="000000"/>
        <w:rtl w:val="0"/>
        <w:lang w:val="he-IL" w:bidi="he-IL"/>
      </w:rPr>
    </w:lvl>
    <w:lvl w:ilvl="5">
      <w:start w:val="1"/>
      <w:numFmt w:val="bullet"/>
      <w:lvlText w:val="▪"/>
      <w:lvlJc w:val="left"/>
      <w:pPr>
        <w:tabs>
          <w:tab w:val="num" w:pos="4263"/>
        </w:tabs>
        <w:bidi/>
        <w:ind w:left="4263" w:hanging="303"/>
      </w:pPr>
      <w:rPr>
        <w:color w:val="000000"/>
        <w:position w:val="0"/>
        <w:sz w:val="22"/>
        <w:szCs w:val="22"/>
        <w:u w:color="000000"/>
        <w:rtl w:val="0"/>
        <w:lang w:val="he-IL" w:bidi="he-IL"/>
      </w:rPr>
    </w:lvl>
    <w:lvl w:ilvl="6">
      <w:start w:val="1"/>
      <w:numFmt w:val="bullet"/>
      <w:lvlText w:val="•"/>
      <w:lvlJc w:val="left"/>
      <w:pPr>
        <w:tabs>
          <w:tab w:val="num" w:pos="4983"/>
        </w:tabs>
        <w:bidi/>
        <w:ind w:left="4983" w:hanging="303"/>
      </w:pPr>
      <w:rPr>
        <w:color w:val="000000"/>
        <w:position w:val="0"/>
        <w:sz w:val="22"/>
        <w:szCs w:val="22"/>
        <w:u w:color="000000"/>
        <w:rtl w:val="0"/>
        <w:lang w:val="he-IL" w:bidi="he-IL"/>
      </w:rPr>
    </w:lvl>
    <w:lvl w:ilvl="7">
      <w:start w:val="1"/>
      <w:numFmt w:val="bullet"/>
      <w:lvlText w:val="o"/>
      <w:lvlJc w:val="left"/>
      <w:pPr>
        <w:tabs>
          <w:tab w:val="num" w:pos="5703"/>
        </w:tabs>
        <w:bidi/>
        <w:ind w:left="5703" w:hanging="303"/>
      </w:pPr>
      <w:rPr>
        <w:color w:val="000000"/>
        <w:position w:val="0"/>
        <w:sz w:val="22"/>
        <w:szCs w:val="22"/>
        <w:u w:color="000000"/>
        <w:rtl w:val="0"/>
        <w:lang w:val="he-IL" w:bidi="he-IL"/>
      </w:rPr>
    </w:lvl>
    <w:lvl w:ilvl="8">
      <w:start w:val="1"/>
      <w:numFmt w:val="bullet"/>
      <w:lvlText w:val="▪"/>
      <w:lvlJc w:val="left"/>
      <w:pPr>
        <w:tabs>
          <w:tab w:val="num" w:pos="6423"/>
        </w:tabs>
        <w:bidi/>
        <w:ind w:left="6423" w:hanging="303"/>
      </w:pPr>
      <w:rPr>
        <w:color w:val="000000"/>
        <w:position w:val="0"/>
        <w:sz w:val="22"/>
        <w:szCs w:val="22"/>
        <w:u w:color="000000"/>
        <w:rtl w:val="0"/>
        <w:lang w:val="he-IL" w:bidi="he-IL"/>
      </w:rPr>
    </w:lvl>
  </w:abstractNum>
  <w:abstractNum w:abstractNumId="21" w15:restartNumberingAfterBreak="0">
    <w:nsid w:val="0A866077"/>
    <w:multiLevelType w:val="multilevel"/>
    <w:tmpl w:val="E39C8C5E"/>
    <w:styleLink w:val="List142"/>
    <w:lvl w:ilvl="0">
      <w:numFmt w:val="bullet"/>
      <w:lvlText w:val="•"/>
      <w:lvlJc w:val="left"/>
      <w:pPr>
        <w:tabs>
          <w:tab w:val="num" w:pos="360"/>
        </w:tabs>
        <w:bidi/>
        <w:ind w:left="360" w:hanging="360"/>
      </w:pPr>
      <w:rPr>
        <w:color w:val="000000"/>
        <w:position w:val="0"/>
        <w:sz w:val="24"/>
        <w:szCs w:val="24"/>
        <w:u w:color="000000"/>
        <w:rtl w:val="0"/>
        <w:lang w:val="ar-SA" w:bidi="ar-SA"/>
      </w:rPr>
    </w:lvl>
    <w:lvl w:ilvl="1">
      <w:start w:val="1"/>
      <w:numFmt w:val="bullet"/>
      <w:lvlText w:val="o"/>
      <w:lvlJc w:val="left"/>
      <w:pPr>
        <w:tabs>
          <w:tab w:val="num" w:pos="1383"/>
        </w:tabs>
        <w:bidi/>
        <w:ind w:left="1383" w:hanging="303"/>
      </w:pPr>
      <w:rPr>
        <w:color w:val="000000"/>
        <w:position w:val="0"/>
        <w:sz w:val="22"/>
        <w:szCs w:val="22"/>
        <w:u w:color="000000"/>
        <w:rtl w:val="0"/>
        <w:lang w:val="he-IL" w:bidi="he-IL"/>
      </w:rPr>
    </w:lvl>
    <w:lvl w:ilvl="2">
      <w:start w:val="1"/>
      <w:numFmt w:val="bullet"/>
      <w:lvlText w:val="▪"/>
      <w:lvlJc w:val="left"/>
      <w:pPr>
        <w:tabs>
          <w:tab w:val="num" w:pos="2103"/>
        </w:tabs>
        <w:bidi/>
        <w:ind w:left="2103" w:hanging="303"/>
      </w:pPr>
      <w:rPr>
        <w:color w:val="000000"/>
        <w:position w:val="0"/>
        <w:sz w:val="22"/>
        <w:szCs w:val="22"/>
        <w:u w:color="000000"/>
        <w:rtl w:val="0"/>
        <w:lang w:val="he-IL" w:bidi="he-IL"/>
      </w:rPr>
    </w:lvl>
    <w:lvl w:ilvl="3">
      <w:start w:val="1"/>
      <w:numFmt w:val="bullet"/>
      <w:lvlText w:val="•"/>
      <w:lvlJc w:val="left"/>
      <w:pPr>
        <w:tabs>
          <w:tab w:val="num" w:pos="2823"/>
        </w:tabs>
        <w:bidi/>
        <w:ind w:left="2823" w:hanging="303"/>
      </w:pPr>
      <w:rPr>
        <w:color w:val="000000"/>
        <w:position w:val="0"/>
        <w:sz w:val="22"/>
        <w:szCs w:val="22"/>
        <w:u w:color="000000"/>
        <w:rtl w:val="0"/>
        <w:lang w:val="he-IL" w:bidi="he-IL"/>
      </w:rPr>
    </w:lvl>
    <w:lvl w:ilvl="4">
      <w:start w:val="1"/>
      <w:numFmt w:val="bullet"/>
      <w:lvlText w:val="o"/>
      <w:lvlJc w:val="left"/>
      <w:pPr>
        <w:tabs>
          <w:tab w:val="num" w:pos="3543"/>
        </w:tabs>
        <w:bidi/>
        <w:ind w:left="3543" w:hanging="303"/>
      </w:pPr>
      <w:rPr>
        <w:color w:val="000000"/>
        <w:position w:val="0"/>
        <w:sz w:val="22"/>
        <w:szCs w:val="22"/>
        <w:u w:color="000000"/>
        <w:rtl w:val="0"/>
        <w:lang w:val="he-IL" w:bidi="he-IL"/>
      </w:rPr>
    </w:lvl>
    <w:lvl w:ilvl="5">
      <w:start w:val="1"/>
      <w:numFmt w:val="bullet"/>
      <w:lvlText w:val="▪"/>
      <w:lvlJc w:val="left"/>
      <w:pPr>
        <w:tabs>
          <w:tab w:val="num" w:pos="4263"/>
        </w:tabs>
        <w:bidi/>
        <w:ind w:left="4263" w:hanging="303"/>
      </w:pPr>
      <w:rPr>
        <w:color w:val="000000"/>
        <w:position w:val="0"/>
        <w:sz w:val="22"/>
        <w:szCs w:val="22"/>
        <w:u w:color="000000"/>
        <w:rtl w:val="0"/>
        <w:lang w:val="he-IL" w:bidi="he-IL"/>
      </w:rPr>
    </w:lvl>
    <w:lvl w:ilvl="6">
      <w:start w:val="1"/>
      <w:numFmt w:val="bullet"/>
      <w:lvlText w:val="•"/>
      <w:lvlJc w:val="left"/>
      <w:pPr>
        <w:tabs>
          <w:tab w:val="num" w:pos="4983"/>
        </w:tabs>
        <w:bidi/>
        <w:ind w:left="4983" w:hanging="303"/>
      </w:pPr>
      <w:rPr>
        <w:color w:val="000000"/>
        <w:position w:val="0"/>
        <w:sz w:val="22"/>
        <w:szCs w:val="22"/>
        <w:u w:color="000000"/>
        <w:rtl w:val="0"/>
        <w:lang w:val="he-IL" w:bidi="he-IL"/>
      </w:rPr>
    </w:lvl>
    <w:lvl w:ilvl="7">
      <w:start w:val="1"/>
      <w:numFmt w:val="bullet"/>
      <w:lvlText w:val="o"/>
      <w:lvlJc w:val="left"/>
      <w:pPr>
        <w:tabs>
          <w:tab w:val="num" w:pos="5703"/>
        </w:tabs>
        <w:bidi/>
        <w:ind w:left="5703" w:hanging="303"/>
      </w:pPr>
      <w:rPr>
        <w:color w:val="000000"/>
        <w:position w:val="0"/>
        <w:sz w:val="22"/>
        <w:szCs w:val="22"/>
        <w:u w:color="000000"/>
        <w:rtl w:val="0"/>
        <w:lang w:val="he-IL" w:bidi="he-IL"/>
      </w:rPr>
    </w:lvl>
    <w:lvl w:ilvl="8">
      <w:start w:val="1"/>
      <w:numFmt w:val="bullet"/>
      <w:lvlText w:val="▪"/>
      <w:lvlJc w:val="left"/>
      <w:pPr>
        <w:tabs>
          <w:tab w:val="num" w:pos="6423"/>
        </w:tabs>
        <w:bidi/>
        <w:ind w:left="6423" w:hanging="303"/>
      </w:pPr>
      <w:rPr>
        <w:color w:val="000000"/>
        <w:position w:val="0"/>
        <w:sz w:val="22"/>
        <w:szCs w:val="22"/>
        <w:u w:color="000000"/>
        <w:rtl w:val="0"/>
        <w:lang w:val="he-IL" w:bidi="he-IL"/>
      </w:rPr>
    </w:lvl>
  </w:abstractNum>
  <w:abstractNum w:abstractNumId="22" w15:restartNumberingAfterBreak="0">
    <w:nsid w:val="0B515840"/>
    <w:multiLevelType w:val="multilevel"/>
    <w:tmpl w:val="9FFAD534"/>
    <w:styleLink w:val="List33"/>
    <w:lvl w:ilvl="0">
      <w:numFmt w:val="bullet"/>
      <w:lvlText w:val="•"/>
      <w:lvlJc w:val="left"/>
      <w:pPr>
        <w:tabs>
          <w:tab w:val="num" w:pos="360"/>
        </w:tabs>
        <w:bidi/>
        <w:ind w:left="360" w:hanging="360"/>
      </w:pPr>
      <w:rPr>
        <w:color w:val="262626"/>
        <w:position w:val="0"/>
        <w:sz w:val="24"/>
        <w:szCs w:val="24"/>
        <w:u w:color="262626"/>
        <w:rtl w:val="0"/>
        <w:lang w:val="ar-SA" w:bidi="ar-SA"/>
      </w:rPr>
    </w:lvl>
    <w:lvl w:ilvl="1">
      <w:start w:val="1"/>
      <w:numFmt w:val="bullet"/>
      <w:lvlText w:val="o"/>
      <w:lvlJc w:val="left"/>
      <w:pPr>
        <w:tabs>
          <w:tab w:val="num" w:pos="663"/>
        </w:tabs>
        <w:bidi/>
        <w:ind w:left="663" w:hanging="303"/>
      </w:pPr>
      <w:rPr>
        <w:color w:val="262626"/>
        <w:position w:val="0"/>
        <w:sz w:val="22"/>
        <w:szCs w:val="22"/>
        <w:u w:color="262626"/>
        <w:rtl w:val="0"/>
        <w:lang w:val="ar-SA" w:bidi="ar-SA"/>
      </w:rPr>
    </w:lvl>
    <w:lvl w:ilvl="2">
      <w:start w:val="1"/>
      <w:numFmt w:val="bullet"/>
      <w:lvlText w:val="▪"/>
      <w:lvlJc w:val="left"/>
      <w:pPr>
        <w:tabs>
          <w:tab w:val="num" w:pos="1383"/>
        </w:tabs>
        <w:bidi/>
        <w:ind w:left="1383" w:hanging="303"/>
      </w:pPr>
      <w:rPr>
        <w:color w:val="262626"/>
        <w:position w:val="0"/>
        <w:sz w:val="22"/>
        <w:szCs w:val="22"/>
        <w:u w:color="262626"/>
        <w:rtl w:val="0"/>
        <w:lang w:val="ar-SA" w:bidi="ar-SA"/>
      </w:rPr>
    </w:lvl>
    <w:lvl w:ilvl="3">
      <w:start w:val="1"/>
      <w:numFmt w:val="bullet"/>
      <w:lvlText w:val="•"/>
      <w:lvlJc w:val="left"/>
      <w:pPr>
        <w:tabs>
          <w:tab w:val="num" w:pos="2103"/>
        </w:tabs>
        <w:bidi/>
        <w:ind w:left="2103" w:hanging="303"/>
      </w:pPr>
      <w:rPr>
        <w:color w:val="262626"/>
        <w:position w:val="0"/>
        <w:sz w:val="22"/>
        <w:szCs w:val="22"/>
        <w:u w:color="262626"/>
        <w:rtl w:val="0"/>
        <w:lang w:val="ar-SA" w:bidi="ar-SA"/>
      </w:rPr>
    </w:lvl>
    <w:lvl w:ilvl="4">
      <w:start w:val="1"/>
      <w:numFmt w:val="bullet"/>
      <w:lvlText w:val="o"/>
      <w:lvlJc w:val="left"/>
      <w:pPr>
        <w:tabs>
          <w:tab w:val="num" w:pos="2823"/>
        </w:tabs>
        <w:bidi/>
        <w:ind w:left="2823" w:hanging="303"/>
      </w:pPr>
      <w:rPr>
        <w:color w:val="262626"/>
        <w:position w:val="0"/>
        <w:sz w:val="22"/>
        <w:szCs w:val="22"/>
        <w:u w:color="262626"/>
        <w:rtl w:val="0"/>
        <w:lang w:val="ar-SA" w:bidi="ar-SA"/>
      </w:rPr>
    </w:lvl>
    <w:lvl w:ilvl="5">
      <w:start w:val="1"/>
      <w:numFmt w:val="bullet"/>
      <w:lvlText w:val="▪"/>
      <w:lvlJc w:val="left"/>
      <w:pPr>
        <w:tabs>
          <w:tab w:val="num" w:pos="3543"/>
        </w:tabs>
        <w:bidi/>
        <w:ind w:left="3543" w:hanging="303"/>
      </w:pPr>
      <w:rPr>
        <w:color w:val="262626"/>
        <w:position w:val="0"/>
        <w:sz w:val="22"/>
        <w:szCs w:val="22"/>
        <w:u w:color="262626"/>
        <w:rtl w:val="0"/>
        <w:lang w:val="ar-SA" w:bidi="ar-SA"/>
      </w:rPr>
    </w:lvl>
    <w:lvl w:ilvl="6">
      <w:start w:val="1"/>
      <w:numFmt w:val="bullet"/>
      <w:lvlText w:val="•"/>
      <w:lvlJc w:val="left"/>
      <w:pPr>
        <w:tabs>
          <w:tab w:val="num" w:pos="4263"/>
        </w:tabs>
        <w:bidi/>
        <w:ind w:left="4263" w:hanging="303"/>
      </w:pPr>
      <w:rPr>
        <w:color w:val="262626"/>
        <w:position w:val="0"/>
        <w:sz w:val="22"/>
        <w:szCs w:val="22"/>
        <w:u w:color="262626"/>
        <w:rtl w:val="0"/>
        <w:lang w:val="ar-SA" w:bidi="ar-SA"/>
      </w:rPr>
    </w:lvl>
    <w:lvl w:ilvl="7">
      <w:start w:val="1"/>
      <w:numFmt w:val="bullet"/>
      <w:lvlText w:val="o"/>
      <w:lvlJc w:val="left"/>
      <w:pPr>
        <w:tabs>
          <w:tab w:val="num" w:pos="4983"/>
        </w:tabs>
        <w:bidi/>
        <w:ind w:left="4983" w:hanging="303"/>
      </w:pPr>
      <w:rPr>
        <w:color w:val="262626"/>
        <w:position w:val="0"/>
        <w:sz w:val="22"/>
        <w:szCs w:val="22"/>
        <w:u w:color="262626"/>
        <w:rtl w:val="0"/>
        <w:lang w:val="ar-SA" w:bidi="ar-SA"/>
      </w:rPr>
    </w:lvl>
    <w:lvl w:ilvl="8">
      <w:start w:val="1"/>
      <w:numFmt w:val="bullet"/>
      <w:lvlText w:val="▪"/>
      <w:lvlJc w:val="left"/>
      <w:pPr>
        <w:tabs>
          <w:tab w:val="num" w:pos="5703"/>
        </w:tabs>
        <w:bidi/>
        <w:ind w:left="5703" w:hanging="303"/>
      </w:pPr>
      <w:rPr>
        <w:color w:val="262626"/>
        <w:position w:val="0"/>
        <w:sz w:val="22"/>
        <w:szCs w:val="22"/>
        <w:u w:color="262626"/>
        <w:rtl w:val="0"/>
        <w:lang w:val="ar-SA" w:bidi="ar-SA"/>
      </w:rPr>
    </w:lvl>
  </w:abstractNum>
  <w:abstractNum w:abstractNumId="23" w15:restartNumberingAfterBreak="0">
    <w:nsid w:val="0BBB448B"/>
    <w:multiLevelType w:val="multilevel"/>
    <w:tmpl w:val="A60244DC"/>
    <w:styleLink w:val="List88"/>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383"/>
        </w:tabs>
        <w:bidi/>
        <w:ind w:left="1383" w:hanging="303"/>
      </w:pPr>
      <w:rPr>
        <w:color w:val="000000"/>
        <w:position w:val="0"/>
        <w:sz w:val="22"/>
        <w:szCs w:val="22"/>
        <w:u w:color="000000"/>
        <w:rtl w:val="0"/>
        <w:lang w:val="he-IL" w:bidi="he-IL"/>
      </w:rPr>
    </w:lvl>
    <w:lvl w:ilvl="2">
      <w:start w:val="1"/>
      <w:numFmt w:val="bullet"/>
      <w:lvlText w:val="▪"/>
      <w:lvlJc w:val="left"/>
      <w:pPr>
        <w:tabs>
          <w:tab w:val="num" w:pos="2103"/>
        </w:tabs>
        <w:bidi/>
        <w:ind w:left="2103" w:hanging="303"/>
      </w:pPr>
      <w:rPr>
        <w:color w:val="000000"/>
        <w:position w:val="0"/>
        <w:sz w:val="22"/>
        <w:szCs w:val="22"/>
        <w:u w:color="000000"/>
        <w:rtl w:val="0"/>
        <w:lang w:val="he-IL" w:bidi="he-IL"/>
      </w:rPr>
    </w:lvl>
    <w:lvl w:ilvl="3">
      <w:start w:val="1"/>
      <w:numFmt w:val="bullet"/>
      <w:lvlText w:val="•"/>
      <w:lvlJc w:val="left"/>
      <w:pPr>
        <w:tabs>
          <w:tab w:val="num" w:pos="2823"/>
        </w:tabs>
        <w:bidi/>
        <w:ind w:left="2823" w:hanging="303"/>
      </w:pPr>
      <w:rPr>
        <w:color w:val="000000"/>
        <w:position w:val="0"/>
        <w:sz w:val="22"/>
        <w:szCs w:val="22"/>
        <w:u w:color="000000"/>
        <w:rtl w:val="0"/>
        <w:lang w:val="he-IL" w:bidi="he-IL"/>
      </w:rPr>
    </w:lvl>
    <w:lvl w:ilvl="4">
      <w:start w:val="1"/>
      <w:numFmt w:val="bullet"/>
      <w:lvlText w:val="o"/>
      <w:lvlJc w:val="left"/>
      <w:pPr>
        <w:tabs>
          <w:tab w:val="num" w:pos="3543"/>
        </w:tabs>
        <w:bidi/>
        <w:ind w:left="3543" w:hanging="303"/>
      </w:pPr>
      <w:rPr>
        <w:color w:val="000000"/>
        <w:position w:val="0"/>
        <w:sz w:val="22"/>
        <w:szCs w:val="22"/>
        <w:u w:color="000000"/>
        <w:rtl w:val="0"/>
        <w:lang w:val="he-IL" w:bidi="he-IL"/>
      </w:rPr>
    </w:lvl>
    <w:lvl w:ilvl="5">
      <w:start w:val="1"/>
      <w:numFmt w:val="bullet"/>
      <w:lvlText w:val="▪"/>
      <w:lvlJc w:val="left"/>
      <w:pPr>
        <w:tabs>
          <w:tab w:val="num" w:pos="4263"/>
        </w:tabs>
        <w:bidi/>
        <w:ind w:left="4263" w:hanging="303"/>
      </w:pPr>
      <w:rPr>
        <w:color w:val="000000"/>
        <w:position w:val="0"/>
        <w:sz w:val="22"/>
        <w:szCs w:val="22"/>
        <w:u w:color="000000"/>
        <w:rtl w:val="0"/>
        <w:lang w:val="he-IL" w:bidi="he-IL"/>
      </w:rPr>
    </w:lvl>
    <w:lvl w:ilvl="6">
      <w:start w:val="1"/>
      <w:numFmt w:val="bullet"/>
      <w:lvlText w:val="•"/>
      <w:lvlJc w:val="left"/>
      <w:pPr>
        <w:tabs>
          <w:tab w:val="num" w:pos="4983"/>
        </w:tabs>
        <w:bidi/>
        <w:ind w:left="4983" w:hanging="303"/>
      </w:pPr>
      <w:rPr>
        <w:color w:val="000000"/>
        <w:position w:val="0"/>
        <w:sz w:val="22"/>
        <w:szCs w:val="22"/>
        <w:u w:color="000000"/>
        <w:rtl w:val="0"/>
        <w:lang w:val="he-IL" w:bidi="he-IL"/>
      </w:rPr>
    </w:lvl>
    <w:lvl w:ilvl="7">
      <w:start w:val="1"/>
      <w:numFmt w:val="bullet"/>
      <w:lvlText w:val="o"/>
      <w:lvlJc w:val="left"/>
      <w:pPr>
        <w:tabs>
          <w:tab w:val="num" w:pos="5703"/>
        </w:tabs>
        <w:bidi/>
        <w:ind w:left="5703" w:hanging="303"/>
      </w:pPr>
      <w:rPr>
        <w:color w:val="000000"/>
        <w:position w:val="0"/>
        <w:sz w:val="22"/>
        <w:szCs w:val="22"/>
        <w:u w:color="000000"/>
        <w:rtl w:val="0"/>
        <w:lang w:val="he-IL" w:bidi="he-IL"/>
      </w:rPr>
    </w:lvl>
    <w:lvl w:ilvl="8">
      <w:start w:val="1"/>
      <w:numFmt w:val="bullet"/>
      <w:lvlText w:val="▪"/>
      <w:lvlJc w:val="left"/>
      <w:pPr>
        <w:tabs>
          <w:tab w:val="num" w:pos="6423"/>
        </w:tabs>
        <w:bidi/>
        <w:ind w:left="6423" w:hanging="303"/>
      </w:pPr>
      <w:rPr>
        <w:color w:val="000000"/>
        <w:position w:val="0"/>
        <w:sz w:val="22"/>
        <w:szCs w:val="22"/>
        <w:u w:color="000000"/>
        <w:rtl w:val="0"/>
        <w:lang w:val="he-IL" w:bidi="he-IL"/>
      </w:rPr>
    </w:lvl>
  </w:abstractNum>
  <w:abstractNum w:abstractNumId="24" w15:restartNumberingAfterBreak="0">
    <w:nsid w:val="0BBF4A0F"/>
    <w:multiLevelType w:val="hybridMultilevel"/>
    <w:tmpl w:val="6A746172"/>
    <w:lvl w:ilvl="0" w:tplc="0B1A42A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0C5C54B3"/>
    <w:multiLevelType w:val="multilevel"/>
    <w:tmpl w:val="220C70EE"/>
    <w:styleLink w:val="List105"/>
    <w:lvl w:ilvl="0">
      <w:start w:val="1"/>
      <w:numFmt w:val="hebrew2"/>
      <w:lvlText w:val="%1."/>
      <w:lvlJc w:val="left"/>
      <w:pPr>
        <w:tabs>
          <w:tab w:val="num" w:pos="873"/>
        </w:tabs>
        <w:bidi/>
        <w:ind w:left="873" w:hanging="303"/>
      </w:pPr>
      <w:rPr>
        <w:position w:val="0"/>
        <w:sz w:val="22"/>
        <w:szCs w:val="22"/>
        <w:rtl w:val="0"/>
        <w:lang w:val="he-IL" w:bidi="he-IL"/>
      </w:rPr>
    </w:lvl>
    <w:lvl w:ilvl="1">
      <w:start w:val="1"/>
      <w:numFmt w:val="lowerLetter"/>
      <w:lvlText w:val="%2."/>
      <w:lvlJc w:val="left"/>
      <w:pPr>
        <w:tabs>
          <w:tab w:val="num" w:pos="1593"/>
        </w:tabs>
        <w:bidi/>
        <w:ind w:left="1593" w:hanging="303"/>
      </w:pPr>
      <w:rPr>
        <w:position w:val="0"/>
        <w:sz w:val="22"/>
        <w:szCs w:val="22"/>
        <w:rtl w:val="0"/>
        <w:lang w:val="he-IL" w:bidi="he-IL"/>
      </w:rPr>
    </w:lvl>
    <w:lvl w:ilvl="2">
      <w:numFmt w:val="bullet"/>
      <w:lvlText w:val="•"/>
      <w:lvlJc w:val="left"/>
      <w:pPr>
        <w:tabs>
          <w:tab w:val="num" w:pos="284"/>
        </w:tabs>
        <w:bidi/>
        <w:ind w:left="284" w:hanging="284"/>
      </w:pPr>
      <w:rPr>
        <w:position w:val="0"/>
        <w:sz w:val="24"/>
        <w:szCs w:val="24"/>
        <w:rtl w:val="0"/>
        <w:lang w:val="he-IL" w:bidi="he-IL"/>
      </w:rPr>
    </w:lvl>
    <w:lvl w:ilvl="3">
      <w:start w:val="1"/>
      <w:numFmt w:val="decimal"/>
      <w:lvlText w:val="%4."/>
      <w:lvlJc w:val="left"/>
      <w:pPr>
        <w:tabs>
          <w:tab w:val="num" w:pos="3033"/>
        </w:tabs>
        <w:bidi/>
        <w:ind w:left="3033" w:hanging="303"/>
      </w:pPr>
      <w:rPr>
        <w:position w:val="0"/>
        <w:sz w:val="22"/>
        <w:szCs w:val="22"/>
        <w:rtl w:val="0"/>
        <w:lang w:val="he-IL" w:bidi="he-IL"/>
      </w:rPr>
    </w:lvl>
    <w:lvl w:ilvl="4">
      <w:start w:val="1"/>
      <w:numFmt w:val="lowerLetter"/>
      <w:lvlText w:val="%5."/>
      <w:lvlJc w:val="left"/>
      <w:pPr>
        <w:tabs>
          <w:tab w:val="num" w:pos="3753"/>
        </w:tabs>
        <w:bidi/>
        <w:ind w:left="3753" w:hanging="303"/>
      </w:pPr>
      <w:rPr>
        <w:position w:val="0"/>
        <w:sz w:val="22"/>
        <w:szCs w:val="22"/>
        <w:rtl w:val="0"/>
        <w:lang w:val="he-IL" w:bidi="he-IL"/>
      </w:rPr>
    </w:lvl>
    <w:lvl w:ilvl="5">
      <w:start w:val="1"/>
      <w:numFmt w:val="lowerRoman"/>
      <w:lvlText w:val="%6."/>
      <w:lvlJc w:val="left"/>
      <w:pPr>
        <w:tabs>
          <w:tab w:val="num" w:pos="4482"/>
        </w:tabs>
        <w:bidi/>
        <w:ind w:left="4482" w:hanging="248"/>
      </w:pPr>
      <w:rPr>
        <w:position w:val="0"/>
        <w:sz w:val="22"/>
        <w:szCs w:val="22"/>
        <w:rtl w:val="0"/>
        <w:lang w:val="he-IL" w:bidi="he-IL"/>
      </w:rPr>
    </w:lvl>
    <w:lvl w:ilvl="6">
      <w:start w:val="1"/>
      <w:numFmt w:val="decimal"/>
      <w:lvlText w:val="%7."/>
      <w:lvlJc w:val="left"/>
      <w:pPr>
        <w:tabs>
          <w:tab w:val="num" w:pos="5193"/>
        </w:tabs>
        <w:bidi/>
        <w:ind w:left="5193" w:hanging="303"/>
      </w:pPr>
      <w:rPr>
        <w:position w:val="0"/>
        <w:sz w:val="22"/>
        <w:szCs w:val="22"/>
        <w:rtl w:val="0"/>
        <w:lang w:val="he-IL" w:bidi="he-IL"/>
      </w:rPr>
    </w:lvl>
    <w:lvl w:ilvl="7">
      <w:start w:val="1"/>
      <w:numFmt w:val="lowerLetter"/>
      <w:lvlText w:val="%8."/>
      <w:lvlJc w:val="left"/>
      <w:pPr>
        <w:tabs>
          <w:tab w:val="num" w:pos="5913"/>
        </w:tabs>
        <w:bidi/>
        <w:ind w:left="5913" w:hanging="303"/>
      </w:pPr>
      <w:rPr>
        <w:position w:val="0"/>
        <w:sz w:val="22"/>
        <w:szCs w:val="22"/>
        <w:rtl w:val="0"/>
        <w:lang w:val="he-IL" w:bidi="he-IL"/>
      </w:rPr>
    </w:lvl>
    <w:lvl w:ilvl="8">
      <w:start w:val="1"/>
      <w:numFmt w:val="lowerRoman"/>
      <w:lvlText w:val="%9."/>
      <w:lvlJc w:val="left"/>
      <w:pPr>
        <w:tabs>
          <w:tab w:val="num" w:pos="6642"/>
        </w:tabs>
        <w:bidi/>
        <w:ind w:left="6642" w:hanging="248"/>
      </w:pPr>
      <w:rPr>
        <w:position w:val="0"/>
        <w:sz w:val="22"/>
        <w:szCs w:val="22"/>
        <w:rtl w:val="0"/>
        <w:lang w:val="he-IL" w:bidi="he-IL"/>
      </w:rPr>
    </w:lvl>
  </w:abstractNum>
  <w:abstractNum w:abstractNumId="26" w15:restartNumberingAfterBreak="0">
    <w:nsid w:val="0C635AE2"/>
    <w:multiLevelType w:val="multilevel"/>
    <w:tmpl w:val="A920CDA0"/>
    <w:styleLink w:val="List10"/>
    <w:lvl w:ilvl="0">
      <w:start w:val="1"/>
      <w:numFmt w:val="decimal"/>
      <w:lvlText w:val="%1."/>
      <w:lvlJc w:val="left"/>
      <w:pPr>
        <w:tabs>
          <w:tab w:val="num" w:pos="328"/>
        </w:tabs>
        <w:bidi/>
        <w:ind w:left="328" w:hanging="328"/>
      </w:pPr>
      <w:rPr>
        <w:color w:val="262626"/>
        <w:position w:val="0"/>
        <w:sz w:val="22"/>
        <w:szCs w:val="22"/>
        <w:u w:color="262626"/>
        <w:rtl w:val="0"/>
        <w:lang w:val="he-IL" w:bidi="he-IL"/>
      </w:rPr>
    </w:lvl>
    <w:lvl w:ilvl="1">
      <w:start w:val="1"/>
      <w:numFmt w:val="decimal"/>
      <w:lvlText w:val="%1.%2."/>
      <w:lvlJc w:val="left"/>
      <w:pPr>
        <w:tabs>
          <w:tab w:val="num" w:pos="755"/>
        </w:tabs>
        <w:bidi/>
        <w:ind w:left="755" w:hanging="328"/>
      </w:pPr>
      <w:rPr>
        <w:color w:val="262626"/>
        <w:position w:val="0"/>
        <w:sz w:val="22"/>
        <w:szCs w:val="22"/>
        <w:u w:color="262626"/>
        <w:rtl w:val="0"/>
        <w:lang w:val="he-IL" w:bidi="he-IL"/>
      </w:rPr>
    </w:lvl>
    <w:lvl w:ilvl="2">
      <w:start w:val="1"/>
      <w:numFmt w:val="hebrew2"/>
      <w:lvlText w:val="%3."/>
      <w:lvlJc w:val="left"/>
      <w:pPr>
        <w:tabs>
          <w:tab w:val="num" w:pos="393"/>
        </w:tabs>
        <w:bidi/>
        <w:ind w:left="393" w:hanging="393"/>
      </w:pPr>
      <w:rPr>
        <w:color w:val="262626"/>
        <w:position w:val="0"/>
        <w:sz w:val="22"/>
        <w:szCs w:val="22"/>
        <w:u w:color="262626"/>
        <w:rtl w:val="0"/>
        <w:lang w:val="he-IL" w:bidi="he-IL"/>
      </w:rPr>
    </w:lvl>
    <w:lvl w:ilvl="3">
      <w:start w:val="1"/>
      <w:numFmt w:val="decimal"/>
      <w:lvlText w:val="%1.%2.%3.%4."/>
      <w:lvlJc w:val="left"/>
      <w:pPr>
        <w:tabs>
          <w:tab w:val="num" w:pos="1886"/>
        </w:tabs>
        <w:bidi/>
        <w:ind w:left="1886" w:hanging="605"/>
      </w:pPr>
      <w:rPr>
        <w:color w:val="262626"/>
        <w:position w:val="0"/>
        <w:sz w:val="22"/>
        <w:szCs w:val="22"/>
        <w:u w:color="262626"/>
        <w:rtl w:val="0"/>
        <w:lang w:val="he-IL" w:bidi="he-IL"/>
      </w:rPr>
    </w:lvl>
    <w:lvl w:ilvl="4">
      <w:start w:val="1"/>
      <w:numFmt w:val="decimal"/>
      <w:lvlText w:val="%1.%2.%3.%4.%5."/>
      <w:lvlJc w:val="left"/>
      <w:pPr>
        <w:tabs>
          <w:tab w:val="num" w:pos="2616"/>
        </w:tabs>
        <w:bidi/>
        <w:ind w:left="2616" w:hanging="908"/>
      </w:pPr>
      <w:rPr>
        <w:color w:val="262626"/>
        <w:position w:val="0"/>
        <w:sz w:val="22"/>
        <w:szCs w:val="22"/>
        <w:u w:color="262626"/>
        <w:rtl w:val="0"/>
        <w:lang w:val="he-IL" w:bidi="he-IL"/>
      </w:rPr>
    </w:lvl>
    <w:lvl w:ilvl="5">
      <w:start w:val="1"/>
      <w:numFmt w:val="decimal"/>
      <w:lvlText w:val="%1.%2.%3.%4.%5.%6."/>
      <w:lvlJc w:val="left"/>
      <w:pPr>
        <w:tabs>
          <w:tab w:val="num" w:pos="3043"/>
        </w:tabs>
        <w:bidi/>
        <w:ind w:left="3043" w:hanging="908"/>
      </w:pPr>
      <w:rPr>
        <w:color w:val="262626"/>
        <w:position w:val="0"/>
        <w:sz w:val="22"/>
        <w:szCs w:val="22"/>
        <w:u w:color="262626"/>
        <w:rtl w:val="0"/>
        <w:lang w:val="he-IL" w:bidi="he-IL"/>
      </w:rPr>
    </w:lvl>
    <w:lvl w:ilvl="6">
      <w:start w:val="1"/>
      <w:numFmt w:val="decimal"/>
      <w:lvlText w:val="%1.%2.%3.%4.%5.%6.%7."/>
      <w:lvlJc w:val="left"/>
      <w:pPr>
        <w:tabs>
          <w:tab w:val="num" w:pos="3772"/>
        </w:tabs>
        <w:bidi/>
        <w:ind w:left="3772" w:hanging="1210"/>
      </w:pPr>
      <w:rPr>
        <w:color w:val="262626"/>
        <w:position w:val="0"/>
        <w:sz w:val="22"/>
        <w:szCs w:val="22"/>
        <w:u w:color="262626"/>
        <w:rtl w:val="0"/>
        <w:lang w:val="he-IL" w:bidi="he-IL"/>
      </w:rPr>
    </w:lvl>
    <w:lvl w:ilvl="7">
      <w:start w:val="1"/>
      <w:numFmt w:val="decimal"/>
      <w:lvlText w:val="%1.%2.%3.%4.%5.%6.%7.%8."/>
      <w:lvlJc w:val="left"/>
      <w:pPr>
        <w:tabs>
          <w:tab w:val="num" w:pos="4199"/>
        </w:tabs>
        <w:bidi/>
        <w:ind w:left="4199" w:hanging="1210"/>
      </w:pPr>
      <w:rPr>
        <w:color w:val="262626"/>
        <w:position w:val="0"/>
        <w:sz w:val="22"/>
        <w:szCs w:val="22"/>
        <w:u w:color="262626"/>
        <w:rtl w:val="0"/>
        <w:lang w:val="he-IL" w:bidi="he-IL"/>
      </w:rPr>
    </w:lvl>
    <w:lvl w:ilvl="8">
      <w:start w:val="1"/>
      <w:numFmt w:val="decimal"/>
      <w:lvlText w:val="%1.%2.%3.%4.%5.%6.%7.%8.%9."/>
      <w:lvlJc w:val="left"/>
      <w:pPr>
        <w:tabs>
          <w:tab w:val="num" w:pos="4929"/>
        </w:tabs>
        <w:bidi/>
        <w:ind w:left="4929" w:hanging="1513"/>
      </w:pPr>
      <w:rPr>
        <w:color w:val="262626"/>
        <w:position w:val="0"/>
        <w:sz w:val="22"/>
        <w:szCs w:val="22"/>
        <w:u w:color="262626"/>
        <w:rtl w:val="0"/>
        <w:lang w:val="he-IL" w:bidi="he-IL"/>
      </w:rPr>
    </w:lvl>
  </w:abstractNum>
  <w:abstractNum w:abstractNumId="27" w15:restartNumberingAfterBreak="0">
    <w:nsid w:val="0D245BDA"/>
    <w:multiLevelType w:val="multilevel"/>
    <w:tmpl w:val="0FFA396E"/>
    <w:styleLink w:val="List134"/>
    <w:lvl w:ilvl="0">
      <w:start w:val="1"/>
      <w:numFmt w:val="hebrew2"/>
      <w:lvlText w:val="%1."/>
      <w:lvlJc w:val="left"/>
      <w:pPr>
        <w:tabs>
          <w:tab w:val="num" w:pos="393"/>
        </w:tabs>
        <w:bidi/>
        <w:ind w:left="393" w:hanging="393"/>
      </w:pPr>
      <w:rPr>
        <w:position w:val="0"/>
        <w:sz w:val="22"/>
        <w:szCs w:val="22"/>
        <w:rtl w:val="0"/>
        <w:lang w:val="ar-SA" w:bidi="ar-SA"/>
      </w:rPr>
    </w:lvl>
    <w:lvl w:ilvl="1">
      <w:start w:val="1"/>
      <w:numFmt w:val="lowerLetter"/>
      <w:lvlText w:val="%2."/>
      <w:lvlJc w:val="left"/>
      <w:pPr>
        <w:tabs>
          <w:tab w:val="num" w:pos="1083"/>
        </w:tabs>
        <w:bidi/>
        <w:ind w:left="1083" w:hanging="303"/>
      </w:pPr>
      <w:rPr>
        <w:position w:val="0"/>
        <w:sz w:val="22"/>
        <w:szCs w:val="22"/>
        <w:rtl w:val="0"/>
        <w:lang w:val="he-IL" w:bidi="he-IL"/>
      </w:rPr>
    </w:lvl>
    <w:lvl w:ilvl="2">
      <w:start w:val="1"/>
      <w:numFmt w:val="lowerRoman"/>
      <w:lvlText w:val="%3."/>
      <w:lvlJc w:val="left"/>
      <w:pPr>
        <w:tabs>
          <w:tab w:val="num" w:pos="1812"/>
        </w:tabs>
        <w:bidi/>
        <w:ind w:left="1812" w:hanging="248"/>
      </w:pPr>
      <w:rPr>
        <w:position w:val="0"/>
        <w:sz w:val="22"/>
        <w:szCs w:val="22"/>
        <w:rtl w:val="0"/>
        <w:lang w:val="he-IL" w:bidi="he-IL"/>
      </w:rPr>
    </w:lvl>
    <w:lvl w:ilvl="3">
      <w:start w:val="1"/>
      <w:numFmt w:val="decimal"/>
      <w:lvlText w:val="%4."/>
      <w:lvlJc w:val="left"/>
      <w:pPr>
        <w:tabs>
          <w:tab w:val="num" w:pos="2523"/>
        </w:tabs>
        <w:bidi/>
        <w:ind w:left="2523" w:hanging="303"/>
      </w:pPr>
      <w:rPr>
        <w:position w:val="0"/>
        <w:sz w:val="22"/>
        <w:szCs w:val="22"/>
        <w:rtl w:val="0"/>
        <w:lang w:val="he-IL" w:bidi="he-IL"/>
      </w:rPr>
    </w:lvl>
    <w:lvl w:ilvl="4">
      <w:start w:val="1"/>
      <w:numFmt w:val="lowerLetter"/>
      <w:lvlText w:val="%5."/>
      <w:lvlJc w:val="left"/>
      <w:pPr>
        <w:tabs>
          <w:tab w:val="num" w:pos="3243"/>
        </w:tabs>
        <w:bidi/>
        <w:ind w:left="3243" w:hanging="303"/>
      </w:pPr>
      <w:rPr>
        <w:position w:val="0"/>
        <w:sz w:val="22"/>
        <w:szCs w:val="22"/>
        <w:rtl w:val="0"/>
        <w:lang w:val="he-IL" w:bidi="he-IL"/>
      </w:rPr>
    </w:lvl>
    <w:lvl w:ilvl="5">
      <w:start w:val="1"/>
      <w:numFmt w:val="lowerRoman"/>
      <w:lvlText w:val="%6."/>
      <w:lvlJc w:val="left"/>
      <w:pPr>
        <w:tabs>
          <w:tab w:val="num" w:pos="3972"/>
        </w:tabs>
        <w:bidi/>
        <w:ind w:left="3972" w:hanging="248"/>
      </w:pPr>
      <w:rPr>
        <w:position w:val="0"/>
        <w:sz w:val="22"/>
        <w:szCs w:val="22"/>
        <w:rtl w:val="0"/>
        <w:lang w:val="he-IL" w:bidi="he-IL"/>
      </w:rPr>
    </w:lvl>
    <w:lvl w:ilvl="6">
      <w:start w:val="1"/>
      <w:numFmt w:val="decimal"/>
      <w:lvlText w:val="%7."/>
      <w:lvlJc w:val="left"/>
      <w:pPr>
        <w:tabs>
          <w:tab w:val="num" w:pos="4683"/>
        </w:tabs>
        <w:bidi/>
        <w:ind w:left="4683" w:hanging="303"/>
      </w:pPr>
      <w:rPr>
        <w:position w:val="0"/>
        <w:sz w:val="22"/>
        <w:szCs w:val="22"/>
        <w:rtl w:val="0"/>
        <w:lang w:val="he-IL" w:bidi="he-IL"/>
      </w:rPr>
    </w:lvl>
    <w:lvl w:ilvl="7">
      <w:start w:val="1"/>
      <w:numFmt w:val="lowerLetter"/>
      <w:lvlText w:val="%8."/>
      <w:lvlJc w:val="left"/>
      <w:pPr>
        <w:tabs>
          <w:tab w:val="num" w:pos="5403"/>
        </w:tabs>
        <w:bidi/>
        <w:ind w:left="5403" w:hanging="303"/>
      </w:pPr>
      <w:rPr>
        <w:position w:val="0"/>
        <w:sz w:val="22"/>
        <w:szCs w:val="22"/>
        <w:rtl w:val="0"/>
        <w:lang w:val="he-IL" w:bidi="he-IL"/>
      </w:rPr>
    </w:lvl>
    <w:lvl w:ilvl="8">
      <w:start w:val="1"/>
      <w:numFmt w:val="lowerRoman"/>
      <w:lvlText w:val="%9."/>
      <w:lvlJc w:val="left"/>
      <w:pPr>
        <w:tabs>
          <w:tab w:val="num" w:pos="6132"/>
        </w:tabs>
        <w:bidi/>
        <w:ind w:left="6132" w:hanging="248"/>
      </w:pPr>
      <w:rPr>
        <w:position w:val="0"/>
        <w:sz w:val="22"/>
        <w:szCs w:val="22"/>
        <w:rtl w:val="0"/>
        <w:lang w:val="he-IL" w:bidi="he-IL"/>
      </w:rPr>
    </w:lvl>
  </w:abstractNum>
  <w:abstractNum w:abstractNumId="28" w15:restartNumberingAfterBreak="0">
    <w:nsid w:val="0D750274"/>
    <w:multiLevelType w:val="hybridMultilevel"/>
    <w:tmpl w:val="95508EC8"/>
    <w:lvl w:ilvl="0" w:tplc="F1B6791E">
      <w:start w:val="1"/>
      <w:numFmt w:val="decimal"/>
      <w:lvlText w:val="(%1)"/>
      <w:lvlJc w:val="left"/>
      <w:pPr>
        <w:ind w:left="765" w:hanging="375"/>
      </w:pPr>
      <w:rPr>
        <w:rFonts w:hint="default"/>
        <w:lang w:val="en-US"/>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9" w15:restartNumberingAfterBreak="0">
    <w:nsid w:val="0D761526"/>
    <w:multiLevelType w:val="multilevel"/>
    <w:tmpl w:val="EF1A4182"/>
    <w:styleLink w:val="List129"/>
    <w:lvl w:ilvl="0">
      <w:numFmt w:val="bullet"/>
      <w:lvlText w:val="•"/>
      <w:lvlJc w:val="left"/>
      <w:pPr>
        <w:tabs>
          <w:tab w:val="num" w:pos="360"/>
        </w:tabs>
        <w:bidi/>
        <w:ind w:left="360" w:hanging="360"/>
      </w:pPr>
      <w:rPr>
        <w:rFonts w:ascii="Times New Roman" w:eastAsia="Times New Roman" w:hAnsi="Times New Roman" w:cs="Times New Roman"/>
        <w:position w:val="0"/>
        <w:sz w:val="24"/>
        <w:szCs w:val="24"/>
        <w:rtl w:val="0"/>
        <w:lang w:val="ar-SA" w:bidi="ar-SA"/>
      </w:rPr>
    </w:lvl>
    <w:lvl w:ilvl="1">
      <w:start w:val="1"/>
      <w:numFmt w:val="bullet"/>
      <w:lvlText w:val="o"/>
      <w:lvlJc w:val="left"/>
      <w:pPr>
        <w:tabs>
          <w:tab w:val="num" w:pos="1383"/>
        </w:tabs>
        <w:bidi/>
        <w:ind w:left="1383" w:hanging="303"/>
      </w:pPr>
      <w:rPr>
        <w:rFonts w:ascii="Times New Roman Bold" w:eastAsia="Times New Roman Bold" w:hAnsi="Times New Roman Bold" w:cs="Times New Roman Bold"/>
        <w:position w:val="0"/>
        <w:sz w:val="22"/>
        <w:szCs w:val="22"/>
        <w:rtl w:val="0"/>
        <w:lang w:val="he-IL" w:bidi="he-IL"/>
      </w:rPr>
    </w:lvl>
    <w:lvl w:ilvl="2">
      <w:start w:val="1"/>
      <w:numFmt w:val="bullet"/>
      <w:lvlText w:val="▪"/>
      <w:lvlJc w:val="left"/>
      <w:pPr>
        <w:tabs>
          <w:tab w:val="num" w:pos="2103"/>
        </w:tabs>
        <w:bidi/>
        <w:ind w:left="2103" w:hanging="303"/>
      </w:pPr>
      <w:rPr>
        <w:rFonts w:ascii="Times New Roman Bold" w:eastAsia="Times New Roman Bold" w:hAnsi="Times New Roman Bold" w:cs="Times New Roman Bold"/>
        <w:position w:val="0"/>
        <w:sz w:val="22"/>
        <w:szCs w:val="22"/>
        <w:rtl w:val="0"/>
        <w:lang w:val="he-IL" w:bidi="he-IL"/>
      </w:rPr>
    </w:lvl>
    <w:lvl w:ilvl="3">
      <w:start w:val="1"/>
      <w:numFmt w:val="bullet"/>
      <w:lvlText w:val="•"/>
      <w:lvlJc w:val="left"/>
      <w:pPr>
        <w:tabs>
          <w:tab w:val="num" w:pos="2823"/>
        </w:tabs>
        <w:bidi/>
        <w:ind w:left="2823" w:hanging="303"/>
      </w:pPr>
      <w:rPr>
        <w:rFonts w:ascii="Times New Roman Bold" w:eastAsia="Times New Roman Bold" w:hAnsi="Times New Roman Bold" w:cs="Times New Roman Bold"/>
        <w:position w:val="0"/>
        <w:sz w:val="22"/>
        <w:szCs w:val="22"/>
        <w:rtl w:val="0"/>
        <w:lang w:val="he-IL" w:bidi="he-IL"/>
      </w:rPr>
    </w:lvl>
    <w:lvl w:ilvl="4">
      <w:start w:val="1"/>
      <w:numFmt w:val="bullet"/>
      <w:lvlText w:val="o"/>
      <w:lvlJc w:val="left"/>
      <w:pPr>
        <w:tabs>
          <w:tab w:val="num" w:pos="3543"/>
        </w:tabs>
        <w:bidi/>
        <w:ind w:left="3543" w:hanging="303"/>
      </w:pPr>
      <w:rPr>
        <w:rFonts w:ascii="Times New Roman Bold" w:eastAsia="Times New Roman Bold" w:hAnsi="Times New Roman Bold" w:cs="Times New Roman Bold"/>
        <w:position w:val="0"/>
        <w:sz w:val="22"/>
        <w:szCs w:val="22"/>
        <w:rtl w:val="0"/>
        <w:lang w:val="he-IL" w:bidi="he-IL"/>
      </w:rPr>
    </w:lvl>
    <w:lvl w:ilvl="5">
      <w:start w:val="1"/>
      <w:numFmt w:val="bullet"/>
      <w:lvlText w:val="▪"/>
      <w:lvlJc w:val="left"/>
      <w:pPr>
        <w:tabs>
          <w:tab w:val="num" w:pos="4263"/>
        </w:tabs>
        <w:bidi/>
        <w:ind w:left="4263" w:hanging="303"/>
      </w:pPr>
      <w:rPr>
        <w:rFonts w:ascii="Times New Roman Bold" w:eastAsia="Times New Roman Bold" w:hAnsi="Times New Roman Bold" w:cs="Times New Roman Bold"/>
        <w:position w:val="0"/>
        <w:sz w:val="22"/>
        <w:szCs w:val="22"/>
        <w:rtl w:val="0"/>
        <w:lang w:val="he-IL" w:bidi="he-IL"/>
      </w:rPr>
    </w:lvl>
    <w:lvl w:ilvl="6">
      <w:start w:val="1"/>
      <w:numFmt w:val="bullet"/>
      <w:lvlText w:val="•"/>
      <w:lvlJc w:val="left"/>
      <w:pPr>
        <w:tabs>
          <w:tab w:val="num" w:pos="4983"/>
        </w:tabs>
        <w:bidi/>
        <w:ind w:left="4983" w:hanging="303"/>
      </w:pPr>
      <w:rPr>
        <w:rFonts w:ascii="Times New Roman Bold" w:eastAsia="Times New Roman Bold" w:hAnsi="Times New Roman Bold" w:cs="Times New Roman Bold"/>
        <w:position w:val="0"/>
        <w:sz w:val="22"/>
        <w:szCs w:val="22"/>
        <w:rtl w:val="0"/>
        <w:lang w:val="he-IL" w:bidi="he-IL"/>
      </w:rPr>
    </w:lvl>
    <w:lvl w:ilvl="7">
      <w:start w:val="1"/>
      <w:numFmt w:val="bullet"/>
      <w:lvlText w:val="o"/>
      <w:lvlJc w:val="left"/>
      <w:pPr>
        <w:tabs>
          <w:tab w:val="num" w:pos="5703"/>
        </w:tabs>
        <w:bidi/>
        <w:ind w:left="5703" w:hanging="303"/>
      </w:pPr>
      <w:rPr>
        <w:rFonts w:ascii="Times New Roman Bold" w:eastAsia="Times New Roman Bold" w:hAnsi="Times New Roman Bold" w:cs="Times New Roman Bold"/>
        <w:position w:val="0"/>
        <w:sz w:val="22"/>
        <w:szCs w:val="22"/>
        <w:rtl w:val="0"/>
        <w:lang w:val="he-IL" w:bidi="he-IL"/>
      </w:rPr>
    </w:lvl>
    <w:lvl w:ilvl="8">
      <w:start w:val="1"/>
      <w:numFmt w:val="bullet"/>
      <w:lvlText w:val="▪"/>
      <w:lvlJc w:val="left"/>
      <w:pPr>
        <w:tabs>
          <w:tab w:val="num" w:pos="6423"/>
        </w:tabs>
        <w:bidi/>
        <w:ind w:left="6423" w:hanging="303"/>
      </w:pPr>
      <w:rPr>
        <w:rFonts w:ascii="Times New Roman Bold" w:eastAsia="Times New Roman Bold" w:hAnsi="Times New Roman Bold" w:cs="Times New Roman Bold"/>
        <w:position w:val="0"/>
        <w:sz w:val="22"/>
        <w:szCs w:val="22"/>
        <w:rtl w:val="0"/>
        <w:lang w:val="he-IL" w:bidi="he-IL"/>
      </w:rPr>
    </w:lvl>
  </w:abstractNum>
  <w:abstractNum w:abstractNumId="30" w15:restartNumberingAfterBreak="0">
    <w:nsid w:val="0E6C06C0"/>
    <w:multiLevelType w:val="multilevel"/>
    <w:tmpl w:val="377E31E8"/>
    <w:styleLink w:val="List21"/>
    <w:lvl w:ilvl="0">
      <w:start w:val="1"/>
      <w:numFmt w:val="decimal"/>
      <w:lvlText w:val="%1."/>
      <w:lvlJc w:val="left"/>
      <w:pPr>
        <w:tabs>
          <w:tab w:val="num" w:pos="303"/>
        </w:tabs>
        <w:bidi/>
        <w:ind w:left="303" w:hanging="303"/>
      </w:pPr>
      <w:rPr>
        <w:color w:val="262626"/>
        <w:position w:val="0"/>
        <w:sz w:val="22"/>
        <w:szCs w:val="22"/>
        <w:u w:color="262626"/>
        <w:rtl w:val="0"/>
        <w:lang w:val="he-IL" w:bidi="he-IL"/>
      </w:rPr>
    </w:lvl>
    <w:lvl w:ilvl="1">
      <w:start w:val="1"/>
      <w:numFmt w:val="decimal"/>
      <w:lvlText w:val="%1.%2."/>
      <w:lvlJc w:val="left"/>
      <w:pPr>
        <w:tabs>
          <w:tab w:val="num" w:pos="597"/>
        </w:tabs>
        <w:bidi/>
        <w:ind w:left="597" w:hanging="597"/>
      </w:pPr>
      <w:rPr>
        <w:color w:val="262626"/>
        <w:position w:val="0"/>
        <w:sz w:val="22"/>
        <w:szCs w:val="22"/>
        <w:u w:color="262626"/>
        <w:rtl w:val="0"/>
        <w:lang w:val="ar-SA" w:bidi="ar-SA"/>
      </w:rPr>
    </w:lvl>
    <w:lvl w:ilvl="2">
      <w:start w:val="1"/>
      <w:numFmt w:val="decimal"/>
      <w:lvlText w:val="%1.%2.%3."/>
      <w:lvlJc w:val="left"/>
      <w:pPr>
        <w:tabs>
          <w:tab w:val="num" w:pos="1835"/>
        </w:tabs>
        <w:bidi/>
        <w:ind w:left="1835" w:hanging="605"/>
      </w:pPr>
      <w:rPr>
        <w:color w:val="262626"/>
        <w:position w:val="0"/>
        <w:sz w:val="22"/>
        <w:szCs w:val="22"/>
        <w:u w:color="262626"/>
        <w:rtl w:val="0"/>
        <w:lang w:val="he-IL" w:bidi="he-IL"/>
      </w:rPr>
    </w:lvl>
    <w:lvl w:ilvl="3">
      <w:start w:val="1"/>
      <w:numFmt w:val="decimal"/>
      <w:lvlText w:val="%1.%2.%3.%4."/>
      <w:lvlJc w:val="left"/>
      <w:pPr>
        <w:tabs>
          <w:tab w:val="num" w:pos="2450"/>
        </w:tabs>
        <w:bidi/>
        <w:ind w:left="2450" w:hanging="605"/>
      </w:pPr>
      <w:rPr>
        <w:color w:val="262626"/>
        <w:position w:val="0"/>
        <w:sz w:val="22"/>
        <w:szCs w:val="22"/>
        <w:u w:color="262626"/>
        <w:rtl w:val="0"/>
        <w:lang w:val="he-IL" w:bidi="he-IL"/>
      </w:rPr>
    </w:lvl>
    <w:lvl w:ilvl="4">
      <w:start w:val="1"/>
      <w:numFmt w:val="decimal"/>
      <w:lvlText w:val="%1.%2.%3.%4.%5."/>
      <w:lvlJc w:val="left"/>
      <w:pPr>
        <w:tabs>
          <w:tab w:val="num" w:pos="3368"/>
        </w:tabs>
        <w:bidi/>
        <w:ind w:left="3368" w:hanging="908"/>
      </w:pPr>
      <w:rPr>
        <w:color w:val="262626"/>
        <w:position w:val="0"/>
        <w:sz w:val="22"/>
        <w:szCs w:val="22"/>
        <w:u w:color="262626"/>
        <w:rtl w:val="0"/>
        <w:lang w:val="he-IL" w:bidi="he-IL"/>
      </w:rPr>
    </w:lvl>
    <w:lvl w:ilvl="5">
      <w:start w:val="1"/>
      <w:numFmt w:val="decimal"/>
      <w:lvlText w:val="%1.%2.%3.%4.%5.%6."/>
      <w:lvlJc w:val="left"/>
      <w:pPr>
        <w:tabs>
          <w:tab w:val="num" w:pos="3983"/>
        </w:tabs>
        <w:bidi/>
        <w:ind w:left="3983" w:hanging="908"/>
      </w:pPr>
      <w:rPr>
        <w:color w:val="262626"/>
        <w:position w:val="0"/>
        <w:sz w:val="22"/>
        <w:szCs w:val="22"/>
        <w:u w:color="262626"/>
        <w:rtl w:val="0"/>
        <w:lang w:val="he-IL" w:bidi="he-IL"/>
      </w:rPr>
    </w:lvl>
    <w:lvl w:ilvl="6">
      <w:start w:val="1"/>
      <w:numFmt w:val="decimal"/>
      <w:lvlText w:val="%1.%2.%3.%4.%5.%6.%7."/>
      <w:lvlJc w:val="left"/>
      <w:pPr>
        <w:tabs>
          <w:tab w:val="num" w:pos="4900"/>
        </w:tabs>
        <w:bidi/>
        <w:ind w:left="4900" w:hanging="1210"/>
      </w:pPr>
      <w:rPr>
        <w:color w:val="262626"/>
        <w:position w:val="0"/>
        <w:sz w:val="22"/>
        <w:szCs w:val="22"/>
        <w:u w:color="262626"/>
        <w:rtl w:val="0"/>
        <w:lang w:val="he-IL" w:bidi="he-IL"/>
      </w:rPr>
    </w:lvl>
    <w:lvl w:ilvl="7">
      <w:start w:val="1"/>
      <w:numFmt w:val="decimal"/>
      <w:lvlText w:val="%1.%2.%3.%4.%5.%6.%7.%8."/>
      <w:lvlJc w:val="left"/>
      <w:pPr>
        <w:tabs>
          <w:tab w:val="num" w:pos="5515"/>
        </w:tabs>
        <w:bidi/>
        <w:ind w:left="5515" w:hanging="1210"/>
      </w:pPr>
      <w:rPr>
        <w:color w:val="262626"/>
        <w:position w:val="0"/>
        <w:sz w:val="22"/>
        <w:szCs w:val="22"/>
        <w:u w:color="262626"/>
        <w:rtl w:val="0"/>
        <w:lang w:val="he-IL" w:bidi="he-IL"/>
      </w:rPr>
    </w:lvl>
    <w:lvl w:ilvl="8">
      <w:start w:val="1"/>
      <w:numFmt w:val="decimal"/>
      <w:lvlText w:val="%1.%2.%3.%4.%5.%6.%7.%8.%9."/>
      <w:lvlJc w:val="left"/>
      <w:pPr>
        <w:tabs>
          <w:tab w:val="num" w:pos="6433"/>
        </w:tabs>
        <w:bidi/>
        <w:ind w:left="6433" w:hanging="1513"/>
      </w:pPr>
      <w:rPr>
        <w:color w:val="262626"/>
        <w:position w:val="0"/>
        <w:sz w:val="22"/>
        <w:szCs w:val="22"/>
        <w:u w:color="262626"/>
        <w:rtl w:val="0"/>
        <w:lang w:val="he-IL" w:bidi="he-IL"/>
      </w:rPr>
    </w:lvl>
  </w:abstractNum>
  <w:abstractNum w:abstractNumId="31" w15:restartNumberingAfterBreak="0">
    <w:nsid w:val="0E94680D"/>
    <w:multiLevelType w:val="multilevel"/>
    <w:tmpl w:val="076C2D2E"/>
    <w:styleLink w:val="List22"/>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739"/>
        </w:tabs>
        <w:bidi/>
        <w:ind w:left="1739" w:hanging="303"/>
      </w:pPr>
      <w:rPr>
        <w:color w:val="000000"/>
        <w:position w:val="0"/>
        <w:sz w:val="22"/>
        <w:szCs w:val="22"/>
        <w:u w:color="000000"/>
        <w:rtl w:val="0"/>
        <w:lang w:val="he-IL" w:bidi="he-IL"/>
      </w:rPr>
    </w:lvl>
    <w:lvl w:ilvl="2">
      <w:start w:val="1"/>
      <w:numFmt w:val="bullet"/>
      <w:lvlText w:val="▪"/>
      <w:lvlJc w:val="left"/>
      <w:pPr>
        <w:tabs>
          <w:tab w:val="num" w:pos="2459"/>
        </w:tabs>
        <w:bidi/>
        <w:ind w:left="2459" w:hanging="303"/>
      </w:pPr>
      <w:rPr>
        <w:color w:val="000000"/>
        <w:position w:val="0"/>
        <w:sz w:val="22"/>
        <w:szCs w:val="22"/>
        <w:u w:color="000000"/>
        <w:rtl w:val="0"/>
        <w:lang w:val="he-IL" w:bidi="he-IL"/>
      </w:rPr>
    </w:lvl>
    <w:lvl w:ilvl="3">
      <w:start w:val="1"/>
      <w:numFmt w:val="bullet"/>
      <w:lvlText w:val="•"/>
      <w:lvlJc w:val="left"/>
      <w:pPr>
        <w:tabs>
          <w:tab w:val="num" w:pos="3179"/>
        </w:tabs>
        <w:bidi/>
        <w:ind w:left="3179" w:hanging="303"/>
      </w:pPr>
      <w:rPr>
        <w:color w:val="000000"/>
        <w:position w:val="0"/>
        <w:sz w:val="22"/>
        <w:szCs w:val="22"/>
        <w:u w:color="000000"/>
        <w:rtl w:val="0"/>
        <w:lang w:val="he-IL" w:bidi="he-IL"/>
      </w:rPr>
    </w:lvl>
    <w:lvl w:ilvl="4">
      <w:start w:val="1"/>
      <w:numFmt w:val="bullet"/>
      <w:lvlText w:val="o"/>
      <w:lvlJc w:val="left"/>
      <w:pPr>
        <w:tabs>
          <w:tab w:val="num" w:pos="3899"/>
        </w:tabs>
        <w:bidi/>
        <w:ind w:left="3899" w:hanging="303"/>
      </w:pPr>
      <w:rPr>
        <w:color w:val="000000"/>
        <w:position w:val="0"/>
        <w:sz w:val="22"/>
        <w:szCs w:val="22"/>
        <w:u w:color="000000"/>
        <w:rtl w:val="0"/>
        <w:lang w:val="he-IL" w:bidi="he-IL"/>
      </w:rPr>
    </w:lvl>
    <w:lvl w:ilvl="5">
      <w:start w:val="1"/>
      <w:numFmt w:val="bullet"/>
      <w:lvlText w:val="▪"/>
      <w:lvlJc w:val="left"/>
      <w:pPr>
        <w:tabs>
          <w:tab w:val="num" w:pos="4619"/>
        </w:tabs>
        <w:bidi/>
        <w:ind w:left="4619" w:hanging="303"/>
      </w:pPr>
      <w:rPr>
        <w:color w:val="000000"/>
        <w:position w:val="0"/>
        <w:sz w:val="22"/>
        <w:szCs w:val="22"/>
        <w:u w:color="000000"/>
        <w:rtl w:val="0"/>
        <w:lang w:val="he-IL" w:bidi="he-IL"/>
      </w:rPr>
    </w:lvl>
    <w:lvl w:ilvl="6">
      <w:start w:val="1"/>
      <w:numFmt w:val="bullet"/>
      <w:lvlText w:val="•"/>
      <w:lvlJc w:val="left"/>
      <w:pPr>
        <w:tabs>
          <w:tab w:val="num" w:pos="5339"/>
        </w:tabs>
        <w:bidi/>
        <w:ind w:left="5339" w:hanging="303"/>
      </w:pPr>
      <w:rPr>
        <w:color w:val="000000"/>
        <w:position w:val="0"/>
        <w:sz w:val="22"/>
        <w:szCs w:val="22"/>
        <w:u w:color="000000"/>
        <w:rtl w:val="0"/>
        <w:lang w:val="he-IL" w:bidi="he-IL"/>
      </w:rPr>
    </w:lvl>
    <w:lvl w:ilvl="7">
      <w:start w:val="1"/>
      <w:numFmt w:val="bullet"/>
      <w:lvlText w:val="o"/>
      <w:lvlJc w:val="left"/>
      <w:pPr>
        <w:tabs>
          <w:tab w:val="num" w:pos="6059"/>
        </w:tabs>
        <w:bidi/>
        <w:ind w:left="6059" w:hanging="303"/>
      </w:pPr>
      <w:rPr>
        <w:color w:val="000000"/>
        <w:position w:val="0"/>
        <w:sz w:val="22"/>
        <w:szCs w:val="22"/>
        <w:u w:color="000000"/>
        <w:rtl w:val="0"/>
        <w:lang w:val="he-IL" w:bidi="he-IL"/>
      </w:rPr>
    </w:lvl>
    <w:lvl w:ilvl="8">
      <w:start w:val="1"/>
      <w:numFmt w:val="bullet"/>
      <w:lvlText w:val="▪"/>
      <w:lvlJc w:val="left"/>
      <w:pPr>
        <w:tabs>
          <w:tab w:val="num" w:pos="6779"/>
        </w:tabs>
        <w:bidi/>
        <w:ind w:left="6779" w:hanging="303"/>
      </w:pPr>
      <w:rPr>
        <w:color w:val="000000"/>
        <w:position w:val="0"/>
        <w:sz w:val="22"/>
        <w:szCs w:val="22"/>
        <w:u w:color="000000"/>
        <w:rtl w:val="0"/>
        <w:lang w:val="he-IL" w:bidi="he-IL"/>
      </w:rPr>
    </w:lvl>
  </w:abstractNum>
  <w:abstractNum w:abstractNumId="32" w15:restartNumberingAfterBreak="0">
    <w:nsid w:val="1152375D"/>
    <w:multiLevelType w:val="multilevel"/>
    <w:tmpl w:val="65D2C9EC"/>
    <w:styleLink w:val="List82"/>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33" w15:restartNumberingAfterBreak="0">
    <w:nsid w:val="11D010B3"/>
    <w:multiLevelType w:val="multilevel"/>
    <w:tmpl w:val="B94E9644"/>
    <w:styleLink w:val="List81"/>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34" w15:restartNumberingAfterBreak="0">
    <w:nsid w:val="12783F41"/>
    <w:multiLevelType w:val="multilevel"/>
    <w:tmpl w:val="E77AC4C2"/>
    <w:styleLink w:val="List6"/>
    <w:lvl w:ilvl="0">
      <w:numFmt w:val="bullet"/>
      <w:lvlText w:val="•"/>
      <w:lvlJc w:val="left"/>
      <w:pPr>
        <w:tabs>
          <w:tab w:val="num" w:pos="360"/>
        </w:tabs>
        <w:bidi/>
        <w:ind w:left="360" w:hanging="360"/>
      </w:pPr>
      <w:rPr>
        <w:rFonts w:ascii="Times New Roman" w:eastAsia="Times New Roman" w:hAnsi="Times New Roman" w:cs="Times New Roman"/>
        <w:color w:val="262626"/>
        <w:position w:val="0"/>
        <w:sz w:val="24"/>
        <w:szCs w:val="24"/>
        <w:u w:color="262626"/>
        <w:lang w:val="he-IL" w:bidi="he-IL"/>
      </w:rPr>
    </w:lvl>
    <w:lvl w:ilvl="1">
      <w:start w:val="1"/>
      <w:numFmt w:val="bullet"/>
      <w:lvlText w:val="o"/>
      <w:lvlJc w:val="left"/>
      <w:pPr>
        <w:tabs>
          <w:tab w:val="num" w:pos="2037"/>
        </w:tabs>
        <w:bidi/>
        <w:ind w:left="2037" w:hanging="303"/>
      </w:pPr>
      <w:rPr>
        <w:rFonts w:ascii="Times New Roman Bold" w:eastAsia="Times New Roman Bold" w:hAnsi="Times New Roman Bold" w:cs="Times New Roman Bold"/>
        <w:color w:val="262626"/>
        <w:position w:val="0"/>
        <w:sz w:val="22"/>
        <w:szCs w:val="22"/>
        <w:u w:color="262626"/>
        <w:lang w:val="he-IL" w:bidi="he-IL"/>
      </w:rPr>
    </w:lvl>
    <w:lvl w:ilvl="2">
      <w:start w:val="1"/>
      <w:numFmt w:val="bullet"/>
      <w:lvlText w:val="▪"/>
      <w:lvlJc w:val="left"/>
      <w:pPr>
        <w:tabs>
          <w:tab w:val="num" w:pos="2757"/>
        </w:tabs>
        <w:bidi/>
        <w:ind w:left="2757" w:hanging="303"/>
      </w:pPr>
      <w:rPr>
        <w:rFonts w:ascii="Times New Roman Bold" w:eastAsia="Times New Roman Bold" w:hAnsi="Times New Roman Bold" w:cs="Times New Roman Bold"/>
        <w:color w:val="262626"/>
        <w:position w:val="0"/>
        <w:sz w:val="22"/>
        <w:szCs w:val="22"/>
        <w:u w:color="262626"/>
        <w:lang w:val="he-IL" w:bidi="he-IL"/>
      </w:rPr>
    </w:lvl>
    <w:lvl w:ilvl="3">
      <w:start w:val="1"/>
      <w:numFmt w:val="bullet"/>
      <w:lvlText w:val="•"/>
      <w:lvlJc w:val="left"/>
      <w:pPr>
        <w:tabs>
          <w:tab w:val="num" w:pos="3477"/>
        </w:tabs>
        <w:bidi/>
        <w:ind w:left="3477" w:hanging="303"/>
      </w:pPr>
      <w:rPr>
        <w:rFonts w:ascii="Times New Roman Bold" w:eastAsia="Times New Roman Bold" w:hAnsi="Times New Roman Bold" w:cs="Times New Roman Bold"/>
        <w:color w:val="262626"/>
        <w:position w:val="0"/>
        <w:sz w:val="22"/>
        <w:szCs w:val="22"/>
        <w:u w:color="262626"/>
        <w:lang w:val="he-IL" w:bidi="he-IL"/>
      </w:rPr>
    </w:lvl>
    <w:lvl w:ilvl="4">
      <w:start w:val="1"/>
      <w:numFmt w:val="bullet"/>
      <w:lvlText w:val="o"/>
      <w:lvlJc w:val="left"/>
      <w:pPr>
        <w:tabs>
          <w:tab w:val="num" w:pos="4197"/>
        </w:tabs>
        <w:bidi/>
        <w:ind w:left="4197" w:hanging="303"/>
      </w:pPr>
      <w:rPr>
        <w:rFonts w:ascii="Times New Roman Bold" w:eastAsia="Times New Roman Bold" w:hAnsi="Times New Roman Bold" w:cs="Times New Roman Bold"/>
        <w:color w:val="262626"/>
        <w:position w:val="0"/>
        <w:sz w:val="22"/>
        <w:szCs w:val="22"/>
        <w:u w:color="262626"/>
        <w:lang w:val="he-IL" w:bidi="he-IL"/>
      </w:rPr>
    </w:lvl>
    <w:lvl w:ilvl="5">
      <w:start w:val="1"/>
      <w:numFmt w:val="bullet"/>
      <w:lvlText w:val="▪"/>
      <w:lvlJc w:val="left"/>
      <w:pPr>
        <w:tabs>
          <w:tab w:val="num" w:pos="4917"/>
        </w:tabs>
        <w:bidi/>
        <w:ind w:left="4917" w:hanging="303"/>
      </w:pPr>
      <w:rPr>
        <w:rFonts w:ascii="Times New Roman Bold" w:eastAsia="Times New Roman Bold" w:hAnsi="Times New Roman Bold" w:cs="Times New Roman Bold"/>
        <w:color w:val="262626"/>
        <w:position w:val="0"/>
        <w:sz w:val="22"/>
        <w:szCs w:val="22"/>
        <w:u w:color="262626"/>
        <w:lang w:val="he-IL" w:bidi="he-IL"/>
      </w:rPr>
    </w:lvl>
    <w:lvl w:ilvl="6">
      <w:start w:val="1"/>
      <w:numFmt w:val="bullet"/>
      <w:lvlText w:val="•"/>
      <w:lvlJc w:val="left"/>
      <w:pPr>
        <w:tabs>
          <w:tab w:val="num" w:pos="5637"/>
        </w:tabs>
        <w:bidi/>
        <w:ind w:left="5637" w:hanging="303"/>
      </w:pPr>
      <w:rPr>
        <w:rFonts w:ascii="Times New Roman Bold" w:eastAsia="Times New Roman Bold" w:hAnsi="Times New Roman Bold" w:cs="Times New Roman Bold"/>
        <w:color w:val="262626"/>
        <w:position w:val="0"/>
        <w:sz w:val="22"/>
        <w:szCs w:val="22"/>
        <w:u w:color="262626"/>
        <w:lang w:val="he-IL" w:bidi="he-IL"/>
      </w:rPr>
    </w:lvl>
    <w:lvl w:ilvl="7">
      <w:start w:val="1"/>
      <w:numFmt w:val="bullet"/>
      <w:lvlText w:val="o"/>
      <w:lvlJc w:val="left"/>
      <w:pPr>
        <w:tabs>
          <w:tab w:val="num" w:pos="6357"/>
        </w:tabs>
        <w:bidi/>
        <w:ind w:left="6357" w:hanging="303"/>
      </w:pPr>
      <w:rPr>
        <w:rFonts w:ascii="Times New Roman Bold" w:eastAsia="Times New Roman Bold" w:hAnsi="Times New Roman Bold" w:cs="Times New Roman Bold"/>
        <w:color w:val="262626"/>
        <w:position w:val="0"/>
        <w:sz w:val="22"/>
        <w:szCs w:val="22"/>
        <w:u w:color="262626"/>
        <w:lang w:val="he-IL" w:bidi="he-IL"/>
      </w:rPr>
    </w:lvl>
    <w:lvl w:ilvl="8">
      <w:start w:val="1"/>
      <w:numFmt w:val="bullet"/>
      <w:lvlText w:val="▪"/>
      <w:lvlJc w:val="left"/>
      <w:pPr>
        <w:tabs>
          <w:tab w:val="num" w:pos="7077"/>
        </w:tabs>
        <w:bidi/>
        <w:ind w:left="7077" w:hanging="303"/>
      </w:pPr>
      <w:rPr>
        <w:rFonts w:ascii="Times New Roman Bold" w:eastAsia="Times New Roman Bold" w:hAnsi="Times New Roman Bold" w:cs="Times New Roman Bold"/>
        <w:color w:val="262626"/>
        <w:position w:val="0"/>
        <w:sz w:val="22"/>
        <w:szCs w:val="22"/>
        <w:u w:color="262626"/>
        <w:lang w:val="he-IL" w:bidi="he-IL"/>
      </w:rPr>
    </w:lvl>
  </w:abstractNum>
  <w:abstractNum w:abstractNumId="35" w15:restartNumberingAfterBreak="0">
    <w:nsid w:val="12992080"/>
    <w:multiLevelType w:val="multilevel"/>
    <w:tmpl w:val="21200E04"/>
    <w:styleLink w:val="List29"/>
    <w:lvl w:ilvl="0">
      <w:numFmt w:val="bullet"/>
      <w:lvlText w:val="•"/>
      <w:lvlJc w:val="left"/>
      <w:pPr>
        <w:tabs>
          <w:tab w:val="num" w:pos="360"/>
        </w:tabs>
        <w:bidi/>
        <w:ind w:left="360" w:hanging="360"/>
      </w:pPr>
      <w:rPr>
        <w:rFonts w:ascii="Times New Roman Bold" w:eastAsia="Times New Roman Bold" w:hAnsi="Times New Roman Bold" w:cs="Times New Roman Bold"/>
        <w:color w:val="000000"/>
        <w:position w:val="0"/>
        <w:sz w:val="24"/>
        <w:szCs w:val="24"/>
        <w:u w:color="262626"/>
        <w:rtl w:val="0"/>
        <w:lang w:val="he-IL" w:bidi="he-IL"/>
      </w:rPr>
    </w:lvl>
    <w:lvl w:ilvl="1">
      <w:start w:val="1"/>
      <w:numFmt w:val="bullet"/>
      <w:lvlText w:val="o"/>
      <w:lvlJc w:val="left"/>
      <w:pPr>
        <w:tabs>
          <w:tab w:val="num" w:pos="1739"/>
        </w:tabs>
        <w:bidi/>
        <w:ind w:left="1739" w:hanging="303"/>
      </w:pPr>
      <w:rPr>
        <w:rFonts w:ascii="Times New Roman Bold" w:eastAsia="Times New Roman Bold" w:hAnsi="Times New Roman Bold" w:cs="Times New Roman Bold"/>
        <w:color w:val="000000"/>
        <w:position w:val="0"/>
        <w:sz w:val="22"/>
        <w:szCs w:val="22"/>
        <w:u w:color="262626"/>
        <w:rtl w:val="0"/>
        <w:lang w:val="he-IL" w:bidi="he-IL"/>
      </w:rPr>
    </w:lvl>
    <w:lvl w:ilvl="2">
      <w:start w:val="1"/>
      <w:numFmt w:val="bullet"/>
      <w:lvlText w:val="▪"/>
      <w:lvlJc w:val="left"/>
      <w:pPr>
        <w:tabs>
          <w:tab w:val="num" w:pos="2459"/>
        </w:tabs>
        <w:bidi/>
        <w:ind w:left="2459" w:hanging="303"/>
      </w:pPr>
      <w:rPr>
        <w:rFonts w:ascii="Times New Roman Bold" w:eastAsia="Times New Roman Bold" w:hAnsi="Times New Roman Bold" w:cs="Times New Roman Bold"/>
        <w:color w:val="000000"/>
        <w:position w:val="0"/>
        <w:sz w:val="22"/>
        <w:szCs w:val="22"/>
        <w:u w:color="262626"/>
        <w:rtl w:val="0"/>
        <w:lang w:val="he-IL" w:bidi="he-IL"/>
      </w:rPr>
    </w:lvl>
    <w:lvl w:ilvl="3">
      <w:start w:val="1"/>
      <w:numFmt w:val="bullet"/>
      <w:lvlText w:val="•"/>
      <w:lvlJc w:val="left"/>
      <w:pPr>
        <w:tabs>
          <w:tab w:val="num" w:pos="3179"/>
        </w:tabs>
        <w:bidi/>
        <w:ind w:left="3179" w:hanging="303"/>
      </w:pPr>
      <w:rPr>
        <w:rFonts w:ascii="Times New Roman Bold" w:eastAsia="Times New Roman Bold" w:hAnsi="Times New Roman Bold" w:cs="Times New Roman Bold"/>
        <w:color w:val="000000"/>
        <w:position w:val="0"/>
        <w:sz w:val="22"/>
        <w:szCs w:val="22"/>
        <w:u w:color="262626"/>
        <w:rtl w:val="0"/>
        <w:lang w:val="he-IL" w:bidi="he-IL"/>
      </w:rPr>
    </w:lvl>
    <w:lvl w:ilvl="4">
      <w:start w:val="1"/>
      <w:numFmt w:val="bullet"/>
      <w:lvlText w:val="o"/>
      <w:lvlJc w:val="left"/>
      <w:pPr>
        <w:tabs>
          <w:tab w:val="num" w:pos="3899"/>
        </w:tabs>
        <w:bidi/>
        <w:ind w:left="3899" w:hanging="303"/>
      </w:pPr>
      <w:rPr>
        <w:rFonts w:ascii="Times New Roman Bold" w:eastAsia="Times New Roman Bold" w:hAnsi="Times New Roman Bold" w:cs="Times New Roman Bold"/>
        <w:color w:val="000000"/>
        <w:position w:val="0"/>
        <w:sz w:val="22"/>
        <w:szCs w:val="22"/>
        <w:u w:color="262626"/>
        <w:rtl w:val="0"/>
        <w:lang w:val="he-IL" w:bidi="he-IL"/>
      </w:rPr>
    </w:lvl>
    <w:lvl w:ilvl="5">
      <w:start w:val="1"/>
      <w:numFmt w:val="bullet"/>
      <w:lvlText w:val="▪"/>
      <w:lvlJc w:val="left"/>
      <w:pPr>
        <w:tabs>
          <w:tab w:val="num" w:pos="4619"/>
        </w:tabs>
        <w:bidi/>
        <w:ind w:left="4619" w:hanging="303"/>
      </w:pPr>
      <w:rPr>
        <w:rFonts w:ascii="Times New Roman Bold" w:eastAsia="Times New Roman Bold" w:hAnsi="Times New Roman Bold" w:cs="Times New Roman Bold"/>
        <w:color w:val="000000"/>
        <w:position w:val="0"/>
        <w:sz w:val="22"/>
        <w:szCs w:val="22"/>
        <w:u w:color="262626"/>
        <w:rtl w:val="0"/>
        <w:lang w:val="he-IL" w:bidi="he-IL"/>
      </w:rPr>
    </w:lvl>
    <w:lvl w:ilvl="6">
      <w:start w:val="1"/>
      <w:numFmt w:val="bullet"/>
      <w:lvlText w:val="•"/>
      <w:lvlJc w:val="left"/>
      <w:pPr>
        <w:tabs>
          <w:tab w:val="num" w:pos="5339"/>
        </w:tabs>
        <w:bidi/>
        <w:ind w:left="5339" w:hanging="303"/>
      </w:pPr>
      <w:rPr>
        <w:rFonts w:ascii="Times New Roman Bold" w:eastAsia="Times New Roman Bold" w:hAnsi="Times New Roman Bold" w:cs="Times New Roman Bold"/>
        <w:color w:val="000000"/>
        <w:position w:val="0"/>
        <w:sz w:val="22"/>
        <w:szCs w:val="22"/>
        <w:u w:color="262626"/>
        <w:rtl w:val="0"/>
        <w:lang w:val="he-IL" w:bidi="he-IL"/>
      </w:rPr>
    </w:lvl>
    <w:lvl w:ilvl="7">
      <w:start w:val="1"/>
      <w:numFmt w:val="bullet"/>
      <w:lvlText w:val="o"/>
      <w:lvlJc w:val="left"/>
      <w:pPr>
        <w:tabs>
          <w:tab w:val="num" w:pos="6059"/>
        </w:tabs>
        <w:bidi/>
        <w:ind w:left="6059" w:hanging="303"/>
      </w:pPr>
      <w:rPr>
        <w:rFonts w:ascii="Times New Roman Bold" w:eastAsia="Times New Roman Bold" w:hAnsi="Times New Roman Bold" w:cs="Times New Roman Bold"/>
        <w:color w:val="000000"/>
        <w:position w:val="0"/>
        <w:sz w:val="22"/>
        <w:szCs w:val="22"/>
        <w:u w:color="262626"/>
        <w:rtl w:val="0"/>
        <w:lang w:val="he-IL" w:bidi="he-IL"/>
      </w:rPr>
    </w:lvl>
    <w:lvl w:ilvl="8">
      <w:start w:val="1"/>
      <w:numFmt w:val="bullet"/>
      <w:lvlText w:val="▪"/>
      <w:lvlJc w:val="left"/>
      <w:pPr>
        <w:tabs>
          <w:tab w:val="num" w:pos="6779"/>
        </w:tabs>
        <w:bidi/>
        <w:ind w:left="6779" w:hanging="303"/>
      </w:pPr>
      <w:rPr>
        <w:rFonts w:ascii="Times New Roman Bold" w:eastAsia="Times New Roman Bold" w:hAnsi="Times New Roman Bold" w:cs="Times New Roman Bold"/>
        <w:color w:val="000000"/>
        <w:position w:val="0"/>
        <w:sz w:val="22"/>
        <w:szCs w:val="22"/>
        <w:u w:color="262626"/>
        <w:rtl w:val="0"/>
        <w:lang w:val="he-IL" w:bidi="he-IL"/>
      </w:rPr>
    </w:lvl>
  </w:abstractNum>
  <w:abstractNum w:abstractNumId="36" w15:restartNumberingAfterBreak="0">
    <w:nsid w:val="129A497A"/>
    <w:multiLevelType w:val="multilevel"/>
    <w:tmpl w:val="033EA84E"/>
    <w:styleLink w:val="List56"/>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383"/>
        </w:tabs>
        <w:bidi/>
        <w:ind w:left="1383" w:hanging="303"/>
      </w:pPr>
      <w:rPr>
        <w:color w:val="000000"/>
        <w:position w:val="0"/>
        <w:sz w:val="22"/>
        <w:szCs w:val="22"/>
        <w:u w:color="000000"/>
        <w:rtl w:val="0"/>
        <w:lang w:val="he-IL" w:bidi="he-IL"/>
      </w:rPr>
    </w:lvl>
    <w:lvl w:ilvl="2">
      <w:start w:val="1"/>
      <w:numFmt w:val="bullet"/>
      <w:lvlText w:val="▪"/>
      <w:lvlJc w:val="left"/>
      <w:pPr>
        <w:tabs>
          <w:tab w:val="num" w:pos="2103"/>
        </w:tabs>
        <w:bidi/>
        <w:ind w:left="2103" w:hanging="303"/>
      </w:pPr>
      <w:rPr>
        <w:color w:val="000000"/>
        <w:position w:val="0"/>
        <w:sz w:val="22"/>
        <w:szCs w:val="22"/>
        <w:u w:color="000000"/>
        <w:rtl w:val="0"/>
        <w:lang w:val="he-IL" w:bidi="he-IL"/>
      </w:rPr>
    </w:lvl>
    <w:lvl w:ilvl="3">
      <w:start w:val="1"/>
      <w:numFmt w:val="bullet"/>
      <w:lvlText w:val="•"/>
      <w:lvlJc w:val="left"/>
      <w:pPr>
        <w:tabs>
          <w:tab w:val="num" w:pos="2823"/>
        </w:tabs>
        <w:bidi/>
        <w:ind w:left="2823" w:hanging="303"/>
      </w:pPr>
      <w:rPr>
        <w:color w:val="000000"/>
        <w:position w:val="0"/>
        <w:sz w:val="22"/>
        <w:szCs w:val="22"/>
        <w:u w:color="000000"/>
        <w:rtl w:val="0"/>
        <w:lang w:val="he-IL" w:bidi="he-IL"/>
      </w:rPr>
    </w:lvl>
    <w:lvl w:ilvl="4">
      <w:start w:val="1"/>
      <w:numFmt w:val="bullet"/>
      <w:lvlText w:val="o"/>
      <w:lvlJc w:val="left"/>
      <w:pPr>
        <w:tabs>
          <w:tab w:val="num" w:pos="3543"/>
        </w:tabs>
        <w:bidi/>
        <w:ind w:left="3543" w:hanging="303"/>
      </w:pPr>
      <w:rPr>
        <w:color w:val="000000"/>
        <w:position w:val="0"/>
        <w:sz w:val="22"/>
        <w:szCs w:val="22"/>
        <w:u w:color="000000"/>
        <w:rtl w:val="0"/>
        <w:lang w:val="he-IL" w:bidi="he-IL"/>
      </w:rPr>
    </w:lvl>
    <w:lvl w:ilvl="5">
      <w:start w:val="1"/>
      <w:numFmt w:val="bullet"/>
      <w:lvlText w:val="▪"/>
      <w:lvlJc w:val="left"/>
      <w:pPr>
        <w:tabs>
          <w:tab w:val="num" w:pos="4263"/>
        </w:tabs>
        <w:bidi/>
        <w:ind w:left="4263" w:hanging="303"/>
      </w:pPr>
      <w:rPr>
        <w:color w:val="000000"/>
        <w:position w:val="0"/>
        <w:sz w:val="22"/>
        <w:szCs w:val="22"/>
        <w:u w:color="000000"/>
        <w:rtl w:val="0"/>
        <w:lang w:val="he-IL" w:bidi="he-IL"/>
      </w:rPr>
    </w:lvl>
    <w:lvl w:ilvl="6">
      <w:start w:val="1"/>
      <w:numFmt w:val="bullet"/>
      <w:lvlText w:val="•"/>
      <w:lvlJc w:val="left"/>
      <w:pPr>
        <w:tabs>
          <w:tab w:val="num" w:pos="4983"/>
        </w:tabs>
        <w:bidi/>
        <w:ind w:left="4983" w:hanging="303"/>
      </w:pPr>
      <w:rPr>
        <w:color w:val="000000"/>
        <w:position w:val="0"/>
        <w:sz w:val="22"/>
        <w:szCs w:val="22"/>
        <w:u w:color="000000"/>
        <w:rtl w:val="0"/>
        <w:lang w:val="he-IL" w:bidi="he-IL"/>
      </w:rPr>
    </w:lvl>
    <w:lvl w:ilvl="7">
      <w:start w:val="1"/>
      <w:numFmt w:val="bullet"/>
      <w:lvlText w:val="o"/>
      <w:lvlJc w:val="left"/>
      <w:pPr>
        <w:tabs>
          <w:tab w:val="num" w:pos="5703"/>
        </w:tabs>
        <w:bidi/>
        <w:ind w:left="5703" w:hanging="303"/>
      </w:pPr>
      <w:rPr>
        <w:color w:val="000000"/>
        <w:position w:val="0"/>
        <w:sz w:val="22"/>
        <w:szCs w:val="22"/>
        <w:u w:color="000000"/>
        <w:rtl w:val="0"/>
        <w:lang w:val="he-IL" w:bidi="he-IL"/>
      </w:rPr>
    </w:lvl>
    <w:lvl w:ilvl="8">
      <w:start w:val="1"/>
      <w:numFmt w:val="bullet"/>
      <w:lvlText w:val="▪"/>
      <w:lvlJc w:val="left"/>
      <w:pPr>
        <w:tabs>
          <w:tab w:val="num" w:pos="6423"/>
        </w:tabs>
        <w:bidi/>
        <w:ind w:left="6423" w:hanging="303"/>
      </w:pPr>
      <w:rPr>
        <w:color w:val="000000"/>
        <w:position w:val="0"/>
        <w:sz w:val="22"/>
        <w:szCs w:val="22"/>
        <w:u w:color="000000"/>
        <w:rtl w:val="0"/>
        <w:lang w:val="he-IL" w:bidi="he-IL"/>
      </w:rPr>
    </w:lvl>
  </w:abstractNum>
  <w:abstractNum w:abstractNumId="37" w15:restartNumberingAfterBreak="0">
    <w:nsid w:val="151F6C39"/>
    <w:multiLevelType w:val="multilevel"/>
    <w:tmpl w:val="3F2847B2"/>
    <w:lvl w:ilvl="0">
      <w:start w:val="2"/>
      <w:numFmt w:val="decimal"/>
      <w:lvlText w:val="%1"/>
      <w:lvlJc w:val="left"/>
      <w:pPr>
        <w:ind w:left="360" w:hanging="360"/>
      </w:pPr>
      <w:rPr>
        <w:rFonts w:eastAsia="Arial Unicode MS" w:hint="default"/>
        <w:color w:val="262626"/>
      </w:rPr>
    </w:lvl>
    <w:lvl w:ilvl="1">
      <w:start w:val="1"/>
      <w:numFmt w:val="decimal"/>
      <w:lvlText w:val="%1.%2"/>
      <w:lvlJc w:val="left"/>
      <w:pPr>
        <w:ind w:left="720" w:hanging="360"/>
      </w:pPr>
      <w:rPr>
        <w:rFonts w:eastAsia="Arial Unicode MS" w:hint="default"/>
        <w:color w:val="262626"/>
      </w:rPr>
    </w:lvl>
    <w:lvl w:ilvl="2">
      <w:start w:val="1"/>
      <w:numFmt w:val="decimal"/>
      <w:lvlText w:val="%1.%2.%3"/>
      <w:lvlJc w:val="left"/>
      <w:pPr>
        <w:ind w:left="1440" w:hanging="720"/>
      </w:pPr>
      <w:rPr>
        <w:rFonts w:eastAsia="Arial Unicode MS" w:hint="default"/>
        <w:color w:val="262626"/>
      </w:rPr>
    </w:lvl>
    <w:lvl w:ilvl="3">
      <w:start w:val="1"/>
      <w:numFmt w:val="decimal"/>
      <w:lvlText w:val="%1.%2.%3.%4"/>
      <w:lvlJc w:val="left"/>
      <w:pPr>
        <w:ind w:left="1800" w:hanging="720"/>
      </w:pPr>
      <w:rPr>
        <w:rFonts w:eastAsia="Arial Unicode MS" w:hint="default"/>
        <w:color w:val="262626"/>
      </w:rPr>
    </w:lvl>
    <w:lvl w:ilvl="4">
      <w:start w:val="1"/>
      <w:numFmt w:val="decimal"/>
      <w:lvlText w:val="%1.%2.%3.%4.%5"/>
      <w:lvlJc w:val="left"/>
      <w:pPr>
        <w:ind w:left="2520" w:hanging="1080"/>
      </w:pPr>
      <w:rPr>
        <w:rFonts w:eastAsia="Arial Unicode MS" w:hint="default"/>
        <w:color w:val="262626"/>
      </w:rPr>
    </w:lvl>
    <w:lvl w:ilvl="5">
      <w:start w:val="1"/>
      <w:numFmt w:val="decimal"/>
      <w:lvlText w:val="%1.%2.%3.%4.%5.%6"/>
      <w:lvlJc w:val="left"/>
      <w:pPr>
        <w:ind w:left="2880" w:hanging="1080"/>
      </w:pPr>
      <w:rPr>
        <w:rFonts w:eastAsia="Arial Unicode MS" w:hint="default"/>
        <w:color w:val="262626"/>
      </w:rPr>
    </w:lvl>
    <w:lvl w:ilvl="6">
      <w:start w:val="1"/>
      <w:numFmt w:val="decimal"/>
      <w:lvlText w:val="%1.%2.%3.%4.%5.%6.%7"/>
      <w:lvlJc w:val="left"/>
      <w:pPr>
        <w:ind w:left="3600" w:hanging="1440"/>
      </w:pPr>
      <w:rPr>
        <w:rFonts w:eastAsia="Arial Unicode MS" w:hint="default"/>
        <w:color w:val="262626"/>
      </w:rPr>
    </w:lvl>
    <w:lvl w:ilvl="7">
      <w:start w:val="1"/>
      <w:numFmt w:val="decimal"/>
      <w:lvlText w:val="%1.%2.%3.%4.%5.%6.%7.%8"/>
      <w:lvlJc w:val="left"/>
      <w:pPr>
        <w:ind w:left="3960" w:hanging="1440"/>
      </w:pPr>
      <w:rPr>
        <w:rFonts w:eastAsia="Arial Unicode MS" w:hint="default"/>
        <w:color w:val="262626"/>
      </w:rPr>
    </w:lvl>
    <w:lvl w:ilvl="8">
      <w:start w:val="1"/>
      <w:numFmt w:val="decimal"/>
      <w:lvlText w:val="%1.%2.%3.%4.%5.%6.%7.%8.%9"/>
      <w:lvlJc w:val="left"/>
      <w:pPr>
        <w:ind w:left="4320" w:hanging="1440"/>
      </w:pPr>
      <w:rPr>
        <w:rFonts w:eastAsia="Arial Unicode MS" w:hint="default"/>
        <w:color w:val="262626"/>
      </w:rPr>
    </w:lvl>
  </w:abstractNum>
  <w:abstractNum w:abstractNumId="38" w15:restartNumberingAfterBreak="0">
    <w:nsid w:val="16D17DFD"/>
    <w:multiLevelType w:val="multilevel"/>
    <w:tmpl w:val="5E6E1BC8"/>
    <w:styleLink w:val="List110"/>
    <w:lvl w:ilvl="0">
      <w:start w:val="1"/>
      <w:numFmt w:val="hebrew2"/>
      <w:lvlText w:val="%1."/>
      <w:lvlJc w:val="left"/>
      <w:pPr>
        <w:tabs>
          <w:tab w:val="num" w:pos="873"/>
        </w:tabs>
        <w:bidi/>
        <w:ind w:left="873" w:hanging="303"/>
      </w:pPr>
      <w:rPr>
        <w:position w:val="0"/>
        <w:sz w:val="22"/>
        <w:szCs w:val="22"/>
        <w:rtl w:val="0"/>
        <w:lang w:val="he-IL" w:bidi="he-IL"/>
      </w:rPr>
    </w:lvl>
    <w:lvl w:ilvl="1">
      <w:start w:val="1"/>
      <w:numFmt w:val="lowerLetter"/>
      <w:lvlText w:val="%2."/>
      <w:lvlJc w:val="left"/>
      <w:pPr>
        <w:tabs>
          <w:tab w:val="num" w:pos="1593"/>
        </w:tabs>
        <w:bidi/>
        <w:ind w:left="1593" w:hanging="303"/>
      </w:pPr>
      <w:rPr>
        <w:position w:val="0"/>
        <w:sz w:val="22"/>
        <w:szCs w:val="22"/>
        <w:rtl w:val="0"/>
        <w:lang w:val="he-IL" w:bidi="he-IL"/>
      </w:rPr>
    </w:lvl>
    <w:lvl w:ilvl="2">
      <w:numFmt w:val="bullet"/>
      <w:lvlText w:val="•"/>
      <w:lvlJc w:val="left"/>
      <w:pPr>
        <w:tabs>
          <w:tab w:val="num" w:pos="284"/>
        </w:tabs>
        <w:bidi/>
        <w:ind w:left="284" w:hanging="284"/>
      </w:pPr>
      <w:rPr>
        <w:position w:val="0"/>
        <w:sz w:val="24"/>
        <w:szCs w:val="24"/>
        <w:rtl w:val="0"/>
        <w:lang w:val="he-IL" w:bidi="he-IL"/>
      </w:rPr>
    </w:lvl>
    <w:lvl w:ilvl="3">
      <w:start w:val="1"/>
      <w:numFmt w:val="decimal"/>
      <w:lvlText w:val="%4."/>
      <w:lvlJc w:val="left"/>
      <w:pPr>
        <w:tabs>
          <w:tab w:val="num" w:pos="3033"/>
        </w:tabs>
        <w:bidi/>
        <w:ind w:left="3033" w:hanging="303"/>
      </w:pPr>
      <w:rPr>
        <w:position w:val="0"/>
        <w:sz w:val="22"/>
        <w:szCs w:val="22"/>
        <w:rtl w:val="0"/>
        <w:lang w:val="he-IL" w:bidi="he-IL"/>
      </w:rPr>
    </w:lvl>
    <w:lvl w:ilvl="4">
      <w:start w:val="1"/>
      <w:numFmt w:val="lowerLetter"/>
      <w:lvlText w:val="%5."/>
      <w:lvlJc w:val="left"/>
      <w:pPr>
        <w:tabs>
          <w:tab w:val="num" w:pos="3753"/>
        </w:tabs>
        <w:bidi/>
        <w:ind w:left="3753" w:hanging="303"/>
      </w:pPr>
      <w:rPr>
        <w:position w:val="0"/>
        <w:sz w:val="22"/>
        <w:szCs w:val="22"/>
        <w:rtl w:val="0"/>
        <w:lang w:val="he-IL" w:bidi="he-IL"/>
      </w:rPr>
    </w:lvl>
    <w:lvl w:ilvl="5">
      <w:start w:val="1"/>
      <w:numFmt w:val="lowerRoman"/>
      <w:lvlText w:val="%6."/>
      <w:lvlJc w:val="left"/>
      <w:pPr>
        <w:tabs>
          <w:tab w:val="num" w:pos="4482"/>
        </w:tabs>
        <w:bidi/>
        <w:ind w:left="4482" w:hanging="248"/>
      </w:pPr>
      <w:rPr>
        <w:position w:val="0"/>
        <w:sz w:val="22"/>
        <w:szCs w:val="22"/>
        <w:rtl w:val="0"/>
        <w:lang w:val="he-IL" w:bidi="he-IL"/>
      </w:rPr>
    </w:lvl>
    <w:lvl w:ilvl="6">
      <w:start w:val="1"/>
      <w:numFmt w:val="decimal"/>
      <w:lvlText w:val="%7."/>
      <w:lvlJc w:val="left"/>
      <w:pPr>
        <w:tabs>
          <w:tab w:val="num" w:pos="5193"/>
        </w:tabs>
        <w:bidi/>
        <w:ind w:left="5193" w:hanging="303"/>
      </w:pPr>
      <w:rPr>
        <w:position w:val="0"/>
        <w:sz w:val="22"/>
        <w:szCs w:val="22"/>
        <w:rtl w:val="0"/>
        <w:lang w:val="he-IL" w:bidi="he-IL"/>
      </w:rPr>
    </w:lvl>
    <w:lvl w:ilvl="7">
      <w:start w:val="1"/>
      <w:numFmt w:val="lowerLetter"/>
      <w:lvlText w:val="%8."/>
      <w:lvlJc w:val="left"/>
      <w:pPr>
        <w:tabs>
          <w:tab w:val="num" w:pos="5913"/>
        </w:tabs>
        <w:bidi/>
        <w:ind w:left="5913" w:hanging="303"/>
      </w:pPr>
      <w:rPr>
        <w:position w:val="0"/>
        <w:sz w:val="22"/>
        <w:szCs w:val="22"/>
        <w:rtl w:val="0"/>
        <w:lang w:val="he-IL" w:bidi="he-IL"/>
      </w:rPr>
    </w:lvl>
    <w:lvl w:ilvl="8">
      <w:start w:val="1"/>
      <w:numFmt w:val="lowerRoman"/>
      <w:lvlText w:val="%9."/>
      <w:lvlJc w:val="left"/>
      <w:pPr>
        <w:tabs>
          <w:tab w:val="num" w:pos="6642"/>
        </w:tabs>
        <w:bidi/>
        <w:ind w:left="6642" w:hanging="248"/>
      </w:pPr>
      <w:rPr>
        <w:position w:val="0"/>
        <w:sz w:val="22"/>
        <w:szCs w:val="22"/>
        <w:rtl w:val="0"/>
        <w:lang w:val="he-IL" w:bidi="he-IL"/>
      </w:rPr>
    </w:lvl>
  </w:abstractNum>
  <w:abstractNum w:abstractNumId="39" w15:restartNumberingAfterBreak="0">
    <w:nsid w:val="170312A8"/>
    <w:multiLevelType w:val="multilevel"/>
    <w:tmpl w:val="CBAE82B8"/>
    <w:styleLink w:val="List115"/>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40" w15:restartNumberingAfterBreak="0">
    <w:nsid w:val="18EF36E5"/>
    <w:multiLevelType w:val="multilevel"/>
    <w:tmpl w:val="612EA5C6"/>
    <w:styleLink w:val="List148"/>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41" w15:restartNumberingAfterBreak="0">
    <w:nsid w:val="1B746EC2"/>
    <w:multiLevelType w:val="multilevel"/>
    <w:tmpl w:val="D4C65A08"/>
    <w:styleLink w:val="List85"/>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42" w15:restartNumberingAfterBreak="0">
    <w:nsid w:val="1C094E9C"/>
    <w:multiLevelType w:val="multilevel"/>
    <w:tmpl w:val="19F63D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C9F490B"/>
    <w:multiLevelType w:val="multilevel"/>
    <w:tmpl w:val="E6A4CE4E"/>
    <w:styleLink w:val="List75"/>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44" w15:restartNumberingAfterBreak="0">
    <w:nsid w:val="1CA0666E"/>
    <w:multiLevelType w:val="multilevel"/>
    <w:tmpl w:val="97E005C2"/>
    <w:styleLink w:val="List211"/>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739"/>
        </w:tabs>
        <w:bidi/>
        <w:ind w:left="1739" w:hanging="303"/>
      </w:pPr>
      <w:rPr>
        <w:color w:val="000000"/>
        <w:position w:val="0"/>
        <w:sz w:val="22"/>
        <w:szCs w:val="22"/>
        <w:u w:color="000000"/>
        <w:rtl w:val="0"/>
        <w:lang w:val="he-IL" w:bidi="he-IL"/>
      </w:rPr>
    </w:lvl>
    <w:lvl w:ilvl="2">
      <w:start w:val="1"/>
      <w:numFmt w:val="bullet"/>
      <w:lvlText w:val="▪"/>
      <w:lvlJc w:val="left"/>
      <w:pPr>
        <w:tabs>
          <w:tab w:val="num" w:pos="2459"/>
        </w:tabs>
        <w:bidi/>
        <w:ind w:left="2459" w:hanging="303"/>
      </w:pPr>
      <w:rPr>
        <w:color w:val="000000"/>
        <w:position w:val="0"/>
        <w:sz w:val="22"/>
        <w:szCs w:val="22"/>
        <w:u w:color="000000"/>
        <w:rtl w:val="0"/>
        <w:lang w:val="he-IL" w:bidi="he-IL"/>
      </w:rPr>
    </w:lvl>
    <w:lvl w:ilvl="3">
      <w:start w:val="1"/>
      <w:numFmt w:val="bullet"/>
      <w:lvlText w:val="•"/>
      <w:lvlJc w:val="left"/>
      <w:pPr>
        <w:tabs>
          <w:tab w:val="num" w:pos="3179"/>
        </w:tabs>
        <w:bidi/>
        <w:ind w:left="3179" w:hanging="303"/>
      </w:pPr>
      <w:rPr>
        <w:color w:val="000000"/>
        <w:position w:val="0"/>
        <w:sz w:val="22"/>
        <w:szCs w:val="22"/>
        <w:u w:color="000000"/>
        <w:rtl w:val="0"/>
        <w:lang w:val="he-IL" w:bidi="he-IL"/>
      </w:rPr>
    </w:lvl>
    <w:lvl w:ilvl="4">
      <w:start w:val="1"/>
      <w:numFmt w:val="bullet"/>
      <w:lvlText w:val="o"/>
      <w:lvlJc w:val="left"/>
      <w:pPr>
        <w:tabs>
          <w:tab w:val="num" w:pos="3899"/>
        </w:tabs>
        <w:bidi/>
        <w:ind w:left="3899" w:hanging="303"/>
      </w:pPr>
      <w:rPr>
        <w:color w:val="000000"/>
        <w:position w:val="0"/>
        <w:sz w:val="22"/>
        <w:szCs w:val="22"/>
        <w:u w:color="000000"/>
        <w:rtl w:val="0"/>
        <w:lang w:val="he-IL" w:bidi="he-IL"/>
      </w:rPr>
    </w:lvl>
    <w:lvl w:ilvl="5">
      <w:start w:val="1"/>
      <w:numFmt w:val="bullet"/>
      <w:lvlText w:val="▪"/>
      <w:lvlJc w:val="left"/>
      <w:pPr>
        <w:tabs>
          <w:tab w:val="num" w:pos="4619"/>
        </w:tabs>
        <w:bidi/>
        <w:ind w:left="4619" w:hanging="303"/>
      </w:pPr>
      <w:rPr>
        <w:color w:val="000000"/>
        <w:position w:val="0"/>
        <w:sz w:val="22"/>
        <w:szCs w:val="22"/>
        <w:u w:color="000000"/>
        <w:rtl w:val="0"/>
        <w:lang w:val="he-IL" w:bidi="he-IL"/>
      </w:rPr>
    </w:lvl>
    <w:lvl w:ilvl="6">
      <w:start w:val="1"/>
      <w:numFmt w:val="bullet"/>
      <w:lvlText w:val="•"/>
      <w:lvlJc w:val="left"/>
      <w:pPr>
        <w:tabs>
          <w:tab w:val="num" w:pos="5339"/>
        </w:tabs>
        <w:bidi/>
        <w:ind w:left="5339" w:hanging="303"/>
      </w:pPr>
      <w:rPr>
        <w:color w:val="000000"/>
        <w:position w:val="0"/>
        <w:sz w:val="22"/>
        <w:szCs w:val="22"/>
        <w:u w:color="000000"/>
        <w:rtl w:val="0"/>
        <w:lang w:val="he-IL" w:bidi="he-IL"/>
      </w:rPr>
    </w:lvl>
    <w:lvl w:ilvl="7">
      <w:start w:val="1"/>
      <w:numFmt w:val="bullet"/>
      <w:lvlText w:val="o"/>
      <w:lvlJc w:val="left"/>
      <w:pPr>
        <w:tabs>
          <w:tab w:val="num" w:pos="6059"/>
        </w:tabs>
        <w:bidi/>
        <w:ind w:left="6059" w:hanging="303"/>
      </w:pPr>
      <w:rPr>
        <w:color w:val="000000"/>
        <w:position w:val="0"/>
        <w:sz w:val="22"/>
        <w:szCs w:val="22"/>
        <w:u w:color="000000"/>
        <w:rtl w:val="0"/>
        <w:lang w:val="he-IL" w:bidi="he-IL"/>
      </w:rPr>
    </w:lvl>
    <w:lvl w:ilvl="8">
      <w:start w:val="1"/>
      <w:numFmt w:val="bullet"/>
      <w:lvlText w:val="▪"/>
      <w:lvlJc w:val="left"/>
      <w:pPr>
        <w:tabs>
          <w:tab w:val="num" w:pos="6779"/>
        </w:tabs>
        <w:bidi/>
        <w:ind w:left="6779" w:hanging="303"/>
      </w:pPr>
      <w:rPr>
        <w:color w:val="000000"/>
        <w:position w:val="0"/>
        <w:sz w:val="22"/>
        <w:szCs w:val="22"/>
        <w:u w:color="000000"/>
        <w:rtl w:val="0"/>
        <w:lang w:val="he-IL" w:bidi="he-IL"/>
      </w:rPr>
    </w:lvl>
  </w:abstractNum>
  <w:abstractNum w:abstractNumId="45" w15:restartNumberingAfterBreak="0">
    <w:nsid w:val="1D2127E1"/>
    <w:multiLevelType w:val="hybridMultilevel"/>
    <w:tmpl w:val="B5DE9426"/>
    <w:lvl w:ilvl="0" w:tplc="D90E87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F573EA"/>
    <w:multiLevelType w:val="multilevel"/>
    <w:tmpl w:val="77741528"/>
    <w:styleLink w:val="List47"/>
    <w:lvl w:ilvl="0">
      <w:numFmt w:val="bullet"/>
      <w:lvlText w:val="•"/>
      <w:lvlJc w:val="left"/>
      <w:pPr>
        <w:tabs>
          <w:tab w:val="num" w:pos="360"/>
        </w:tabs>
        <w:bidi/>
        <w:ind w:left="360" w:hanging="360"/>
      </w:pPr>
      <w:rPr>
        <w:color w:val="000000"/>
        <w:position w:val="0"/>
        <w:sz w:val="24"/>
        <w:szCs w:val="24"/>
        <w:u w:color="262626"/>
        <w:rtl w:val="0"/>
        <w:lang w:val="he-IL" w:bidi="he-IL"/>
      </w:rPr>
    </w:lvl>
    <w:lvl w:ilvl="1">
      <w:start w:val="1"/>
      <w:numFmt w:val="bullet"/>
      <w:lvlText w:val="o"/>
      <w:lvlJc w:val="left"/>
      <w:pPr>
        <w:tabs>
          <w:tab w:val="num" w:pos="1739"/>
        </w:tabs>
        <w:bidi/>
        <w:ind w:left="1739" w:hanging="303"/>
      </w:pPr>
      <w:rPr>
        <w:color w:val="000000"/>
        <w:position w:val="0"/>
        <w:sz w:val="22"/>
        <w:szCs w:val="22"/>
        <w:u w:color="262626"/>
        <w:rtl w:val="0"/>
        <w:lang w:val="he-IL" w:bidi="he-IL"/>
      </w:rPr>
    </w:lvl>
    <w:lvl w:ilvl="2">
      <w:start w:val="1"/>
      <w:numFmt w:val="bullet"/>
      <w:lvlText w:val="▪"/>
      <w:lvlJc w:val="left"/>
      <w:pPr>
        <w:tabs>
          <w:tab w:val="num" w:pos="2459"/>
        </w:tabs>
        <w:bidi/>
        <w:ind w:left="2459" w:hanging="303"/>
      </w:pPr>
      <w:rPr>
        <w:color w:val="000000"/>
        <w:position w:val="0"/>
        <w:sz w:val="22"/>
        <w:szCs w:val="22"/>
        <w:u w:color="262626"/>
        <w:rtl w:val="0"/>
        <w:lang w:val="he-IL" w:bidi="he-IL"/>
      </w:rPr>
    </w:lvl>
    <w:lvl w:ilvl="3">
      <w:start w:val="1"/>
      <w:numFmt w:val="bullet"/>
      <w:lvlText w:val="•"/>
      <w:lvlJc w:val="left"/>
      <w:pPr>
        <w:tabs>
          <w:tab w:val="num" w:pos="3179"/>
        </w:tabs>
        <w:bidi/>
        <w:ind w:left="3179" w:hanging="303"/>
      </w:pPr>
      <w:rPr>
        <w:color w:val="000000"/>
        <w:position w:val="0"/>
        <w:sz w:val="22"/>
        <w:szCs w:val="22"/>
        <w:u w:color="262626"/>
        <w:rtl w:val="0"/>
        <w:lang w:val="he-IL" w:bidi="he-IL"/>
      </w:rPr>
    </w:lvl>
    <w:lvl w:ilvl="4">
      <w:start w:val="1"/>
      <w:numFmt w:val="bullet"/>
      <w:lvlText w:val="o"/>
      <w:lvlJc w:val="left"/>
      <w:pPr>
        <w:tabs>
          <w:tab w:val="num" w:pos="3899"/>
        </w:tabs>
        <w:bidi/>
        <w:ind w:left="3899" w:hanging="303"/>
      </w:pPr>
      <w:rPr>
        <w:color w:val="000000"/>
        <w:position w:val="0"/>
        <w:sz w:val="22"/>
        <w:szCs w:val="22"/>
        <w:u w:color="262626"/>
        <w:rtl w:val="0"/>
        <w:lang w:val="he-IL" w:bidi="he-IL"/>
      </w:rPr>
    </w:lvl>
    <w:lvl w:ilvl="5">
      <w:start w:val="1"/>
      <w:numFmt w:val="bullet"/>
      <w:lvlText w:val="▪"/>
      <w:lvlJc w:val="left"/>
      <w:pPr>
        <w:tabs>
          <w:tab w:val="num" w:pos="4619"/>
        </w:tabs>
        <w:bidi/>
        <w:ind w:left="4619" w:hanging="303"/>
      </w:pPr>
      <w:rPr>
        <w:color w:val="000000"/>
        <w:position w:val="0"/>
        <w:sz w:val="22"/>
        <w:szCs w:val="22"/>
        <w:u w:color="262626"/>
        <w:rtl w:val="0"/>
        <w:lang w:val="he-IL" w:bidi="he-IL"/>
      </w:rPr>
    </w:lvl>
    <w:lvl w:ilvl="6">
      <w:start w:val="1"/>
      <w:numFmt w:val="bullet"/>
      <w:lvlText w:val="•"/>
      <w:lvlJc w:val="left"/>
      <w:pPr>
        <w:tabs>
          <w:tab w:val="num" w:pos="5339"/>
        </w:tabs>
        <w:bidi/>
        <w:ind w:left="5339" w:hanging="303"/>
      </w:pPr>
      <w:rPr>
        <w:color w:val="000000"/>
        <w:position w:val="0"/>
        <w:sz w:val="22"/>
        <w:szCs w:val="22"/>
        <w:u w:color="262626"/>
        <w:rtl w:val="0"/>
        <w:lang w:val="he-IL" w:bidi="he-IL"/>
      </w:rPr>
    </w:lvl>
    <w:lvl w:ilvl="7">
      <w:start w:val="1"/>
      <w:numFmt w:val="bullet"/>
      <w:lvlText w:val="o"/>
      <w:lvlJc w:val="left"/>
      <w:pPr>
        <w:tabs>
          <w:tab w:val="num" w:pos="6059"/>
        </w:tabs>
        <w:bidi/>
        <w:ind w:left="6059" w:hanging="303"/>
      </w:pPr>
      <w:rPr>
        <w:color w:val="000000"/>
        <w:position w:val="0"/>
        <w:sz w:val="22"/>
        <w:szCs w:val="22"/>
        <w:u w:color="262626"/>
        <w:rtl w:val="0"/>
        <w:lang w:val="he-IL" w:bidi="he-IL"/>
      </w:rPr>
    </w:lvl>
    <w:lvl w:ilvl="8">
      <w:start w:val="1"/>
      <w:numFmt w:val="bullet"/>
      <w:lvlText w:val="▪"/>
      <w:lvlJc w:val="left"/>
      <w:pPr>
        <w:tabs>
          <w:tab w:val="num" w:pos="6779"/>
        </w:tabs>
        <w:bidi/>
        <w:ind w:left="6779" w:hanging="303"/>
      </w:pPr>
      <w:rPr>
        <w:color w:val="000000"/>
        <w:position w:val="0"/>
        <w:sz w:val="22"/>
        <w:szCs w:val="22"/>
        <w:u w:color="262626"/>
        <w:rtl w:val="0"/>
        <w:lang w:val="he-IL" w:bidi="he-IL"/>
      </w:rPr>
    </w:lvl>
  </w:abstractNum>
  <w:abstractNum w:abstractNumId="47" w15:restartNumberingAfterBreak="0">
    <w:nsid w:val="1E7E0284"/>
    <w:multiLevelType w:val="multilevel"/>
    <w:tmpl w:val="498ACA26"/>
    <w:styleLink w:val="List124"/>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48" w15:restartNumberingAfterBreak="0">
    <w:nsid w:val="1F1645DC"/>
    <w:multiLevelType w:val="multilevel"/>
    <w:tmpl w:val="794A8A1A"/>
    <w:styleLink w:val="List36"/>
    <w:lvl w:ilvl="0">
      <w:numFmt w:val="bullet"/>
      <w:lvlText w:val="•"/>
      <w:lvlJc w:val="left"/>
      <w:pPr>
        <w:tabs>
          <w:tab w:val="num" w:pos="360"/>
        </w:tabs>
        <w:bidi/>
        <w:ind w:left="360" w:hanging="360"/>
      </w:pPr>
      <w:rPr>
        <w:color w:val="262626"/>
        <w:position w:val="0"/>
        <w:sz w:val="24"/>
        <w:szCs w:val="24"/>
        <w:u w:color="262626"/>
        <w:rtl w:val="0"/>
        <w:lang w:val="ar-SA" w:bidi="ar-SA"/>
      </w:rPr>
    </w:lvl>
    <w:lvl w:ilvl="1">
      <w:start w:val="1"/>
      <w:numFmt w:val="bullet"/>
      <w:lvlText w:val="o"/>
      <w:lvlJc w:val="left"/>
      <w:pPr>
        <w:tabs>
          <w:tab w:val="num" w:pos="663"/>
        </w:tabs>
        <w:bidi/>
        <w:ind w:left="663" w:hanging="303"/>
      </w:pPr>
      <w:rPr>
        <w:color w:val="262626"/>
        <w:position w:val="0"/>
        <w:sz w:val="22"/>
        <w:szCs w:val="22"/>
        <w:u w:color="262626"/>
        <w:rtl w:val="0"/>
        <w:lang w:val="ar-SA" w:bidi="ar-SA"/>
      </w:rPr>
    </w:lvl>
    <w:lvl w:ilvl="2">
      <w:start w:val="1"/>
      <w:numFmt w:val="bullet"/>
      <w:lvlText w:val="▪"/>
      <w:lvlJc w:val="left"/>
      <w:pPr>
        <w:tabs>
          <w:tab w:val="num" w:pos="1383"/>
        </w:tabs>
        <w:bidi/>
        <w:ind w:left="1383" w:hanging="303"/>
      </w:pPr>
      <w:rPr>
        <w:color w:val="262626"/>
        <w:position w:val="0"/>
        <w:sz w:val="22"/>
        <w:szCs w:val="22"/>
        <w:u w:color="262626"/>
        <w:rtl w:val="0"/>
        <w:lang w:val="ar-SA" w:bidi="ar-SA"/>
      </w:rPr>
    </w:lvl>
    <w:lvl w:ilvl="3">
      <w:start w:val="1"/>
      <w:numFmt w:val="bullet"/>
      <w:lvlText w:val="•"/>
      <w:lvlJc w:val="left"/>
      <w:pPr>
        <w:tabs>
          <w:tab w:val="num" w:pos="2103"/>
        </w:tabs>
        <w:bidi/>
        <w:ind w:left="2103" w:hanging="303"/>
      </w:pPr>
      <w:rPr>
        <w:color w:val="262626"/>
        <w:position w:val="0"/>
        <w:sz w:val="22"/>
        <w:szCs w:val="22"/>
        <w:u w:color="262626"/>
        <w:rtl w:val="0"/>
        <w:lang w:val="ar-SA" w:bidi="ar-SA"/>
      </w:rPr>
    </w:lvl>
    <w:lvl w:ilvl="4">
      <w:start w:val="1"/>
      <w:numFmt w:val="bullet"/>
      <w:lvlText w:val="o"/>
      <w:lvlJc w:val="left"/>
      <w:pPr>
        <w:tabs>
          <w:tab w:val="num" w:pos="2823"/>
        </w:tabs>
        <w:bidi/>
        <w:ind w:left="2823" w:hanging="303"/>
      </w:pPr>
      <w:rPr>
        <w:color w:val="262626"/>
        <w:position w:val="0"/>
        <w:sz w:val="22"/>
        <w:szCs w:val="22"/>
        <w:u w:color="262626"/>
        <w:rtl w:val="0"/>
        <w:lang w:val="ar-SA" w:bidi="ar-SA"/>
      </w:rPr>
    </w:lvl>
    <w:lvl w:ilvl="5">
      <w:start w:val="1"/>
      <w:numFmt w:val="bullet"/>
      <w:lvlText w:val="▪"/>
      <w:lvlJc w:val="left"/>
      <w:pPr>
        <w:tabs>
          <w:tab w:val="num" w:pos="3543"/>
        </w:tabs>
        <w:bidi/>
        <w:ind w:left="3543" w:hanging="303"/>
      </w:pPr>
      <w:rPr>
        <w:color w:val="262626"/>
        <w:position w:val="0"/>
        <w:sz w:val="22"/>
        <w:szCs w:val="22"/>
        <w:u w:color="262626"/>
        <w:rtl w:val="0"/>
        <w:lang w:val="ar-SA" w:bidi="ar-SA"/>
      </w:rPr>
    </w:lvl>
    <w:lvl w:ilvl="6">
      <w:start w:val="1"/>
      <w:numFmt w:val="bullet"/>
      <w:lvlText w:val="•"/>
      <w:lvlJc w:val="left"/>
      <w:pPr>
        <w:tabs>
          <w:tab w:val="num" w:pos="4263"/>
        </w:tabs>
        <w:bidi/>
        <w:ind w:left="4263" w:hanging="303"/>
      </w:pPr>
      <w:rPr>
        <w:color w:val="262626"/>
        <w:position w:val="0"/>
        <w:sz w:val="22"/>
        <w:szCs w:val="22"/>
        <w:u w:color="262626"/>
        <w:rtl w:val="0"/>
        <w:lang w:val="ar-SA" w:bidi="ar-SA"/>
      </w:rPr>
    </w:lvl>
    <w:lvl w:ilvl="7">
      <w:start w:val="1"/>
      <w:numFmt w:val="bullet"/>
      <w:lvlText w:val="o"/>
      <w:lvlJc w:val="left"/>
      <w:pPr>
        <w:tabs>
          <w:tab w:val="num" w:pos="4983"/>
        </w:tabs>
        <w:bidi/>
        <w:ind w:left="4983" w:hanging="303"/>
      </w:pPr>
      <w:rPr>
        <w:color w:val="262626"/>
        <w:position w:val="0"/>
        <w:sz w:val="22"/>
        <w:szCs w:val="22"/>
        <w:u w:color="262626"/>
        <w:rtl w:val="0"/>
        <w:lang w:val="ar-SA" w:bidi="ar-SA"/>
      </w:rPr>
    </w:lvl>
    <w:lvl w:ilvl="8">
      <w:start w:val="1"/>
      <w:numFmt w:val="bullet"/>
      <w:lvlText w:val="▪"/>
      <w:lvlJc w:val="left"/>
      <w:pPr>
        <w:tabs>
          <w:tab w:val="num" w:pos="5703"/>
        </w:tabs>
        <w:bidi/>
        <w:ind w:left="5703" w:hanging="303"/>
      </w:pPr>
      <w:rPr>
        <w:color w:val="262626"/>
        <w:position w:val="0"/>
        <w:sz w:val="22"/>
        <w:szCs w:val="22"/>
        <w:u w:color="262626"/>
        <w:rtl w:val="0"/>
        <w:lang w:val="ar-SA" w:bidi="ar-SA"/>
      </w:rPr>
    </w:lvl>
  </w:abstractNum>
  <w:abstractNum w:abstractNumId="49" w15:restartNumberingAfterBreak="0">
    <w:nsid w:val="1F244E82"/>
    <w:multiLevelType w:val="multilevel"/>
    <w:tmpl w:val="378A113C"/>
    <w:styleLink w:val="List34"/>
    <w:lvl w:ilvl="0">
      <w:numFmt w:val="bullet"/>
      <w:lvlText w:val="•"/>
      <w:lvlJc w:val="left"/>
      <w:pPr>
        <w:tabs>
          <w:tab w:val="num" w:pos="360"/>
        </w:tabs>
        <w:bidi/>
        <w:ind w:left="360" w:hanging="360"/>
      </w:pPr>
      <w:rPr>
        <w:color w:val="262626"/>
        <w:position w:val="0"/>
        <w:sz w:val="24"/>
        <w:szCs w:val="24"/>
        <w:u w:color="262626"/>
        <w:rtl w:val="0"/>
        <w:lang w:val="ar-SA" w:bidi="ar-SA"/>
      </w:rPr>
    </w:lvl>
    <w:lvl w:ilvl="1">
      <w:start w:val="1"/>
      <w:numFmt w:val="bullet"/>
      <w:lvlText w:val="o"/>
      <w:lvlJc w:val="left"/>
      <w:pPr>
        <w:tabs>
          <w:tab w:val="num" w:pos="663"/>
        </w:tabs>
        <w:bidi/>
        <w:ind w:left="663" w:hanging="303"/>
      </w:pPr>
      <w:rPr>
        <w:color w:val="262626"/>
        <w:position w:val="0"/>
        <w:sz w:val="22"/>
        <w:szCs w:val="22"/>
        <w:u w:color="262626"/>
        <w:rtl w:val="0"/>
        <w:lang w:val="ar-SA" w:bidi="ar-SA"/>
      </w:rPr>
    </w:lvl>
    <w:lvl w:ilvl="2">
      <w:start w:val="1"/>
      <w:numFmt w:val="bullet"/>
      <w:lvlText w:val="▪"/>
      <w:lvlJc w:val="left"/>
      <w:pPr>
        <w:tabs>
          <w:tab w:val="num" w:pos="1383"/>
        </w:tabs>
        <w:bidi/>
        <w:ind w:left="1383" w:hanging="303"/>
      </w:pPr>
      <w:rPr>
        <w:color w:val="262626"/>
        <w:position w:val="0"/>
        <w:sz w:val="22"/>
        <w:szCs w:val="22"/>
        <w:u w:color="262626"/>
        <w:rtl w:val="0"/>
        <w:lang w:val="ar-SA" w:bidi="ar-SA"/>
      </w:rPr>
    </w:lvl>
    <w:lvl w:ilvl="3">
      <w:start w:val="1"/>
      <w:numFmt w:val="bullet"/>
      <w:lvlText w:val="•"/>
      <w:lvlJc w:val="left"/>
      <w:pPr>
        <w:tabs>
          <w:tab w:val="num" w:pos="2103"/>
        </w:tabs>
        <w:bidi/>
        <w:ind w:left="2103" w:hanging="303"/>
      </w:pPr>
      <w:rPr>
        <w:color w:val="262626"/>
        <w:position w:val="0"/>
        <w:sz w:val="22"/>
        <w:szCs w:val="22"/>
        <w:u w:color="262626"/>
        <w:rtl w:val="0"/>
        <w:lang w:val="ar-SA" w:bidi="ar-SA"/>
      </w:rPr>
    </w:lvl>
    <w:lvl w:ilvl="4">
      <w:start w:val="1"/>
      <w:numFmt w:val="bullet"/>
      <w:lvlText w:val="o"/>
      <w:lvlJc w:val="left"/>
      <w:pPr>
        <w:tabs>
          <w:tab w:val="num" w:pos="2823"/>
        </w:tabs>
        <w:bidi/>
        <w:ind w:left="2823" w:hanging="303"/>
      </w:pPr>
      <w:rPr>
        <w:color w:val="262626"/>
        <w:position w:val="0"/>
        <w:sz w:val="22"/>
        <w:szCs w:val="22"/>
        <w:u w:color="262626"/>
        <w:rtl w:val="0"/>
        <w:lang w:val="ar-SA" w:bidi="ar-SA"/>
      </w:rPr>
    </w:lvl>
    <w:lvl w:ilvl="5">
      <w:start w:val="1"/>
      <w:numFmt w:val="bullet"/>
      <w:lvlText w:val="▪"/>
      <w:lvlJc w:val="left"/>
      <w:pPr>
        <w:tabs>
          <w:tab w:val="num" w:pos="3543"/>
        </w:tabs>
        <w:bidi/>
        <w:ind w:left="3543" w:hanging="303"/>
      </w:pPr>
      <w:rPr>
        <w:color w:val="262626"/>
        <w:position w:val="0"/>
        <w:sz w:val="22"/>
        <w:szCs w:val="22"/>
        <w:u w:color="262626"/>
        <w:rtl w:val="0"/>
        <w:lang w:val="ar-SA" w:bidi="ar-SA"/>
      </w:rPr>
    </w:lvl>
    <w:lvl w:ilvl="6">
      <w:start w:val="1"/>
      <w:numFmt w:val="bullet"/>
      <w:lvlText w:val="•"/>
      <w:lvlJc w:val="left"/>
      <w:pPr>
        <w:tabs>
          <w:tab w:val="num" w:pos="4263"/>
        </w:tabs>
        <w:bidi/>
        <w:ind w:left="4263" w:hanging="303"/>
      </w:pPr>
      <w:rPr>
        <w:color w:val="262626"/>
        <w:position w:val="0"/>
        <w:sz w:val="22"/>
        <w:szCs w:val="22"/>
        <w:u w:color="262626"/>
        <w:rtl w:val="0"/>
        <w:lang w:val="ar-SA" w:bidi="ar-SA"/>
      </w:rPr>
    </w:lvl>
    <w:lvl w:ilvl="7">
      <w:start w:val="1"/>
      <w:numFmt w:val="bullet"/>
      <w:lvlText w:val="o"/>
      <w:lvlJc w:val="left"/>
      <w:pPr>
        <w:tabs>
          <w:tab w:val="num" w:pos="4983"/>
        </w:tabs>
        <w:bidi/>
        <w:ind w:left="4983" w:hanging="303"/>
      </w:pPr>
      <w:rPr>
        <w:color w:val="262626"/>
        <w:position w:val="0"/>
        <w:sz w:val="22"/>
        <w:szCs w:val="22"/>
        <w:u w:color="262626"/>
        <w:rtl w:val="0"/>
        <w:lang w:val="ar-SA" w:bidi="ar-SA"/>
      </w:rPr>
    </w:lvl>
    <w:lvl w:ilvl="8">
      <w:start w:val="1"/>
      <w:numFmt w:val="bullet"/>
      <w:lvlText w:val="▪"/>
      <w:lvlJc w:val="left"/>
      <w:pPr>
        <w:tabs>
          <w:tab w:val="num" w:pos="5703"/>
        </w:tabs>
        <w:bidi/>
        <w:ind w:left="5703" w:hanging="303"/>
      </w:pPr>
      <w:rPr>
        <w:color w:val="262626"/>
        <w:position w:val="0"/>
        <w:sz w:val="22"/>
        <w:szCs w:val="22"/>
        <w:u w:color="262626"/>
        <w:rtl w:val="0"/>
        <w:lang w:val="ar-SA" w:bidi="ar-SA"/>
      </w:rPr>
    </w:lvl>
  </w:abstractNum>
  <w:abstractNum w:abstractNumId="50" w15:restartNumberingAfterBreak="0">
    <w:nsid w:val="1F35718A"/>
    <w:multiLevelType w:val="hybridMultilevel"/>
    <w:tmpl w:val="0F7EC2F2"/>
    <w:lvl w:ilvl="0" w:tplc="0409000F">
      <w:start w:val="1"/>
      <w:numFmt w:val="decimal"/>
      <w:lvlText w:val="%1."/>
      <w:lvlJc w:val="left"/>
      <w:pPr>
        <w:ind w:left="720" w:hanging="360"/>
      </w:pPr>
      <w:rPr>
        <w:rFonts w:hint="default"/>
      </w:rPr>
    </w:lvl>
    <w:lvl w:ilvl="1" w:tplc="DC3C6BB0">
      <w:start w:val="1"/>
      <w:numFmt w:val="decimal"/>
      <w:lvlText w:val="%2."/>
      <w:lvlJc w:val="left"/>
      <w:pPr>
        <w:ind w:left="360" w:hanging="360"/>
      </w:pPr>
      <w:rPr>
        <w:rFonts w:ascii="Times New Roman" w:eastAsia="Times New Roman" w:hAnsi="Times New Roman" w:cs="Monotype Hadassah"/>
        <w:lang w:bidi="he-IL"/>
      </w:rPr>
    </w:lvl>
    <w:lvl w:ilvl="2" w:tplc="3F9A4F1E">
      <w:start w:val="1"/>
      <w:numFmt w:val="hebrew1"/>
      <w:lvlText w:val="%3."/>
      <w:lvlJc w:val="left"/>
      <w:pPr>
        <w:ind w:left="2340" w:hanging="360"/>
      </w:pPr>
      <w:rPr>
        <w:rFonts w:ascii="Times New Roman" w:eastAsia="Times New Roman" w:hAnsi="Times New Roman" w:cs="Monotype Hadassah"/>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0A21847"/>
    <w:multiLevelType w:val="multilevel"/>
    <w:tmpl w:val="2954C654"/>
    <w:styleLink w:val="List37"/>
    <w:lvl w:ilvl="0">
      <w:numFmt w:val="bullet"/>
      <w:lvlText w:val="•"/>
      <w:lvlJc w:val="left"/>
      <w:pPr>
        <w:tabs>
          <w:tab w:val="num" w:pos="360"/>
        </w:tabs>
        <w:bidi/>
        <w:ind w:left="360" w:hanging="360"/>
      </w:pPr>
      <w:rPr>
        <w:color w:val="262626"/>
        <w:position w:val="0"/>
        <w:sz w:val="24"/>
        <w:szCs w:val="24"/>
        <w:u w:color="262626"/>
        <w:rtl w:val="0"/>
        <w:lang w:val="ar-SA" w:bidi="ar-SA"/>
      </w:rPr>
    </w:lvl>
    <w:lvl w:ilvl="1">
      <w:start w:val="1"/>
      <w:numFmt w:val="bullet"/>
      <w:lvlText w:val="o"/>
      <w:lvlJc w:val="left"/>
      <w:pPr>
        <w:tabs>
          <w:tab w:val="num" w:pos="663"/>
        </w:tabs>
        <w:bidi/>
        <w:ind w:left="663" w:hanging="303"/>
      </w:pPr>
      <w:rPr>
        <w:color w:val="262626"/>
        <w:position w:val="0"/>
        <w:sz w:val="22"/>
        <w:szCs w:val="22"/>
        <w:u w:color="262626"/>
        <w:rtl w:val="0"/>
        <w:lang w:val="ar-SA" w:bidi="ar-SA"/>
      </w:rPr>
    </w:lvl>
    <w:lvl w:ilvl="2">
      <w:start w:val="1"/>
      <w:numFmt w:val="bullet"/>
      <w:lvlText w:val="▪"/>
      <w:lvlJc w:val="left"/>
      <w:pPr>
        <w:tabs>
          <w:tab w:val="num" w:pos="1383"/>
        </w:tabs>
        <w:bidi/>
        <w:ind w:left="1383" w:hanging="303"/>
      </w:pPr>
      <w:rPr>
        <w:color w:val="262626"/>
        <w:position w:val="0"/>
        <w:sz w:val="22"/>
        <w:szCs w:val="22"/>
        <w:u w:color="262626"/>
        <w:rtl w:val="0"/>
        <w:lang w:val="ar-SA" w:bidi="ar-SA"/>
      </w:rPr>
    </w:lvl>
    <w:lvl w:ilvl="3">
      <w:start w:val="1"/>
      <w:numFmt w:val="bullet"/>
      <w:lvlText w:val="•"/>
      <w:lvlJc w:val="left"/>
      <w:pPr>
        <w:tabs>
          <w:tab w:val="num" w:pos="2103"/>
        </w:tabs>
        <w:bidi/>
        <w:ind w:left="2103" w:hanging="303"/>
      </w:pPr>
      <w:rPr>
        <w:color w:val="262626"/>
        <w:position w:val="0"/>
        <w:sz w:val="22"/>
        <w:szCs w:val="22"/>
        <w:u w:color="262626"/>
        <w:rtl w:val="0"/>
        <w:lang w:val="ar-SA" w:bidi="ar-SA"/>
      </w:rPr>
    </w:lvl>
    <w:lvl w:ilvl="4">
      <w:start w:val="1"/>
      <w:numFmt w:val="bullet"/>
      <w:lvlText w:val="o"/>
      <w:lvlJc w:val="left"/>
      <w:pPr>
        <w:tabs>
          <w:tab w:val="num" w:pos="2823"/>
        </w:tabs>
        <w:bidi/>
        <w:ind w:left="2823" w:hanging="303"/>
      </w:pPr>
      <w:rPr>
        <w:color w:val="262626"/>
        <w:position w:val="0"/>
        <w:sz w:val="22"/>
        <w:szCs w:val="22"/>
        <w:u w:color="262626"/>
        <w:rtl w:val="0"/>
        <w:lang w:val="ar-SA" w:bidi="ar-SA"/>
      </w:rPr>
    </w:lvl>
    <w:lvl w:ilvl="5">
      <w:start w:val="1"/>
      <w:numFmt w:val="bullet"/>
      <w:lvlText w:val="▪"/>
      <w:lvlJc w:val="left"/>
      <w:pPr>
        <w:tabs>
          <w:tab w:val="num" w:pos="3543"/>
        </w:tabs>
        <w:bidi/>
        <w:ind w:left="3543" w:hanging="303"/>
      </w:pPr>
      <w:rPr>
        <w:color w:val="262626"/>
        <w:position w:val="0"/>
        <w:sz w:val="22"/>
        <w:szCs w:val="22"/>
        <w:u w:color="262626"/>
        <w:rtl w:val="0"/>
        <w:lang w:val="ar-SA" w:bidi="ar-SA"/>
      </w:rPr>
    </w:lvl>
    <w:lvl w:ilvl="6">
      <w:start w:val="1"/>
      <w:numFmt w:val="bullet"/>
      <w:lvlText w:val="•"/>
      <w:lvlJc w:val="left"/>
      <w:pPr>
        <w:tabs>
          <w:tab w:val="num" w:pos="4263"/>
        </w:tabs>
        <w:bidi/>
        <w:ind w:left="4263" w:hanging="303"/>
      </w:pPr>
      <w:rPr>
        <w:color w:val="262626"/>
        <w:position w:val="0"/>
        <w:sz w:val="22"/>
        <w:szCs w:val="22"/>
        <w:u w:color="262626"/>
        <w:rtl w:val="0"/>
        <w:lang w:val="ar-SA" w:bidi="ar-SA"/>
      </w:rPr>
    </w:lvl>
    <w:lvl w:ilvl="7">
      <w:start w:val="1"/>
      <w:numFmt w:val="bullet"/>
      <w:lvlText w:val="o"/>
      <w:lvlJc w:val="left"/>
      <w:pPr>
        <w:tabs>
          <w:tab w:val="num" w:pos="4983"/>
        </w:tabs>
        <w:bidi/>
        <w:ind w:left="4983" w:hanging="303"/>
      </w:pPr>
      <w:rPr>
        <w:color w:val="262626"/>
        <w:position w:val="0"/>
        <w:sz w:val="22"/>
        <w:szCs w:val="22"/>
        <w:u w:color="262626"/>
        <w:rtl w:val="0"/>
        <w:lang w:val="ar-SA" w:bidi="ar-SA"/>
      </w:rPr>
    </w:lvl>
    <w:lvl w:ilvl="8">
      <w:start w:val="1"/>
      <w:numFmt w:val="bullet"/>
      <w:lvlText w:val="▪"/>
      <w:lvlJc w:val="left"/>
      <w:pPr>
        <w:tabs>
          <w:tab w:val="num" w:pos="5703"/>
        </w:tabs>
        <w:bidi/>
        <w:ind w:left="5703" w:hanging="303"/>
      </w:pPr>
      <w:rPr>
        <w:color w:val="262626"/>
        <w:position w:val="0"/>
        <w:sz w:val="22"/>
        <w:szCs w:val="22"/>
        <w:u w:color="262626"/>
        <w:rtl w:val="0"/>
        <w:lang w:val="ar-SA" w:bidi="ar-SA"/>
      </w:rPr>
    </w:lvl>
  </w:abstractNum>
  <w:abstractNum w:abstractNumId="52" w15:restartNumberingAfterBreak="0">
    <w:nsid w:val="226A05D9"/>
    <w:multiLevelType w:val="multilevel"/>
    <w:tmpl w:val="2B34F976"/>
    <w:styleLink w:val="List101"/>
    <w:lvl w:ilvl="0">
      <w:start w:val="1"/>
      <w:numFmt w:val="hebrew2"/>
      <w:lvlText w:val="%1."/>
      <w:lvlJc w:val="left"/>
      <w:pPr>
        <w:tabs>
          <w:tab w:val="num" w:pos="873"/>
        </w:tabs>
        <w:bidi/>
        <w:ind w:left="873" w:hanging="303"/>
      </w:pPr>
      <w:rPr>
        <w:position w:val="0"/>
        <w:sz w:val="22"/>
        <w:szCs w:val="22"/>
        <w:rtl w:val="0"/>
        <w:lang w:val="he-IL" w:bidi="he-IL"/>
      </w:rPr>
    </w:lvl>
    <w:lvl w:ilvl="1">
      <w:start w:val="1"/>
      <w:numFmt w:val="lowerLetter"/>
      <w:lvlText w:val="%2."/>
      <w:lvlJc w:val="left"/>
      <w:pPr>
        <w:tabs>
          <w:tab w:val="num" w:pos="1593"/>
        </w:tabs>
        <w:bidi/>
        <w:ind w:left="1593" w:hanging="303"/>
      </w:pPr>
      <w:rPr>
        <w:position w:val="0"/>
        <w:sz w:val="22"/>
        <w:szCs w:val="22"/>
        <w:rtl w:val="0"/>
        <w:lang w:val="he-IL" w:bidi="he-IL"/>
      </w:rPr>
    </w:lvl>
    <w:lvl w:ilvl="2">
      <w:numFmt w:val="bullet"/>
      <w:lvlText w:val="•"/>
      <w:lvlJc w:val="left"/>
      <w:pPr>
        <w:tabs>
          <w:tab w:val="num" w:pos="284"/>
        </w:tabs>
        <w:bidi/>
        <w:ind w:left="284" w:hanging="284"/>
      </w:pPr>
      <w:rPr>
        <w:position w:val="0"/>
        <w:sz w:val="24"/>
        <w:szCs w:val="24"/>
        <w:rtl w:val="0"/>
        <w:lang w:val="he-IL" w:bidi="he-IL"/>
      </w:rPr>
    </w:lvl>
    <w:lvl w:ilvl="3">
      <w:start w:val="1"/>
      <w:numFmt w:val="decimal"/>
      <w:lvlText w:val="%4."/>
      <w:lvlJc w:val="left"/>
      <w:pPr>
        <w:tabs>
          <w:tab w:val="num" w:pos="3033"/>
        </w:tabs>
        <w:bidi/>
        <w:ind w:left="3033" w:hanging="303"/>
      </w:pPr>
      <w:rPr>
        <w:position w:val="0"/>
        <w:sz w:val="22"/>
        <w:szCs w:val="22"/>
        <w:rtl w:val="0"/>
        <w:lang w:val="he-IL" w:bidi="he-IL"/>
      </w:rPr>
    </w:lvl>
    <w:lvl w:ilvl="4">
      <w:start w:val="1"/>
      <w:numFmt w:val="lowerLetter"/>
      <w:lvlText w:val="%5."/>
      <w:lvlJc w:val="left"/>
      <w:pPr>
        <w:tabs>
          <w:tab w:val="num" w:pos="3753"/>
        </w:tabs>
        <w:bidi/>
        <w:ind w:left="3753" w:hanging="303"/>
      </w:pPr>
      <w:rPr>
        <w:position w:val="0"/>
        <w:sz w:val="22"/>
        <w:szCs w:val="22"/>
        <w:rtl w:val="0"/>
        <w:lang w:val="he-IL" w:bidi="he-IL"/>
      </w:rPr>
    </w:lvl>
    <w:lvl w:ilvl="5">
      <w:start w:val="1"/>
      <w:numFmt w:val="lowerRoman"/>
      <w:lvlText w:val="%6."/>
      <w:lvlJc w:val="left"/>
      <w:pPr>
        <w:tabs>
          <w:tab w:val="num" w:pos="4482"/>
        </w:tabs>
        <w:bidi/>
        <w:ind w:left="4482" w:hanging="248"/>
      </w:pPr>
      <w:rPr>
        <w:position w:val="0"/>
        <w:sz w:val="22"/>
        <w:szCs w:val="22"/>
        <w:rtl w:val="0"/>
        <w:lang w:val="he-IL" w:bidi="he-IL"/>
      </w:rPr>
    </w:lvl>
    <w:lvl w:ilvl="6">
      <w:start w:val="1"/>
      <w:numFmt w:val="decimal"/>
      <w:lvlText w:val="%7."/>
      <w:lvlJc w:val="left"/>
      <w:pPr>
        <w:tabs>
          <w:tab w:val="num" w:pos="5193"/>
        </w:tabs>
        <w:bidi/>
        <w:ind w:left="5193" w:hanging="303"/>
      </w:pPr>
      <w:rPr>
        <w:position w:val="0"/>
        <w:sz w:val="22"/>
        <w:szCs w:val="22"/>
        <w:rtl w:val="0"/>
        <w:lang w:val="he-IL" w:bidi="he-IL"/>
      </w:rPr>
    </w:lvl>
    <w:lvl w:ilvl="7">
      <w:start w:val="1"/>
      <w:numFmt w:val="lowerLetter"/>
      <w:lvlText w:val="%8."/>
      <w:lvlJc w:val="left"/>
      <w:pPr>
        <w:tabs>
          <w:tab w:val="num" w:pos="5913"/>
        </w:tabs>
        <w:bidi/>
        <w:ind w:left="5913" w:hanging="303"/>
      </w:pPr>
      <w:rPr>
        <w:position w:val="0"/>
        <w:sz w:val="22"/>
        <w:szCs w:val="22"/>
        <w:rtl w:val="0"/>
        <w:lang w:val="he-IL" w:bidi="he-IL"/>
      </w:rPr>
    </w:lvl>
    <w:lvl w:ilvl="8">
      <w:start w:val="1"/>
      <w:numFmt w:val="lowerRoman"/>
      <w:lvlText w:val="%9."/>
      <w:lvlJc w:val="left"/>
      <w:pPr>
        <w:tabs>
          <w:tab w:val="num" w:pos="6642"/>
        </w:tabs>
        <w:bidi/>
        <w:ind w:left="6642" w:hanging="248"/>
      </w:pPr>
      <w:rPr>
        <w:position w:val="0"/>
        <w:sz w:val="22"/>
        <w:szCs w:val="22"/>
        <w:rtl w:val="0"/>
        <w:lang w:val="he-IL" w:bidi="he-IL"/>
      </w:rPr>
    </w:lvl>
  </w:abstractNum>
  <w:abstractNum w:abstractNumId="53" w15:restartNumberingAfterBreak="0">
    <w:nsid w:val="22C5205C"/>
    <w:multiLevelType w:val="multilevel"/>
    <w:tmpl w:val="57B2D5F2"/>
    <w:styleLink w:val="List112"/>
    <w:lvl w:ilvl="0">
      <w:start w:val="1"/>
      <w:numFmt w:val="hebrew2"/>
      <w:lvlText w:val="%1."/>
      <w:lvlJc w:val="left"/>
      <w:pPr>
        <w:tabs>
          <w:tab w:val="num" w:pos="873"/>
        </w:tabs>
        <w:bidi/>
        <w:ind w:left="873" w:hanging="303"/>
      </w:pPr>
      <w:rPr>
        <w:position w:val="0"/>
        <w:sz w:val="22"/>
        <w:szCs w:val="22"/>
        <w:rtl w:val="0"/>
        <w:lang w:val="he-IL" w:bidi="he-IL"/>
      </w:rPr>
    </w:lvl>
    <w:lvl w:ilvl="1">
      <w:start w:val="1"/>
      <w:numFmt w:val="lowerLetter"/>
      <w:lvlText w:val="%2."/>
      <w:lvlJc w:val="left"/>
      <w:pPr>
        <w:tabs>
          <w:tab w:val="num" w:pos="1593"/>
        </w:tabs>
        <w:bidi/>
        <w:ind w:left="1593" w:hanging="303"/>
      </w:pPr>
      <w:rPr>
        <w:position w:val="0"/>
        <w:sz w:val="22"/>
        <w:szCs w:val="22"/>
        <w:rtl w:val="0"/>
        <w:lang w:val="he-IL" w:bidi="he-IL"/>
      </w:rPr>
    </w:lvl>
    <w:lvl w:ilvl="2">
      <w:numFmt w:val="bullet"/>
      <w:lvlText w:val="•"/>
      <w:lvlJc w:val="left"/>
      <w:pPr>
        <w:tabs>
          <w:tab w:val="num" w:pos="284"/>
        </w:tabs>
        <w:bidi/>
        <w:ind w:left="284" w:hanging="284"/>
      </w:pPr>
      <w:rPr>
        <w:position w:val="0"/>
        <w:sz w:val="24"/>
        <w:szCs w:val="24"/>
        <w:rtl w:val="0"/>
        <w:lang w:val="he-IL" w:bidi="he-IL"/>
      </w:rPr>
    </w:lvl>
    <w:lvl w:ilvl="3">
      <w:start w:val="1"/>
      <w:numFmt w:val="decimal"/>
      <w:lvlText w:val="%4."/>
      <w:lvlJc w:val="left"/>
      <w:pPr>
        <w:tabs>
          <w:tab w:val="num" w:pos="3033"/>
        </w:tabs>
        <w:bidi/>
        <w:ind w:left="3033" w:hanging="303"/>
      </w:pPr>
      <w:rPr>
        <w:position w:val="0"/>
        <w:sz w:val="22"/>
        <w:szCs w:val="22"/>
        <w:rtl w:val="0"/>
        <w:lang w:val="he-IL" w:bidi="he-IL"/>
      </w:rPr>
    </w:lvl>
    <w:lvl w:ilvl="4">
      <w:start w:val="1"/>
      <w:numFmt w:val="lowerLetter"/>
      <w:lvlText w:val="%5."/>
      <w:lvlJc w:val="left"/>
      <w:pPr>
        <w:tabs>
          <w:tab w:val="num" w:pos="3753"/>
        </w:tabs>
        <w:bidi/>
        <w:ind w:left="3753" w:hanging="303"/>
      </w:pPr>
      <w:rPr>
        <w:position w:val="0"/>
        <w:sz w:val="22"/>
        <w:szCs w:val="22"/>
        <w:rtl w:val="0"/>
        <w:lang w:val="he-IL" w:bidi="he-IL"/>
      </w:rPr>
    </w:lvl>
    <w:lvl w:ilvl="5">
      <w:start w:val="1"/>
      <w:numFmt w:val="lowerRoman"/>
      <w:lvlText w:val="%6."/>
      <w:lvlJc w:val="left"/>
      <w:pPr>
        <w:tabs>
          <w:tab w:val="num" w:pos="4482"/>
        </w:tabs>
        <w:bidi/>
        <w:ind w:left="4482" w:hanging="248"/>
      </w:pPr>
      <w:rPr>
        <w:position w:val="0"/>
        <w:sz w:val="22"/>
        <w:szCs w:val="22"/>
        <w:rtl w:val="0"/>
        <w:lang w:val="he-IL" w:bidi="he-IL"/>
      </w:rPr>
    </w:lvl>
    <w:lvl w:ilvl="6">
      <w:start w:val="1"/>
      <w:numFmt w:val="decimal"/>
      <w:lvlText w:val="%7."/>
      <w:lvlJc w:val="left"/>
      <w:pPr>
        <w:tabs>
          <w:tab w:val="num" w:pos="5193"/>
        </w:tabs>
        <w:bidi/>
        <w:ind w:left="5193" w:hanging="303"/>
      </w:pPr>
      <w:rPr>
        <w:position w:val="0"/>
        <w:sz w:val="22"/>
        <w:szCs w:val="22"/>
        <w:rtl w:val="0"/>
        <w:lang w:val="he-IL" w:bidi="he-IL"/>
      </w:rPr>
    </w:lvl>
    <w:lvl w:ilvl="7">
      <w:start w:val="1"/>
      <w:numFmt w:val="lowerLetter"/>
      <w:lvlText w:val="%8."/>
      <w:lvlJc w:val="left"/>
      <w:pPr>
        <w:tabs>
          <w:tab w:val="num" w:pos="5913"/>
        </w:tabs>
        <w:bidi/>
        <w:ind w:left="5913" w:hanging="303"/>
      </w:pPr>
      <w:rPr>
        <w:position w:val="0"/>
        <w:sz w:val="22"/>
        <w:szCs w:val="22"/>
        <w:rtl w:val="0"/>
        <w:lang w:val="he-IL" w:bidi="he-IL"/>
      </w:rPr>
    </w:lvl>
    <w:lvl w:ilvl="8">
      <w:start w:val="1"/>
      <w:numFmt w:val="lowerRoman"/>
      <w:lvlText w:val="%9."/>
      <w:lvlJc w:val="left"/>
      <w:pPr>
        <w:tabs>
          <w:tab w:val="num" w:pos="6642"/>
        </w:tabs>
        <w:bidi/>
        <w:ind w:left="6642" w:hanging="248"/>
      </w:pPr>
      <w:rPr>
        <w:position w:val="0"/>
        <w:sz w:val="22"/>
        <w:szCs w:val="22"/>
        <w:rtl w:val="0"/>
        <w:lang w:val="he-IL" w:bidi="he-IL"/>
      </w:rPr>
    </w:lvl>
  </w:abstractNum>
  <w:abstractNum w:abstractNumId="54" w15:restartNumberingAfterBreak="0">
    <w:nsid w:val="239E2051"/>
    <w:multiLevelType w:val="multilevel"/>
    <w:tmpl w:val="DD22ECEE"/>
    <w:styleLink w:val="List145"/>
    <w:lvl w:ilvl="0">
      <w:start w:val="1"/>
      <w:numFmt w:val="hebrew2"/>
      <w:lvlText w:val="%1."/>
      <w:lvlJc w:val="left"/>
      <w:pPr>
        <w:tabs>
          <w:tab w:val="num" w:pos="393"/>
        </w:tabs>
        <w:bidi/>
        <w:ind w:left="393" w:hanging="393"/>
      </w:pPr>
      <w:rPr>
        <w:position w:val="0"/>
        <w:sz w:val="22"/>
        <w:szCs w:val="22"/>
        <w:rtl w:val="0"/>
        <w:lang w:val="he-IL" w:bidi="he-IL"/>
      </w:rPr>
    </w:lvl>
    <w:lvl w:ilvl="1">
      <w:start w:val="1"/>
      <w:numFmt w:val="lowerLetter"/>
      <w:lvlText w:val="%2."/>
      <w:lvlJc w:val="left"/>
      <w:pPr>
        <w:tabs>
          <w:tab w:val="num" w:pos="1443"/>
        </w:tabs>
        <w:bidi/>
        <w:ind w:left="1443" w:hanging="303"/>
      </w:pPr>
      <w:rPr>
        <w:position w:val="0"/>
        <w:sz w:val="22"/>
        <w:szCs w:val="22"/>
        <w:rtl w:val="0"/>
        <w:lang w:val="he-IL" w:bidi="he-IL"/>
      </w:rPr>
    </w:lvl>
    <w:lvl w:ilvl="2">
      <w:start w:val="1"/>
      <w:numFmt w:val="lowerRoman"/>
      <w:lvlText w:val="%3."/>
      <w:lvlJc w:val="left"/>
      <w:pPr>
        <w:tabs>
          <w:tab w:val="num" w:pos="2172"/>
        </w:tabs>
        <w:bidi/>
        <w:ind w:left="2172" w:hanging="248"/>
      </w:pPr>
      <w:rPr>
        <w:position w:val="0"/>
        <w:sz w:val="22"/>
        <w:szCs w:val="22"/>
        <w:rtl w:val="0"/>
        <w:lang w:val="he-IL" w:bidi="he-IL"/>
      </w:rPr>
    </w:lvl>
    <w:lvl w:ilvl="3">
      <w:start w:val="1"/>
      <w:numFmt w:val="decimal"/>
      <w:lvlText w:val="%4."/>
      <w:lvlJc w:val="left"/>
      <w:pPr>
        <w:tabs>
          <w:tab w:val="num" w:pos="2883"/>
        </w:tabs>
        <w:bidi/>
        <w:ind w:left="2883" w:hanging="303"/>
      </w:pPr>
      <w:rPr>
        <w:position w:val="0"/>
        <w:sz w:val="22"/>
        <w:szCs w:val="22"/>
        <w:rtl w:val="0"/>
        <w:lang w:val="he-IL" w:bidi="he-IL"/>
      </w:rPr>
    </w:lvl>
    <w:lvl w:ilvl="4">
      <w:start w:val="1"/>
      <w:numFmt w:val="lowerLetter"/>
      <w:lvlText w:val="%5."/>
      <w:lvlJc w:val="left"/>
      <w:pPr>
        <w:tabs>
          <w:tab w:val="num" w:pos="3603"/>
        </w:tabs>
        <w:bidi/>
        <w:ind w:left="3603" w:hanging="303"/>
      </w:pPr>
      <w:rPr>
        <w:position w:val="0"/>
        <w:sz w:val="22"/>
        <w:szCs w:val="22"/>
        <w:rtl w:val="0"/>
        <w:lang w:val="he-IL" w:bidi="he-IL"/>
      </w:rPr>
    </w:lvl>
    <w:lvl w:ilvl="5">
      <w:start w:val="1"/>
      <w:numFmt w:val="lowerRoman"/>
      <w:lvlText w:val="%6."/>
      <w:lvlJc w:val="left"/>
      <w:pPr>
        <w:tabs>
          <w:tab w:val="num" w:pos="4332"/>
        </w:tabs>
        <w:bidi/>
        <w:ind w:left="4332" w:hanging="248"/>
      </w:pPr>
      <w:rPr>
        <w:position w:val="0"/>
        <w:sz w:val="22"/>
        <w:szCs w:val="22"/>
        <w:rtl w:val="0"/>
        <w:lang w:val="he-IL" w:bidi="he-IL"/>
      </w:rPr>
    </w:lvl>
    <w:lvl w:ilvl="6">
      <w:start w:val="1"/>
      <w:numFmt w:val="decimal"/>
      <w:lvlText w:val="%7."/>
      <w:lvlJc w:val="left"/>
      <w:pPr>
        <w:tabs>
          <w:tab w:val="num" w:pos="5043"/>
        </w:tabs>
        <w:bidi/>
        <w:ind w:left="5043" w:hanging="303"/>
      </w:pPr>
      <w:rPr>
        <w:position w:val="0"/>
        <w:sz w:val="22"/>
        <w:szCs w:val="22"/>
        <w:rtl w:val="0"/>
        <w:lang w:val="he-IL" w:bidi="he-IL"/>
      </w:rPr>
    </w:lvl>
    <w:lvl w:ilvl="7">
      <w:start w:val="1"/>
      <w:numFmt w:val="lowerLetter"/>
      <w:lvlText w:val="%8."/>
      <w:lvlJc w:val="left"/>
      <w:pPr>
        <w:tabs>
          <w:tab w:val="num" w:pos="5763"/>
        </w:tabs>
        <w:bidi/>
        <w:ind w:left="5763" w:hanging="303"/>
      </w:pPr>
      <w:rPr>
        <w:position w:val="0"/>
        <w:sz w:val="22"/>
        <w:szCs w:val="22"/>
        <w:rtl w:val="0"/>
        <w:lang w:val="he-IL" w:bidi="he-IL"/>
      </w:rPr>
    </w:lvl>
    <w:lvl w:ilvl="8">
      <w:start w:val="1"/>
      <w:numFmt w:val="lowerRoman"/>
      <w:lvlText w:val="%9."/>
      <w:lvlJc w:val="left"/>
      <w:pPr>
        <w:tabs>
          <w:tab w:val="num" w:pos="6492"/>
        </w:tabs>
        <w:bidi/>
        <w:ind w:left="6492" w:hanging="248"/>
      </w:pPr>
      <w:rPr>
        <w:position w:val="0"/>
        <w:sz w:val="22"/>
        <w:szCs w:val="22"/>
        <w:rtl w:val="0"/>
        <w:lang w:val="he-IL" w:bidi="he-IL"/>
      </w:rPr>
    </w:lvl>
  </w:abstractNum>
  <w:abstractNum w:abstractNumId="55" w15:restartNumberingAfterBreak="0">
    <w:nsid w:val="23C15EB6"/>
    <w:multiLevelType w:val="hybridMultilevel"/>
    <w:tmpl w:val="AA9A41C8"/>
    <w:lvl w:ilvl="0" w:tplc="04090013">
      <w:start w:val="1"/>
      <w:numFmt w:val="hebrew1"/>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3CD2CDA"/>
    <w:multiLevelType w:val="multilevel"/>
    <w:tmpl w:val="ACE0C2A0"/>
    <w:styleLink w:val="List32"/>
    <w:lvl w:ilvl="0">
      <w:numFmt w:val="bullet"/>
      <w:lvlText w:val="•"/>
      <w:lvlJc w:val="left"/>
      <w:pPr>
        <w:tabs>
          <w:tab w:val="num" w:pos="360"/>
        </w:tabs>
        <w:bidi/>
        <w:ind w:left="360" w:hanging="360"/>
      </w:pPr>
      <w:rPr>
        <w:color w:val="262626"/>
        <w:position w:val="0"/>
        <w:sz w:val="24"/>
        <w:szCs w:val="24"/>
        <w:u w:color="262626"/>
        <w:rtl w:val="0"/>
        <w:lang w:val="ar-SA" w:bidi="ar-SA"/>
      </w:rPr>
    </w:lvl>
    <w:lvl w:ilvl="1">
      <w:start w:val="1"/>
      <w:numFmt w:val="bullet"/>
      <w:lvlText w:val="o"/>
      <w:lvlJc w:val="left"/>
      <w:pPr>
        <w:tabs>
          <w:tab w:val="num" w:pos="663"/>
        </w:tabs>
        <w:bidi/>
        <w:ind w:left="663" w:hanging="303"/>
      </w:pPr>
      <w:rPr>
        <w:color w:val="262626"/>
        <w:position w:val="0"/>
        <w:sz w:val="22"/>
        <w:szCs w:val="22"/>
        <w:u w:color="262626"/>
        <w:rtl w:val="0"/>
        <w:lang w:val="ar-SA" w:bidi="ar-SA"/>
      </w:rPr>
    </w:lvl>
    <w:lvl w:ilvl="2">
      <w:start w:val="1"/>
      <w:numFmt w:val="bullet"/>
      <w:lvlText w:val="▪"/>
      <w:lvlJc w:val="left"/>
      <w:pPr>
        <w:tabs>
          <w:tab w:val="num" w:pos="1383"/>
        </w:tabs>
        <w:bidi/>
        <w:ind w:left="1383" w:hanging="303"/>
      </w:pPr>
      <w:rPr>
        <w:color w:val="262626"/>
        <w:position w:val="0"/>
        <w:sz w:val="22"/>
        <w:szCs w:val="22"/>
        <w:u w:color="262626"/>
        <w:rtl w:val="0"/>
        <w:lang w:val="ar-SA" w:bidi="ar-SA"/>
      </w:rPr>
    </w:lvl>
    <w:lvl w:ilvl="3">
      <w:start w:val="1"/>
      <w:numFmt w:val="bullet"/>
      <w:lvlText w:val="•"/>
      <w:lvlJc w:val="left"/>
      <w:pPr>
        <w:tabs>
          <w:tab w:val="num" w:pos="2103"/>
        </w:tabs>
        <w:bidi/>
        <w:ind w:left="2103" w:hanging="303"/>
      </w:pPr>
      <w:rPr>
        <w:color w:val="262626"/>
        <w:position w:val="0"/>
        <w:sz w:val="22"/>
        <w:szCs w:val="22"/>
        <w:u w:color="262626"/>
        <w:rtl w:val="0"/>
        <w:lang w:val="ar-SA" w:bidi="ar-SA"/>
      </w:rPr>
    </w:lvl>
    <w:lvl w:ilvl="4">
      <w:start w:val="1"/>
      <w:numFmt w:val="bullet"/>
      <w:lvlText w:val="o"/>
      <w:lvlJc w:val="left"/>
      <w:pPr>
        <w:tabs>
          <w:tab w:val="num" w:pos="2823"/>
        </w:tabs>
        <w:bidi/>
        <w:ind w:left="2823" w:hanging="303"/>
      </w:pPr>
      <w:rPr>
        <w:color w:val="262626"/>
        <w:position w:val="0"/>
        <w:sz w:val="22"/>
        <w:szCs w:val="22"/>
        <w:u w:color="262626"/>
        <w:rtl w:val="0"/>
        <w:lang w:val="ar-SA" w:bidi="ar-SA"/>
      </w:rPr>
    </w:lvl>
    <w:lvl w:ilvl="5">
      <w:start w:val="1"/>
      <w:numFmt w:val="bullet"/>
      <w:lvlText w:val="▪"/>
      <w:lvlJc w:val="left"/>
      <w:pPr>
        <w:tabs>
          <w:tab w:val="num" w:pos="3543"/>
        </w:tabs>
        <w:bidi/>
        <w:ind w:left="3543" w:hanging="303"/>
      </w:pPr>
      <w:rPr>
        <w:color w:val="262626"/>
        <w:position w:val="0"/>
        <w:sz w:val="22"/>
        <w:szCs w:val="22"/>
        <w:u w:color="262626"/>
        <w:rtl w:val="0"/>
        <w:lang w:val="ar-SA" w:bidi="ar-SA"/>
      </w:rPr>
    </w:lvl>
    <w:lvl w:ilvl="6">
      <w:start w:val="1"/>
      <w:numFmt w:val="bullet"/>
      <w:lvlText w:val="•"/>
      <w:lvlJc w:val="left"/>
      <w:pPr>
        <w:tabs>
          <w:tab w:val="num" w:pos="4263"/>
        </w:tabs>
        <w:bidi/>
        <w:ind w:left="4263" w:hanging="303"/>
      </w:pPr>
      <w:rPr>
        <w:color w:val="262626"/>
        <w:position w:val="0"/>
        <w:sz w:val="22"/>
        <w:szCs w:val="22"/>
        <w:u w:color="262626"/>
        <w:rtl w:val="0"/>
        <w:lang w:val="ar-SA" w:bidi="ar-SA"/>
      </w:rPr>
    </w:lvl>
    <w:lvl w:ilvl="7">
      <w:start w:val="1"/>
      <w:numFmt w:val="bullet"/>
      <w:lvlText w:val="o"/>
      <w:lvlJc w:val="left"/>
      <w:pPr>
        <w:tabs>
          <w:tab w:val="num" w:pos="4983"/>
        </w:tabs>
        <w:bidi/>
        <w:ind w:left="4983" w:hanging="303"/>
      </w:pPr>
      <w:rPr>
        <w:color w:val="262626"/>
        <w:position w:val="0"/>
        <w:sz w:val="22"/>
        <w:szCs w:val="22"/>
        <w:u w:color="262626"/>
        <w:rtl w:val="0"/>
        <w:lang w:val="ar-SA" w:bidi="ar-SA"/>
      </w:rPr>
    </w:lvl>
    <w:lvl w:ilvl="8">
      <w:start w:val="1"/>
      <w:numFmt w:val="bullet"/>
      <w:lvlText w:val="▪"/>
      <w:lvlJc w:val="left"/>
      <w:pPr>
        <w:tabs>
          <w:tab w:val="num" w:pos="5703"/>
        </w:tabs>
        <w:bidi/>
        <w:ind w:left="5703" w:hanging="303"/>
      </w:pPr>
      <w:rPr>
        <w:color w:val="262626"/>
        <w:position w:val="0"/>
        <w:sz w:val="22"/>
        <w:szCs w:val="22"/>
        <w:u w:color="262626"/>
        <w:rtl w:val="0"/>
        <w:lang w:val="ar-SA" w:bidi="ar-SA"/>
      </w:rPr>
    </w:lvl>
  </w:abstractNum>
  <w:abstractNum w:abstractNumId="57" w15:restartNumberingAfterBreak="0">
    <w:nsid w:val="23E968F0"/>
    <w:multiLevelType w:val="multilevel"/>
    <w:tmpl w:val="35B033BA"/>
    <w:styleLink w:val="List138"/>
    <w:lvl w:ilvl="0">
      <w:start w:val="1"/>
      <w:numFmt w:val="hebrew2"/>
      <w:lvlText w:val="%1."/>
      <w:lvlJc w:val="left"/>
      <w:pPr>
        <w:tabs>
          <w:tab w:val="num" w:pos="393"/>
        </w:tabs>
        <w:bidi/>
        <w:ind w:left="393" w:hanging="393"/>
      </w:pPr>
      <w:rPr>
        <w:position w:val="0"/>
        <w:sz w:val="22"/>
        <w:szCs w:val="22"/>
        <w:rtl w:val="0"/>
        <w:lang w:val="he-IL" w:bidi="he-IL"/>
      </w:rPr>
    </w:lvl>
    <w:lvl w:ilvl="1">
      <w:start w:val="1"/>
      <w:numFmt w:val="lowerLetter"/>
      <w:lvlText w:val="%2."/>
      <w:lvlJc w:val="left"/>
      <w:pPr>
        <w:tabs>
          <w:tab w:val="num" w:pos="1203"/>
        </w:tabs>
        <w:bidi/>
        <w:ind w:left="1203" w:hanging="303"/>
      </w:pPr>
      <w:rPr>
        <w:position w:val="0"/>
        <w:sz w:val="22"/>
        <w:szCs w:val="22"/>
        <w:rtl w:val="0"/>
        <w:lang w:val="he-IL" w:bidi="he-IL"/>
      </w:rPr>
    </w:lvl>
    <w:lvl w:ilvl="2">
      <w:start w:val="1"/>
      <w:numFmt w:val="lowerRoman"/>
      <w:lvlText w:val="%3."/>
      <w:lvlJc w:val="left"/>
      <w:pPr>
        <w:tabs>
          <w:tab w:val="num" w:pos="1932"/>
        </w:tabs>
        <w:bidi/>
        <w:ind w:left="1932" w:hanging="248"/>
      </w:pPr>
      <w:rPr>
        <w:position w:val="0"/>
        <w:sz w:val="22"/>
        <w:szCs w:val="22"/>
        <w:rtl w:val="0"/>
        <w:lang w:val="he-IL" w:bidi="he-IL"/>
      </w:rPr>
    </w:lvl>
    <w:lvl w:ilvl="3">
      <w:start w:val="1"/>
      <w:numFmt w:val="decimal"/>
      <w:lvlText w:val="%4."/>
      <w:lvlJc w:val="left"/>
      <w:pPr>
        <w:tabs>
          <w:tab w:val="num" w:pos="2643"/>
        </w:tabs>
        <w:bidi/>
        <w:ind w:left="2643" w:hanging="303"/>
      </w:pPr>
      <w:rPr>
        <w:position w:val="0"/>
        <w:sz w:val="22"/>
        <w:szCs w:val="22"/>
        <w:rtl w:val="0"/>
        <w:lang w:val="he-IL" w:bidi="he-IL"/>
      </w:rPr>
    </w:lvl>
    <w:lvl w:ilvl="4">
      <w:start w:val="1"/>
      <w:numFmt w:val="lowerLetter"/>
      <w:lvlText w:val="%5."/>
      <w:lvlJc w:val="left"/>
      <w:pPr>
        <w:tabs>
          <w:tab w:val="num" w:pos="3363"/>
        </w:tabs>
        <w:bidi/>
        <w:ind w:left="3363" w:hanging="303"/>
      </w:pPr>
      <w:rPr>
        <w:position w:val="0"/>
        <w:sz w:val="22"/>
        <w:szCs w:val="22"/>
        <w:rtl w:val="0"/>
        <w:lang w:val="he-IL" w:bidi="he-IL"/>
      </w:rPr>
    </w:lvl>
    <w:lvl w:ilvl="5">
      <w:start w:val="1"/>
      <w:numFmt w:val="lowerRoman"/>
      <w:lvlText w:val="%6."/>
      <w:lvlJc w:val="left"/>
      <w:pPr>
        <w:tabs>
          <w:tab w:val="num" w:pos="4092"/>
        </w:tabs>
        <w:bidi/>
        <w:ind w:left="4092" w:hanging="248"/>
      </w:pPr>
      <w:rPr>
        <w:position w:val="0"/>
        <w:sz w:val="22"/>
        <w:szCs w:val="22"/>
        <w:rtl w:val="0"/>
        <w:lang w:val="he-IL" w:bidi="he-IL"/>
      </w:rPr>
    </w:lvl>
    <w:lvl w:ilvl="6">
      <w:start w:val="1"/>
      <w:numFmt w:val="decimal"/>
      <w:lvlText w:val="%7."/>
      <w:lvlJc w:val="left"/>
      <w:pPr>
        <w:tabs>
          <w:tab w:val="num" w:pos="4803"/>
        </w:tabs>
        <w:bidi/>
        <w:ind w:left="4803" w:hanging="303"/>
      </w:pPr>
      <w:rPr>
        <w:position w:val="0"/>
        <w:sz w:val="22"/>
        <w:szCs w:val="22"/>
        <w:rtl w:val="0"/>
        <w:lang w:val="he-IL" w:bidi="he-IL"/>
      </w:rPr>
    </w:lvl>
    <w:lvl w:ilvl="7">
      <w:start w:val="1"/>
      <w:numFmt w:val="lowerLetter"/>
      <w:lvlText w:val="%8."/>
      <w:lvlJc w:val="left"/>
      <w:pPr>
        <w:tabs>
          <w:tab w:val="num" w:pos="5523"/>
        </w:tabs>
        <w:bidi/>
        <w:ind w:left="5523" w:hanging="303"/>
      </w:pPr>
      <w:rPr>
        <w:position w:val="0"/>
        <w:sz w:val="22"/>
        <w:szCs w:val="22"/>
        <w:rtl w:val="0"/>
        <w:lang w:val="he-IL" w:bidi="he-IL"/>
      </w:rPr>
    </w:lvl>
    <w:lvl w:ilvl="8">
      <w:start w:val="1"/>
      <w:numFmt w:val="lowerRoman"/>
      <w:lvlText w:val="%9."/>
      <w:lvlJc w:val="left"/>
      <w:pPr>
        <w:tabs>
          <w:tab w:val="num" w:pos="6252"/>
        </w:tabs>
        <w:bidi/>
        <w:ind w:left="6252" w:hanging="248"/>
      </w:pPr>
      <w:rPr>
        <w:position w:val="0"/>
        <w:sz w:val="22"/>
        <w:szCs w:val="22"/>
        <w:rtl w:val="0"/>
        <w:lang w:val="he-IL" w:bidi="he-IL"/>
      </w:rPr>
    </w:lvl>
  </w:abstractNum>
  <w:abstractNum w:abstractNumId="58" w15:restartNumberingAfterBreak="0">
    <w:nsid w:val="24551BF4"/>
    <w:multiLevelType w:val="multilevel"/>
    <w:tmpl w:val="37BCB274"/>
    <w:styleLink w:val="List50"/>
    <w:lvl w:ilvl="0">
      <w:numFmt w:val="bullet"/>
      <w:lvlText w:val="•"/>
      <w:lvlJc w:val="left"/>
      <w:pPr>
        <w:tabs>
          <w:tab w:val="num" w:pos="360"/>
        </w:tabs>
        <w:bidi/>
        <w:ind w:left="360" w:hanging="360"/>
      </w:pPr>
      <w:rPr>
        <w:color w:val="262626"/>
        <w:position w:val="0"/>
        <w:sz w:val="24"/>
        <w:szCs w:val="24"/>
        <w:u w:color="262626"/>
        <w:lang w:val="he-IL" w:bidi="he-IL"/>
      </w:rPr>
    </w:lvl>
    <w:lvl w:ilvl="1">
      <w:start w:val="1"/>
      <w:numFmt w:val="bullet"/>
      <w:lvlText w:val="o"/>
      <w:lvlJc w:val="left"/>
      <w:pPr>
        <w:tabs>
          <w:tab w:val="num" w:pos="1383"/>
        </w:tabs>
        <w:bidi/>
        <w:ind w:left="1383" w:hanging="303"/>
      </w:pPr>
      <w:rPr>
        <w:color w:val="262626"/>
        <w:position w:val="0"/>
        <w:sz w:val="22"/>
        <w:szCs w:val="22"/>
        <w:u w:color="262626"/>
        <w:lang w:val="he-IL" w:bidi="he-IL"/>
      </w:rPr>
    </w:lvl>
    <w:lvl w:ilvl="2">
      <w:start w:val="1"/>
      <w:numFmt w:val="bullet"/>
      <w:lvlText w:val="▪"/>
      <w:lvlJc w:val="left"/>
      <w:pPr>
        <w:tabs>
          <w:tab w:val="num" w:pos="2103"/>
        </w:tabs>
        <w:bidi/>
        <w:ind w:left="2103" w:hanging="303"/>
      </w:pPr>
      <w:rPr>
        <w:color w:val="262626"/>
        <w:position w:val="0"/>
        <w:sz w:val="22"/>
        <w:szCs w:val="22"/>
        <w:u w:color="262626"/>
        <w:lang w:val="he-IL" w:bidi="he-IL"/>
      </w:rPr>
    </w:lvl>
    <w:lvl w:ilvl="3">
      <w:start w:val="1"/>
      <w:numFmt w:val="bullet"/>
      <w:lvlText w:val="•"/>
      <w:lvlJc w:val="left"/>
      <w:pPr>
        <w:tabs>
          <w:tab w:val="num" w:pos="2823"/>
        </w:tabs>
        <w:bidi/>
        <w:ind w:left="2823" w:hanging="303"/>
      </w:pPr>
      <w:rPr>
        <w:color w:val="262626"/>
        <w:position w:val="0"/>
        <w:sz w:val="22"/>
        <w:szCs w:val="22"/>
        <w:u w:color="262626"/>
        <w:lang w:val="he-IL" w:bidi="he-IL"/>
      </w:rPr>
    </w:lvl>
    <w:lvl w:ilvl="4">
      <w:start w:val="1"/>
      <w:numFmt w:val="bullet"/>
      <w:lvlText w:val="o"/>
      <w:lvlJc w:val="left"/>
      <w:pPr>
        <w:tabs>
          <w:tab w:val="num" w:pos="3543"/>
        </w:tabs>
        <w:bidi/>
        <w:ind w:left="3543" w:hanging="303"/>
      </w:pPr>
      <w:rPr>
        <w:color w:val="262626"/>
        <w:position w:val="0"/>
        <w:sz w:val="22"/>
        <w:szCs w:val="22"/>
        <w:u w:color="262626"/>
        <w:lang w:val="he-IL" w:bidi="he-IL"/>
      </w:rPr>
    </w:lvl>
    <w:lvl w:ilvl="5">
      <w:start w:val="1"/>
      <w:numFmt w:val="bullet"/>
      <w:lvlText w:val="▪"/>
      <w:lvlJc w:val="left"/>
      <w:pPr>
        <w:tabs>
          <w:tab w:val="num" w:pos="4263"/>
        </w:tabs>
        <w:bidi/>
        <w:ind w:left="4263" w:hanging="303"/>
      </w:pPr>
      <w:rPr>
        <w:color w:val="262626"/>
        <w:position w:val="0"/>
        <w:sz w:val="22"/>
        <w:szCs w:val="22"/>
        <w:u w:color="262626"/>
        <w:lang w:val="he-IL" w:bidi="he-IL"/>
      </w:rPr>
    </w:lvl>
    <w:lvl w:ilvl="6">
      <w:start w:val="1"/>
      <w:numFmt w:val="bullet"/>
      <w:lvlText w:val="•"/>
      <w:lvlJc w:val="left"/>
      <w:pPr>
        <w:tabs>
          <w:tab w:val="num" w:pos="4983"/>
        </w:tabs>
        <w:bidi/>
        <w:ind w:left="4983" w:hanging="303"/>
      </w:pPr>
      <w:rPr>
        <w:color w:val="262626"/>
        <w:position w:val="0"/>
        <w:sz w:val="22"/>
        <w:szCs w:val="22"/>
        <w:u w:color="262626"/>
        <w:lang w:val="he-IL" w:bidi="he-IL"/>
      </w:rPr>
    </w:lvl>
    <w:lvl w:ilvl="7">
      <w:start w:val="1"/>
      <w:numFmt w:val="bullet"/>
      <w:lvlText w:val="o"/>
      <w:lvlJc w:val="left"/>
      <w:pPr>
        <w:tabs>
          <w:tab w:val="num" w:pos="5703"/>
        </w:tabs>
        <w:bidi/>
        <w:ind w:left="5703" w:hanging="303"/>
      </w:pPr>
      <w:rPr>
        <w:color w:val="262626"/>
        <w:position w:val="0"/>
        <w:sz w:val="22"/>
        <w:szCs w:val="22"/>
        <w:u w:color="262626"/>
        <w:lang w:val="he-IL" w:bidi="he-IL"/>
      </w:rPr>
    </w:lvl>
    <w:lvl w:ilvl="8">
      <w:start w:val="1"/>
      <w:numFmt w:val="bullet"/>
      <w:lvlText w:val="▪"/>
      <w:lvlJc w:val="left"/>
      <w:pPr>
        <w:tabs>
          <w:tab w:val="num" w:pos="6423"/>
        </w:tabs>
        <w:bidi/>
        <w:ind w:left="6423" w:hanging="303"/>
      </w:pPr>
      <w:rPr>
        <w:color w:val="262626"/>
        <w:position w:val="0"/>
        <w:sz w:val="22"/>
        <w:szCs w:val="22"/>
        <w:u w:color="262626"/>
        <w:lang w:val="he-IL" w:bidi="he-IL"/>
      </w:rPr>
    </w:lvl>
  </w:abstractNum>
  <w:abstractNum w:abstractNumId="59" w15:restartNumberingAfterBreak="0">
    <w:nsid w:val="259B520E"/>
    <w:multiLevelType w:val="multilevel"/>
    <w:tmpl w:val="4DE23540"/>
    <w:styleLink w:val="List93"/>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383"/>
        </w:tabs>
        <w:bidi/>
        <w:ind w:left="1383" w:hanging="303"/>
      </w:pPr>
      <w:rPr>
        <w:color w:val="000000"/>
        <w:position w:val="0"/>
        <w:sz w:val="22"/>
        <w:szCs w:val="22"/>
        <w:u w:color="000000"/>
        <w:rtl w:val="0"/>
        <w:lang w:val="he-IL" w:bidi="he-IL"/>
      </w:rPr>
    </w:lvl>
    <w:lvl w:ilvl="2">
      <w:start w:val="1"/>
      <w:numFmt w:val="bullet"/>
      <w:lvlText w:val="▪"/>
      <w:lvlJc w:val="left"/>
      <w:pPr>
        <w:tabs>
          <w:tab w:val="num" w:pos="2103"/>
        </w:tabs>
        <w:bidi/>
        <w:ind w:left="2103" w:hanging="303"/>
      </w:pPr>
      <w:rPr>
        <w:color w:val="000000"/>
        <w:position w:val="0"/>
        <w:sz w:val="22"/>
        <w:szCs w:val="22"/>
        <w:u w:color="000000"/>
        <w:rtl w:val="0"/>
        <w:lang w:val="he-IL" w:bidi="he-IL"/>
      </w:rPr>
    </w:lvl>
    <w:lvl w:ilvl="3">
      <w:start w:val="1"/>
      <w:numFmt w:val="bullet"/>
      <w:lvlText w:val="•"/>
      <w:lvlJc w:val="left"/>
      <w:pPr>
        <w:tabs>
          <w:tab w:val="num" w:pos="2823"/>
        </w:tabs>
        <w:bidi/>
        <w:ind w:left="2823" w:hanging="303"/>
      </w:pPr>
      <w:rPr>
        <w:color w:val="000000"/>
        <w:position w:val="0"/>
        <w:sz w:val="22"/>
        <w:szCs w:val="22"/>
        <w:u w:color="000000"/>
        <w:rtl w:val="0"/>
        <w:lang w:val="he-IL" w:bidi="he-IL"/>
      </w:rPr>
    </w:lvl>
    <w:lvl w:ilvl="4">
      <w:start w:val="1"/>
      <w:numFmt w:val="bullet"/>
      <w:lvlText w:val="o"/>
      <w:lvlJc w:val="left"/>
      <w:pPr>
        <w:tabs>
          <w:tab w:val="num" w:pos="3543"/>
        </w:tabs>
        <w:bidi/>
        <w:ind w:left="3543" w:hanging="303"/>
      </w:pPr>
      <w:rPr>
        <w:color w:val="000000"/>
        <w:position w:val="0"/>
        <w:sz w:val="22"/>
        <w:szCs w:val="22"/>
        <w:u w:color="000000"/>
        <w:rtl w:val="0"/>
        <w:lang w:val="he-IL" w:bidi="he-IL"/>
      </w:rPr>
    </w:lvl>
    <w:lvl w:ilvl="5">
      <w:start w:val="1"/>
      <w:numFmt w:val="bullet"/>
      <w:lvlText w:val="▪"/>
      <w:lvlJc w:val="left"/>
      <w:pPr>
        <w:tabs>
          <w:tab w:val="num" w:pos="4263"/>
        </w:tabs>
        <w:bidi/>
        <w:ind w:left="4263" w:hanging="303"/>
      </w:pPr>
      <w:rPr>
        <w:color w:val="000000"/>
        <w:position w:val="0"/>
        <w:sz w:val="22"/>
        <w:szCs w:val="22"/>
        <w:u w:color="000000"/>
        <w:rtl w:val="0"/>
        <w:lang w:val="he-IL" w:bidi="he-IL"/>
      </w:rPr>
    </w:lvl>
    <w:lvl w:ilvl="6">
      <w:start w:val="1"/>
      <w:numFmt w:val="bullet"/>
      <w:lvlText w:val="•"/>
      <w:lvlJc w:val="left"/>
      <w:pPr>
        <w:tabs>
          <w:tab w:val="num" w:pos="4983"/>
        </w:tabs>
        <w:bidi/>
        <w:ind w:left="4983" w:hanging="303"/>
      </w:pPr>
      <w:rPr>
        <w:color w:val="000000"/>
        <w:position w:val="0"/>
        <w:sz w:val="22"/>
        <w:szCs w:val="22"/>
        <w:u w:color="000000"/>
        <w:rtl w:val="0"/>
        <w:lang w:val="he-IL" w:bidi="he-IL"/>
      </w:rPr>
    </w:lvl>
    <w:lvl w:ilvl="7">
      <w:start w:val="1"/>
      <w:numFmt w:val="bullet"/>
      <w:lvlText w:val="o"/>
      <w:lvlJc w:val="left"/>
      <w:pPr>
        <w:tabs>
          <w:tab w:val="num" w:pos="5703"/>
        </w:tabs>
        <w:bidi/>
        <w:ind w:left="5703" w:hanging="303"/>
      </w:pPr>
      <w:rPr>
        <w:color w:val="000000"/>
        <w:position w:val="0"/>
        <w:sz w:val="22"/>
        <w:szCs w:val="22"/>
        <w:u w:color="000000"/>
        <w:rtl w:val="0"/>
        <w:lang w:val="he-IL" w:bidi="he-IL"/>
      </w:rPr>
    </w:lvl>
    <w:lvl w:ilvl="8">
      <w:start w:val="1"/>
      <w:numFmt w:val="bullet"/>
      <w:lvlText w:val="▪"/>
      <w:lvlJc w:val="left"/>
      <w:pPr>
        <w:tabs>
          <w:tab w:val="num" w:pos="6423"/>
        </w:tabs>
        <w:bidi/>
        <w:ind w:left="6423" w:hanging="303"/>
      </w:pPr>
      <w:rPr>
        <w:color w:val="000000"/>
        <w:position w:val="0"/>
        <w:sz w:val="22"/>
        <w:szCs w:val="22"/>
        <w:u w:color="000000"/>
        <w:rtl w:val="0"/>
        <w:lang w:val="he-IL" w:bidi="he-IL"/>
      </w:rPr>
    </w:lvl>
  </w:abstractNum>
  <w:abstractNum w:abstractNumId="60" w15:restartNumberingAfterBreak="0">
    <w:nsid w:val="266E7911"/>
    <w:multiLevelType w:val="hybridMultilevel"/>
    <w:tmpl w:val="8586E768"/>
    <w:lvl w:ilvl="0" w:tplc="F95E3DBA">
      <w:start w:val="1"/>
      <w:numFmt w:val="hebrew1"/>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1" w15:restartNumberingAfterBreak="0">
    <w:nsid w:val="26C915DE"/>
    <w:multiLevelType w:val="multilevel"/>
    <w:tmpl w:val="371ED1AA"/>
    <w:styleLink w:val="List17"/>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739"/>
        </w:tabs>
        <w:bidi/>
        <w:ind w:left="1739" w:hanging="303"/>
      </w:pPr>
      <w:rPr>
        <w:color w:val="000000"/>
        <w:position w:val="0"/>
        <w:sz w:val="22"/>
        <w:szCs w:val="22"/>
        <w:u w:color="000000"/>
        <w:rtl w:val="0"/>
        <w:lang w:val="he-IL" w:bidi="he-IL"/>
      </w:rPr>
    </w:lvl>
    <w:lvl w:ilvl="2">
      <w:start w:val="1"/>
      <w:numFmt w:val="bullet"/>
      <w:lvlText w:val="▪"/>
      <w:lvlJc w:val="left"/>
      <w:pPr>
        <w:tabs>
          <w:tab w:val="num" w:pos="2459"/>
        </w:tabs>
        <w:bidi/>
        <w:ind w:left="2459" w:hanging="303"/>
      </w:pPr>
      <w:rPr>
        <w:color w:val="000000"/>
        <w:position w:val="0"/>
        <w:sz w:val="22"/>
        <w:szCs w:val="22"/>
        <w:u w:color="000000"/>
        <w:rtl w:val="0"/>
        <w:lang w:val="he-IL" w:bidi="he-IL"/>
      </w:rPr>
    </w:lvl>
    <w:lvl w:ilvl="3">
      <w:start w:val="1"/>
      <w:numFmt w:val="bullet"/>
      <w:lvlText w:val="•"/>
      <w:lvlJc w:val="left"/>
      <w:pPr>
        <w:tabs>
          <w:tab w:val="num" w:pos="3179"/>
        </w:tabs>
        <w:bidi/>
        <w:ind w:left="3179" w:hanging="303"/>
      </w:pPr>
      <w:rPr>
        <w:color w:val="000000"/>
        <w:position w:val="0"/>
        <w:sz w:val="22"/>
        <w:szCs w:val="22"/>
        <w:u w:color="000000"/>
        <w:rtl w:val="0"/>
        <w:lang w:val="he-IL" w:bidi="he-IL"/>
      </w:rPr>
    </w:lvl>
    <w:lvl w:ilvl="4">
      <w:start w:val="1"/>
      <w:numFmt w:val="bullet"/>
      <w:lvlText w:val="o"/>
      <w:lvlJc w:val="left"/>
      <w:pPr>
        <w:tabs>
          <w:tab w:val="num" w:pos="3899"/>
        </w:tabs>
        <w:bidi/>
        <w:ind w:left="3899" w:hanging="303"/>
      </w:pPr>
      <w:rPr>
        <w:color w:val="000000"/>
        <w:position w:val="0"/>
        <w:sz w:val="22"/>
        <w:szCs w:val="22"/>
        <w:u w:color="000000"/>
        <w:rtl w:val="0"/>
        <w:lang w:val="he-IL" w:bidi="he-IL"/>
      </w:rPr>
    </w:lvl>
    <w:lvl w:ilvl="5">
      <w:start w:val="1"/>
      <w:numFmt w:val="bullet"/>
      <w:lvlText w:val="▪"/>
      <w:lvlJc w:val="left"/>
      <w:pPr>
        <w:tabs>
          <w:tab w:val="num" w:pos="4619"/>
        </w:tabs>
        <w:bidi/>
        <w:ind w:left="4619" w:hanging="303"/>
      </w:pPr>
      <w:rPr>
        <w:color w:val="000000"/>
        <w:position w:val="0"/>
        <w:sz w:val="22"/>
        <w:szCs w:val="22"/>
        <w:u w:color="000000"/>
        <w:rtl w:val="0"/>
        <w:lang w:val="he-IL" w:bidi="he-IL"/>
      </w:rPr>
    </w:lvl>
    <w:lvl w:ilvl="6">
      <w:start w:val="1"/>
      <w:numFmt w:val="bullet"/>
      <w:lvlText w:val="•"/>
      <w:lvlJc w:val="left"/>
      <w:pPr>
        <w:tabs>
          <w:tab w:val="num" w:pos="5339"/>
        </w:tabs>
        <w:bidi/>
        <w:ind w:left="5339" w:hanging="303"/>
      </w:pPr>
      <w:rPr>
        <w:color w:val="000000"/>
        <w:position w:val="0"/>
        <w:sz w:val="22"/>
        <w:szCs w:val="22"/>
        <w:u w:color="000000"/>
        <w:rtl w:val="0"/>
        <w:lang w:val="he-IL" w:bidi="he-IL"/>
      </w:rPr>
    </w:lvl>
    <w:lvl w:ilvl="7">
      <w:start w:val="1"/>
      <w:numFmt w:val="bullet"/>
      <w:lvlText w:val="o"/>
      <w:lvlJc w:val="left"/>
      <w:pPr>
        <w:tabs>
          <w:tab w:val="num" w:pos="6059"/>
        </w:tabs>
        <w:bidi/>
        <w:ind w:left="6059" w:hanging="303"/>
      </w:pPr>
      <w:rPr>
        <w:color w:val="000000"/>
        <w:position w:val="0"/>
        <w:sz w:val="22"/>
        <w:szCs w:val="22"/>
        <w:u w:color="000000"/>
        <w:rtl w:val="0"/>
        <w:lang w:val="he-IL" w:bidi="he-IL"/>
      </w:rPr>
    </w:lvl>
    <w:lvl w:ilvl="8">
      <w:start w:val="1"/>
      <w:numFmt w:val="bullet"/>
      <w:lvlText w:val="▪"/>
      <w:lvlJc w:val="left"/>
      <w:pPr>
        <w:tabs>
          <w:tab w:val="num" w:pos="6779"/>
        </w:tabs>
        <w:bidi/>
        <w:ind w:left="6779" w:hanging="303"/>
      </w:pPr>
      <w:rPr>
        <w:color w:val="000000"/>
        <w:position w:val="0"/>
        <w:sz w:val="22"/>
        <w:szCs w:val="22"/>
        <w:u w:color="000000"/>
        <w:rtl w:val="0"/>
        <w:lang w:val="he-IL" w:bidi="he-IL"/>
      </w:rPr>
    </w:lvl>
  </w:abstractNum>
  <w:abstractNum w:abstractNumId="62" w15:restartNumberingAfterBreak="0">
    <w:nsid w:val="27CD1A8C"/>
    <w:multiLevelType w:val="multilevel"/>
    <w:tmpl w:val="5A9EB0B6"/>
    <w:styleLink w:val="List35"/>
    <w:lvl w:ilvl="0">
      <w:numFmt w:val="bullet"/>
      <w:lvlText w:val="•"/>
      <w:lvlJc w:val="left"/>
      <w:pPr>
        <w:tabs>
          <w:tab w:val="num" w:pos="360"/>
        </w:tabs>
        <w:bidi/>
        <w:ind w:left="360" w:hanging="360"/>
      </w:pPr>
      <w:rPr>
        <w:color w:val="262626"/>
        <w:position w:val="0"/>
        <w:sz w:val="24"/>
        <w:szCs w:val="24"/>
        <w:u w:color="262626"/>
        <w:rtl w:val="0"/>
        <w:lang w:val="ar-SA" w:bidi="ar-SA"/>
      </w:rPr>
    </w:lvl>
    <w:lvl w:ilvl="1">
      <w:start w:val="1"/>
      <w:numFmt w:val="bullet"/>
      <w:lvlText w:val="o"/>
      <w:lvlJc w:val="left"/>
      <w:pPr>
        <w:tabs>
          <w:tab w:val="num" w:pos="663"/>
        </w:tabs>
        <w:bidi/>
        <w:ind w:left="663" w:hanging="303"/>
      </w:pPr>
      <w:rPr>
        <w:color w:val="262626"/>
        <w:position w:val="0"/>
        <w:sz w:val="22"/>
        <w:szCs w:val="22"/>
        <w:u w:color="262626"/>
        <w:rtl w:val="0"/>
        <w:lang w:val="ar-SA" w:bidi="ar-SA"/>
      </w:rPr>
    </w:lvl>
    <w:lvl w:ilvl="2">
      <w:start w:val="1"/>
      <w:numFmt w:val="bullet"/>
      <w:lvlText w:val="▪"/>
      <w:lvlJc w:val="left"/>
      <w:pPr>
        <w:tabs>
          <w:tab w:val="num" w:pos="1383"/>
        </w:tabs>
        <w:bidi/>
        <w:ind w:left="1383" w:hanging="303"/>
      </w:pPr>
      <w:rPr>
        <w:color w:val="262626"/>
        <w:position w:val="0"/>
        <w:sz w:val="22"/>
        <w:szCs w:val="22"/>
        <w:u w:color="262626"/>
        <w:rtl w:val="0"/>
        <w:lang w:val="ar-SA" w:bidi="ar-SA"/>
      </w:rPr>
    </w:lvl>
    <w:lvl w:ilvl="3">
      <w:start w:val="1"/>
      <w:numFmt w:val="bullet"/>
      <w:lvlText w:val="•"/>
      <w:lvlJc w:val="left"/>
      <w:pPr>
        <w:tabs>
          <w:tab w:val="num" w:pos="2103"/>
        </w:tabs>
        <w:bidi/>
        <w:ind w:left="2103" w:hanging="303"/>
      </w:pPr>
      <w:rPr>
        <w:color w:val="262626"/>
        <w:position w:val="0"/>
        <w:sz w:val="22"/>
        <w:szCs w:val="22"/>
        <w:u w:color="262626"/>
        <w:rtl w:val="0"/>
        <w:lang w:val="ar-SA" w:bidi="ar-SA"/>
      </w:rPr>
    </w:lvl>
    <w:lvl w:ilvl="4">
      <w:start w:val="1"/>
      <w:numFmt w:val="bullet"/>
      <w:lvlText w:val="o"/>
      <w:lvlJc w:val="left"/>
      <w:pPr>
        <w:tabs>
          <w:tab w:val="num" w:pos="2823"/>
        </w:tabs>
        <w:bidi/>
        <w:ind w:left="2823" w:hanging="303"/>
      </w:pPr>
      <w:rPr>
        <w:color w:val="262626"/>
        <w:position w:val="0"/>
        <w:sz w:val="22"/>
        <w:szCs w:val="22"/>
        <w:u w:color="262626"/>
        <w:rtl w:val="0"/>
        <w:lang w:val="ar-SA" w:bidi="ar-SA"/>
      </w:rPr>
    </w:lvl>
    <w:lvl w:ilvl="5">
      <w:start w:val="1"/>
      <w:numFmt w:val="bullet"/>
      <w:lvlText w:val="▪"/>
      <w:lvlJc w:val="left"/>
      <w:pPr>
        <w:tabs>
          <w:tab w:val="num" w:pos="3543"/>
        </w:tabs>
        <w:bidi/>
        <w:ind w:left="3543" w:hanging="303"/>
      </w:pPr>
      <w:rPr>
        <w:color w:val="262626"/>
        <w:position w:val="0"/>
        <w:sz w:val="22"/>
        <w:szCs w:val="22"/>
        <w:u w:color="262626"/>
        <w:rtl w:val="0"/>
        <w:lang w:val="ar-SA" w:bidi="ar-SA"/>
      </w:rPr>
    </w:lvl>
    <w:lvl w:ilvl="6">
      <w:start w:val="1"/>
      <w:numFmt w:val="bullet"/>
      <w:lvlText w:val="•"/>
      <w:lvlJc w:val="left"/>
      <w:pPr>
        <w:tabs>
          <w:tab w:val="num" w:pos="4263"/>
        </w:tabs>
        <w:bidi/>
        <w:ind w:left="4263" w:hanging="303"/>
      </w:pPr>
      <w:rPr>
        <w:color w:val="262626"/>
        <w:position w:val="0"/>
        <w:sz w:val="22"/>
        <w:szCs w:val="22"/>
        <w:u w:color="262626"/>
        <w:rtl w:val="0"/>
        <w:lang w:val="ar-SA" w:bidi="ar-SA"/>
      </w:rPr>
    </w:lvl>
    <w:lvl w:ilvl="7">
      <w:start w:val="1"/>
      <w:numFmt w:val="bullet"/>
      <w:lvlText w:val="o"/>
      <w:lvlJc w:val="left"/>
      <w:pPr>
        <w:tabs>
          <w:tab w:val="num" w:pos="4983"/>
        </w:tabs>
        <w:bidi/>
        <w:ind w:left="4983" w:hanging="303"/>
      </w:pPr>
      <w:rPr>
        <w:color w:val="262626"/>
        <w:position w:val="0"/>
        <w:sz w:val="22"/>
        <w:szCs w:val="22"/>
        <w:u w:color="262626"/>
        <w:rtl w:val="0"/>
        <w:lang w:val="ar-SA" w:bidi="ar-SA"/>
      </w:rPr>
    </w:lvl>
    <w:lvl w:ilvl="8">
      <w:start w:val="1"/>
      <w:numFmt w:val="bullet"/>
      <w:lvlText w:val="▪"/>
      <w:lvlJc w:val="left"/>
      <w:pPr>
        <w:tabs>
          <w:tab w:val="num" w:pos="5703"/>
        </w:tabs>
        <w:bidi/>
        <w:ind w:left="5703" w:hanging="303"/>
      </w:pPr>
      <w:rPr>
        <w:color w:val="262626"/>
        <w:position w:val="0"/>
        <w:sz w:val="22"/>
        <w:szCs w:val="22"/>
        <w:u w:color="262626"/>
        <w:rtl w:val="0"/>
        <w:lang w:val="ar-SA" w:bidi="ar-SA"/>
      </w:rPr>
    </w:lvl>
  </w:abstractNum>
  <w:abstractNum w:abstractNumId="63" w15:restartNumberingAfterBreak="0">
    <w:nsid w:val="290D01FF"/>
    <w:multiLevelType w:val="multilevel"/>
    <w:tmpl w:val="A44A2902"/>
    <w:styleLink w:val="List30"/>
    <w:lvl w:ilvl="0">
      <w:numFmt w:val="bullet"/>
      <w:lvlText w:val="•"/>
      <w:lvlJc w:val="left"/>
      <w:pPr>
        <w:tabs>
          <w:tab w:val="num" w:pos="360"/>
        </w:tabs>
        <w:bidi/>
        <w:ind w:left="360" w:hanging="360"/>
      </w:pPr>
      <w:rPr>
        <w:rFonts w:ascii="Times New Roman Bold" w:eastAsia="Times New Roman Bold" w:hAnsi="Times New Roman Bold" w:cs="Times New Roman Bold"/>
        <w:color w:val="000000"/>
        <w:position w:val="0"/>
        <w:sz w:val="24"/>
        <w:szCs w:val="24"/>
        <w:u w:color="262626"/>
        <w:rtl w:val="0"/>
        <w:lang w:val="he-IL" w:bidi="he-IL"/>
      </w:rPr>
    </w:lvl>
    <w:lvl w:ilvl="1">
      <w:start w:val="1"/>
      <w:numFmt w:val="bullet"/>
      <w:lvlText w:val="o"/>
      <w:lvlJc w:val="left"/>
      <w:pPr>
        <w:tabs>
          <w:tab w:val="num" w:pos="1739"/>
        </w:tabs>
        <w:bidi/>
        <w:ind w:left="1739" w:hanging="303"/>
      </w:pPr>
      <w:rPr>
        <w:rFonts w:ascii="Times New Roman Bold" w:eastAsia="Times New Roman Bold" w:hAnsi="Times New Roman Bold" w:cs="Times New Roman Bold"/>
        <w:color w:val="000000"/>
        <w:position w:val="0"/>
        <w:sz w:val="22"/>
        <w:szCs w:val="22"/>
        <w:u w:color="262626"/>
        <w:rtl w:val="0"/>
        <w:lang w:val="he-IL" w:bidi="he-IL"/>
      </w:rPr>
    </w:lvl>
    <w:lvl w:ilvl="2">
      <w:start w:val="1"/>
      <w:numFmt w:val="bullet"/>
      <w:lvlText w:val="▪"/>
      <w:lvlJc w:val="left"/>
      <w:pPr>
        <w:tabs>
          <w:tab w:val="num" w:pos="2459"/>
        </w:tabs>
        <w:bidi/>
        <w:ind w:left="2459" w:hanging="303"/>
      </w:pPr>
      <w:rPr>
        <w:rFonts w:ascii="Times New Roman Bold" w:eastAsia="Times New Roman Bold" w:hAnsi="Times New Roman Bold" w:cs="Times New Roman Bold"/>
        <w:color w:val="000000"/>
        <w:position w:val="0"/>
        <w:sz w:val="22"/>
        <w:szCs w:val="22"/>
        <w:u w:color="262626"/>
        <w:rtl w:val="0"/>
        <w:lang w:val="he-IL" w:bidi="he-IL"/>
      </w:rPr>
    </w:lvl>
    <w:lvl w:ilvl="3">
      <w:start w:val="1"/>
      <w:numFmt w:val="bullet"/>
      <w:lvlText w:val="•"/>
      <w:lvlJc w:val="left"/>
      <w:pPr>
        <w:tabs>
          <w:tab w:val="num" w:pos="3179"/>
        </w:tabs>
        <w:bidi/>
        <w:ind w:left="3179" w:hanging="303"/>
      </w:pPr>
      <w:rPr>
        <w:rFonts w:ascii="Times New Roman Bold" w:eastAsia="Times New Roman Bold" w:hAnsi="Times New Roman Bold" w:cs="Times New Roman Bold"/>
        <w:color w:val="000000"/>
        <w:position w:val="0"/>
        <w:sz w:val="22"/>
        <w:szCs w:val="22"/>
        <w:u w:color="262626"/>
        <w:rtl w:val="0"/>
        <w:lang w:val="he-IL" w:bidi="he-IL"/>
      </w:rPr>
    </w:lvl>
    <w:lvl w:ilvl="4">
      <w:start w:val="1"/>
      <w:numFmt w:val="bullet"/>
      <w:lvlText w:val="o"/>
      <w:lvlJc w:val="left"/>
      <w:pPr>
        <w:tabs>
          <w:tab w:val="num" w:pos="3899"/>
        </w:tabs>
        <w:bidi/>
        <w:ind w:left="3899" w:hanging="303"/>
      </w:pPr>
      <w:rPr>
        <w:rFonts w:ascii="Times New Roman Bold" w:eastAsia="Times New Roman Bold" w:hAnsi="Times New Roman Bold" w:cs="Times New Roman Bold"/>
        <w:color w:val="000000"/>
        <w:position w:val="0"/>
        <w:sz w:val="22"/>
        <w:szCs w:val="22"/>
        <w:u w:color="262626"/>
        <w:rtl w:val="0"/>
        <w:lang w:val="he-IL" w:bidi="he-IL"/>
      </w:rPr>
    </w:lvl>
    <w:lvl w:ilvl="5">
      <w:start w:val="1"/>
      <w:numFmt w:val="bullet"/>
      <w:lvlText w:val="▪"/>
      <w:lvlJc w:val="left"/>
      <w:pPr>
        <w:tabs>
          <w:tab w:val="num" w:pos="4619"/>
        </w:tabs>
        <w:bidi/>
        <w:ind w:left="4619" w:hanging="303"/>
      </w:pPr>
      <w:rPr>
        <w:rFonts w:ascii="Times New Roman Bold" w:eastAsia="Times New Roman Bold" w:hAnsi="Times New Roman Bold" w:cs="Times New Roman Bold"/>
        <w:color w:val="000000"/>
        <w:position w:val="0"/>
        <w:sz w:val="22"/>
        <w:szCs w:val="22"/>
        <w:u w:color="262626"/>
        <w:rtl w:val="0"/>
        <w:lang w:val="he-IL" w:bidi="he-IL"/>
      </w:rPr>
    </w:lvl>
    <w:lvl w:ilvl="6">
      <w:start w:val="1"/>
      <w:numFmt w:val="bullet"/>
      <w:lvlText w:val="•"/>
      <w:lvlJc w:val="left"/>
      <w:pPr>
        <w:tabs>
          <w:tab w:val="num" w:pos="5339"/>
        </w:tabs>
        <w:bidi/>
        <w:ind w:left="5339" w:hanging="303"/>
      </w:pPr>
      <w:rPr>
        <w:rFonts w:ascii="Times New Roman Bold" w:eastAsia="Times New Roman Bold" w:hAnsi="Times New Roman Bold" w:cs="Times New Roman Bold"/>
        <w:color w:val="000000"/>
        <w:position w:val="0"/>
        <w:sz w:val="22"/>
        <w:szCs w:val="22"/>
        <w:u w:color="262626"/>
        <w:rtl w:val="0"/>
        <w:lang w:val="he-IL" w:bidi="he-IL"/>
      </w:rPr>
    </w:lvl>
    <w:lvl w:ilvl="7">
      <w:start w:val="1"/>
      <w:numFmt w:val="bullet"/>
      <w:lvlText w:val="o"/>
      <w:lvlJc w:val="left"/>
      <w:pPr>
        <w:tabs>
          <w:tab w:val="num" w:pos="6059"/>
        </w:tabs>
        <w:bidi/>
        <w:ind w:left="6059" w:hanging="303"/>
      </w:pPr>
      <w:rPr>
        <w:rFonts w:ascii="Times New Roman Bold" w:eastAsia="Times New Roman Bold" w:hAnsi="Times New Roman Bold" w:cs="Times New Roman Bold"/>
        <w:color w:val="000000"/>
        <w:position w:val="0"/>
        <w:sz w:val="22"/>
        <w:szCs w:val="22"/>
        <w:u w:color="262626"/>
        <w:rtl w:val="0"/>
        <w:lang w:val="he-IL" w:bidi="he-IL"/>
      </w:rPr>
    </w:lvl>
    <w:lvl w:ilvl="8">
      <w:start w:val="1"/>
      <w:numFmt w:val="bullet"/>
      <w:lvlText w:val="▪"/>
      <w:lvlJc w:val="left"/>
      <w:pPr>
        <w:tabs>
          <w:tab w:val="num" w:pos="6779"/>
        </w:tabs>
        <w:bidi/>
        <w:ind w:left="6779" w:hanging="303"/>
      </w:pPr>
      <w:rPr>
        <w:rFonts w:ascii="Times New Roman Bold" w:eastAsia="Times New Roman Bold" w:hAnsi="Times New Roman Bold" w:cs="Times New Roman Bold"/>
        <w:color w:val="000000"/>
        <w:position w:val="0"/>
        <w:sz w:val="22"/>
        <w:szCs w:val="22"/>
        <w:u w:color="262626"/>
        <w:rtl w:val="0"/>
        <w:lang w:val="he-IL" w:bidi="he-IL"/>
      </w:rPr>
    </w:lvl>
  </w:abstractNum>
  <w:abstractNum w:abstractNumId="64" w15:restartNumberingAfterBreak="0">
    <w:nsid w:val="2A34487E"/>
    <w:multiLevelType w:val="multilevel"/>
    <w:tmpl w:val="9ABC89B2"/>
    <w:styleLink w:val="List19"/>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739"/>
        </w:tabs>
        <w:bidi/>
        <w:ind w:left="1739" w:hanging="303"/>
      </w:pPr>
      <w:rPr>
        <w:color w:val="000000"/>
        <w:position w:val="0"/>
        <w:sz w:val="22"/>
        <w:szCs w:val="22"/>
        <w:u w:color="000000"/>
        <w:rtl w:val="0"/>
        <w:lang w:val="he-IL" w:bidi="he-IL"/>
      </w:rPr>
    </w:lvl>
    <w:lvl w:ilvl="2">
      <w:start w:val="1"/>
      <w:numFmt w:val="bullet"/>
      <w:lvlText w:val="▪"/>
      <w:lvlJc w:val="left"/>
      <w:pPr>
        <w:tabs>
          <w:tab w:val="num" w:pos="2459"/>
        </w:tabs>
        <w:bidi/>
        <w:ind w:left="2459" w:hanging="303"/>
      </w:pPr>
      <w:rPr>
        <w:color w:val="000000"/>
        <w:position w:val="0"/>
        <w:sz w:val="22"/>
        <w:szCs w:val="22"/>
        <w:u w:color="000000"/>
        <w:rtl w:val="0"/>
        <w:lang w:val="he-IL" w:bidi="he-IL"/>
      </w:rPr>
    </w:lvl>
    <w:lvl w:ilvl="3">
      <w:start w:val="1"/>
      <w:numFmt w:val="bullet"/>
      <w:lvlText w:val="•"/>
      <w:lvlJc w:val="left"/>
      <w:pPr>
        <w:tabs>
          <w:tab w:val="num" w:pos="3179"/>
        </w:tabs>
        <w:bidi/>
        <w:ind w:left="3179" w:hanging="303"/>
      </w:pPr>
      <w:rPr>
        <w:color w:val="000000"/>
        <w:position w:val="0"/>
        <w:sz w:val="22"/>
        <w:szCs w:val="22"/>
        <w:u w:color="000000"/>
        <w:rtl w:val="0"/>
        <w:lang w:val="he-IL" w:bidi="he-IL"/>
      </w:rPr>
    </w:lvl>
    <w:lvl w:ilvl="4">
      <w:start w:val="1"/>
      <w:numFmt w:val="bullet"/>
      <w:lvlText w:val="o"/>
      <w:lvlJc w:val="left"/>
      <w:pPr>
        <w:tabs>
          <w:tab w:val="num" w:pos="3899"/>
        </w:tabs>
        <w:bidi/>
        <w:ind w:left="3899" w:hanging="303"/>
      </w:pPr>
      <w:rPr>
        <w:color w:val="000000"/>
        <w:position w:val="0"/>
        <w:sz w:val="22"/>
        <w:szCs w:val="22"/>
        <w:u w:color="000000"/>
        <w:rtl w:val="0"/>
        <w:lang w:val="he-IL" w:bidi="he-IL"/>
      </w:rPr>
    </w:lvl>
    <w:lvl w:ilvl="5">
      <w:start w:val="1"/>
      <w:numFmt w:val="bullet"/>
      <w:lvlText w:val="▪"/>
      <w:lvlJc w:val="left"/>
      <w:pPr>
        <w:tabs>
          <w:tab w:val="num" w:pos="4619"/>
        </w:tabs>
        <w:bidi/>
        <w:ind w:left="4619" w:hanging="303"/>
      </w:pPr>
      <w:rPr>
        <w:color w:val="000000"/>
        <w:position w:val="0"/>
        <w:sz w:val="22"/>
        <w:szCs w:val="22"/>
        <w:u w:color="000000"/>
        <w:rtl w:val="0"/>
        <w:lang w:val="he-IL" w:bidi="he-IL"/>
      </w:rPr>
    </w:lvl>
    <w:lvl w:ilvl="6">
      <w:start w:val="1"/>
      <w:numFmt w:val="bullet"/>
      <w:lvlText w:val="•"/>
      <w:lvlJc w:val="left"/>
      <w:pPr>
        <w:tabs>
          <w:tab w:val="num" w:pos="5339"/>
        </w:tabs>
        <w:bidi/>
        <w:ind w:left="5339" w:hanging="303"/>
      </w:pPr>
      <w:rPr>
        <w:color w:val="000000"/>
        <w:position w:val="0"/>
        <w:sz w:val="22"/>
        <w:szCs w:val="22"/>
        <w:u w:color="000000"/>
        <w:rtl w:val="0"/>
        <w:lang w:val="he-IL" w:bidi="he-IL"/>
      </w:rPr>
    </w:lvl>
    <w:lvl w:ilvl="7">
      <w:start w:val="1"/>
      <w:numFmt w:val="bullet"/>
      <w:lvlText w:val="o"/>
      <w:lvlJc w:val="left"/>
      <w:pPr>
        <w:tabs>
          <w:tab w:val="num" w:pos="6059"/>
        </w:tabs>
        <w:bidi/>
        <w:ind w:left="6059" w:hanging="303"/>
      </w:pPr>
      <w:rPr>
        <w:color w:val="000000"/>
        <w:position w:val="0"/>
        <w:sz w:val="22"/>
        <w:szCs w:val="22"/>
        <w:u w:color="000000"/>
        <w:rtl w:val="0"/>
        <w:lang w:val="he-IL" w:bidi="he-IL"/>
      </w:rPr>
    </w:lvl>
    <w:lvl w:ilvl="8">
      <w:start w:val="1"/>
      <w:numFmt w:val="bullet"/>
      <w:lvlText w:val="▪"/>
      <w:lvlJc w:val="left"/>
      <w:pPr>
        <w:tabs>
          <w:tab w:val="num" w:pos="6779"/>
        </w:tabs>
        <w:bidi/>
        <w:ind w:left="6779" w:hanging="303"/>
      </w:pPr>
      <w:rPr>
        <w:color w:val="000000"/>
        <w:position w:val="0"/>
        <w:sz w:val="22"/>
        <w:szCs w:val="22"/>
        <w:u w:color="000000"/>
        <w:rtl w:val="0"/>
        <w:lang w:val="he-IL" w:bidi="he-IL"/>
      </w:rPr>
    </w:lvl>
  </w:abstractNum>
  <w:abstractNum w:abstractNumId="65" w15:restartNumberingAfterBreak="0">
    <w:nsid w:val="2ADE3A91"/>
    <w:multiLevelType w:val="multilevel"/>
    <w:tmpl w:val="22E0387E"/>
    <w:styleLink w:val="List62"/>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66" w15:restartNumberingAfterBreak="0">
    <w:nsid w:val="2BBF729D"/>
    <w:multiLevelType w:val="multilevel"/>
    <w:tmpl w:val="15D61B8A"/>
    <w:styleLink w:val="List12"/>
    <w:lvl w:ilvl="0">
      <w:start w:val="1"/>
      <w:numFmt w:val="hebrew1"/>
      <w:lvlText w:val="%1."/>
      <w:lvlJc w:val="left"/>
      <w:pPr>
        <w:tabs>
          <w:tab w:val="num" w:pos="393"/>
        </w:tabs>
        <w:bidi/>
        <w:ind w:left="393" w:hanging="393"/>
      </w:pPr>
      <w:rPr>
        <w:rFonts w:hint="default"/>
        <w:color w:val="262626"/>
        <w:position w:val="0"/>
        <w:sz w:val="22"/>
        <w:szCs w:val="22"/>
        <w:u w:color="262626"/>
        <w:rtl w:val="0"/>
        <w:lang w:val="ar-SA" w:bidi="ar-SA"/>
      </w:rPr>
    </w:lvl>
    <w:lvl w:ilvl="1">
      <w:start w:val="1"/>
      <w:numFmt w:val="lowerLetter"/>
      <w:lvlText w:val="%2."/>
      <w:lvlJc w:val="left"/>
      <w:pPr>
        <w:tabs>
          <w:tab w:val="num" w:pos="1379"/>
        </w:tabs>
        <w:bidi/>
        <w:ind w:left="1379" w:hanging="303"/>
      </w:pPr>
      <w:rPr>
        <w:color w:val="262626"/>
        <w:position w:val="0"/>
        <w:sz w:val="22"/>
        <w:szCs w:val="22"/>
        <w:u w:color="262626"/>
        <w:rtl w:val="0"/>
        <w:lang w:val="he-IL" w:bidi="he-IL"/>
      </w:rPr>
    </w:lvl>
    <w:lvl w:ilvl="2">
      <w:start w:val="1"/>
      <w:numFmt w:val="lowerRoman"/>
      <w:lvlText w:val="%3."/>
      <w:lvlJc w:val="left"/>
      <w:pPr>
        <w:tabs>
          <w:tab w:val="num" w:pos="2108"/>
        </w:tabs>
        <w:bidi/>
        <w:ind w:left="2108" w:hanging="248"/>
      </w:pPr>
      <w:rPr>
        <w:color w:val="262626"/>
        <w:position w:val="0"/>
        <w:sz w:val="22"/>
        <w:szCs w:val="22"/>
        <w:u w:color="262626"/>
        <w:rtl w:val="0"/>
        <w:lang w:val="he-IL" w:bidi="he-IL"/>
      </w:rPr>
    </w:lvl>
    <w:lvl w:ilvl="3">
      <w:start w:val="1"/>
      <w:numFmt w:val="decimal"/>
      <w:lvlText w:val="%4."/>
      <w:lvlJc w:val="left"/>
      <w:pPr>
        <w:tabs>
          <w:tab w:val="num" w:pos="2819"/>
        </w:tabs>
        <w:bidi/>
        <w:ind w:left="2819" w:hanging="303"/>
      </w:pPr>
      <w:rPr>
        <w:color w:val="262626"/>
        <w:position w:val="0"/>
        <w:sz w:val="22"/>
        <w:szCs w:val="22"/>
        <w:u w:color="262626"/>
        <w:rtl w:val="0"/>
        <w:lang w:val="he-IL" w:bidi="he-IL"/>
      </w:rPr>
    </w:lvl>
    <w:lvl w:ilvl="4">
      <w:start w:val="1"/>
      <w:numFmt w:val="lowerLetter"/>
      <w:lvlText w:val="%5."/>
      <w:lvlJc w:val="left"/>
      <w:pPr>
        <w:tabs>
          <w:tab w:val="num" w:pos="3539"/>
        </w:tabs>
        <w:bidi/>
        <w:ind w:left="3539" w:hanging="303"/>
      </w:pPr>
      <w:rPr>
        <w:color w:val="262626"/>
        <w:position w:val="0"/>
        <w:sz w:val="22"/>
        <w:szCs w:val="22"/>
        <w:u w:color="262626"/>
        <w:rtl w:val="0"/>
        <w:lang w:val="he-IL" w:bidi="he-IL"/>
      </w:rPr>
    </w:lvl>
    <w:lvl w:ilvl="5">
      <w:start w:val="1"/>
      <w:numFmt w:val="lowerRoman"/>
      <w:lvlText w:val="%6."/>
      <w:lvlJc w:val="left"/>
      <w:pPr>
        <w:tabs>
          <w:tab w:val="num" w:pos="4268"/>
        </w:tabs>
        <w:bidi/>
        <w:ind w:left="4268" w:hanging="248"/>
      </w:pPr>
      <w:rPr>
        <w:color w:val="262626"/>
        <w:position w:val="0"/>
        <w:sz w:val="22"/>
        <w:szCs w:val="22"/>
        <w:u w:color="262626"/>
        <w:rtl w:val="0"/>
        <w:lang w:val="he-IL" w:bidi="he-IL"/>
      </w:rPr>
    </w:lvl>
    <w:lvl w:ilvl="6">
      <w:start w:val="1"/>
      <w:numFmt w:val="decimal"/>
      <w:lvlText w:val="%7."/>
      <w:lvlJc w:val="left"/>
      <w:pPr>
        <w:tabs>
          <w:tab w:val="num" w:pos="4979"/>
        </w:tabs>
        <w:bidi/>
        <w:ind w:left="4979" w:hanging="303"/>
      </w:pPr>
      <w:rPr>
        <w:color w:val="262626"/>
        <w:position w:val="0"/>
        <w:sz w:val="22"/>
        <w:szCs w:val="22"/>
        <w:u w:color="262626"/>
        <w:rtl w:val="0"/>
        <w:lang w:val="he-IL" w:bidi="he-IL"/>
      </w:rPr>
    </w:lvl>
    <w:lvl w:ilvl="7">
      <w:start w:val="1"/>
      <w:numFmt w:val="lowerLetter"/>
      <w:lvlText w:val="%8."/>
      <w:lvlJc w:val="left"/>
      <w:pPr>
        <w:tabs>
          <w:tab w:val="num" w:pos="5699"/>
        </w:tabs>
        <w:bidi/>
        <w:ind w:left="5699" w:hanging="303"/>
      </w:pPr>
      <w:rPr>
        <w:color w:val="262626"/>
        <w:position w:val="0"/>
        <w:sz w:val="22"/>
        <w:szCs w:val="22"/>
        <w:u w:color="262626"/>
        <w:rtl w:val="0"/>
        <w:lang w:val="he-IL" w:bidi="he-IL"/>
      </w:rPr>
    </w:lvl>
    <w:lvl w:ilvl="8">
      <w:start w:val="1"/>
      <w:numFmt w:val="lowerRoman"/>
      <w:lvlText w:val="%9."/>
      <w:lvlJc w:val="left"/>
      <w:pPr>
        <w:tabs>
          <w:tab w:val="num" w:pos="6428"/>
        </w:tabs>
        <w:bidi/>
        <w:ind w:left="6428" w:hanging="248"/>
      </w:pPr>
      <w:rPr>
        <w:color w:val="262626"/>
        <w:position w:val="0"/>
        <w:sz w:val="22"/>
        <w:szCs w:val="22"/>
        <w:u w:color="262626"/>
        <w:rtl w:val="0"/>
        <w:lang w:val="he-IL" w:bidi="he-IL"/>
      </w:rPr>
    </w:lvl>
  </w:abstractNum>
  <w:abstractNum w:abstractNumId="67" w15:restartNumberingAfterBreak="0">
    <w:nsid w:val="2BF20D37"/>
    <w:multiLevelType w:val="multilevel"/>
    <w:tmpl w:val="514E9186"/>
    <w:styleLink w:val="List66"/>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383"/>
        </w:tabs>
        <w:bidi/>
        <w:ind w:left="1383" w:hanging="303"/>
      </w:pPr>
      <w:rPr>
        <w:color w:val="000000"/>
        <w:position w:val="0"/>
        <w:sz w:val="22"/>
        <w:szCs w:val="22"/>
        <w:u w:color="000000"/>
        <w:rtl w:val="0"/>
        <w:lang w:val="he-IL" w:bidi="he-IL"/>
      </w:rPr>
    </w:lvl>
    <w:lvl w:ilvl="2">
      <w:start w:val="1"/>
      <w:numFmt w:val="bullet"/>
      <w:lvlText w:val="▪"/>
      <w:lvlJc w:val="left"/>
      <w:pPr>
        <w:tabs>
          <w:tab w:val="num" w:pos="2103"/>
        </w:tabs>
        <w:bidi/>
        <w:ind w:left="2103" w:hanging="303"/>
      </w:pPr>
      <w:rPr>
        <w:color w:val="000000"/>
        <w:position w:val="0"/>
        <w:sz w:val="22"/>
        <w:szCs w:val="22"/>
        <w:u w:color="000000"/>
        <w:rtl w:val="0"/>
        <w:lang w:val="he-IL" w:bidi="he-IL"/>
      </w:rPr>
    </w:lvl>
    <w:lvl w:ilvl="3">
      <w:start w:val="1"/>
      <w:numFmt w:val="bullet"/>
      <w:lvlText w:val="•"/>
      <w:lvlJc w:val="left"/>
      <w:pPr>
        <w:tabs>
          <w:tab w:val="num" w:pos="2823"/>
        </w:tabs>
        <w:bidi/>
        <w:ind w:left="2823" w:hanging="303"/>
      </w:pPr>
      <w:rPr>
        <w:color w:val="000000"/>
        <w:position w:val="0"/>
        <w:sz w:val="22"/>
        <w:szCs w:val="22"/>
        <w:u w:color="000000"/>
        <w:rtl w:val="0"/>
        <w:lang w:val="he-IL" w:bidi="he-IL"/>
      </w:rPr>
    </w:lvl>
    <w:lvl w:ilvl="4">
      <w:start w:val="1"/>
      <w:numFmt w:val="bullet"/>
      <w:lvlText w:val="o"/>
      <w:lvlJc w:val="left"/>
      <w:pPr>
        <w:tabs>
          <w:tab w:val="num" w:pos="3543"/>
        </w:tabs>
        <w:bidi/>
        <w:ind w:left="3543" w:hanging="303"/>
      </w:pPr>
      <w:rPr>
        <w:color w:val="000000"/>
        <w:position w:val="0"/>
        <w:sz w:val="22"/>
        <w:szCs w:val="22"/>
        <w:u w:color="000000"/>
        <w:rtl w:val="0"/>
        <w:lang w:val="he-IL" w:bidi="he-IL"/>
      </w:rPr>
    </w:lvl>
    <w:lvl w:ilvl="5">
      <w:start w:val="1"/>
      <w:numFmt w:val="bullet"/>
      <w:lvlText w:val="▪"/>
      <w:lvlJc w:val="left"/>
      <w:pPr>
        <w:tabs>
          <w:tab w:val="num" w:pos="4263"/>
        </w:tabs>
        <w:bidi/>
        <w:ind w:left="4263" w:hanging="303"/>
      </w:pPr>
      <w:rPr>
        <w:color w:val="000000"/>
        <w:position w:val="0"/>
        <w:sz w:val="22"/>
        <w:szCs w:val="22"/>
        <w:u w:color="000000"/>
        <w:rtl w:val="0"/>
        <w:lang w:val="he-IL" w:bidi="he-IL"/>
      </w:rPr>
    </w:lvl>
    <w:lvl w:ilvl="6">
      <w:start w:val="1"/>
      <w:numFmt w:val="bullet"/>
      <w:lvlText w:val="•"/>
      <w:lvlJc w:val="left"/>
      <w:pPr>
        <w:tabs>
          <w:tab w:val="num" w:pos="4983"/>
        </w:tabs>
        <w:bidi/>
        <w:ind w:left="4983" w:hanging="303"/>
      </w:pPr>
      <w:rPr>
        <w:color w:val="000000"/>
        <w:position w:val="0"/>
        <w:sz w:val="22"/>
        <w:szCs w:val="22"/>
        <w:u w:color="000000"/>
        <w:rtl w:val="0"/>
        <w:lang w:val="he-IL" w:bidi="he-IL"/>
      </w:rPr>
    </w:lvl>
    <w:lvl w:ilvl="7">
      <w:start w:val="1"/>
      <w:numFmt w:val="bullet"/>
      <w:lvlText w:val="o"/>
      <w:lvlJc w:val="left"/>
      <w:pPr>
        <w:tabs>
          <w:tab w:val="num" w:pos="5703"/>
        </w:tabs>
        <w:bidi/>
        <w:ind w:left="5703" w:hanging="303"/>
      </w:pPr>
      <w:rPr>
        <w:color w:val="000000"/>
        <w:position w:val="0"/>
        <w:sz w:val="22"/>
        <w:szCs w:val="22"/>
        <w:u w:color="000000"/>
        <w:rtl w:val="0"/>
        <w:lang w:val="he-IL" w:bidi="he-IL"/>
      </w:rPr>
    </w:lvl>
    <w:lvl w:ilvl="8">
      <w:start w:val="1"/>
      <w:numFmt w:val="bullet"/>
      <w:lvlText w:val="▪"/>
      <w:lvlJc w:val="left"/>
      <w:pPr>
        <w:tabs>
          <w:tab w:val="num" w:pos="6423"/>
        </w:tabs>
        <w:bidi/>
        <w:ind w:left="6423" w:hanging="303"/>
      </w:pPr>
      <w:rPr>
        <w:color w:val="000000"/>
        <w:position w:val="0"/>
        <w:sz w:val="22"/>
        <w:szCs w:val="22"/>
        <w:u w:color="000000"/>
        <w:rtl w:val="0"/>
        <w:lang w:val="he-IL" w:bidi="he-IL"/>
      </w:rPr>
    </w:lvl>
  </w:abstractNum>
  <w:abstractNum w:abstractNumId="68" w15:restartNumberingAfterBreak="0">
    <w:nsid w:val="2CA90BCD"/>
    <w:multiLevelType w:val="multilevel"/>
    <w:tmpl w:val="C3343A9A"/>
    <w:styleLink w:val="List59"/>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383"/>
        </w:tabs>
        <w:bidi/>
        <w:ind w:left="1383" w:hanging="303"/>
      </w:pPr>
      <w:rPr>
        <w:color w:val="000000"/>
        <w:position w:val="0"/>
        <w:sz w:val="22"/>
        <w:szCs w:val="22"/>
        <w:u w:color="000000"/>
        <w:rtl w:val="0"/>
        <w:lang w:val="he-IL" w:bidi="he-IL"/>
      </w:rPr>
    </w:lvl>
    <w:lvl w:ilvl="2">
      <w:start w:val="1"/>
      <w:numFmt w:val="bullet"/>
      <w:lvlText w:val="▪"/>
      <w:lvlJc w:val="left"/>
      <w:pPr>
        <w:tabs>
          <w:tab w:val="num" w:pos="2103"/>
        </w:tabs>
        <w:bidi/>
        <w:ind w:left="2103" w:hanging="303"/>
      </w:pPr>
      <w:rPr>
        <w:color w:val="000000"/>
        <w:position w:val="0"/>
        <w:sz w:val="22"/>
        <w:szCs w:val="22"/>
        <w:u w:color="000000"/>
        <w:rtl w:val="0"/>
        <w:lang w:val="he-IL" w:bidi="he-IL"/>
      </w:rPr>
    </w:lvl>
    <w:lvl w:ilvl="3">
      <w:start w:val="1"/>
      <w:numFmt w:val="bullet"/>
      <w:lvlText w:val="•"/>
      <w:lvlJc w:val="left"/>
      <w:pPr>
        <w:tabs>
          <w:tab w:val="num" w:pos="2823"/>
        </w:tabs>
        <w:bidi/>
        <w:ind w:left="2823" w:hanging="303"/>
      </w:pPr>
      <w:rPr>
        <w:color w:val="000000"/>
        <w:position w:val="0"/>
        <w:sz w:val="22"/>
        <w:szCs w:val="22"/>
        <w:u w:color="000000"/>
        <w:rtl w:val="0"/>
        <w:lang w:val="he-IL" w:bidi="he-IL"/>
      </w:rPr>
    </w:lvl>
    <w:lvl w:ilvl="4">
      <w:start w:val="1"/>
      <w:numFmt w:val="bullet"/>
      <w:lvlText w:val="o"/>
      <w:lvlJc w:val="left"/>
      <w:pPr>
        <w:tabs>
          <w:tab w:val="num" w:pos="3543"/>
        </w:tabs>
        <w:bidi/>
        <w:ind w:left="3543" w:hanging="303"/>
      </w:pPr>
      <w:rPr>
        <w:color w:val="000000"/>
        <w:position w:val="0"/>
        <w:sz w:val="22"/>
        <w:szCs w:val="22"/>
        <w:u w:color="000000"/>
        <w:rtl w:val="0"/>
        <w:lang w:val="he-IL" w:bidi="he-IL"/>
      </w:rPr>
    </w:lvl>
    <w:lvl w:ilvl="5">
      <w:start w:val="1"/>
      <w:numFmt w:val="bullet"/>
      <w:lvlText w:val="▪"/>
      <w:lvlJc w:val="left"/>
      <w:pPr>
        <w:tabs>
          <w:tab w:val="num" w:pos="4263"/>
        </w:tabs>
        <w:bidi/>
        <w:ind w:left="4263" w:hanging="303"/>
      </w:pPr>
      <w:rPr>
        <w:color w:val="000000"/>
        <w:position w:val="0"/>
        <w:sz w:val="22"/>
        <w:szCs w:val="22"/>
        <w:u w:color="000000"/>
        <w:rtl w:val="0"/>
        <w:lang w:val="he-IL" w:bidi="he-IL"/>
      </w:rPr>
    </w:lvl>
    <w:lvl w:ilvl="6">
      <w:start w:val="1"/>
      <w:numFmt w:val="bullet"/>
      <w:lvlText w:val="•"/>
      <w:lvlJc w:val="left"/>
      <w:pPr>
        <w:tabs>
          <w:tab w:val="num" w:pos="4983"/>
        </w:tabs>
        <w:bidi/>
        <w:ind w:left="4983" w:hanging="303"/>
      </w:pPr>
      <w:rPr>
        <w:color w:val="000000"/>
        <w:position w:val="0"/>
        <w:sz w:val="22"/>
        <w:szCs w:val="22"/>
        <w:u w:color="000000"/>
        <w:rtl w:val="0"/>
        <w:lang w:val="he-IL" w:bidi="he-IL"/>
      </w:rPr>
    </w:lvl>
    <w:lvl w:ilvl="7">
      <w:start w:val="1"/>
      <w:numFmt w:val="bullet"/>
      <w:lvlText w:val="o"/>
      <w:lvlJc w:val="left"/>
      <w:pPr>
        <w:tabs>
          <w:tab w:val="num" w:pos="5703"/>
        </w:tabs>
        <w:bidi/>
        <w:ind w:left="5703" w:hanging="303"/>
      </w:pPr>
      <w:rPr>
        <w:color w:val="000000"/>
        <w:position w:val="0"/>
        <w:sz w:val="22"/>
        <w:szCs w:val="22"/>
        <w:u w:color="000000"/>
        <w:rtl w:val="0"/>
        <w:lang w:val="he-IL" w:bidi="he-IL"/>
      </w:rPr>
    </w:lvl>
    <w:lvl w:ilvl="8">
      <w:start w:val="1"/>
      <w:numFmt w:val="bullet"/>
      <w:lvlText w:val="▪"/>
      <w:lvlJc w:val="left"/>
      <w:pPr>
        <w:tabs>
          <w:tab w:val="num" w:pos="6423"/>
        </w:tabs>
        <w:bidi/>
        <w:ind w:left="6423" w:hanging="303"/>
      </w:pPr>
      <w:rPr>
        <w:color w:val="000000"/>
        <w:position w:val="0"/>
        <w:sz w:val="22"/>
        <w:szCs w:val="22"/>
        <w:u w:color="000000"/>
        <w:rtl w:val="0"/>
        <w:lang w:val="he-IL" w:bidi="he-IL"/>
      </w:rPr>
    </w:lvl>
  </w:abstractNum>
  <w:abstractNum w:abstractNumId="69" w15:restartNumberingAfterBreak="0">
    <w:nsid w:val="2CC41B8D"/>
    <w:multiLevelType w:val="multilevel"/>
    <w:tmpl w:val="32B223E2"/>
    <w:styleLink w:val="List100"/>
    <w:lvl w:ilvl="0">
      <w:start w:val="1"/>
      <w:numFmt w:val="hebrew2"/>
      <w:lvlText w:val="%1."/>
      <w:lvlJc w:val="left"/>
      <w:pPr>
        <w:tabs>
          <w:tab w:val="num" w:pos="873"/>
        </w:tabs>
        <w:bidi/>
        <w:ind w:left="873" w:hanging="303"/>
      </w:pPr>
      <w:rPr>
        <w:position w:val="0"/>
        <w:sz w:val="22"/>
        <w:szCs w:val="22"/>
        <w:rtl w:val="0"/>
        <w:lang w:val="he-IL" w:bidi="he-IL"/>
      </w:rPr>
    </w:lvl>
    <w:lvl w:ilvl="1">
      <w:start w:val="1"/>
      <w:numFmt w:val="lowerLetter"/>
      <w:lvlText w:val="%2."/>
      <w:lvlJc w:val="left"/>
      <w:pPr>
        <w:tabs>
          <w:tab w:val="num" w:pos="1593"/>
        </w:tabs>
        <w:bidi/>
        <w:ind w:left="1593" w:hanging="303"/>
      </w:pPr>
      <w:rPr>
        <w:position w:val="0"/>
        <w:sz w:val="22"/>
        <w:szCs w:val="22"/>
        <w:rtl w:val="0"/>
        <w:lang w:val="he-IL" w:bidi="he-IL"/>
      </w:rPr>
    </w:lvl>
    <w:lvl w:ilvl="2">
      <w:numFmt w:val="bullet"/>
      <w:lvlText w:val="•"/>
      <w:lvlJc w:val="left"/>
      <w:pPr>
        <w:tabs>
          <w:tab w:val="num" w:pos="284"/>
        </w:tabs>
        <w:bidi/>
        <w:ind w:left="284" w:hanging="284"/>
      </w:pPr>
      <w:rPr>
        <w:position w:val="0"/>
        <w:sz w:val="24"/>
        <w:szCs w:val="24"/>
        <w:rtl w:val="0"/>
        <w:lang w:val="he-IL" w:bidi="he-IL"/>
      </w:rPr>
    </w:lvl>
    <w:lvl w:ilvl="3">
      <w:start w:val="1"/>
      <w:numFmt w:val="decimal"/>
      <w:lvlText w:val="%4."/>
      <w:lvlJc w:val="left"/>
      <w:pPr>
        <w:tabs>
          <w:tab w:val="num" w:pos="3033"/>
        </w:tabs>
        <w:bidi/>
        <w:ind w:left="3033" w:hanging="303"/>
      </w:pPr>
      <w:rPr>
        <w:position w:val="0"/>
        <w:sz w:val="22"/>
        <w:szCs w:val="22"/>
        <w:rtl w:val="0"/>
        <w:lang w:val="he-IL" w:bidi="he-IL"/>
      </w:rPr>
    </w:lvl>
    <w:lvl w:ilvl="4">
      <w:start w:val="1"/>
      <w:numFmt w:val="lowerLetter"/>
      <w:lvlText w:val="%5."/>
      <w:lvlJc w:val="left"/>
      <w:pPr>
        <w:tabs>
          <w:tab w:val="num" w:pos="3753"/>
        </w:tabs>
        <w:bidi/>
        <w:ind w:left="3753" w:hanging="303"/>
      </w:pPr>
      <w:rPr>
        <w:position w:val="0"/>
        <w:sz w:val="22"/>
        <w:szCs w:val="22"/>
        <w:rtl w:val="0"/>
        <w:lang w:val="he-IL" w:bidi="he-IL"/>
      </w:rPr>
    </w:lvl>
    <w:lvl w:ilvl="5">
      <w:start w:val="1"/>
      <w:numFmt w:val="lowerRoman"/>
      <w:lvlText w:val="%6."/>
      <w:lvlJc w:val="left"/>
      <w:pPr>
        <w:tabs>
          <w:tab w:val="num" w:pos="4482"/>
        </w:tabs>
        <w:bidi/>
        <w:ind w:left="4482" w:hanging="248"/>
      </w:pPr>
      <w:rPr>
        <w:position w:val="0"/>
        <w:sz w:val="22"/>
        <w:szCs w:val="22"/>
        <w:rtl w:val="0"/>
        <w:lang w:val="he-IL" w:bidi="he-IL"/>
      </w:rPr>
    </w:lvl>
    <w:lvl w:ilvl="6">
      <w:start w:val="1"/>
      <w:numFmt w:val="decimal"/>
      <w:lvlText w:val="%7."/>
      <w:lvlJc w:val="left"/>
      <w:pPr>
        <w:tabs>
          <w:tab w:val="num" w:pos="5193"/>
        </w:tabs>
        <w:bidi/>
        <w:ind w:left="5193" w:hanging="303"/>
      </w:pPr>
      <w:rPr>
        <w:position w:val="0"/>
        <w:sz w:val="22"/>
        <w:szCs w:val="22"/>
        <w:rtl w:val="0"/>
        <w:lang w:val="he-IL" w:bidi="he-IL"/>
      </w:rPr>
    </w:lvl>
    <w:lvl w:ilvl="7">
      <w:start w:val="1"/>
      <w:numFmt w:val="lowerLetter"/>
      <w:lvlText w:val="%8."/>
      <w:lvlJc w:val="left"/>
      <w:pPr>
        <w:tabs>
          <w:tab w:val="num" w:pos="5913"/>
        </w:tabs>
        <w:bidi/>
        <w:ind w:left="5913" w:hanging="303"/>
      </w:pPr>
      <w:rPr>
        <w:position w:val="0"/>
        <w:sz w:val="22"/>
        <w:szCs w:val="22"/>
        <w:rtl w:val="0"/>
        <w:lang w:val="he-IL" w:bidi="he-IL"/>
      </w:rPr>
    </w:lvl>
    <w:lvl w:ilvl="8">
      <w:start w:val="1"/>
      <w:numFmt w:val="lowerRoman"/>
      <w:lvlText w:val="%9."/>
      <w:lvlJc w:val="left"/>
      <w:pPr>
        <w:tabs>
          <w:tab w:val="num" w:pos="6642"/>
        </w:tabs>
        <w:bidi/>
        <w:ind w:left="6642" w:hanging="248"/>
      </w:pPr>
      <w:rPr>
        <w:position w:val="0"/>
        <w:sz w:val="22"/>
        <w:szCs w:val="22"/>
        <w:rtl w:val="0"/>
        <w:lang w:val="he-IL" w:bidi="he-IL"/>
      </w:rPr>
    </w:lvl>
  </w:abstractNum>
  <w:abstractNum w:abstractNumId="70" w15:restartNumberingAfterBreak="0">
    <w:nsid w:val="2DB2352A"/>
    <w:multiLevelType w:val="multilevel"/>
    <w:tmpl w:val="97401CD6"/>
    <w:styleLink w:val="List58"/>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383"/>
        </w:tabs>
        <w:bidi/>
        <w:ind w:left="1383" w:hanging="303"/>
      </w:pPr>
      <w:rPr>
        <w:color w:val="000000"/>
        <w:position w:val="0"/>
        <w:sz w:val="22"/>
        <w:szCs w:val="22"/>
        <w:u w:color="000000"/>
        <w:rtl w:val="0"/>
        <w:lang w:val="he-IL" w:bidi="he-IL"/>
      </w:rPr>
    </w:lvl>
    <w:lvl w:ilvl="2">
      <w:start w:val="1"/>
      <w:numFmt w:val="bullet"/>
      <w:lvlText w:val="▪"/>
      <w:lvlJc w:val="left"/>
      <w:pPr>
        <w:tabs>
          <w:tab w:val="num" w:pos="2103"/>
        </w:tabs>
        <w:bidi/>
        <w:ind w:left="2103" w:hanging="303"/>
      </w:pPr>
      <w:rPr>
        <w:color w:val="000000"/>
        <w:position w:val="0"/>
        <w:sz w:val="22"/>
        <w:szCs w:val="22"/>
        <w:u w:color="000000"/>
        <w:rtl w:val="0"/>
        <w:lang w:val="he-IL" w:bidi="he-IL"/>
      </w:rPr>
    </w:lvl>
    <w:lvl w:ilvl="3">
      <w:start w:val="1"/>
      <w:numFmt w:val="bullet"/>
      <w:lvlText w:val="•"/>
      <w:lvlJc w:val="left"/>
      <w:pPr>
        <w:tabs>
          <w:tab w:val="num" w:pos="2823"/>
        </w:tabs>
        <w:bidi/>
        <w:ind w:left="2823" w:hanging="303"/>
      </w:pPr>
      <w:rPr>
        <w:color w:val="000000"/>
        <w:position w:val="0"/>
        <w:sz w:val="22"/>
        <w:szCs w:val="22"/>
        <w:u w:color="000000"/>
        <w:rtl w:val="0"/>
        <w:lang w:val="he-IL" w:bidi="he-IL"/>
      </w:rPr>
    </w:lvl>
    <w:lvl w:ilvl="4">
      <w:start w:val="1"/>
      <w:numFmt w:val="bullet"/>
      <w:lvlText w:val="o"/>
      <w:lvlJc w:val="left"/>
      <w:pPr>
        <w:tabs>
          <w:tab w:val="num" w:pos="3543"/>
        </w:tabs>
        <w:bidi/>
        <w:ind w:left="3543" w:hanging="303"/>
      </w:pPr>
      <w:rPr>
        <w:color w:val="000000"/>
        <w:position w:val="0"/>
        <w:sz w:val="22"/>
        <w:szCs w:val="22"/>
        <w:u w:color="000000"/>
        <w:rtl w:val="0"/>
        <w:lang w:val="he-IL" w:bidi="he-IL"/>
      </w:rPr>
    </w:lvl>
    <w:lvl w:ilvl="5">
      <w:start w:val="1"/>
      <w:numFmt w:val="bullet"/>
      <w:lvlText w:val="▪"/>
      <w:lvlJc w:val="left"/>
      <w:pPr>
        <w:tabs>
          <w:tab w:val="num" w:pos="4263"/>
        </w:tabs>
        <w:bidi/>
        <w:ind w:left="4263" w:hanging="303"/>
      </w:pPr>
      <w:rPr>
        <w:color w:val="000000"/>
        <w:position w:val="0"/>
        <w:sz w:val="22"/>
        <w:szCs w:val="22"/>
        <w:u w:color="000000"/>
        <w:rtl w:val="0"/>
        <w:lang w:val="he-IL" w:bidi="he-IL"/>
      </w:rPr>
    </w:lvl>
    <w:lvl w:ilvl="6">
      <w:start w:val="1"/>
      <w:numFmt w:val="bullet"/>
      <w:lvlText w:val="•"/>
      <w:lvlJc w:val="left"/>
      <w:pPr>
        <w:tabs>
          <w:tab w:val="num" w:pos="4983"/>
        </w:tabs>
        <w:bidi/>
        <w:ind w:left="4983" w:hanging="303"/>
      </w:pPr>
      <w:rPr>
        <w:color w:val="000000"/>
        <w:position w:val="0"/>
        <w:sz w:val="22"/>
        <w:szCs w:val="22"/>
        <w:u w:color="000000"/>
        <w:rtl w:val="0"/>
        <w:lang w:val="he-IL" w:bidi="he-IL"/>
      </w:rPr>
    </w:lvl>
    <w:lvl w:ilvl="7">
      <w:start w:val="1"/>
      <w:numFmt w:val="bullet"/>
      <w:lvlText w:val="o"/>
      <w:lvlJc w:val="left"/>
      <w:pPr>
        <w:tabs>
          <w:tab w:val="num" w:pos="5703"/>
        </w:tabs>
        <w:bidi/>
        <w:ind w:left="5703" w:hanging="303"/>
      </w:pPr>
      <w:rPr>
        <w:color w:val="000000"/>
        <w:position w:val="0"/>
        <w:sz w:val="22"/>
        <w:szCs w:val="22"/>
        <w:u w:color="000000"/>
        <w:rtl w:val="0"/>
        <w:lang w:val="he-IL" w:bidi="he-IL"/>
      </w:rPr>
    </w:lvl>
    <w:lvl w:ilvl="8">
      <w:start w:val="1"/>
      <w:numFmt w:val="bullet"/>
      <w:lvlText w:val="▪"/>
      <w:lvlJc w:val="left"/>
      <w:pPr>
        <w:tabs>
          <w:tab w:val="num" w:pos="6423"/>
        </w:tabs>
        <w:bidi/>
        <w:ind w:left="6423" w:hanging="303"/>
      </w:pPr>
      <w:rPr>
        <w:color w:val="000000"/>
        <w:position w:val="0"/>
        <w:sz w:val="22"/>
        <w:szCs w:val="22"/>
        <w:u w:color="000000"/>
        <w:rtl w:val="0"/>
        <w:lang w:val="he-IL" w:bidi="he-IL"/>
      </w:rPr>
    </w:lvl>
  </w:abstractNum>
  <w:abstractNum w:abstractNumId="71" w15:restartNumberingAfterBreak="0">
    <w:nsid w:val="2E00730F"/>
    <w:multiLevelType w:val="multilevel"/>
    <w:tmpl w:val="CBD2D862"/>
    <w:styleLink w:val="List40"/>
    <w:lvl w:ilvl="0">
      <w:numFmt w:val="bullet"/>
      <w:lvlText w:val="•"/>
      <w:lvlJc w:val="left"/>
      <w:pPr>
        <w:tabs>
          <w:tab w:val="num" w:pos="284"/>
        </w:tabs>
        <w:bidi/>
        <w:ind w:left="284" w:hanging="284"/>
      </w:pPr>
      <w:rPr>
        <w:color w:val="262626"/>
        <w:position w:val="0"/>
        <w:sz w:val="24"/>
        <w:szCs w:val="24"/>
        <w:u w:color="262626"/>
        <w:rtl w:val="0"/>
        <w:lang w:val="ar-SA" w:bidi="ar-SA"/>
      </w:rPr>
    </w:lvl>
    <w:lvl w:ilvl="1">
      <w:start w:val="1"/>
      <w:numFmt w:val="bullet"/>
      <w:lvlText w:val="o"/>
      <w:lvlJc w:val="left"/>
      <w:pPr>
        <w:tabs>
          <w:tab w:val="num" w:pos="1383"/>
        </w:tabs>
        <w:bidi/>
        <w:ind w:left="1383" w:hanging="303"/>
      </w:pPr>
      <w:rPr>
        <w:color w:val="262626"/>
        <w:position w:val="0"/>
        <w:sz w:val="22"/>
        <w:szCs w:val="22"/>
        <w:u w:color="262626"/>
        <w:rtl w:val="0"/>
        <w:lang w:val="ar-SA" w:bidi="ar-SA"/>
      </w:rPr>
    </w:lvl>
    <w:lvl w:ilvl="2">
      <w:start w:val="1"/>
      <w:numFmt w:val="bullet"/>
      <w:lvlText w:val="▪"/>
      <w:lvlJc w:val="left"/>
      <w:pPr>
        <w:tabs>
          <w:tab w:val="num" w:pos="2103"/>
        </w:tabs>
        <w:bidi/>
        <w:ind w:left="2103" w:hanging="303"/>
      </w:pPr>
      <w:rPr>
        <w:color w:val="262626"/>
        <w:position w:val="0"/>
        <w:sz w:val="22"/>
        <w:szCs w:val="22"/>
        <w:u w:color="262626"/>
        <w:rtl w:val="0"/>
        <w:lang w:val="ar-SA" w:bidi="ar-SA"/>
      </w:rPr>
    </w:lvl>
    <w:lvl w:ilvl="3">
      <w:start w:val="1"/>
      <w:numFmt w:val="bullet"/>
      <w:lvlText w:val="•"/>
      <w:lvlJc w:val="left"/>
      <w:pPr>
        <w:tabs>
          <w:tab w:val="num" w:pos="2823"/>
        </w:tabs>
        <w:bidi/>
        <w:ind w:left="2823" w:hanging="303"/>
      </w:pPr>
      <w:rPr>
        <w:color w:val="262626"/>
        <w:position w:val="0"/>
        <w:sz w:val="22"/>
        <w:szCs w:val="22"/>
        <w:u w:color="262626"/>
        <w:rtl w:val="0"/>
        <w:lang w:val="ar-SA" w:bidi="ar-SA"/>
      </w:rPr>
    </w:lvl>
    <w:lvl w:ilvl="4">
      <w:start w:val="1"/>
      <w:numFmt w:val="bullet"/>
      <w:lvlText w:val="o"/>
      <w:lvlJc w:val="left"/>
      <w:pPr>
        <w:tabs>
          <w:tab w:val="num" w:pos="3543"/>
        </w:tabs>
        <w:bidi/>
        <w:ind w:left="3543" w:hanging="303"/>
      </w:pPr>
      <w:rPr>
        <w:color w:val="262626"/>
        <w:position w:val="0"/>
        <w:sz w:val="22"/>
        <w:szCs w:val="22"/>
        <w:u w:color="262626"/>
        <w:rtl w:val="0"/>
        <w:lang w:val="ar-SA" w:bidi="ar-SA"/>
      </w:rPr>
    </w:lvl>
    <w:lvl w:ilvl="5">
      <w:start w:val="1"/>
      <w:numFmt w:val="bullet"/>
      <w:lvlText w:val="▪"/>
      <w:lvlJc w:val="left"/>
      <w:pPr>
        <w:tabs>
          <w:tab w:val="num" w:pos="4263"/>
        </w:tabs>
        <w:bidi/>
        <w:ind w:left="4263" w:hanging="303"/>
      </w:pPr>
      <w:rPr>
        <w:color w:val="262626"/>
        <w:position w:val="0"/>
        <w:sz w:val="22"/>
        <w:szCs w:val="22"/>
        <w:u w:color="262626"/>
        <w:rtl w:val="0"/>
        <w:lang w:val="ar-SA" w:bidi="ar-SA"/>
      </w:rPr>
    </w:lvl>
    <w:lvl w:ilvl="6">
      <w:start w:val="1"/>
      <w:numFmt w:val="bullet"/>
      <w:lvlText w:val="•"/>
      <w:lvlJc w:val="left"/>
      <w:pPr>
        <w:tabs>
          <w:tab w:val="num" w:pos="4983"/>
        </w:tabs>
        <w:bidi/>
        <w:ind w:left="4983" w:hanging="303"/>
      </w:pPr>
      <w:rPr>
        <w:color w:val="262626"/>
        <w:position w:val="0"/>
        <w:sz w:val="22"/>
        <w:szCs w:val="22"/>
        <w:u w:color="262626"/>
        <w:rtl w:val="0"/>
        <w:lang w:val="ar-SA" w:bidi="ar-SA"/>
      </w:rPr>
    </w:lvl>
    <w:lvl w:ilvl="7">
      <w:start w:val="1"/>
      <w:numFmt w:val="bullet"/>
      <w:lvlText w:val="o"/>
      <w:lvlJc w:val="left"/>
      <w:pPr>
        <w:tabs>
          <w:tab w:val="num" w:pos="5703"/>
        </w:tabs>
        <w:bidi/>
        <w:ind w:left="5703" w:hanging="303"/>
      </w:pPr>
      <w:rPr>
        <w:color w:val="262626"/>
        <w:position w:val="0"/>
        <w:sz w:val="22"/>
        <w:szCs w:val="22"/>
        <w:u w:color="262626"/>
        <w:rtl w:val="0"/>
        <w:lang w:val="ar-SA" w:bidi="ar-SA"/>
      </w:rPr>
    </w:lvl>
    <w:lvl w:ilvl="8">
      <w:start w:val="1"/>
      <w:numFmt w:val="bullet"/>
      <w:lvlText w:val="▪"/>
      <w:lvlJc w:val="left"/>
      <w:pPr>
        <w:tabs>
          <w:tab w:val="num" w:pos="6423"/>
        </w:tabs>
        <w:bidi/>
        <w:ind w:left="6423" w:hanging="303"/>
      </w:pPr>
      <w:rPr>
        <w:color w:val="262626"/>
        <w:position w:val="0"/>
        <w:sz w:val="22"/>
        <w:szCs w:val="22"/>
        <w:u w:color="262626"/>
        <w:rtl w:val="0"/>
        <w:lang w:val="ar-SA" w:bidi="ar-SA"/>
      </w:rPr>
    </w:lvl>
  </w:abstractNum>
  <w:abstractNum w:abstractNumId="72" w15:restartNumberingAfterBreak="0">
    <w:nsid w:val="2EBE70F0"/>
    <w:multiLevelType w:val="multilevel"/>
    <w:tmpl w:val="E4C85A84"/>
    <w:styleLink w:val="List117"/>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73" w15:restartNumberingAfterBreak="0">
    <w:nsid w:val="300A2A4A"/>
    <w:multiLevelType w:val="multilevel"/>
    <w:tmpl w:val="2E4A5954"/>
    <w:styleLink w:val="List87"/>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74" w15:restartNumberingAfterBreak="0">
    <w:nsid w:val="313329D4"/>
    <w:multiLevelType w:val="multilevel"/>
    <w:tmpl w:val="A4C46D40"/>
    <w:styleLink w:val="List31"/>
    <w:lvl w:ilvl="0">
      <w:start w:val="1"/>
      <w:numFmt w:val="hebrew2"/>
      <w:lvlText w:val="%1."/>
      <w:lvlJc w:val="left"/>
      <w:pPr>
        <w:tabs>
          <w:tab w:val="num" w:pos="393"/>
        </w:tabs>
        <w:bidi/>
        <w:ind w:left="393" w:hanging="393"/>
      </w:pPr>
      <w:rPr>
        <w:color w:val="262626"/>
        <w:position w:val="0"/>
        <w:sz w:val="22"/>
        <w:szCs w:val="22"/>
        <w:u w:color="262626"/>
        <w:rtl w:val="0"/>
        <w:lang w:val="he-IL" w:bidi="he-IL"/>
      </w:rPr>
    </w:lvl>
    <w:lvl w:ilvl="1">
      <w:start w:val="1"/>
      <w:numFmt w:val="lowerLetter"/>
      <w:lvlText w:val="%2."/>
      <w:lvlJc w:val="left"/>
      <w:pPr>
        <w:tabs>
          <w:tab w:val="num" w:pos="1803"/>
        </w:tabs>
        <w:bidi/>
        <w:ind w:left="1803" w:hanging="303"/>
      </w:pPr>
      <w:rPr>
        <w:color w:val="262626"/>
        <w:position w:val="0"/>
        <w:sz w:val="22"/>
        <w:szCs w:val="22"/>
        <w:u w:color="262626"/>
        <w:rtl w:val="0"/>
        <w:lang w:val="he-IL" w:bidi="he-IL"/>
      </w:rPr>
    </w:lvl>
    <w:lvl w:ilvl="2">
      <w:start w:val="1"/>
      <w:numFmt w:val="lowerRoman"/>
      <w:lvlText w:val="%3."/>
      <w:lvlJc w:val="left"/>
      <w:pPr>
        <w:tabs>
          <w:tab w:val="num" w:pos="2532"/>
        </w:tabs>
        <w:bidi/>
        <w:ind w:left="2532" w:hanging="248"/>
      </w:pPr>
      <w:rPr>
        <w:color w:val="262626"/>
        <w:position w:val="0"/>
        <w:sz w:val="22"/>
        <w:szCs w:val="22"/>
        <w:u w:color="262626"/>
        <w:rtl w:val="0"/>
        <w:lang w:val="he-IL" w:bidi="he-IL"/>
      </w:rPr>
    </w:lvl>
    <w:lvl w:ilvl="3">
      <w:start w:val="1"/>
      <w:numFmt w:val="decimal"/>
      <w:lvlText w:val="%4."/>
      <w:lvlJc w:val="left"/>
      <w:pPr>
        <w:tabs>
          <w:tab w:val="num" w:pos="3243"/>
        </w:tabs>
        <w:bidi/>
        <w:ind w:left="3243" w:hanging="303"/>
      </w:pPr>
      <w:rPr>
        <w:color w:val="262626"/>
        <w:position w:val="0"/>
        <w:sz w:val="22"/>
        <w:szCs w:val="22"/>
        <w:u w:color="262626"/>
        <w:rtl w:val="0"/>
        <w:lang w:val="he-IL" w:bidi="he-IL"/>
      </w:rPr>
    </w:lvl>
    <w:lvl w:ilvl="4">
      <w:start w:val="1"/>
      <w:numFmt w:val="lowerLetter"/>
      <w:lvlText w:val="%5."/>
      <w:lvlJc w:val="left"/>
      <w:pPr>
        <w:tabs>
          <w:tab w:val="num" w:pos="3963"/>
        </w:tabs>
        <w:bidi/>
        <w:ind w:left="3963" w:hanging="303"/>
      </w:pPr>
      <w:rPr>
        <w:color w:val="262626"/>
        <w:position w:val="0"/>
        <w:sz w:val="22"/>
        <w:szCs w:val="22"/>
        <w:u w:color="262626"/>
        <w:rtl w:val="0"/>
        <w:lang w:val="he-IL" w:bidi="he-IL"/>
      </w:rPr>
    </w:lvl>
    <w:lvl w:ilvl="5">
      <w:start w:val="1"/>
      <w:numFmt w:val="lowerRoman"/>
      <w:lvlText w:val="%6."/>
      <w:lvlJc w:val="left"/>
      <w:pPr>
        <w:tabs>
          <w:tab w:val="num" w:pos="4692"/>
        </w:tabs>
        <w:bidi/>
        <w:ind w:left="4692" w:hanging="248"/>
      </w:pPr>
      <w:rPr>
        <w:color w:val="262626"/>
        <w:position w:val="0"/>
        <w:sz w:val="22"/>
        <w:szCs w:val="22"/>
        <w:u w:color="262626"/>
        <w:rtl w:val="0"/>
        <w:lang w:val="he-IL" w:bidi="he-IL"/>
      </w:rPr>
    </w:lvl>
    <w:lvl w:ilvl="6">
      <w:start w:val="1"/>
      <w:numFmt w:val="decimal"/>
      <w:lvlText w:val="%7."/>
      <w:lvlJc w:val="left"/>
      <w:pPr>
        <w:tabs>
          <w:tab w:val="num" w:pos="5403"/>
        </w:tabs>
        <w:bidi/>
        <w:ind w:left="5403" w:hanging="303"/>
      </w:pPr>
      <w:rPr>
        <w:color w:val="262626"/>
        <w:position w:val="0"/>
        <w:sz w:val="22"/>
        <w:szCs w:val="22"/>
        <w:u w:color="262626"/>
        <w:rtl w:val="0"/>
        <w:lang w:val="he-IL" w:bidi="he-IL"/>
      </w:rPr>
    </w:lvl>
    <w:lvl w:ilvl="7">
      <w:start w:val="1"/>
      <w:numFmt w:val="lowerLetter"/>
      <w:lvlText w:val="%8."/>
      <w:lvlJc w:val="left"/>
      <w:pPr>
        <w:tabs>
          <w:tab w:val="num" w:pos="6123"/>
        </w:tabs>
        <w:bidi/>
        <w:ind w:left="6123" w:hanging="303"/>
      </w:pPr>
      <w:rPr>
        <w:color w:val="262626"/>
        <w:position w:val="0"/>
        <w:sz w:val="22"/>
        <w:szCs w:val="22"/>
        <w:u w:color="262626"/>
        <w:rtl w:val="0"/>
        <w:lang w:val="he-IL" w:bidi="he-IL"/>
      </w:rPr>
    </w:lvl>
    <w:lvl w:ilvl="8">
      <w:start w:val="1"/>
      <w:numFmt w:val="lowerRoman"/>
      <w:lvlText w:val="%9."/>
      <w:lvlJc w:val="left"/>
      <w:pPr>
        <w:tabs>
          <w:tab w:val="num" w:pos="6852"/>
        </w:tabs>
        <w:bidi/>
        <w:ind w:left="6852" w:hanging="248"/>
      </w:pPr>
      <w:rPr>
        <w:color w:val="262626"/>
        <w:position w:val="0"/>
        <w:sz w:val="22"/>
        <w:szCs w:val="22"/>
        <w:u w:color="262626"/>
        <w:rtl w:val="0"/>
        <w:lang w:val="he-IL" w:bidi="he-IL"/>
      </w:rPr>
    </w:lvl>
  </w:abstractNum>
  <w:abstractNum w:abstractNumId="75" w15:restartNumberingAfterBreak="0">
    <w:nsid w:val="313329D8"/>
    <w:multiLevelType w:val="multilevel"/>
    <w:tmpl w:val="F40CFA58"/>
    <w:styleLink w:val="List14"/>
    <w:lvl w:ilvl="0">
      <w:numFmt w:val="bullet"/>
      <w:lvlText w:val="•"/>
      <w:lvlJc w:val="left"/>
      <w:pPr>
        <w:tabs>
          <w:tab w:val="num" w:pos="360"/>
        </w:tabs>
        <w:bidi/>
        <w:ind w:left="360" w:hanging="360"/>
      </w:pPr>
      <w:rPr>
        <w:color w:val="000000"/>
        <w:position w:val="0"/>
        <w:sz w:val="24"/>
        <w:szCs w:val="24"/>
        <w:u w:color="262626"/>
        <w:rtl w:val="0"/>
        <w:lang w:val="he-IL" w:bidi="he-IL"/>
      </w:rPr>
    </w:lvl>
    <w:lvl w:ilvl="1">
      <w:start w:val="1"/>
      <w:numFmt w:val="bullet"/>
      <w:lvlText w:val="o"/>
      <w:lvlJc w:val="left"/>
      <w:pPr>
        <w:tabs>
          <w:tab w:val="num" w:pos="1739"/>
        </w:tabs>
        <w:bidi/>
        <w:ind w:left="1739" w:hanging="303"/>
      </w:pPr>
      <w:rPr>
        <w:color w:val="000000"/>
        <w:position w:val="0"/>
        <w:sz w:val="22"/>
        <w:szCs w:val="22"/>
        <w:u w:color="262626"/>
        <w:rtl w:val="0"/>
        <w:lang w:val="he-IL" w:bidi="he-IL"/>
      </w:rPr>
    </w:lvl>
    <w:lvl w:ilvl="2">
      <w:start w:val="1"/>
      <w:numFmt w:val="bullet"/>
      <w:lvlText w:val="▪"/>
      <w:lvlJc w:val="left"/>
      <w:pPr>
        <w:tabs>
          <w:tab w:val="num" w:pos="2459"/>
        </w:tabs>
        <w:bidi/>
        <w:ind w:left="2459" w:hanging="303"/>
      </w:pPr>
      <w:rPr>
        <w:color w:val="000000"/>
        <w:position w:val="0"/>
        <w:sz w:val="22"/>
        <w:szCs w:val="22"/>
        <w:u w:color="262626"/>
        <w:rtl w:val="0"/>
        <w:lang w:val="he-IL" w:bidi="he-IL"/>
      </w:rPr>
    </w:lvl>
    <w:lvl w:ilvl="3">
      <w:start w:val="1"/>
      <w:numFmt w:val="bullet"/>
      <w:lvlText w:val="•"/>
      <w:lvlJc w:val="left"/>
      <w:pPr>
        <w:tabs>
          <w:tab w:val="num" w:pos="3179"/>
        </w:tabs>
        <w:bidi/>
        <w:ind w:left="3179" w:hanging="303"/>
      </w:pPr>
      <w:rPr>
        <w:color w:val="000000"/>
        <w:position w:val="0"/>
        <w:sz w:val="22"/>
        <w:szCs w:val="22"/>
        <w:u w:color="262626"/>
        <w:rtl w:val="0"/>
        <w:lang w:val="he-IL" w:bidi="he-IL"/>
      </w:rPr>
    </w:lvl>
    <w:lvl w:ilvl="4">
      <w:start w:val="1"/>
      <w:numFmt w:val="bullet"/>
      <w:lvlText w:val="o"/>
      <w:lvlJc w:val="left"/>
      <w:pPr>
        <w:tabs>
          <w:tab w:val="num" w:pos="3899"/>
        </w:tabs>
        <w:bidi/>
        <w:ind w:left="3899" w:hanging="303"/>
      </w:pPr>
      <w:rPr>
        <w:color w:val="000000"/>
        <w:position w:val="0"/>
        <w:sz w:val="22"/>
        <w:szCs w:val="22"/>
        <w:u w:color="262626"/>
        <w:rtl w:val="0"/>
        <w:lang w:val="he-IL" w:bidi="he-IL"/>
      </w:rPr>
    </w:lvl>
    <w:lvl w:ilvl="5">
      <w:start w:val="1"/>
      <w:numFmt w:val="bullet"/>
      <w:lvlText w:val="▪"/>
      <w:lvlJc w:val="left"/>
      <w:pPr>
        <w:tabs>
          <w:tab w:val="num" w:pos="4619"/>
        </w:tabs>
        <w:bidi/>
        <w:ind w:left="4619" w:hanging="303"/>
      </w:pPr>
      <w:rPr>
        <w:color w:val="000000"/>
        <w:position w:val="0"/>
        <w:sz w:val="22"/>
        <w:szCs w:val="22"/>
        <w:u w:color="262626"/>
        <w:rtl w:val="0"/>
        <w:lang w:val="he-IL" w:bidi="he-IL"/>
      </w:rPr>
    </w:lvl>
    <w:lvl w:ilvl="6">
      <w:start w:val="1"/>
      <w:numFmt w:val="bullet"/>
      <w:lvlText w:val="•"/>
      <w:lvlJc w:val="left"/>
      <w:pPr>
        <w:tabs>
          <w:tab w:val="num" w:pos="5339"/>
        </w:tabs>
        <w:bidi/>
        <w:ind w:left="5339" w:hanging="303"/>
      </w:pPr>
      <w:rPr>
        <w:color w:val="000000"/>
        <w:position w:val="0"/>
        <w:sz w:val="22"/>
        <w:szCs w:val="22"/>
        <w:u w:color="262626"/>
        <w:rtl w:val="0"/>
        <w:lang w:val="he-IL" w:bidi="he-IL"/>
      </w:rPr>
    </w:lvl>
    <w:lvl w:ilvl="7">
      <w:start w:val="1"/>
      <w:numFmt w:val="bullet"/>
      <w:lvlText w:val="o"/>
      <w:lvlJc w:val="left"/>
      <w:pPr>
        <w:tabs>
          <w:tab w:val="num" w:pos="6059"/>
        </w:tabs>
        <w:bidi/>
        <w:ind w:left="6059" w:hanging="303"/>
      </w:pPr>
      <w:rPr>
        <w:color w:val="000000"/>
        <w:position w:val="0"/>
        <w:sz w:val="22"/>
        <w:szCs w:val="22"/>
        <w:u w:color="262626"/>
        <w:rtl w:val="0"/>
        <w:lang w:val="he-IL" w:bidi="he-IL"/>
      </w:rPr>
    </w:lvl>
    <w:lvl w:ilvl="8">
      <w:start w:val="1"/>
      <w:numFmt w:val="bullet"/>
      <w:lvlText w:val="▪"/>
      <w:lvlJc w:val="left"/>
      <w:pPr>
        <w:tabs>
          <w:tab w:val="num" w:pos="6779"/>
        </w:tabs>
        <w:bidi/>
        <w:ind w:left="6779" w:hanging="303"/>
      </w:pPr>
      <w:rPr>
        <w:color w:val="000000"/>
        <w:position w:val="0"/>
        <w:sz w:val="22"/>
        <w:szCs w:val="22"/>
        <w:u w:color="262626"/>
        <w:rtl w:val="0"/>
        <w:lang w:val="he-IL" w:bidi="he-IL"/>
      </w:rPr>
    </w:lvl>
  </w:abstractNum>
  <w:abstractNum w:abstractNumId="76" w15:restartNumberingAfterBreak="0">
    <w:nsid w:val="32285D29"/>
    <w:multiLevelType w:val="multilevel"/>
    <w:tmpl w:val="5AA0199A"/>
    <w:styleLink w:val="List86"/>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77" w15:restartNumberingAfterBreak="0">
    <w:nsid w:val="32510A50"/>
    <w:multiLevelType w:val="multilevel"/>
    <w:tmpl w:val="8D8481A8"/>
    <w:styleLink w:val="List123"/>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78" w15:restartNumberingAfterBreak="0">
    <w:nsid w:val="330E6F00"/>
    <w:multiLevelType w:val="multilevel"/>
    <w:tmpl w:val="645CA0D6"/>
    <w:styleLink w:val="List78"/>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79" w15:restartNumberingAfterBreak="0">
    <w:nsid w:val="34CE6EAE"/>
    <w:multiLevelType w:val="hybridMultilevel"/>
    <w:tmpl w:val="03C0585C"/>
    <w:lvl w:ilvl="0" w:tplc="9760DFB6">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4DC15B8"/>
    <w:multiLevelType w:val="multilevel"/>
    <w:tmpl w:val="BDB2056E"/>
    <w:styleLink w:val="List108"/>
    <w:lvl w:ilvl="0">
      <w:start w:val="1"/>
      <w:numFmt w:val="hebrew2"/>
      <w:lvlText w:val="%1."/>
      <w:lvlJc w:val="left"/>
      <w:pPr>
        <w:tabs>
          <w:tab w:val="num" w:pos="873"/>
        </w:tabs>
        <w:bidi/>
        <w:ind w:left="873" w:hanging="303"/>
      </w:pPr>
      <w:rPr>
        <w:position w:val="0"/>
        <w:sz w:val="22"/>
        <w:szCs w:val="22"/>
        <w:rtl w:val="0"/>
        <w:lang w:val="he-IL" w:bidi="he-IL"/>
      </w:rPr>
    </w:lvl>
    <w:lvl w:ilvl="1">
      <w:start w:val="1"/>
      <w:numFmt w:val="lowerLetter"/>
      <w:lvlText w:val="%2."/>
      <w:lvlJc w:val="left"/>
      <w:pPr>
        <w:tabs>
          <w:tab w:val="num" w:pos="1593"/>
        </w:tabs>
        <w:bidi/>
        <w:ind w:left="1593" w:hanging="303"/>
      </w:pPr>
      <w:rPr>
        <w:position w:val="0"/>
        <w:sz w:val="22"/>
        <w:szCs w:val="22"/>
        <w:rtl w:val="0"/>
        <w:lang w:val="he-IL" w:bidi="he-IL"/>
      </w:rPr>
    </w:lvl>
    <w:lvl w:ilvl="2">
      <w:numFmt w:val="bullet"/>
      <w:lvlText w:val="•"/>
      <w:lvlJc w:val="left"/>
      <w:pPr>
        <w:tabs>
          <w:tab w:val="num" w:pos="284"/>
        </w:tabs>
        <w:bidi/>
        <w:ind w:left="284" w:hanging="284"/>
      </w:pPr>
      <w:rPr>
        <w:position w:val="0"/>
        <w:sz w:val="24"/>
        <w:szCs w:val="24"/>
        <w:rtl w:val="0"/>
        <w:lang w:val="he-IL" w:bidi="he-IL"/>
      </w:rPr>
    </w:lvl>
    <w:lvl w:ilvl="3">
      <w:start w:val="1"/>
      <w:numFmt w:val="decimal"/>
      <w:lvlText w:val="%4."/>
      <w:lvlJc w:val="left"/>
      <w:pPr>
        <w:tabs>
          <w:tab w:val="num" w:pos="3033"/>
        </w:tabs>
        <w:bidi/>
        <w:ind w:left="3033" w:hanging="303"/>
      </w:pPr>
      <w:rPr>
        <w:position w:val="0"/>
        <w:sz w:val="22"/>
        <w:szCs w:val="22"/>
        <w:rtl w:val="0"/>
        <w:lang w:val="he-IL" w:bidi="he-IL"/>
      </w:rPr>
    </w:lvl>
    <w:lvl w:ilvl="4">
      <w:start w:val="1"/>
      <w:numFmt w:val="lowerLetter"/>
      <w:lvlText w:val="%5."/>
      <w:lvlJc w:val="left"/>
      <w:pPr>
        <w:tabs>
          <w:tab w:val="num" w:pos="3753"/>
        </w:tabs>
        <w:bidi/>
        <w:ind w:left="3753" w:hanging="303"/>
      </w:pPr>
      <w:rPr>
        <w:position w:val="0"/>
        <w:sz w:val="22"/>
        <w:szCs w:val="22"/>
        <w:rtl w:val="0"/>
        <w:lang w:val="he-IL" w:bidi="he-IL"/>
      </w:rPr>
    </w:lvl>
    <w:lvl w:ilvl="5">
      <w:start w:val="1"/>
      <w:numFmt w:val="lowerRoman"/>
      <w:lvlText w:val="%6."/>
      <w:lvlJc w:val="left"/>
      <w:pPr>
        <w:tabs>
          <w:tab w:val="num" w:pos="4482"/>
        </w:tabs>
        <w:bidi/>
        <w:ind w:left="4482" w:hanging="248"/>
      </w:pPr>
      <w:rPr>
        <w:position w:val="0"/>
        <w:sz w:val="22"/>
        <w:szCs w:val="22"/>
        <w:rtl w:val="0"/>
        <w:lang w:val="he-IL" w:bidi="he-IL"/>
      </w:rPr>
    </w:lvl>
    <w:lvl w:ilvl="6">
      <w:start w:val="1"/>
      <w:numFmt w:val="decimal"/>
      <w:lvlText w:val="%7."/>
      <w:lvlJc w:val="left"/>
      <w:pPr>
        <w:tabs>
          <w:tab w:val="num" w:pos="5193"/>
        </w:tabs>
        <w:bidi/>
        <w:ind w:left="5193" w:hanging="303"/>
      </w:pPr>
      <w:rPr>
        <w:position w:val="0"/>
        <w:sz w:val="22"/>
        <w:szCs w:val="22"/>
        <w:rtl w:val="0"/>
        <w:lang w:val="he-IL" w:bidi="he-IL"/>
      </w:rPr>
    </w:lvl>
    <w:lvl w:ilvl="7">
      <w:start w:val="1"/>
      <w:numFmt w:val="lowerLetter"/>
      <w:lvlText w:val="%8."/>
      <w:lvlJc w:val="left"/>
      <w:pPr>
        <w:tabs>
          <w:tab w:val="num" w:pos="5913"/>
        </w:tabs>
        <w:bidi/>
        <w:ind w:left="5913" w:hanging="303"/>
      </w:pPr>
      <w:rPr>
        <w:position w:val="0"/>
        <w:sz w:val="22"/>
        <w:szCs w:val="22"/>
        <w:rtl w:val="0"/>
        <w:lang w:val="he-IL" w:bidi="he-IL"/>
      </w:rPr>
    </w:lvl>
    <w:lvl w:ilvl="8">
      <w:start w:val="1"/>
      <w:numFmt w:val="lowerRoman"/>
      <w:lvlText w:val="%9."/>
      <w:lvlJc w:val="left"/>
      <w:pPr>
        <w:tabs>
          <w:tab w:val="num" w:pos="6642"/>
        </w:tabs>
        <w:bidi/>
        <w:ind w:left="6642" w:hanging="248"/>
      </w:pPr>
      <w:rPr>
        <w:position w:val="0"/>
        <w:sz w:val="22"/>
        <w:szCs w:val="22"/>
        <w:rtl w:val="0"/>
        <w:lang w:val="he-IL" w:bidi="he-IL"/>
      </w:rPr>
    </w:lvl>
  </w:abstractNum>
  <w:abstractNum w:abstractNumId="81" w15:restartNumberingAfterBreak="0">
    <w:nsid w:val="352B71DE"/>
    <w:multiLevelType w:val="multilevel"/>
    <w:tmpl w:val="472851CE"/>
    <w:styleLink w:val="List98"/>
    <w:lvl w:ilvl="0">
      <w:start w:val="1"/>
      <w:numFmt w:val="hebrew2"/>
      <w:lvlText w:val="%1."/>
      <w:lvlJc w:val="left"/>
      <w:pPr>
        <w:tabs>
          <w:tab w:val="num" w:pos="873"/>
        </w:tabs>
        <w:bidi/>
        <w:ind w:left="873" w:hanging="303"/>
      </w:pPr>
      <w:rPr>
        <w:position w:val="0"/>
        <w:sz w:val="22"/>
        <w:szCs w:val="22"/>
        <w:rtl w:val="0"/>
        <w:lang w:val="he-IL" w:bidi="he-IL"/>
      </w:rPr>
    </w:lvl>
    <w:lvl w:ilvl="1">
      <w:start w:val="1"/>
      <w:numFmt w:val="lowerLetter"/>
      <w:lvlText w:val="%2."/>
      <w:lvlJc w:val="left"/>
      <w:pPr>
        <w:tabs>
          <w:tab w:val="num" w:pos="1593"/>
        </w:tabs>
        <w:bidi/>
        <w:ind w:left="1593" w:hanging="303"/>
      </w:pPr>
      <w:rPr>
        <w:position w:val="0"/>
        <w:sz w:val="22"/>
        <w:szCs w:val="22"/>
        <w:rtl w:val="0"/>
        <w:lang w:val="he-IL" w:bidi="he-IL"/>
      </w:rPr>
    </w:lvl>
    <w:lvl w:ilvl="2">
      <w:numFmt w:val="bullet"/>
      <w:lvlText w:val="•"/>
      <w:lvlJc w:val="left"/>
      <w:pPr>
        <w:tabs>
          <w:tab w:val="num" w:pos="284"/>
        </w:tabs>
        <w:bidi/>
        <w:ind w:left="284" w:hanging="284"/>
      </w:pPr>
      <w:rPr>
        <w:position w:val="0"/>
        <w:sz w:val="24"/>
        <w:szCs w:val="24"/>
        <w:rtl w:val="0"/>
        <w:lang w:val="he-IL" w:bidi="he-IL"/>
      </w:rPr>
    </w:lvl>
    <w:lvl w:ilvl="3">
      <w:start w:val="1"/>
      <w:numFmt w:val="decimal"/>
      <w:lvlText w:val="%4."/>
      <w:lvlJc w:val="left"/>
      <w:pPr>
        <w:tabs>
          <w:tab w:val="num" w:pos="3033"/>
        </w:tabs>
        <w:bidi/>
        <w:ind w:left="3033" w:hanging="303"/>
      </w:pPr>
      <w:rPr>
        <w:position w:val="0"/>
        <w:sz w:val="22"/>
        <w:szCs w:val="22"/>
        <w:rtl w:val="0"/>
        <w:lang w:val="he-IL" w:bidi="he-IL"/>
      </w:rPr>
    </w:lvl>
    <w:lvl w:ilvl="4">
      <w:start w:val="1"/>
      <w:numFmt w:val="lowerLetter"/>
      <w:lvlText w:val="%5."/>
      <w:lvlJc w:val="left"/>
      <w:pPr>
        <w:tabs>
          <w:tab w:val="num" w:pos="3753"/>
        </w:tabs>
        <w:bidi/>
        <w:ind w:left="3753" w:hanging="303"/>
      </w:pPr>
      <w:rPr>
        <w:position w:val="0"/>
        <w:sz w:val="22"/>
        <w:szCs w:val="22"/>
        <w:rtl w:val="0"/>
        <w:lang w:val="he-IL" w:bidi="he-IL"/>
      </w:rPr>
    </w:lvl>
    <w:lvl w:ilvl="5">
      <w:start w:val="1"/>
      <w:numFmt w:val="lowerRoman"/>
      <w:lvlText w:val="%6."/>
      <w:lvlJc w:val="left"/>
      <w:pPr>
        <w:tabs>
          <w:tab w:val="num" w:pos="4482"/>
        </w:tabs>
        <w:bidi/>
        <w:ind w:left="4482" w:hanging="248"/>
      </w:pPr>
      <w:rPr>
        <w:position w:val="0"/>
        <w:sz w:val="22"/>
        <w:szCs w:val="22"/>
        <w:rtl w:val="0"/>
        <w:lang w:val="he-IL" w:bidi="he-IL"/>
      </w:rPr>
    </w:lvl>
    <w:lvl w:ilvl="6">
      <w:start w:val="1"/>
      <w:numFmt w:val="decimal"/>
      <w:lvlText w:val="%7."/>
      <w:lvlJc w:val="left"/>
      <w:pPr>
        <w:tabs>
          <w:tab w:val="num" w:pos="5193"/>
        </w:tabs>
        <w:bidi/>
        <w:ind w:left="5193" w:hanging="303"/>
      </w:pPr>
      <w:rPr>
        <w:position w:val="0"/>
        <w:sz w:val="22"/>
        <w:szCs w:val="22"/>
        <w:rtl w:val="0"/>
        <w:lang w:val="he-IL" w:bidi="he-IL"/>
      </w:rPr>
    </w:lvl>
    <w:lvl w:ilvl="7">
      <w:start w:val="1"/>
      <w:numFmt w:val="lowerLetter"/>
      <w:lvlText w:val="%8."/>
      <w:lvlJc w:val="left"/>
      <w:pPr>
        <w:tabs>
          <w:tab w:val="num" w:pos="5913"/>
        </w:tabs>
        <w:bidi/>
        <w:ind w:left="5913" w:hanging="303"/>
      </w:pPr>
      <w:rPr>
        <w:position w:val="0"/>
        <w:sz w:val="22"/>
        <w:szCs w:val="22"/>
        <w:rtl w:val="0"/>
        <w:lang w:val="he-IL" w:bidi="he-IL"/>
      </w:rPr>
    </w:lvl>
    <w:lvl w:ilvl="8">
      <w:start w:val="1"/>
      <w:numFmt w:val="lowerRoman"/>
      <w:lvlText w:val="%9."/>
      <w:lvlJc w:val="left"/>
      <w:pPr>
        <w:tabs>
          <w:tab w:val="num" w:pos="6642"/>
        </w:tabs>
        <w:bidi/>
        <w:ind w:left="6642" w:hanging="248"/>
      </w:pPr>
      <w:rPr>
        <w:position w:val="0"/>
        <w:sz w:val="22"/>
        <w:szCs w:val="22"/>
        <w:rtl w:val="0"/>
        <w:lang w:val="he-IL" w:bidi="he-IL"/>
      </w:rPr>
    </w:lvl>
  </w:abstractNum>
  <w:abstractNum w:abstractNumId="82" w15:restartNumberingAfterBreak="0">
    <w:nsid w:val="35E30A10"/>
    <w:multiLevelType w:val="multilevel"/>
    <w:tmpl w:val="6FBE6098"/>
    <w:styleLink w:val="List99"/>
    <w:lvl w:ilvl="0">
      <w:start w:val="1"/>
      <w:numFmt w:val="hebrew2"/>
      <w:lvlText w:val="%1."/>
      <w:lvlJc w:val="left"/>
      <w:pPr>
        <w:tabs>
          <w:tab w:val="num" w:pos="873"/>
        </w:tabs>
        <w:bidi/>
        <w:ind w:left="873" w:hanging="303"/>
      </w:pPr>
      <w:rPr>
        <w:position w:val="0"/>
        <w:sz w:val="22"/>
        <w:szCs w:val="22"/>
        <w:rtl w:val="0"/>
        <w:lang w:val="he-IL" w:bidi="he-IL"/>
      </w:rPr>
    </w:lvl>
    <w:lvl w:ilvl="1">
      <w:start w:val="1"/>
      <w:numFmt w:val="lowerLetter"/>
      <w:lvlText w:val="%2."/>
      <w:lvlJc w:val="left"/>
      <w:pPr>
        <w:tabs>
          <w:tab w:val="num" w:pos="1593"/>
        </w:tabs>
        <w:bidi/>
        <w:ind w:left="1593" w:hanging="303"/>
      </w:pPr>
      <w:rPr>
        <w:position w:val="0"/>
        <w:sz w:val="22"/>
        <w:szCs w:val="22"/>
        <w:rtl w:val="0"/>
        <w:lang w:val="he-IL" w:bidi="he-IL"/>
      </w:rPr>
    </w:lvl>
    <w:lvl w:ilvl="2">
      <w:numFmt w:val="bullet"/>
      <w:lvlText w:val="•"/>
      <w:lvlJc w:val="left"/>
      <w:pPr>
        <w:tabs>
          <w:tab w:val="num" w:pos="284"/>
        </w:tabs>
        <w:bidi/>
        <w:ind w:left="284" w:hanging="284"/>
      </w:pPr>
      <w:rPr>
        <w:position w:val="0"/>
        <w:sz w:val="24"/>
        <w:szCs w:val="24"/>
        <w:rtl w:val="0"/>
        <w:lang w:val="he-IL" w:bidi="he-IL"/>
      </w:rPr>
    </w:lvl>
    <w:lvl w:ilvl="3">
      <w:start w:val="1"/>
      <w:numFmt w:val="decimal"/>
      <w:lvlText w:val="%4."/>
      <w:lvlJc w:val="left"/>
      <w:pPr>
        <w:tabs>
          <w:tab w:val="num" w:pos="3033"/>
        </w:tabs>
        <w:bidi/>
        <w:ind w:left="3033" w:hanging="303"/>
      </w:pPr>
      <w:rPr>
        <w:position w:val="0"/>
        <w:sz w:val="22"/>
        <w:szCs w:val="22"/>
        <w:rtl w:val="0"/>
        <w:lang w:val="he-IL" w:bidi="he-IL"/>
      </w:rPr>
    </w:lvl>
    <w:lvl w:ilvl="4">
      <w:start w:val="1"/>
      <w:numFmt w:val="lowerLetter"/>
      <w:lvlText w:val="%5."/>
      <w:lvlJc w:val="left"/>
      <w:pPr>
        <w:tabs>
          <w:tab w:val="num" w:pos="3753"/>
        </w:tabs>
        <w:bidi/>
        <w:ind w:left="3753" w:hanging="303"/>
      </w:pPr>
      <w:rPr>
        <w:position w:val="0"/>
        <w:sz w:val="22"/>
        <w:szCs w:val="22"/>
        <w:rtl w:val="0"/>
        <w:lang w:val="he-IL" w:bidi="he-IL"/>
      </w:rPr>
    </w:lvl>
    <w:lvl w:ilvl="5">
      <w:start w:val="1"/>
      <w:numFmt w:val="lowerRoman"/>
      <w:lvlText w:val="%6."/>
      <w:lvlJc w:val="left"/>
      <w:pPr>
        <w:tabs>
          <w:tab w:val="num" w:pos="4482"/>
        </w:tabs>
        <w:bidi/>
        <w:ind w:left="4482" w:hanging="248"/>
      </w:pPr>
      <w:rPr>
        <w:position w:val="0"/>
        <w:sz w:val="22"/>
        <w:szCs w:val="22"/>
        <w:rtl w:val="0"/>
        <w:lang w:val="he-IL" w:bidi="he-IL"/>
      </w:rPr>
    </w:lvl>
    <w:lvl w:ilvl="6">
      <w:start w:val="1"/>
      <w:numFmt w:val="decimal"/>
      <w:lvlText w:val="%7."/>
      <w:lvlJc w:val="left"/>
      <w:pPr>
        <w:tabs>
          <w:tab w:val="num" w:pos="5193"/>
        </w:tabs>
        <w:bidi/>
        <w:ind w:left="5193" w:hanging="303"/>
      </w:pPr>
      <w:rPr>
        <w:position w:val="0"/>
        <w:sz w:val="22"/>
        <w:szCs w:val="22"/>
        <w:rtl w:val="0"/>
        <w:lang w:val="he-IL" w:bidi="he-IL"/>
      </w:rPr>
    </w:lvl>
    <w:lvl w:ilvl="7">
      <w:start w:val="1"/>
      <w:numFmt w:val="lowerLetter"/>
      <w:lvlText w:val="%8."/>
      <w:lvlJc w:val="left"/>
      <w:pPr>
        <w:tabs>
          <w:tab w:val="num" w:pos="5913"/>
        </w:tabs>
        <w:bidi/>
        <w:ind w:left="5913" w:hanging="303"/>
      </w:pPr>
      <w:rPr>
        <w:position w:val="0"/>
        <w:sz w:val="22"/>
        <w:szCs w:val="22"/>
        <w:rtl w:val="0"/>
        <w:lang w:val="he-IL" w:bidi="he-IL"/>
      </w:rPr>
    </w:lvl>
    <w:lvl w:ilvl="8">
      <w:start w:val="1"/>
      <w:numFmt w:val="lowerRoman"/>
      <w:lvlText w:val="%9."/>
      <w:lvlJc w:val="left"/>
      <w:pPr>
        <w:tabs>
          <w:tab w:val="num" w:pos="6642"/>
        </w:tabs>
        <w:bidi/>
        <w:ind w:left="6642" w:hanging="248"/>
      </w:pPr>
      <w:rPr>
        <w:position w:val="0"/>
        <w:sz w:val="22"/>
        <w:szCs w:val="22"/>
        <w:rtl w:val="0"/>
        <w:lang w:val="he-IL" w:bidi="he-IL"/>
      </w:rPr>
    </w:lvl>
  </w:abstractNum>
  <w:abstractNum w:abstractNumId="83" w15:restartNumberingAfterBreak="0">
    <w:nsid w:val="36A75FD0"/>
    <w:multiLevelType w:val="hybridMultilevel"/>
    <w:tmpl w:val="52AABA32"/>
    <w:lvl w:ilvl="0" w:tplc="F684CFF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37D6406F"/>
    <w:multiLevelType w:val="multilevel"/>
    <w:tmpl w:val="6CE88084"/>
    <w:styleLink w:val="List28"/>
    <w:lvl w:ilvl="0">
      <w:numFmt w:val="bullet"/>
      <w:lvlText w:val="•"/>
      <w:lvlJc w:val="left"/>
      <w:pPr>
        <w:tabs>
          <w:tab w:val="num" w:pos="360"/>
        </w:tabs>
        <w:bidi/>
        <w:ind w:left="360" w:hanging="360"/>
      </w:pPr>
      <w:rPr>
        <w:color w:val="000000"/>
        <w:position w:val="0"/>
        <w:sz w:val="24"/>
        <w:szCs w:val="24"/>
        <w:u w:color="FF0000"/>
        <w:rtl w:val="0"/>
        <w:lang w:val="he-IL" w:bidi="he-IL"/>
      </w:rPr>
    </w:lvl>
    <w:lvl w:ilvl="1">
      <w:start w:val="1"/>
      <w:numFmt w:val="bullet"/>
      <w:lvlText w:val="o"/>
      <w:lvlJc w:val="left"/>
      <w:pPr>
        <w:tabs>
          <w:tab w:val="num" w:pos="1739"/>
        </w:tabs>
        <w:bidi/>
        <w:ind w:left="1739" w:hanging="303"/>
      </w:pPr>
      <w:rPr>
        <w:color w:val="000000"/>
        <w:position w:val="0"/>
        <w:sz w:val="22"/>
        <w:szCs w:val="22"/>
        <w:u w:color="000000"/>
        <w:rtl w:val="0"/>
        <w:lang w:val="he-IL" w:bidi="he-IL"/>
      </w:rPr>
    </w:lvl>
    <w:lvl w:ilvl="2">
      <w:start w:val="1"/>
      <w:numFmt w:val="bullet"/>
      <w:lvlText w:val="▪"/>
      <w:lvlJc w:val="left"/>
      <w:pPr>
        <w:tabs>
          <w:tab w:val="num" w:pos="2459"/>
        </w:tabs>
        <w:bidi/>
        <w:ind w:left="2459" w:hanging="303"/>
      </w:pPr>
      <w:rPr>
        <w:color w:val="000000"/>
        <w:position w:val="0"/>
        <w:sz w:val="22"/>
        <w:szCs w:val="22"/>
        <w:u w:color="000000"/>
        <w:rtl w:val="0"/>
        <w:lang w:val="he-IL" w:bidi="he-IL"/>
      </w:rPr>
    </w:lvl>
    <w:lvl w:ilvl="3">
      <w:start w:val="1"/>
      <w:numFmt w:val="bullet"/>
      <w:lvlText w:val="•"/>
      <w:lvlJc w:val="left"/>
      <w:pPr>
        <w:tabs>
          <w:tab w:val="num" w:pos="3179"/>
        </w:tabs>
        <w:bidi/>
        <w:ind w:left="3179" w:hanging="303"/>
      </w:pPr>
      <w:rPr>
        <w:color w:val="000000"/>
        <w:position w:val="0"/>
        <w:sz w:val="22"/>
        <w:szCs w:val="22"/>
        <w:u w:color="000000"/>
        <w:rtl w:val="0"/>
        <w:lang w:val="he-IL" w:bidi="he-IL"/>
      </w:rPr>
    </w:lvl>
    <w:lvl w:ilvl="4">
      <w:start w:val="1"/>
      <w:numFmt w:val="bullet"/>
      <w:lvlText w:val="o"/>
      <w:lvlJc w:val="left"/>
      <w:pPr>
        <w:tabs>
          <w:tab w:val="num" w:pos="3899"/>
        </w:tabs>
        <w:bidi/>
        <w:ind w:left="3899" w:hanging="303"/>
      </w:pPr>
      <w:rPr>
        <w:color w:val="000000"/>
        <w:position w:val="0"/>
        <w:sz w:val="22"/>
        <w:szCs w:val="22"/>
        <w:u w:color="000000"/>
        <w:rtl w:val="0"/>
        <w:lang w:val="he-IL" w:bidi="he-IL"/>
      </w:rPr>
    </w:lvl>
    <w:lvl w:ilvl="5">
      <w:start w:val="1"/>
      <w:numFmt w:val="bullet"/>
      <w:lvlText w:val="▪"/>
      <w:lvlJc w:val="left"/>
      <w:pPr>
        <w:tabs>
          <w:tab w:val="num" w:pos="4619"/>
        </w:tabs>
        <w:bidi/>
        <w:ind w:left="4619" w:hanging="303"/>
      </w:pPr>
      <w:rPr>
        <w:color w:val="000000"/>
        <w:position w:val="0"/>
        <w:sz w:val="22"/>
        <w:szCs w:val="22"/>
        <w:u w:color="000000"/>
        <w:rtl w:val="0"/>
        <w:lang w:val="he-IL" w:bidi="he-IL"/>
      </w:rPr>
    </w:lvl>
    <w:lvl w:ilvl="6">
      <w:start w:val="1"/>
      <w:numFmt w:val="bullet"/>
      <w:lvlText w:val="•"/>
      <w:lvlJc w:val="left"/>
      <w:pPr>
        <w:tabs>
          <w:tab w:val="num" w:pos="5339"/>
        </w:tabs>
        <w:bidi/>
        <w:ind w:left="5339" w:hanging="303"/>
      </w:pPr>
      <w:rPr>
        <w:color w:val="000000"/>
        <w:position w:val="0"/>
        <w:sz w:val="22"/>
        <w:szCs w:val="22"/>
        <w:u w:color="000000"/>
        <w:rtl w:val="0"/>
        <w:lang w:val="he-IL" w:bidi="he-IL"/>
      </w:rPr>
    </w:lvl>
    <w:lvl w:ilvl="7">
      <w:start w:val="1"/>
      <w:numFmt w:val="bullet"/>
      <w:lvlText w:val="o"/>
      <w:lvlJc w:val="left"/>
      <w:pPr>
        <w:tabs>
          <w:tab w:val="num" w:pos="6059"/>
        </w:tabs>
        <w:bidi/>
        <w:ind w:left="6059" w:hanging="303"/>
      </w:pPr>
      <w:rPr>
        <w:color w:val="000000"/>
        <w:position w:val="0"/>
        <w:sz w:val="22"/>
        <w:szCs w:val="22"/>
        <w:u w:color="000000"/>
        <w:rtl w:val="0"/>
        <w:lang w:val="he-IL" w:bidi="he-IL"/>
      </w:rPr>
    </w:lvl>
    <w:lvl w:ilvl="8">
      <w:start w:val="1"/>
      <w:numFmt w:val="bullet"/>
      <w:lvlText w:val="▪"/>
      <w:lvlJc w:val="left"/>
      <w:pPr>
        <w:tabs>
          <w:tab w:val="num" w:pos="6779"/>
        </w:tabs>
        <w:bidi/>
        <w:ind w:left="6779" w:hanging="303"/>
      </w:pPr>
      <w:rPr>
        <w:color w:val="000000"/>
        <w:position w:val="0"/>
        <w:sz w:val="22"/>
        <w:szCs w:val="22"/>
        <w:u w:color="000000"/>
        <w:rtl w:val="0"/>
        <w:lang w:val="he-IL" w:bidi="he-IL"/>
      </w:rPr>
    </w:lvl>
  </w:abstractNum>
  <w:abstractNum w:abstractNumId="85" w15:restartNumberingAfterBreak="0">
    <w:nsid w:val="3933254E"/>
    <w:multiLevelType w:val="multilevel"/>
    <w:tmpl w:val="C084FC10"/>
    <w:styleLink w:val="List511"/>
    <w:lvl w:ilvl="0">
      <w:start w:val="1"/>
      <w:numFmt w:val="hebrew2"/>
      <w:lvlText w:val="%1."/>
      <w:lvlJc w:val="left"/>
      <w:pPr>
        <w:tabs>
          <w:tab w:val="num" w:pos="589"/>
        </w:tabs>
        <w:bidi/>
        <w:ind w:left="589" w:hanging="589"/>
      </w:pPr>
      <w:rPr>
        <w:position w:val="0"/>
        <w:sz w:val="22"/>
        <w:szCs w:val="22"/>
        <w:rtl w:val="0"/>
        <w:lang w:val="he-IL" w:bidi="he-IL"/>
      </w:rPr>
    </w:lvl>
    <w:lvl w:ilvl="1">
      <w:start w:val="1"/>
      <w:numFmt w:val="lowerLetter"/>
      <w:lvlText w:val="%2."/>
      <w:lvlJc w:val="left"/>
      <w:pPr>
        <w:tabs>
          <w:tab w:val="num" w:pos="1293"/>
        </w:tabs>
        <w:bidi/>
        <w:ind w:left="1293" w:hanging="303"/>
      </w:pPr>
      <w:rPr>
        <w:position w:val="0"/>
        <w:sz w:val="22"/>
        <w:szCs w:val="22"/>
        <w:rtl w:val="0"/>
        <w:lang w:val="he-IL" w:bidi="he-IL"/>
      </w:rPr>
    </w:lvl>
    <w:lvl w:ilvl="2">
      <w:start w:val="1"/>
      <w:numFmt w:val="lowerRoman"/>
      <w:lvlText w:val="%3."/>
      <w:lvlJc w:val="left"/>
      <w:pPr>
        <w:tabs>
          <w:tab w:val="num" w:pos="2022"/>
        </w:tabs>
        <w:bidi/>
        <w:ind w:left="2022" w:hanging="248"/>
      </w:pPr>
      <w:rPr>
        <w:position w:val="0"/>
        <w:sz w:val="22"/>
        <w:szCs w:val="22"/>
        <w:rtl w:val="0"/>
        <w:lang w:val="he-IL" w:bidi="he-IL"/>
      </w:rPr>
    </w:lvl>
    <w:lvl w:ilvl="3">
      <w:start w:val="1"/>
      <w:numFmt w:val="decimal"/>
      <w:lvlText w:val="%4."/>
      <w:lvlJc w:val="left"/>
      <w:pPr>
        <w:tabs>
          <w:tab w:val="num" w:pos="2733"/>
        </w:tabs>
        <w:bidi/>
        <w:ind w:left="2733" w:hanging="303"/>
      </w:pPr>
      <w:rPr>
        <w:position w:val="0"/>
        <w:sz w:val="22"/>
        <w:szCs w:val="22"/>
        <w:rtl w:val="0"/>
        <w:lang w:val="he-IL" w:bidi="he-IL"/>
      </w:rPr>
    </w:lvl>
    <w:lvl w:ilvl="4">
      <w:start w:val="1"/>
      <w:numFmt w:val="lowerLetter"/>
      <w:lvlText w:val="%5."/>
      <w:lvlJc w:val="left"/>
      <w:pPr>
        <w:tabs>
          <w:tab w:val="num" w:pos="3453"/>
        </w:tabs>
        <w:bidi/>
        <w:ind w:left="3453" w:hanging="303"/>
      </w:pPr>
      <w:rPr>
        <w:position w:val="0"/>
        <w:sz w:val="22"/>
        <w:szCs w:val="22"/>
        <w:rtl w:val="0"/>
        <w:lang w:val="he-IL" w:bidi="he-IL"/>
      </w:rPr>
    </w:lvl>
    <w:lvl w:ilvl="5">
      <w:start w:val="1"/>
      <w:numFmt w:val="lowerRoman"/>
      <w:lvlText w:val="%6."/>
      <w:lvlJc w:val="left"/>
      <w:pPr>
        <w:tabs>
          <w:tab w:val="num" w:pos="4182"/>
        </w:tabs>
        <w:bidi/>
        <w:ind w:left="4182" w:hanging="248"/>
      </w:pPr>
      <w:rPr>
        <w:position w:val="0"/>
        <w:sz w:val="22"/>
        <w:szCs w:val="22"/>
        <w:rtl w:val="0"/>
        <w:lang w:val="he-IL" w:bidi="he-IL"/>
      </w:rPr>
    </w:lvl>
    <w:lvl w:ilvl="6">
      <w:start w:val="1"/>
      <w:numFmt w:val="decimal"/>
      <w:lvlText w:val="%7."/>
      <w:lvlJc w:val="left"/>
      <w:pPr>
        <w:tabs>
          <w:tab w:val="num" w:pos="4893"/>
        </w:tabs>
        <w:bidi/>
        <w:ind w:left="4893" w:hanging="303"/>
      </w:pPr>
      <w:rPr>
        <w:position w:val="0"/>
        <w:sz w:val="22"/>
        <w:szCs w:val="22"/>
        <w:rtl w:val="0"/>
        <w:lang w:val="he-IL" w:bidi="he-IL"/>
      </w:rPr>
    </w:lvl>
    <w:lvl w:ilvl="7">
      <w:start w:val="1"/>
      <w:numFmt w:val="lowerLetter"/>
      <w:lvlText w:val="%8."/>
      <w:lvlJc w:val="left"/>
      <w:pPr>
        <w:tabs>
          <w:tab w:val="num" w:pos="5613"/>
        </w:tabs>
        <w:bidi/>
        <w:ind w:left="5613" w:hanging="303"/>
      </w:pPr>
      <w:rPr>
        <w:position w:val="0"/>
        <w:sz w:val="22"/>
        <w:szCs w:val="22"/>
        <w:rtl w:val="0"/>
        <w:lang w:val="he-IL" w:bidi="he-IL"/>
      </w:rPr>
    </w:lvl>
    <w:lvl w:ilvl="8">
      <w:start w:val="1"/>
      <w:numFmt w:val="lowerRoman"/>
      <w:lvlText w:val="%9."/>
      <w:lvlJc w:val="left"/>
      <w:pPr>
        <w:tabs>
          <w:tab w:val="num" w:pos="6342"/>
        </w:tabs>
        <w:bidi/>
        <w:ind w:left="6342" w:hanging="248"/>
      </w:pPr>
      <w:rPr>
        <w:position w:val="0"/>
        <w:sz w:val="22"/>
        <w:szCs w:val="22"/>
        <w:rtl w:val="0"/>
        <w:lang w:val="he-IL" w:bidi="he-IL"/>
      </w:rPr>
    </w:lvl>
  </w:abstractNum>
  <w:abstractNum w:abstractNumId="86" w15:restartNumberingAfterBreak="0">
    <w:nsid w:val="3BDF2571"/>
    <w:multiLevelType w:val="multilevel"/>
    <w:tmpl w:val="58C4E8DE"/>
    <w:styleLink w:val="List7"/>
    <w:lvl w:ilvl="0">
      <w:numFmt w:val="bullet"/>
      <w:lvlText w:val="•"/>
      <w:lvlJc w:val="left"/>
      <w:pPr>
        <w:tabs>
          <w:tab w:val="num" w:pos="360"/>
        </w:tabs>
        <w:bidi/>
        <w:ind w:left="360" w:hanging="360"/>
      </w:pPr>
      <w:rPr>
        <w:rFonts w:ascii="Times New Roman Bold" w:eastAsia="Times New Roman Bold" w:hAnsi="Times New Roman Bold" w:cs="Times New Roman Bold"/>
        <w:color w:val="262626"/>
        <w:position w:val="0"/>
        <w:sz w:val="24"/>
        <w:szCs w:val="24"/>
        <w:u w:color="262626"/>
        <w:lang w:val="he-IL" w:bidi="he-IL"/>
      </w:rPr>
    </w:lvl>
    <w:lvl w:ilvl="1">
      <w:start w:val="1"/>
      <w:numFmt w:val="bullet"/>
      <w:lvlText w:val="o"/>
      <w:lvlJc w:val="left"/>
      <w:pPr>
        <w:tabs>
          <w:tab w:val="num" w:pos="2037"/>
        </w:tabs>
        <w:bidi/>
        <w:ind w:left="2037" w:hanging="303"/>
      </w:pPr>
      <w:rPr>
        <w:rFonts w:ascii="Times New Roman Bold" w:eastAsia="Times New Roman Bold" w:hAnsi="Times New Roman Bold" w:cs="Times New Roman Bold"/>
        <w:color w:val="262626"/>
        <w:position w:val="0"/>
        <w:sz w:val="22"/>
        <w:szCs w:val="22"/>
        <w:u w:color="262626"/>
        <w:lang w:val="he-IL" w:bidi="he-IL"/>
      </w:rPr>
    </w:lvl>
    <w:lvl w:ilvl="2">
      <w:start w:val="1"/>
      <w:numFmt w:val="bullet"/>
      <w:lvlText w:val="▪"/>
      <w:lvlJc w:val="left"/>
      <w:pPr>
        <w:tabs>
          <w:tab w:val="num" w:pos="2757"/>
        </w:tabs>
        <w:bidi/>
        <w:ind w:left="2757" w:hanging="303"/>
      </w:pPr>
      <w:rPr>
        <w:rFonts w:ascii="Times New Roman Bold" w:eastAsia="Times New Roman Bold" w:hAnsi="Times New Roman Bold" w:cs="Times New Roman Bold"/>
        <w:color w:val="262626"/>
        <w:position w:val="0"/>
        <w:sz w:val="22"/>
        <w:szCs w:val="22"/>
        <w:u w:color="262626"/>
        <w:lang w:val="he-IL" w:bidi="he-IL"/>
      </w:rPr>
    </w:lvl>
    <w:lvl w:ilvl="3">
      <w:start w:val="1"/>
      <w:numFmt w:val="bullet"/>
      <w:lvlText w:val="•"/>
      <w:lvlJc w:val="left"/>
      <w:pPr>
        <w:tabs>
          <w:tab w:val="num" w:pos="3477"/>
        </w:tabs>
        <w:bidi/>
        <w:ind w:left="3477" w:hanging="303"/>
      </w:pPr>
      <w:rPr>
        <w:rFonts w:ascii="Times New Roman Bold" w:eastAsia="Times New Roman Bold" w:hAnsi="Times New Roman Bold" w:cs="Times New Roman Bold"/>
        <w:color w:val="262626"/>
        <w:position w:val="0"/>
        <w:sz w:val="22"/>
        <w:szCs w:val="22"/>
        <w:u w:color="262626"/>
        <w:lang w:val="he-IL" w:bidi="he-IL"/>
      </w:rPr>
    </w:lvl>
    <w:lvl w:ilvl="4">
      <w:start w:val="1"/>
      <w:numFmt w:val="bullet"/>
      <w:lvlText w:val="o"/>
      <w:lvlJc w:val="left"/>
      <w:pPr>
        <w:tabs>
          <w:tab w:val="num" w:pos="4197"/>
        </w:tabs>
        <w:bidi/>
        <w:ind w:left="4197" w:hanging="303"/>
      </w:pPr>
      <w:rPr>
        <w:rFonts w:ascii="Times New Roman Bold" w:eastAsia="Times New Roman Bold" w:hAnsi="Times New Roman Bold" w:cs="Times New Roman Bold"/>
        <w:color w:val="262626"/>
        <w:position w:val="0"/>
        <w:sz w:val="22"/>
        <w:szCs w:val="22"/>
        <w:u w:color="262626"/>
        <w:lang w:val="he-IL" w:bidi="he-IL"/>
      </w:rPr>
    </w:lvl>
    <w:lvl w:ilvl="5">
      <w:start w:val="1"/>
      <w:numFmt w:val="bullet"/>
      <w:lvlText w:val="▪"/>
      <w:lvlJc w:val="left"/>
      <w:pPr>
        <w:tabs>
          <w:tab w:val="num" w:pos="4917"/>
        </w:tabs>
        <w:bidi/>
        <w:ind w:left="4917" w:hanging="303"/>
      </w:pPr>
      <w:rPr>
        <w:rFonts w:ascii="Times New Roman Bold" w:eastAsia="Times New Roman Bold" w:hAnsi="Times New Roman Bold" w:cs="Times New Roman Bold"/>
        <w:color w:val="262626"/>
        <w:position w:val="0"/>
        <w:sz w:val="22"/>
        <w:szCs w:val="22"/>
        <w:u w:color="262626"/>
        <w:lang w:val="he-IL" w:bidi="he-IL"/>
      </w:rPr>
    </w:lvl>
    <w:lvl w:ilvl="6">
      <w:start w:val="1"/>
      <w:numFmt w:val="bullet"/>
      <w:lvlText w:val="•"/>
      <w:lvlJc w:val="left"/>
      <w:pPr>
        <w:tabs>
          <w:tab w:val="num" w:pos="5637"/>
        </w:tabs>
        <w:bidi/>
        <w:ind w:left="5637" w:hanging="303"/>
      </w:pPr>
      <w:rPr>
        <w:rFonts w:ascii="Times New Roman Bold" w:eastAsia="Times New Roman Bold" w:hAnsi="Times New Roman Bold" w:cs="Times New Roman Bold"/>
        <w:color w:val="262626"/>
        <w:position w:val="0"/>
        <w:sz w:val="22"/>
        <w:szCs w:val="22"/>
        <w:u w:color="262626"/>
        <w:lang w:val="he-IL" w:bidi="he-IL"/>
      </w:rPr>
    </w:lvl>
    <w:lvl w:ilvl="7">
      <w:start w:val="1"/>
      <w:numFmt w:val="bullet"/>
      <w:lvlText w:val="o"/>
      <w:lvlJc w:val="left"/>
      <w:pPr>
        <w:tabs>
          <w:tab w:val="num" w:pos="6357"/>
        </w:tabs>
        <w:bidi/>
        <w:ind w:left="6357" w:hanging="303"/>
      </w:pPr>
      <w:rPr>
        <w:rFonts w:ascii="Times New Roman Bold" w:eastAsia="Times New Roman Bold" w:hAnsi="Times New Roman Bold" w:cs="Times New Roman Bold"/>
        <w:color w:val="262626"/>
        <w:position w:val="0"/>
        <w:sz w:val="22"/>
        <w:szCs w:val="22"/>
        <w:u w:color="262626"/>
        <w:lang w:val="he-IL" w:bidi="he-IL"/>
      </w:rPr>
    </w:lvl>
    <w:lvl w:ilvl="8">
      <w:start w:val="1"/>
      <w:numFmt w:val="bullet"/>
      <w:lvlText w:val="▪"/>
      <w:lvlJc w:val="left"/>
      <w:pPr>
        <w:tabs>
          <w:tab w:val="num" w:pos="7077"/>
        </w:tabs>
        <w:bidi/>
        <w:ind w:left="7077" w:hanging="303"/>
      </w:pPr>
      <w:rPr>
        <w:rFonts w:ascii="Times New Roman Bold" w:eastAsia="Times New Roman Bold" w:hAnsi="Times New Roman Bold" w:cs="Times New Roman Bold"/>
        <w:color w:val="262626"/>
        <w:position w:val="0"/>
        <w:sz w:val="22"/>
        <w:szCs w:val="22"/>
        <w:u w:color="262626"/>
        <w:lang w:val="he-IL" w:bidi="he-IL"/>
      </w:rPr>
    </w:lvl>
  </w:abstractNum>
  <w:abstractNum w:abstractNumId="87" w15:restartNumberingAfterBreak="0">
    <w:nsid w:val="3C36187C"/>
    <w:multiLevelType w:val="hybridMultilevel"/>
    <w:tmpl w:val="0CB4D942"/>
    <w:lvl w:ilvl="0" w:tplc="7654D1F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C832761"/>
    <w:multiLevelType w:val="multilevel"/>
    <w:tmpl w:val="DBC6E468"/>
    <w:styleLink w:val="List43"/>
    <w:lvl w:ilvl="0">
      <w:numFmt w:val="bullet"/>
      <w:lvlText w:val="•"/>
      <w:lvlJc w:val="left"/>
      <w:pPr>
        <w:tabs>
          <w:tab w:val="num" w:pos="360"/>
        </w:tabs>
        <w:bidi/>
        <w:ind w:left="360" w:hanging="360"/>
      </w:pPr>
      <w:rPr>
        <w:color w:val="000000"/>
        <w:position w:val="0"/>
        <w:sz w:val="24"/>
        <w:szCs w:val="24"/>
        <w:u w:color="262626"/>
        <w:rtl w:val="0"/>
        <w:lang w:val="he-IL" w:bidi="he-IL"/>
      </w:rPr>
    </w:lvl>
    <w:lvl w:ilvl="1">
      <w:start w:val="1"/>
      <w:numFmt w:val="bullet"/>
      <w:lvlText w:val="o"/>
      <w:lvlJc w:val="left"/>
      <w:pPr>
        <w:tabs>
          <w:tab w:val="num" w:pos="1739"/>
        </w:tabs>
        <w:bidi/>
        <w:ind w:left="1739" w:hanging="303"/>
      </w:pPr>
      <w:rPr>
        <w:color w:val="000000"/>
        <w:position w:val="0"/>
        <w:sz w:val="22"/>
        <w:szCs w:val="22"/>
        <w:u w:color="262626"/>
        <w:rtl w:val="0"/>
        <w:lang w:val="he-IL" w:bidi="he-IL"/>
      </w:rPr>
    </w:lvl>
    <w:lvl w:ilvl="2">
      <w:start w:val="1"/>
      <w:numFmt w:val="bullet"/>
      <w:lvlText w:val="▪"/>
      <w:lvlJc w:val="left"/>
      <w:pPr>
        <w:tabs>
          <w:tab w:val="num" w:pos="2459"/>
        </w:tabs>
        <w:bidi/>
        <w:ind w:left="2459" w:hanging="303"/>
      </w:pPr>
      <w:rPr>
        <w:color w:val="000000"/>
        <w:position w:val="0"/>
        <w:sz w:val="22"/>
        <w:szCs w:val="22"/>
        <w:u w:color="262626"/>
        <w:rtl w:val="0"/>
        <w:lang w:val="he-IL" w:bidi="he-IL"/>
      </w:rPr>
    </w:lvl>
    <w:lvl w:ilvl="3">
      <w:start w:val="1"/>
      <w:numFmt w:val="bullet"/>
      <w:lvlText w:val="•"/>
      <w:lvlJc w:val="left"/>
      <w:pPr>
        <w:tabs>
          <w:tab w:val="num" w:pos="3179"/>
        </w:tabs>
        <w:bidi/>
        <w:ind w:left="3179" w:hanging="303"/>
      </w:pPr>
      <w:rPr>
        <w:color w:val="000000"/>
        <w:position w:val="0"/>
        <w:sz w:val="22"/>
        <w:szCs w:val="22"/>
        <w:u w:color="262626"/>
        <w:rtl w:val="0"/>
        <w:lang w:val="he-IL" w:bidi="he-IL"/>
      </w:rPr>
    </w:lvl>
    <w:lvl w:ilvl="4">
      <w:start w:val="1"/>
      <w:numFmt w:val="bullet"/>
      <w:lvlText w:val="o"/>
      <w:lvlJc w:val="left"/>
      <w:pPr>
        <w:tabs>
          <w:tab w:val="num" w:pos="3899"/>
        </w:tabs>
        <w:bidi/>
        <w:ind w:left="3899" w:hanging="303"/>
      </w:pPr>
      <w:rPr>
        <w:color w:val="000000"/>
        <w:position w:val="0"/>
        <w:sz w:val="22"/>
        <w:szCs w:val="22"/>
        <w:u w:color="262626"/>
        <w:rtl w:val="0"/>
        <w:lang w:val="he-IL" w:bidi="he-IL"/>
      </w:rPr>
    </w:lvl>
    <w:lvl w:ilvl="5">
      <w:start w:val="1"/>
      <w:numFmt w:val="bullet"/>
      <w:lvlText w:val="▪"/>
      <w:lvlJc w:val="left"/>
      <w:pPr>
        <w:tabs>
          <w:tab w:val="num" w:pos="4619"/>
        </w:tabs>
        <w:bidi/>
        <w:ind w:left="4619" w:hanging="303"/>
      </w:pPr>
      <w:rPr>
        <w:color w:val="000000"/>
        <w:position w:val="0"/>
        <w:sz w:val="22"/>
        <w:szCs w:val="22"/>
        <w:u w:color="262626"/>
        <w:rtl w:val="0"/>
        <w:lang w:val="he-IL" w:bidi="he-IL"/>
      </w:rPr>
    </w:lvl>
    <w:lvl w:ilvl="6">
      <w:start w:val="1"/>
      <w:numFmt w:val="bullet"/>
      <w:lvlText w:val="•"/>
      <w:lvlJc w:val="left"/>
      <w:pPr>
        <w:tabs>
          <w:tab w:val="num" w:pos="5339"/>
        </w:tabs>
        <w:bidi/>
        <w:ind w:left="5339" w:hanging="303"/>
      </w:pPr>
      <w:rPr>
        <w:color w:val="000000"/>
        <w:position w:val="0"/>
        <w:sz w:val="22"/>
        <w:szCs w:val="22"/>
        <w:u w:color="262626"/>
        <w:rtl w:val="0"/>
        <w:lang w:val="he-IL" w:bidi="he-IL"/>
      </w:rPr>
    </w:lvl>
    <w:lvl w:ilvl="7">
      <w:start w:val="1"/>
      <w:numFmt w:val="bullet"/>
      <w:lvlText w:val="o"/>
      <w:lvlJc w:val="left"/>
      <w:pPr>
        <w:tabs>
          <w:tab w:val="num" w:pos="6059"/>
        </w:tabs>
        <w:bidi/>
        <w:ind w:left="6059" w:hanging="303"/>
      </w:pPr>
      <w:rPr>
        <w:color w:val="000000"/>
        <w:position w:val="0"/>
        <w:sz w:val="22"/>
        <w:szCs w:val="22"/>
        <w:u w:color="262626"/>
        <w:rtl w:val="0"/>
        <w:lang w:val="he-IL" w:bidi="he-IL"/>
      </w:rPr>
    </w:lvl>
    <w:lvl w:ilvl="8">
      <w:start w:val="1"/>
      <w:numFmt w:val="bullet"/>
      <w:lvlText w:val="▪"/>
      <w:lvlJc w:val="left"/>
      <w:pPr>
        <w:tabs>
          <w:tab w:val="num" w:pos="6779"/>
        </w:tabs>
        <w:bidi/>
        <w:ind w:left="6779" w:hanging="303"/>
      </w:pPr>
      <w:rPr>
        <w:color w:val="000000"/>
        <w:position w:val="0"/>
        <w:sz w:val="22"/>
        <w:szCs w:val="22"/>
        <w:u w:color="262626"/>
        <w:rtl w:val="0"/>
        <w:lang w:val="he-IL" w:bidi="he-IL"/>
      </w:rPr>
    </w:lvl>
  </w:abstractNum>
  <w:abstractNum w:abstractNumId="89" w15:restartNumberingAfterBreak="0">
    <w:nsid w:val="3C89240E"/>
    <w:multiLevelType w:val="multilevel"/>
    <w:tmpl w:val="EA626BC6"/>
    <w:styleLink w:val="List73"/>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90" w15:restartNumberingAfterBreak="0">
    <w:nsid w:val="3CC463B9"/>
    <w:multiLevelType w:val="multilevel"/>
    <w:tmpl w:val="D5B65C60"/>
    <w:styleLink w:val="List109"/>
    <w:lvl w:ilvl="0">
      <w:start w:val="1"/>
      <w:numFmt w:val="hebrew2"/>
      <w:lvlText w:val="%1."/>
      <w:lvlJc w:val="left"/>
      <w:pPr>
        <w:tabs>
          <w:tab w:val="num" w:pos="873"/>
        </w:tabs>
        <w:bidi/>
        <w:ind w:left="873" w:hanging="303"/>
      </w:pPr>
      <w:rPr>
        <w:position w:val="0"/>
        <w:sz w:val="22"/>
        <w:szCs w:val="22"/>
        <w:rtl w:val="0"/>
        <w:lang w:val="he-IL" w:bidi="he-IL"/>
      </w:rPr>
    </w:lvl>
    <w:lvl w:ilvl="1">
      <w:start w:val="1"/>
      <w:numFmt w:val="lowerLetter"/>
      <w:lvlText w:val="%2."/>
      <w:lvlJc w:val="left"/>
      <w:pPr>
        <w:tabs>
          <w:tab w:val="num" w:pos="1593"/>
        </w:tabs>
        <w:bidi/>
        <w:ind w:left="1593" w:hanging="303"/>
      </w:pPr>
      <w:rPr>
        <w:position w:val="0"/>
        <w:sz w:val="22"/>
        <w:szCs w:val="22"/>
        <w:rtl w:val="0"/>
        <w:lang w:val="he-IL" w:bidi="he-IL"/>
      </w:rPr>
    </w:lvl>
    <w:lvl w:ilvl="2">
      <w:numFmt w:val="bullet"/>
      <w:lvlText w:val="•"/>
      <w:lvlJc w:val="left"/>
      <w:pPr>
        <w:tabs>
          <w:tab w:val="num" w:pos="284"/>
        </w:tabs>
        <w:bidi/>
        <w:ind w:left="284" w:hanging="284"/>
      </w:pPr>
      <w:rPr>
        <w:position w:val="0"/>
        <w:sz w:val="24"/>
        <w:szCs w:val="24"/>
        <w:rtl w:val="0"/>
        <w:lang w:val="he-IL" w:bidi="he-IL"/>
      </w:rPr>
    </w:lvl>
    <w:lvl w:ilvl="3">
      <w:start w:val="1"/>
      <w:numFmt w:val="decimal"/>
      <w:lvlText w:val="%4."/>
      <w:lvlJc w:val="left"/>
      <w:pPr>
        <w:tabs>
          <w:tab w:val="num" w:pos="3033"/>
        </w:tabs>
        <w:bidi/>
        <w:ind w:left="3033" w:hanging="303"/>
      </w:pPr>
      <w:rPr>
        <w:position w:val="0"/>
        <w:sz w:val="22"/>
        <w:szCs w:val="22"/>
        <w:rtl w:val="0"/>
        <w:lang w:val="he-IL" w:bidi="he-IL"/>
      </w:rPr>
    </w:lvl>
    <w:lvl w:ilvl="4">
      <w:start w:val="1"/>
      <w:numFmt w:val="lowerLetter"/>
      <w:lvlText w:val="%5."/>
      <w:lvlJc w:val="left"/>
      <w:pPr>
        <w:tabs>
          <w:tab w:val="num" w:pos="3753"/>
        </w:tabs>
        <w:bidi/>
        <w:ind w:left="3753" w:hanging="303"/>
      </w:pPr>
      <w:rPr>
        <w:position w:val="0"/>
        <w:sz w:val="22"/>
        <w:szCs w:val="22"/>
        <w:rtl w:val="0"/>
        <w:lang w:val="he-IL" w:bidi="he-IL"/>
      </w:rPr>
    </w:lvl>
    <w:lvl w:ilvl="5">
      <w:start w:val="1"/>
      <w:numFmt w:val="lowerRoman"/>
      <w:lvlText w:val="%6."/>
      <w:lvlJc w:val="left"/>
      <w:pPr>
        <w:tabs>
          <w:tab w:val="num" w:pos="4482"/>
        </w:tabs>
        <w:bidi/>
        <w:ind w:left="4482" w:hanging="248"/>
      </w:pPr>
      <w:rPr>
        <w:position w:val="0"/>
        <w:sz w:val="22"/>
        <w:szCs w:val="22"/>
        <w:rtl w:val="0"/>
        <w:lang w:val="he-IL" w:bidi="he-IL"/>
      </w:rPr>
    </w:lvl>
    <w:lvl w:ilvl="6">
      <w:start w:val="1"/>
      <w:numFmt w:val="decimal"/>
      <w:lvlText w:val="%7."/>
      <w:lvlJc w:val="left"/>
      <w:pPr>
        <w:tabs>
          <w:tab w:val="num" w:pos="5193"/>
        </w:tabs>
        <w:bidi/>
        <w:ind w:left="5193" w:hanging="303"/>
      </w:pPr>
      <w:rPr>
        <w:position w:val="0"/>
        <w:sz w:val="22"/>
        <w:szCs w:val="22"/>
        <w:rtl w:val="0"/>
        <w:lang w:val="he-IL" w:bidi="he-IL"/>
      </w:rPr>
    </w:lvl>
    <w:lvl w:ilvl="7">
      <w:start w:val="1"/>
      <w:numFmt w:val="lowerLetter"/>
      <w:lvlText w:val="%8."/>
      <w:lvlJc w:val="left"/>
      <w:pPr>
        <w:tabs>
          <w:tab w:val="num" w:pos="5913"/>
        </w:tabs>
        <w:bidi/>
        <w:ind w:left="5913" w:hanging="303"/>
      </w:pPr>
      <w:rPr>
        <w:position w:val="0"/>
        <w:sz w:val="22"/>
        <w:szCs w:val="22"/>
        <w:rtl w:val="0"/>
        <w:lang w:val="he-IL" w:bidi="he-IL"/>
      </w:rPr>
    </w:lvl>
    <w:lvl w:ilvl="8">
      <w:start w:val="1"/>
      <w:numFmt w:val="lowerRoman"/>
      <w:lvlText w:val="%9."/>
      <w:lvlJc w:val="left"/>
      <w:pPr>
        <w:tabs>
          <w:tab w:val="num" w:pos="6642"/>
        </w:tabs>
        <w:bidi/>
        <w:ind w:left="6642" w:hanging="248"/>
      </w:pPr>
      <w:rPr>
        <w:position w:val="0"/>
        <w:sz w:val="22"/>
        <w:szCs w:val="22"/>
        <w:rtl w:val="0"/>
        <w:lang w:val="he-IL" w:bidi="he-IL"/>
      </w:rPr>
    </w:lvl>
  </w:abstractNum>
  <w:abstractNum w:abstractNumId="91" w15:restartNumberingAfterBreak="0">
    <w:nsid w:val="3E0F7D84"/>
    <w:multiLevelType w:val="multilevel"/>
    <w:tmpl w:val="1620492E"/>
    <w:styleLink w:val="List77"/>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92" w15:restartNumberingAfterBreak="0">
    <w:nsid w:val="3EE0695B"/>
    <w:multiLevelType w:val="multilevel"/>
    <w:tmpl w:val="3472643A"/>
    <w:styleLink w:val="List72"/>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93" w15:restartNumberingAfterBreak="0">
    <w:nsid w:val="40EB43CA"/>
    <w:multiLevelType w:val="multilevel"/>
    <w:tmpl w:val="C6F89B12"/>
    <w:styleLink w:val="List0"/>
    <w:lvl w:ilvl="0">
      <w:start w:val="1"/>
      <w:numFmt w:val="decimal"/>
      <w:lvlText w:val="%1."/>
      <w:lvlJc w:val="left"/>
      <w:pPr>
        <w:tabs>
          <w:tab w:val="num" w:pos="393"/>
        </w:tabs>
        <w:bidi/>
        <w:ind w:left="393" w:hanging="393"/>
      </w:pPr>
      <w:rPr>
        <w:position w:val="0"/>
        <w:sz w:val="22"/>
        <w:szCs w:val="22"/>
        <w:rtl w:val="0"/>
        <w:lang w:val="ar-SA" w:bidi="ar-SA"/>
      </w:rPr>
    </w:lvl>
    <w:lvl w:ilvl="1">
      <w:start w:val="1"/>
      <w:numFmt w:val="decimal"/>
      <w:lvlText w:val="%1.%2."/>
      <w:lvlJc w:val="left"/>
      <w:pPr>
        <w:tabs>
          <w:tab w:val="num" w:pos="1383"/>
        </w:tabs>
        <w:bidi/>
        <w:ind w:left="1383" w:hanging="303"/>
      </w:pPr>
      <w:rPr>
        <w:position w:val="0"/>
        <w:sz w:val="22"/>
        <w:szCs w:val="22"/>
        <w:rtl w:val="0"/>
        <w:lang w:val="he-IL" w:bidi="he-IL"/>
      </w:rPr>
    </w:lvl>
    <w:lvl w:ilvl="2">
      <w:start w:val="1"/>
      <w:numFmt w:val="decimal"/>
      <w:lvlText w:val="%1.%2.%3."/>
      <w:lvlJc w:val="left"/>
      <w:pPr>
        <w:tabs>
          <w:tab w:val="num" w:pos="1685"/>
        </w:tabs>
        <w:bidi/>
        <w:ind w:left="1685" w:hanging="605"/>
      </w:pPr>
      <w:rPr>
        <w:position w:val="0"/>
        <w:sz w:val="22"/>
        <w:szCs w:val="22"/>
        <w:rtl w:val="0"/>
        <w:lang w:val="he-IL" w:bidi="he-IL"/>
      </w:rPr>
    </w:lvl>
    <w:lvl w:ilvl="3">
      <w:start w:val="1"/>
      <w:numFmt w:val="decimal"/>
      <w:lvlText w:val="%1.%2.%3.%4."/>
      <w:lvlJc w:val="left"/>
      <w:pPr>
        <w:tabs>
          <w:tab w:val="num" w:pos="1685"/>
        </w:tabs>
        <w:bidi/>
        <w:ind w:left="1685" w:hanging="605"/>
      </w:pPr>
      <w:rPr>
        <w:position w:val="0"/>
        <w:sz w:val="22"/>
        <w:szCs w:val="22"/>
        <w:rtl w:val="0"/>
        <w:lang w:val="he-IL" w:bidi="he-IL"/>
      </w:rPr>
    </w:lvl>
    <w:lvl w:ilvl="4">
      <w:start w:val="1"/>
      <w:numFmt w:val="decimal"/>
      <w:lvlText w:val="%1.%2.%3.%4.%5."/>
      <w:lvlJc w:val="left"/>
      <w:pPr>
        <w:tabs>
          <w:tab w:val="num" w:pos="1988"/>
        </w:tabs>
        <w:bidi/>
        <w:ind w:left="1988" w:hanging="908"/>
      </w:pPr>
      <w:rPr>
        <w:position w:val="0"/>
        <w:sz w:val="22"/>
        <w:szCs w:val="22"/>
        <w:rtl w:val="0"/>
        <w:lang w:val="he-IL" w:bidi="he-IL"/>
      </w:rPr>
    </w:lvl>
    <w:lvl w:ilvl="5">
      <w:start w:val="1"/>
      <w:numFmt w:val="decimal"/>
      <w:lvlText w:val="%1.%2.%3.%4.%5.%6."/>
      <w:lvlJc w:val="left"/>
      <w:pPr>
        <w:tabs>
          <w:tab w:val="num" w:pos="1988"/>
        </w:tabs>
        <w:bidi/>
        <w:ind w:left="1988" w:hanging="908"/>
      </w:pPr>
      <w:rPr>
        <w:position w:val="0"/>
        <w:sz w:val="22"/>
        <w:szCs w:val="22"/>
        <w:rtl w:val="0"/>
        <w:lang w:val="he-IL" w:bidi="he-IL"/>
      </w:rPr>
    </w:lvl>
    <w:lvl w:ilvl="6">
      <w:start w:val="1"/>
      <w:numFmt w:val="decimal"/>
      <w:lvlText w:val="%1.%2.%3.%4.%5.%6.%7."/>
      <w:lvlJc w:val="left"/>
      <w:pPr>
        <w:tabs>
          <w:tab w:val="num" w:pos="2290"/>
        </w:tabs>
        <w:bidi/>
        <w:ind w:left="2290" w:hanging="1210"/>
      </w:pPr>
      <w:rPr>
        <w:position w:val="0"/>
        <w:sz w:val="22"/>
        <w:szCs w:val="22"/>
        <w:rtl w:val="0"/>
        <w:lang w:val="he-IL" w:bidi="he-IL"/>
      </w:rPr>
    </w:lvl>
    <w:lvl w:ilvl="7">
      <w:start w:val="1"/>
      <w:numFmt w:val="decimal"/>
      <w:lvlText w:val="%1.%2.%3.%4.%5.%6.%7.%8."/>
      <w:lvlJc w:val="left"/>
      <w:pPr>
        <w:tabs>
          <w:tab w:val="num" w:pos="2290"/>
        </w:tabs>
        <w:bidi/>
        <w:ind w:left="2290" w:hanging="1210"/>
      </w:pPr>
      <w:rPr>
        <w:position w:val="0"/>
        <w:sz w:val="22"/>
        <w:szCs w:val="22"/>
        <w:rtl w:val="0"/>
        <w:lang w:val="he-IL" w:bidi="he-IL"/>
      </w:rPr>
    </w:lvl>
    <w:lvl w:ilvl="8">
      <w:start w:val="1"/>
      <w:numFmt w:val="decimal"/>
      <w:lvlText w:val="%1.%2.%3.%4.%5.%6.%7.%8.%9."/>
      <w:lvlJc w:val="left"/>
      <w:pPr>
        <w:tabs>
          <w:tab w:val="num" w:pos="2290"/>
        </w:tabs>
        <w:bidi/>
        <w:ind w:left="2290" w:hanging="1210"/>
      </w:pPr>
      <w:rPr>
        <w:position w:val="0"/>
        <w:sz w:val="22"/>
        <w:szCs w:val="22"/>
        <w:rtl w:val="0"/>
        <w:lang w:val="he-IL" w:bidi="he-IL"/>
      </w:rPr>
    </w:lvl>
  </w:abstractNum>
  <w:abstractNum w:abstractNumId="94" w15:restartNumberingAfterBreak="0">
    <w:nsid w:val="42EF1120"/>
    <w:multiLevelType w:val="hybridMultilevel"/>
    <w:tmpl w:val="B4F6C9D8"/>
    <w:lvl w:ilvl="0" w:tplc="A80658DE">
      <w:start w:val="14"/>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95" w15:restartNumberingAfterBreak="0">
    <w:nsid w:val="43073887"/>
    <w:multiLevelType w:val="multilevel"/>
    <w:tmpl w:val="AD729B4A"/>
    <w:styleLink w:val="List89"/>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383"/>
        </w:tabs>
        <w:bidi/>
        <w:ind w:left="1383" w:hanging="303"/>
      </w:pPr>
      <w:rPr>
        <w:color w:val="000000"/>
        <w:position w:val="0"/>
        <w:sz w:val="22"/>
        <w:szCs w:val="22"/>
        <w:u w:color="000000"/>
        <w:rtl w:val="0"/>
        <w:lang w:val="he-IL" w:bidi="he-IL"/>
      </w:rPr>
    </w:lvl>
    <w:lvl w:ilvl="2">
      <w:start w:val="1"/>
      <w:numFmt w:val="bullet"/>
      <w:lvlText w:val="▪"/>
      <w:lvlJc w:val="left"/>
      <w:pPr>
        <w:tabs>
          <w:tab w:val="num" w:pos="2103"/>
        </w:tabs>
        <w:bidi/>
        <w:ind w:left="2103" w:hanging="303"/>
      </w:pPr>
      <w:rPr>
        <w:color w:val="000000"/>
        <w:position w:val="0"/>
        <w:sz w:val="22"/>
        <w:szCs w:val="22"/>
        <w:u w:color="000000"/>
        <w:rtl w:val="0"/>
        <w:lang w:val="he-IL" w:bidi="he-IL"/>
      </w:rPr>
    </w:lvl>
    <w:lvl w:ilvl="3">
      <w:start w:val="1"/>
      <w:numFmt w:val="bullet"/>
      <w:lvlText w:val="•"/>
      <w:lvlJc w:val="left"/>
      <w:pPr>
        <w:tabs>
          <w:tab w:val="num" w:pos="2823"/>
        </w:tabs>
        <w:bidi/>
        <w:ind w:left="2823" w:hanging="303"/>
      </w:pPr>
      <w:rPr>
        <w:color w:val="000000"/>
        <w:position w:val="0"/>
        <w:sz w:val="22"/>
        <w:szCs w:val="22"/>
        <w:u w:color="000000"/>
        <w:rtl w:val="0"/>
        <w:lang w:val="he-IL" w:bidi="he-IL"/>
      </w:rPr>
    </w:lvl>
    <w:lvl w:ilvl="4">
      <w:start w:val="1"/>
      <w:numFmt w:val="bullet"/>
      <w:lvlText w:val="o"/>
      <w:lvlJc w:val="left"/>
      <w:pPr>
        <w:tabs>
          <w:tab w:val="num" w:pos="3543"/>
        </w:tabs>
        <w:bidi/>
        <w:ind w:left="3543" w:hanging="303"/>
      </w:pPr>
      <w:rPr>
        <w:color w:val="000000"/>
        <w:position w:val="0"/>
        <w:sz w:val="22"/>
        <w:szCs w:val="22"/>
        <w:u w:color="000000"/>
        <w:rtl w:val="0"/>
        <w:lang w:val="he-IL" w:bidi="he-IL"/>
      </w:rPr>
    </w:lvl>
    <w:lvl w:ilvl="5">
      <w:start w:val="1"/>
      <w:numFmt w:val="bullet"/>
      <w:lvlText w:val="▪"/>
      <w:lvlJc w:val="left"/>
      <w:pPr>
        <w:tabs>
          <w:tab w:val="num" w:pos="4263"/>
        </w:tabs>
        <w:bidi/>
        <w:ind w:left="4263" w:hanging="303"/>
      </w:pPr>
      <w:rPr>
        <w:color w:val="000000"/>
        <w:position w:val="0"/>
        <w:sz w:val="22"/>
        <w:szCs w:val="22"/>
        <w:u w:color="000000"/>
        <w:rtl w:val="0"/>
        <w:lang w:val="he-IL" w:bidi="he-IL"/>
      </w:rPr>
    </w:lvl>
    <w:lvl w:ilvl="6">
      <w:start w:val="1"/>
      <w:numFmt w:val="bullet"/>
      <w:lvlText w:val="•"/>
      <w:lvlJc w:val="left"/>
      <w:pPr>
        <w:tabs>
          <w:tab w:val="num" w:pos="4983"/>
        </w:tabs>
        <w:bidi/>
        <w:ind w:left="4983" w:hanging="303"/>
      </w:pPr>
      <w:rPr>
        <w:color w:val="000000"/>
        <w:position w:val="0"/>
        <w:sz w:val="22"/>
        <w:szCs w:val="22"/>
        <w:u w:color="000000"/>
        <w:rtl w:val="0"/>
        <w:lang w:val="he-IL" w:bidi="he-IL"/>
      </w:rPr>
    </w:lvl>
    <w:lvl w:ilvl="7">
      <w:start w:val="1"/>
      <w:numFmt w:val="bullet"/>
      <w:lvlText w:val="o"/>
      <w:lvlJc w:val="left"/>
      <w:pPr>
        <w:tabs>
          <w:tab w:val="num" w:pos="5703"/>
        </w:tabs>
        <w:bidi/>
        <w:ind w:left="5703" w:hanging="303"/>
      </w:pPr>
      <w:rPr>
        <w:color w:val="000000"/>
        <w:position w:val="0"/>
        <w:sz w:val="22"/>
        <w:szCs w:val="22"/>
        <w:u w:color="000000"/>
        <w:rtl w:val="0"/>
        <w:lang w:val="he-IL" w:bidi="he-IL"/>
      </w:rPr>
    </w:lvl>
    <w:lvl w:ilvl="8">
      <w:start w:val="1"/>
      <w:numFmt w:val="bullet"/>
      <w:lvlText w:val="▪"/>
      <w:lvlJc w:val="left"/>
      <w:pPr>
        <w:tabs>
          <w:tab w:val="num" w:pos="6423"/>
        </w:tabs>
        <w:bidi/>
        <w:ind w:left="6423" w:hanging="303"/>
      </w:pPr>
      <w:rPr>
        <w:color w:val="000000"/>
        <w:position w:val="0"/>
        <w:sz w:val="22"/>
        <w:szCs w:val="22"/>
        <w:u w:color="000000"/>
        <w:rtl w:val="0"/>
        <w:lang w:val="he-IL" w:bidi="he-IL"/>
      </w:rPr>
    </w:lvl>
  </w:abstractNum>
  <w:abstractNum w:abstractNumId="96" w15:restartNumberingAfterBreak="0">
    <w:nsid w:val="43485E6E"/>
    <w:multiLevelType w:val="multilevel"/>
    <w:tmpl w:val="EF3C9920"/>
    <w:styleLink w:val="List84"/>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97" w15:restartNumberingAfterBreak="0">
    <w:nsid w:val="437A6812"/>
    <w:multiLevelType w:val="multilevel"/>
    <w:tmpl w:val="8990E186"/>
    <w:styleLink w:val="List51"/>
    <w:lvl w:ilvl="0">
      <w:numFmt w:val="bullet"/>
      <w:lvlText w:val="•"/>
      <w:lvlJc w:val="left"/>
      <w:pPr>
        <w:tabs>
          <w:tab w:val="num" w:pos="360"/>
        </w:tabs>
        <w:bidi/>
        <w:ind w:left="360" w:hanging="360"/>
      </w:pPr>
      <w:rPr>
        <w:rFonts w:ascii="Times New Roman" w:eastAsia="Times New Roman" w:hAnsi="Times New Roman" w:cs="Times New Roman"/>
        <w:color w:val="262626"/>
        <w:position w:val="0"/>
        <w:sz w:val="24"/>
        <w:szCs w:val="24"/>
        <w:u w:color="262626"/>
        <w:lang w:val="he-IL" w:bidi="he-IL"/>
      </w:rPr>
    </w:lvl>
    <w:lvl w:ilvl="1">
      <w:start w:val="1"/>
      <w:numFmt w:val="bullet"/>
      <w:lvlText w:val="o"/>
      <w:lvlJc w:val="left"/>
      <w:pPr>
        <w:tabs>
          <w:tab w:val="num" w:pos="2037"/>
        </w:tabs>
        <w:bidi/>
        <w:ind w:left="2037" w:hanging="303"/>
      </w:pPr>
      <w:rPr>
        <w:rFonts w:ascii="Times New Roman Bold" w:eastAsia="Times New Roman Bold" w:hAnsi="Times New Roman Bold" w:cs="Times New Roman Bold"/>
        <w:color w:val="262626"/>
        <w:position w:val="0"/>
        <w:sz w:val="22"/>
        <w:szCs w:val="22"/>
        <w:u w:color="262626"/>
        <w:lang w:val="he-IL" w:bidi="he-IL"/>
      </w:rPr>
    </w:lvl>
    <w:lvl w:ilvl="2">
      <w:start w:val="1"/>
      <w:numFmt w:val="bullet"/>
      <w:lvlText w:val="▪"/>
      <w:lvlJc w:val="left"/>
      <w:pPr>
        <w:tabs>
          <w:tab w:val="num" w:pos="2757"/>
        </w:tabs>
        <w:bidi/>
        <w:ind w:left="2757" w:hanging="303"/>
      </w:pPr>
      <w:rPr>
        <w:rFonts w:ascii="Times New Roman Bold" w:eastAsia="Times New Roman Bold" w:hAnsi="Times New Roman Bold" w:cs="Times New Roman Bold"/>
        <w:color w:val="262626"/>
        <w:position w:val="0"/>
        <w:sz w:val="22"/>
        <w:szCs w:val="22"/>
        <w:u w:color="262626"/>
        <w:lang w:val="he-IL" w:bidi="he-IL"/>
      </w:rPr>
    </w:lvl>
    <w:lvl w:ilvl="3">
      <w:start w:val="1"/>
      <w:numFmt w:val="bullet"/>
      <w:lvlText w:val="•"/>
      <w:lvlJc w:val="left"/>
      <w:pPr>
        <w:tabs>
          <w:tab w:val="num" w:pos="3477"/>
        </w:tabs>
        <w:bidi/>
        <w:ind w:left="3477" w:hanging="303"/>
      </w:pPr>
      <w:rPr>
        <w:rFonts w:ascii="Times New Roman Bold" w:eastAsia="Times New Roman Bold" w:hAnsi="Times New Roman Bold" w:cs="Times New Roman Bold"/>
        <w:color w:val="262626"/>
        <w:position w:val="0"/>
        <w:sz w:val="22"/>
        <w:szCs w:val="22"/>
        <w:u w:color="262626"/>
        <w:lang w:val="he-IL" w:bidi="he-IL"/>
      </w:rPr>
    </w:lvl>
    <w:lvl w:ilvl="4">
      <w:start w:val="1"/>
      <w:numFmt w:val="bullet"/>
      <w:lvlText w:val="o"/>
      <w:lvlJc w:val="left"/>
      <w:pPr>
        <w:tabs>
          <w:tab w:val="num" w:pos="4197"/>
        </w:tabs>
        <w:bidi/>
        <w:ind w:left="4197" w:hanging="303"/>
      </w:pPr>
      <w:rPr>
        <w:rFonts w:ascii="Times New Roman Bold" w:eastAsia="Times New Roman Bold" w:hAnsi="Times New Roman Bold" w:cs="Times New Roman Bold"/>
        <w:color w:val="262626"/>
        <w:position w:val="0"/>
        <w:sz w:val="22"/>
        <w:szCs w:val="22"/>
        <w:u w:color="262626"/>
        <w:lang w:val="he-IL" w:bidi="he-IL"/>
      </w:rPr>
    </w:lvl>
    <w:lvl w:ilvl="5">
      <w:start w:val="1"/>
      <w:numFmt w:val="bullet"/>
      <w:lvlText w:val="▪"/>
      <w:lvlJc w:val="left"/>
      <w:pPr>
        <w:tabs>
          <w:tab w:val="num" w:pos="4917"/>
        </w:tabs>
        <w:bidi/>
        <w:ind w:left="4917" w:hanging="303"/>
      </w:pPr>
      <w:rPr>
        <w:rFonts w:ascii="Times New Roman Bold" w:eastAsia="Times New Roman Bold" w:hAnsi="Times New Roman Bold" w:cs="Times New Roman Bold"/>
        <w:color w:val="262626"/>
        <w:position w:val="0"/>
        <w:sz w:val="22"/>
        <w:szCs w:val="22"/>
        <w:u w:color="262626"/>
        <w:lang w:val="he-IL" w:bidi="he-IL"/>
      </w:rPr>
    </w:lvl>
    <w:lvl w:ilvl="6">
      <w:start w:val="1"/>
      <w:numFmt w:val="bullet"/>
      <w:lvlText w:val="•"/>
      <w:lvlJc w:val="left"/>
      <w:pPr>
        <w:tabs>
          <w:tab w:val="num" w:pos="5637"/>
        </w:tabs>
        <w:bidi/>
        <w:ind w:left="5637" w:hanging="303"/>
      </w:pPr>
      <w:rPr>
        <w:rFonts w:ascii="Times New Roman Bold" w:eastAsia="Times New Roman Bold" w:hAnsi="Times New Roman Bold" w:cs="Times New Roman Bold"/>
        <w:color w:val="262626"/>
        <w:position w:val="0"/>
        <w:sz w:val="22"/>
        <w:szCs w:val="22"/>
        <w:u w:color="262626"/>
        <w:lang w:val="he-IL" w:bidi="he-IL"/>
      </w:rPr>
    </w:lvl>
    <w:lvl w:ilvl="7">
      <w:start w:val="1"/>
      <w:numFmt w:val="bullet"/>
      <w:lvlText w:val="o"/>
      <w:lvlJc w:val="left"/>
      <w:pPr>
        <w:tabs>
          <w:tab w:val="num" w:pos="6357"/>
        </w:tabs>
        <w:bidi/>
        <w:ind w:left="6357" w:hanging="303"/>
      </w:pPr>
      <w:rPr>
        <w:rFonts w:ascii="Times New Roman Bold" w:eastAsia="Times New Roman Bold" w:hAnsi="Times New Roman Bold" w:cs="Times New Roman Bold"/>
        <w:color w:val="262626"/>
        <w:position w:val="0"/>
        <w:sz w:val="22"/>
        <w:szCs w:val="22"/>
        <w:u w:color="262626"/>
        <w:lang w:val="he-IL" w:bidi="he-IL"/>
      </w:rPr>
    </w:lvl>
    <w:lvl w:ilvl="8">
      <w:start w:val="1"/>
      <w:numFmt w:val="bullet"/>
      <w:lvlText w:val="▪"/>
      <w:lvlJc w:val="left"/>
      <w:pPr>
        <w:tabs>
          <w:tab w:val="num" w:pos="7077"/>
        </w:tabs>
        <w:bidi/>
        <w:ind w:left="7077" w:hanging="303"/>
      </w:pPr>
      <w:rPr>
        <w:rFonts w:ascii="Times New Roman Bold" w:eastAsia="Times New Roman Bold" w:hAnsi="Times New Roman Bold" w:cs="Times New Roman Bold"/>
        <w:color w:val="262626"/>
        <w:position w:val="0"/>
        <w:sz w:val="22"/>
        <w:szCs w:val="22"/>
        <w:u w:color="262626"/>
        <w:lang w:val="he-IL" w:bidi="he-IL"/>
      </w:rPr>
    </w:lvl>
  </w:abstractNum>
  <w:abstractNum w:abstractNumId="98" w15:restartNumberingAfterBreak="0">
    <w:nsid w:val="43DD420B"/>
    <w:multiLevelType w:val="multilevel"/>
    <w:tmpl w:val="A17A5920"/>
    <w:styleLink w:val="List133"/>
    <w:lvl w:ilvl="0">
      <w:numFmt w:val="bullet"/>
      <w:lvlText w:val="•"/>
      <w:lvlJc w:val="left"/>
      <w:pPr>
        <w:tabs>
          <w:tab w:val="num" w:pos="360"/>
        </w:tabs>
        <w:bidi/>
        <w:ind w:left="360" w:hanging="360"/>
      </w:pPr>
      <w:rPr>
        <w:rFonts w:ascii="Times New Roman Bold" w:eastAsia="Times New Roman Bold" w:hAnsi="Times New Roman Bold" w:cs="Times New Roman Bold"/>
        <w:position w:val="0"/>
        <w:sz w:val="24"/>
        <w:szCs w:val="24"/>
        <w:rtl w:val="0"/>
        <w:lang w:val="he-IL" w:bidi="he-IL"/>
      </w:rPr>
    </w:lvl>
    <w:lvl w:ilvl="1">
      <w:start w:val="1"/>
      <w:numFmt w:val="bullet"/>
      <w:lvlText w:val="o"/>
      <w:lvlJc w:val="left"/>
      <w:pPr>
        <w:tabs>
          <w:tab w:val="num" w:pos="1383"/>
        </w:tabs>
        <w:bidi/>
        <w:ind w:left="1383" w:hanging="303"/>
      </w:pPr>
      <w:rPr>
        <w:rFonts w:ascii="Times New Roman Bold" w:eastAsia="Times New Roman Bold" w:hAnsi="Times New Roman Bold" w:cs="Times New Roman Bold"/>
        <w:position w:val="0"/>
        <w:sz w:val="22"/>
        <w:szCs w:val="22"/>
        <w:rtl w:val="0"/>
        <w:lang w:val="he-IL" w:bidi="he-IL"/>
      </w:rPr>
    </w:lvl>
    <w:lvl w:ilvl="2">
      <w:start w:val="1"/>
      <w:numFmt w:val="bullet"/>
      <w:lvlText w:val="▪"/>
      <w:lvlJc w:val="left"/>
      <w:pPr>
        <w:tabs>
          <w:tab w:val="num" w:pos="2103"/>
        </w:tabs>
        <w:bidi/>
        <w:ind w:left="2103" w:hanging="303"/>
      </w:pPr>
      <w:rPr>
        <w:rFonts w:ascii="Times New Roman Bold" w:eastAsia="Times New Roman Bold" w:hAnsi="Times New Roman Bold" w:cs="Times New Roman Bold"/>
        <w:position w:val="0"/>
        <w:sz w:val="22"/>
        <w:szCs w:val="22"/>
        <w:rtl w:val="0"/>
        <w:lang w:val="he-IL" w:bidi="he-IL"/>
      </w:rPr>
    </w:lvl>
    <w:lvl w:ilvl="3">
      <w:start w:val="1"/>
      <w:numFmt w:val="bullet"/>
      <w:lvlText w:val="•"/>
      <w:lvlJc w:val="left"/>
      <w:pPr>
        <w:tabs>
          <w:tab w:val="num" w:pos="2823"/>
        </w:tabs>
        <w:bidi/>
        <w:ind w:left="2823" w:hanging="303"/>
      </w:pPr>
      <w:rPr>
        <w:rFonts w:ascii="Times New Roman Bold" w:eastAsia="Times New Roman Bold" w:hAnsi="Times New Roman Bold" w:cs="Times New Roman Bold"/>
        <w:position w:val="0"/>
        <w:sz w:val="22"/>
        <w:szCs w:val="22"/>
        <w:rtl w:val="0"/>
        <w:lang w:val="he-IL" w:bidi="he-IL"/>
      </w:rPr>
    </w:lvl>
    <w:lvl w:ilvl="4">
      <w:start w:val="1"/>
      <w:numFmt w:val="bullet"/>
      <w:lvlText w:val="o"/>
      <w:lvlJc w:val="left"/>
      <w:pPr>
        <w:tabs>
          <w:tab w:val="num" w:pos="3543"/>
        </w:tabs>
        <w:bidi/>
        <w:ind w:left="3543" w:hanging="303"/>
      </w:pPr>
      <w:rPr>
        <w:rFonts w:ascii="Times New Roman Bold" w:eastAsia="Times New Roman Bold" w:hAnsi="Times New Roman Bold" w:cs="Times New Roman Bold"/>
        <w:position w:val="0"/>
        <w:sz w:val="22"/>
        <w:szCs w:val="22"/>
        <w:rtl w:val="0"/>
        <w:lang w:val="he-IL" w:bidi="he-IL"/>
      </w:rPr>
    </w:lvl>
    <w:lvl w:ilvl="5">
      <w:start w:val="1"/>
      <w:numFmt w:val="bullet"/>
      <w:lvlText w:val="▪"/>
      <w:lvlJc w:val="left"/>
      <w:pPr>
        <w:tabs>
          <w:tab w:val="num" w:pos="4263"/>
        </w:tabs>
        <w:bidi/>
        <w:ind w:left="4263" w:hanging="303"/>
      </w:pPr>
      <w:rPr>
        <w:rFonts w:ascii="Times New Roman Bold" w:eastAsia="Times New Roman Bold" w:hAnsi="Times New Roman Bold" w:cs="Times New Roman Bold"/>
        <w:position w:val="0"/>
        <w:sz w:val="22"/>
        <w:szCs w:val="22"/>
        <w:rtl w:val="0"/>
        <w:lang w:val="he-IL" w:bidi="he-IL"/>
      </w:rPr>
    </w:lvl>
    <w:lvl w:ilvl="6">
      <w:start w:val="1"/>
      <w:numFmt w:val="bullet"/>
      <w:lvlText w:val="•"/>
      <w:lvlJc w:val="left"/>
      <w:pPr>
        <w:tabs>
          <w:tab w:val="num" w:pos="4983"/>
        </w:tabs>
        <w:bidi/>
        <w:ind w:left="4983" w:hanging="303"/>
      </w:pPr>
      <w:rPr>
        <w:rFonts w:ascii="Times New Roman Bold" w:eastAsia="Times New Roman Bold" w:hAnsi="Times New Roman Bold" w:cs="Times New Roman Bold"/>
        <w:position w:val="0"/>
        <w:sz w:val="22"/>
        <w:szCs w:val="22"/>
        <w:rtl w:val="0"/>
        <w:lang w:val="he-IL" w:bidi="he-IL"/>
      </w:rPr>
    </w:lvl>
    <w:lvl w:ilvl="7">
      <w:start w:val="1"/>
      <w:numFmt w:val="bullet"/>
      <w:lvlText w:val="o"/>
      <w:lvlJc w:val="left"/>
      <w:pPr>
        <w:tabs>
          <w:tab w:val="num" w:pos="5703"/>
        </w:tabs>
        <w:bidi/>
        <w:ind w:left="5703" w:hanging="303"/>
      </w:pPr>
      <w:rPr>
        <w:rFonts w:ascii="Times New Roman Bold" w:eastAsia="Times New Roman Bold" w:hAnsi="Times New Roman Bold" w:cs="Times New Roman Bold"/>
        <w:position w:val="0"/>
        <w:sz w:val="22"/>
        <w:szCs w:val="22"/>
        <w:rtl w:val="0"/>
        <w:lang w:val="he-IL" w:bidi="he-IL"/>
      </w:rPr>
    </w:lvl>
    <w:lvl w:ilvl="8">
      <w:start w:val="1"/>
      <w:numFmt w:val="bullet"/>
      <w:lvlText w:val="▪"/>
      <w:lvlJc w:val="left"/>
      <w:pPr>
        <w:tabs>
          <w:tab w:val="num" w:pos="6423"/>
        </w:tabs>
        <w:bidi/>
        <w:ind w:left="6423" w:hanging="303"/>
      </w:pPr>
      <w:rPr>
        <w:rFonts w:ascii="Times New Roman Bold" w:eastAsia="Times New Roman Bold" w:hAnsi="Times New Roman Bold" w:cs="Times New Roman Bold"/>
        <w:position w:val="0"/>
        <w:sz w:val="22"/>
        <w:szCs w:val="22"/>
        <w:rtl w:val="0"/>
        <w:lang w:val="he-IL" w:bidi="he-IL"/>
      </w:rPr>
    </w:lvl>
  </w:abstractNum>
  <w:abstractNum w:abstractNumId="99" w15:restartNumberingAfterBreak="0">
    <w:nsid w:val="447B68B0"/>
    <w:multiLevelType w:val="multilevel"/>
    <w:tmpl w:val="DBAAC650"/>
    <w:styleLink w:val="List103"/>
    <w:lvl w:ilvl="0">
      <w:start w:val="1"/>
      <w:numFmt w:val="hebrew2"/>
      <w:lvlText w:val="%1."/>
      <w:lvlJc w:val="left"/>
      <w:pPr>
        <w:tabs>
          <w:tab w:val="num" w:pos="873"/>
        </w:tabs>
        <w:bidi/>
        <w:ind w:left="873" w:hanging="303"/>
      </w:pPr>
      <w:rPr>
        <w:position w:val="0"/>
        <w:sz w:val="22"/>
        <w:szCs w:val="22"/>
        <w:rtl w:val="0"/>
        <w:lang w:val="he-IL" w:bidi="he-IL"/>
      </w:rPr>
    </w:lvl>
    <w:lvl w:ilvl="1">
      <w:start w:val="1"/>
      <w:numFmt w:val="lowerLetter"/>
      <w:lvlText w:val="%2."/>
      <w:lvlJc w:val="left"/>
      <w:pPr>
        <w:tabs>
          <w:tab w:val="num" w:pos="1593"/>
        </w:tabs>
        <w:bidi/>
        <w:ind w:left="1593" w:hanging="303"/>
      </w:pPr>
      <w:rPr>
        <w:position w:val="0"/>
        <w:sz w:val="22"/>
        <w:szCs w:val="22"/>
        <w:rtl w:val="0"/>
        <w:lang w:val="he-IL" w:bidi="he-IL"/>
      </w:rPr>
    </w:lvl>
    <w:lvl w:ilvl="2">
      <w:numFmt w:val="bullet"/>
      <w:lvlText w:val="•"/>
      <w:lvlJc w:val="left"/>
      <w:pPr>
        <w:tabs>
          <w:tab w:val="num" w:pos="284"/>
        </w:tabs>
        <w:bidi/>
        <w:ind w:left="284" w:hanging="284"/>
      </w:pPr>
      <w:rPr>
        <w:position w:val="0"/>
        <w:sz w:val="24"/>
        <w:szCs w:val="24"/>
        <w:rtl w:val="0"/>
        <w:lang w:val="he-IL" w:bidi="he-IL"/>
      </w:rPr>
    </w:lvl>
    <w:lvl w:ilvl="3">
      <w:start w:val="1"/>
      <w:numFmt w:val="decimal"/>
      <w:lvlText w:val="%4."/>
      <w:lvlJc w:val="left"/>
      <w:pPr>
        <w:tabs>
          <w:tab w:val="num" w:pos="3033"/>
        </w:tabs>
        <w:bidi/>
        <w:ind w:left="3033" w:hanging="303"/>
      </w:pPr>
      <w:rPr>
        <w:position w:val="0"/>
        <w:sz w:val="22"/>
        <w:szCs w:val="22"/>
        <w:rtl w:val="0"/>
        <w:lang w:val="he-IL" w:bidi="he-IL"/>
      </w:rPr>
    </w:lvl>
    <w:lvl w:ilvl="4">
      <w:start w:val="1"/>
      <w:numFmt w:val="lowerLetter"/>
      <w:lvlText w:val="%5."/>
      <w:lvlJc w:val="left"/>
      <w:pPr>
        <w:tabs>
          <w:tab w:val="num" w:pos="3753"/>
        </w:tabs>
        <w:bidi/>
        <w:ind w:left="3753" w:hanging="303"/>
      </w:pPr>
      <w:rPr>
        <w:position w:val="0"/>
        <w:sz w:val="22"/>
        <w:szCs w:val="22"/>
        <w:rtl w:val="0"/>
        <w:lang w:val="he-IL" w:bidi="he-IL"/>
      </w:rPr>
    </w:lvl>
    <w:lvl w:ilvl="5">
      <w:start w:val="1"/>
      <w:numFmt w:val="lowerRoman"/>
      <w:lvlText w:val="%6."/>
      <w:lvlJc w:val="left"/>
      <w:pPr>
        <w:tabs>
          <w:tab w:val="num" w:pos="4482"/>
        </w:tabs>
        <w:bidi/>
        <w:ind w:left="4482" w:hanging="248"/>
      </w:pPr>
      <w:rPr>
        <w:position w:val="0"/>
        <w:sz w:val="22"/>
        <w:szCs w:val="22"/>
        <w:rtl w:val="0"/>
        <w:lang w:val="he-IL" w:bidi="he-IL"/>
      </w:rPr>
    </w:lvl>
    <w:lvl w:ilvl="6">
      <w:start w:val="1"/>
      <w:numFmt w:val="decimal"/>
      <w:lvlText w:val="%7."/>
      <w:lvlJc w:val="left"/>
      <w:pPr>
        <w:tabs>
          <w:tab w:val="num" w:pos="5193"/>
        </w:tabs>
        <w:bidi/>
        <w:ind w:left="5193" w:hanging="303"/>
      </w:pPr>
      <w:rPr>
        <w:position w:val="0"/>
        <w:sz w:val="22"/>
        <w:szCs w:val="22"/>
        <w:rtl w:val="0"/>
        <w:lang w:val="he-IL" w:bidi="he-IL"/>
      </w:rPr>
    </w:lvl>
    <w:lvl w:ilvl="7">
      <w:start w:val="1"/>
      <w:numFmt w:val="lowerLetter"/>
      <w:lvlText w:val="%8."/>
      <w:lvlJc w:val="left"/>
      <w:pPr>
        <w:tabs>
          <w:tab w:val="num" w:pos="5913"/>
        </w:tabs>
        <w:bidi/>
        <w:ind w:left="5913" w:hanging="303"/>
      </w:pPr>
      <w:rPr>
        <w:position w:val="0"/>
        <w:sz w:val="22"/>
        <w:szCs w:val="22"/>
        <w:rtl w:val="0"/>
        <w:lang w:val="he-IL" w:bidi="he-IL"/>
      </w:rPr>
    </w:lvl>
    <w:lvl w:ilvl="8">
      <w:start w:val="1"/>
      <w:numFmt w:val="lowerRoman"/>
      <w:lvlText w:val="%9."/>
      <w:lvlJc w:val="left"/>
      <w:pPr>
        <w:tabs>
          <w:tab w:val="num" w:pos="6642"/>
        </w:tabs>
        <w:bidi/>
        <w:ind w:left="6642" w:hanging="248"/>
      </w:pPr>
      <w:rPr>
        <w:position w:val="0"/>
        <w:sz w:val="22"/>
        <w:szCs w:val="22"/>
        <w:rtl w:val="0"/>
        <w:lang w:val="he-IL" w:bidi="he-IL"/>
      </w:rPr>
    </w:lvl>
  </w:abstractNum>
  <w:abstractNum w:abstractNumId="100" w15:restartNumberingAfterBreak="0">
    <w:nsid w:val="45104A9B"/>
    <w:multiLevelType w:val="hybridMultilevel"/>
    <w:tmpl w:val="327AEEB2"/>
    <w:lvl w:ilvl="0" w:tplc="AF52532A">
      <w:start w:val="1"/>
      <w:numFmt w:val="decimal"/>
      <w:lvlText w:val="%1."/>
      <w:lvlJc w:val="left"/>
      <w:pPr>
        <w:ind w:left="1140" w:hanging="360"/>
      </w:pPr>
      <w:rPr>
        <w:rFonts w:asciiTheme="minorHAnsi" w:eastAsiaTheme="minorHAnsi" w:hAnsiTheme="minorHAnsi" w:cstheme="minorBidi"/>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1" w15:restartNumberingAfterBreak="0">
    <w:nsid w:val="453C5F93"/>
    <w:multiLevelType w:val="multilevel"/>
    <w:tmpl w:val="C91E0B40"/>
    <w:styleLink w:val="List52"/>
    <w:lvl w:ilvl="0">
      <w:start w:val="1"/>
      <w:numFmt w:val="hebrew2"/>
      <w:lvlText w:val="%1."/>
      <w:lvlJc w:val="left"/>
      <w:pPr>
        <w:tabs>
          <w:tab w:val="num" w:pos="589"/>
        </w:tabs>
        <w:bidi/>
        <w:ind w:left="589" w:hanging="589"/>
      </w:pPr>
      <w:rPr>
        <w:color w:val="262626"/>
        <w:position w:val="0"/>
        <w:sz w:val="22"/>
        <w:szCs w:val="22"/>
        <w:u w:color="262626"/>
        <w:rtl w:val="0"/>
        <w:lang w:val="he-IL" w:bidi="he-IL"/>
      </w:rPr>
    </w:lvl>
    <w:lvl w:ilvl="1">
      <w:start w:val="1"/>
      <w:numFmt w:val="decimal"/>
      <w:lvlText w:val="%1.%2."/>
      <w:lvlJc w:val="left"/>
      <w:pPr>
        <w:tabs>
          <w:tab w:val="num" w:pos="663"/>
        </w:tabs>
        <w:bidi/>
        <w:ind w:left="663" w:hanging="303"/>
      </w:pPr>
      <w:rPr>
        <w:color w:val="262626"/>
        <w:position w:val="0"/>
        <w:sz w:val="22"/>
        <w:szCs w:val="22"/>
        <w:u w:color="262626"/>
        <w:rtl w:val="0"/>
        <w:lang w:val="he-IL" w:bidi="he-IL"/>
      </w:rPr>
    </w:lvl>
    <w:lvl w:ilvl="2">
      <w:start w:val="1"/>
      <w:numFmt w:val="decimal"/>
      <w:lvlText w:val="%1.%2.%3."/>
      <w:lvlJc w:val="left"/>
      <w:pPr>
        <w:tabs>
          <w:tab w:val="num" w:pos="1865"/>
        </w:tabs>
        <w:bidi/>
        <w:ind w:left="1865" w:hanging="605"/>
      </w:pPr>
      <w:rPr>
        <w:color w:val="262626"/>
        <w:position w:val="0"/>
        <w:sz w:val="22"/>
        <w:szCs w:val="22"/>
        <w:u w:color="262626"/>
        <w:rtl w:val="0"/>
        <w:lang w:val="he-IL" w:bidi="he-IL"/>
      </w:rPr>
    </w:lvl>
    <w:lvl w:ilvl="3">
      <w:start w:val="1"/>
      <w:numFmt w:val="decimal"/>
      <w:lvlText w:val="%1.%2.%3.%4."/>
      <w:lvlJc w:val="left"/>
      <w:pPr>
        <w:tabs>
          <w:tab w:val="num" w:pos="965"/>
        </w:tabs>
        <w:bidi/>
        <w:ind w:left="965" w:hanging="605"/>
      </w:pPr>
      <w:rPr>
        <w:color w:val="262626"/>
        <w:position w:val="0"/>
        <w:sz w:val="22"/>
        <w:szCs w:val="22"/>
        <w:u w:color="262626"/>
        <w:rtl w:val="0"/>
        <w:lang w:val="he-IL" w:bidi="he-IL"/>
      </w:rPr>
    </w:lvl>
    <w:lvl w:ilvl="4">
      <w:start w:val="1"/>
      <w:numFmt w:val="decimal"/>
      <w:lvlText w:val="%1.%2.%3.%4.%5."/>
      <w:lvlJc w:val="left"/>
      <w:pPr>
        <w:tabs>
          <w:tab w:val="num" w:pos="1268"/>
        </w:tabs>
        <w:bidi/>
        <w:ind w:left="1268" w:hanging="908"/>
      </w:pPr>
      <w:rPr>
        <w:color w:val="262626"/>
        <w:position w:val="0"/>
        <w:sz w:val="22"/>
        <w:szCs w:val="22"/>
        <w:u w:color="262626"/>
        <w:rtl w:val="0"/>
        <w:lang w:val="he-IL" w:bidi="he-IL"/>
      </w:rPr>
    </w:lvl>
    <w:lvl w:ilvl="5">
      <w:start w:val="1"/>
      <w:numFmt w:val="decimal"/>
      <w:lvlText w:val="%1.%2.%3.%4.%5.%6."/>
      <w:lvlJc w:val="left"/>
      <w:pPr>
        <w:tabs>
          <w:tab w:val="num" w:pos="1268"/>
        </w:tabs>
        <w:bidi/>
        <w:ind w:left="1268" w:hanging="908"/>
      </w:pPr>
      <w:rPr>
        <w:color w:val="262626"/>
        <w:position w:val="0"/>
        <w:sz w:val="22"/>
        <w:szCs w:val="22"/>
        <w:u w:color="262626"/>
        <w:rtl w:val="0"/>
        <w:lang w:val="he-IL" w:bidi="he-IL"/>
      </w:rPr>
    </w:lvl>
    <w:lvl w:ilvl="6">
      <w:start w:val="1"/>
      <w:numFmt w:val="decimal"/>
      <w:lvlText w:val="%1.%2.%3.%4.%5.%6.%7."/>
      <w:lvlJc w:val="left"/>
      <w:pPr>
        <w:tabs>
          <w:tab w:val="num" w:pos="1570"/>
        </w:tabs>
        <w:bidi/>
        <w:ind w:left="1570" w:hanging="1210"/>
      </w:pPr>
      <w:rPr>
        <w:color w:val="262626"/>
        <w:position w:val="0"/>
        <w:sz w:val="22"/>
        <w:szCs w:val="22"/>
        <w:u w:color="262626"/>
        <w:rtl w:val="0"/>
        <w:lang w:val="he-IL" w:bidi="he-IL"/>
      </w:rPr>
    </w:lvl>
    <w:lvl w:ilvl="7">
      <w:start w:val="1"/>
      <w:numFmt w:val="decimal"/>
      <w:lvlText w:val="%1.%2.%3.%4.%5.%6.%7.%8."/>
      <w:lvlJc w:val="left"/>
      <w:pPr>
        <w:tabs>
          <w:tab w:val="num" w:pos="1570"/>
        </w:tabs>
        <w:bidi/>
        <w:ind w:left="1570" w:hanging="1210"/>
      </w:pPr>
      <w:rPr>
        <w:color w:val="262626"/>
        <w:position w:val="0"/>
        <w:sz w:val="22"/>
        <w:szCs w:val="22"/>
        <w:u w:color="262626"/>
        <w:rtl w:val="0"/>
        <w:lang w:val="he-IL" w:bidi="he-IL"/>
      </w:rPr>
    </w:lvl>
    <w:lvl w:ilvl="8">
      <w:start w:val="1"/>
      <w:numFmt w:val="decimal"/>
      <w:lvlText w:val="%1.%2.%3.%4.%5.%6.%7.%8.%9."/>
      <w:lvlJc w:val="left"/>
      <w:pPr>
        <w:tabs>
          <w:tab w:val="num" w:pos="1570"/>
        </w:tabs>
        <w:bidi/>
        <w:ind w:left="1570" w:hanging="1210"/>
      </w:pPr>
      <w:rPr>
        <w:color w:val="262626"/>
        <w:position w:val="0"/>
        <w:sz w:val="22"/>
        <w:szCs w:val="22"/>
        <w:u w:color="262626"/>
        <w:rtl w:val="0"/>
        <w:lang w:val="he-IL" w:bidi="he-IL"/>
      </w:rPr>
    </w:lvl>
  </w:abstractNum>
  <w:abstractNum w:abstractNumId="102" w15:restartNumberingAfterBreak="0">
    <w:nsid w:val="45CA1C32"/>
    <w:multiLevelType w:val="multilevel"/>
    <w:tmpl w:val="AE3CAD84"/>
    <w:styleLink w:val="List102"/>
    <w:lvl w:ilvl="0">
      <w:start w:val="1"/>
      <w:numFmt w:val="hebrew2"/>
      <w:lvlText w:val="%1."/>
      <w:lvlJc w:val="left"/>
      <w:pPr>
        <w:tabs>
          <w:tab w:val="num" w:pos="873"/>
        </w:tabs>
        <w:bidi/>
        <w:ind w:left="873" w:hanging="303"/>
      </w:pPr>
      <w:rPr>
        <w:position w:val="0"/>
        <w:sz w:val="22"/>
        <w:szCs w:val="22"/>
        <w:rtl w:val="0"/>
        <w:lang w:val="he-IL" w:bidi="he-IL"/>
      </w:rPr>
    </w:lvl>
    <w:lvl w:ilvl="1">
      <w:start w:val="1"/>
      <w:numFmt w:val="lowerLetter"/>
      <w:lvlText w:val="%2."/>
      <w:lvlJc w:val="left"/>
      <w:pPr>
        <w:tabs>
          <w:tab w:val="num" w:pos="1593"/>
        </w:tabs>
        <w:bidi/>
        <w:ind w:left="1593" w:hanging="303"/>
      </w:pPr>
      <w:rPr>
        <w:position w:val="0"/>
        <w:sz w:val="22"/>
        <w:szCs w:val="22"/>
        <w:rtl w:val="0"/>
        <w:lang w:val="he-IL" w:bidi="he-IL"/>
      </w:rPr>
    </w:lvl>
    <w:lvl w:ilvl="2">
      <w:numFmt w:val="bullet"/>
      <w:lvlText w:val="•"/>
      <w:lvlJc w:val="left"/>
      <w:pPr>
        <w:tabs>
          <w:tab w:val="num" w:pos="284"/>
        </w:tabs>
        <w:bidi/>
        <w:ind w:left="284" w:hanging="284"/>
      </w:pPr>
      <w:rPr>
        <w:position w:val="0"/>
        <w:sz w:val="24"/>
        <w:szCs w:val="24"/>
        <w:rtl w:val="0"/>
        <w:lang w:val="he-IL" w:bidi="he-IL"/>
      </w:rPr>
    </w:lvl>
    <w:lvl w:ilvl="3">
      <w:start w:val="1"/>
      <w:numFmt w:val="decimal"/>
      <w:lvlText w:val="%4."/>
      <w:lvlJc w:val="left"/>
      <w:pPr>
        <w:tabs>
          <w:tab w:val="num" w:pos="3033"/>
        </w:tabs>
        <w:bidi/>
        <w:ind w:left="3033" w:hanging="303"/>
      </w:pPr>
      <w:rPr>
        <w:position w:val="0"/>
        <w:sz w:val="22"/>
        <w:szCs w:val="22"/>
        <w:rtl w:val="0"/>
        <w:lang w:val="he-IL" w:bidi="he-IL"/>
      </w:rPr>
    </w:lvl>
    <w:lvl w:ilvl="4">
      <w:start w:val="1"/>
      <w:numFmt w:val="lowerLetter"/>
      <w:lvlText w:val="%5."/>
      <w:lvlJc w:val="left"/>
      <w:pPr>
        <w:tabs>
          <w:tab w:val="num" w:pos="3753"/>
        </w:tabs>
        <w:bidi/>
        <w:ind w:left="3753" w:hanging="303"/>
      </w:pPr>
      <w:rPr>
        <w:position w:val="0"/>
        <w:sz w:val="22"/>
        <w:szCs w:val="22"/>
        <w:rtl w:val="0"/>
        <w:lang w:val="he-IL" w:bidi="he-IL"/>
      </w:rPr>
    </w:lvl>
    <w:lvl w:ilvl="5">
      <w:start w:val="1"/>
      <w:numFmt w:val="lowerRoman"/>
      <w:lvlText w:val="%6."/>
      <w:lvlJc w:val="left"/>
      <w:pPr>
        <w:tabs>
          <w:tab w:val="num" w:pos="4482"/>
        </w:tabs>
        <w:bidi/>
        <w:ind w:left="4482" w:hanging="248"/>
      </w:pPr>
      <w:rPr>
        <w:position w:val="0"/>
        <w:sz w:val="22"/>
        <w:szCs w:val="22"/>
        <w:rtl w:val="0"/>
        <w:lang w:val="he-IL" w:bidi="he-IL"/>
      </w:rPr>
    </w:lvl>
    <w:lvl w:ilvl="6">
      <w:start w:val="1"/>
      <w:numFmt w:val="decimal"/>
      <w:lvlText w:val="%7."/>
      <w:lvlJc w:val="left"/>
      <w:pPr>
        <w:tabs>
          <w:tab w:val="num" w:pos="5193"/>
        </w:tabs>
        <w:bidi/>
        <w:ind w:left="5193" w:hanging="303"/>
      </w:pPr>
      <w:rPr>
        <w:position w:val="0"/>
        <w:sz w:val="22"/>
        <w:szCs w:val="22"/>
        <w:rtl w:val="0"/>
        <w:lang w:val="he-IL" w:bidi="he-IL"/>
      </w:rPr>
    </w:lvl>
    <w:lvl w:ilvl="7">
      <w:start w:val="1"/>
      <w:numFmt w:val="lowerLetter"/>
      <w:lvlText w:val="%8."/>
      <w:lvlJc w:val="left"/>
      <w:pPr>
        <w:tabs>
          <w:tab w:val="num" w:pos="5913"/>
        </w:tabs>
        <w:bidi/>
        <w:ind w:left="5913" w:hanging="303"/>
      </w:pPr>
      <w:rPr>
        <w:position w:val="0"/>
        <w:sz w:val="22"/>
        <w:szCs w:val="22"/>
        <w:rtl w:val="0"/>
        <w:lang w:val="he-IL" w:bidi="he-IL"/>
      </w:rPr>
    </w:lvl>
    <w:lvl w:ilvl="8">
      <w:start w:val="1"/>
      <w:numFmt w:val="lowerRoman"/>
      <w:lvlText w:val="%9."/>
      <w:lvlJc w:val="left"/>
      <w:pPr>
        <w:tabs>
          <w:tab w:val="num" w:pos="6642"/>
        </w:tabs>
        <w:bidi/>
        <w:ind w:left="6642" w:hanging="248"/>
      </w:pPr>
      <w:rPr>
        <w:position w:val="0"/>
        <w:sz w:val="22"/>
        <w:szCs w:val="22"/>
        <w:rtl w:val="0"/>
        <w:lang w:val="he-IL" w:bidi="he-IL"/>
      </w:rPr>
    </w:lvl>
  </w:abstractNum>
  <w:abstractNum w:abstractNumId="103" w15:restartNumberingAfterBreak="0">
    <w:nsid w:val="46480C60"/>
    <w:multiLevelType w:val="multilevel"/>
    <w:tmpl w:val="E024555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6D63630"/>
    <w:multiLevelType w:val="hybridMultilevel"/>
    <w:tmpl w:val="7AF45782"/>
    <w:lvl w:ilvl="0" w:tplc="21BA4C10">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5" w15:restartNumberingAfterBreak="0">
    <w:nsid w:val="470972FC"/>
    <w:multiLevelType w:val="multilevel"/>
    <w:tmpl w:val="0C4C1FC8"/>
    <w:lvl w:ilvl="0">
      <w:start w:val="1"/>
      <w:numFmt w:val="decimal"/>
      <w:lvlText w:val="%1."/>
      <w:lvlJc w:val="left"/>
      <w:pPr>
        <w:ind w:left="386" w:hanging="360"/>
      </w:pPr>
      <w:rPr>
        <w:rFonts w:hint="default"/>
      </w:rPr>
    </w:lvl>
    <w:lvl w:ilvl="1">
      <w:start w:val="3"/>
      <w:numFmt w:val="decimal"/>
      <w:isLgl/>
      <w:lvlText w:val="%1.%2"/>
      <w:lvlJc w:val="left"/>
      <w:pPr>
        <w:ind w:left="386" w:hanging="36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06" w15:restartNumberingAfterBreak="0">
    <w:nsid w:val="47EC7128"/>
    <w:multiLevelType w:val="multilevel"/>
    <w:tmpl w:val="C59A5ED6"/>
    <w:styleLink w:val="List27"/>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739"/>
        </w:tabs>
        <w:bidi/>
        <w:ind w:left="1739" w:hanging="303"/>
      </w:pPr>
      <w:rPr>
        <w:color w:val="000000"/>
        <w:position w:val="0"/>
        <w:sz w:val="22"/>
        <w:szCs w:val="22"/>
        <w:u w:color="000000"/>
        <w:rtl w:val="0"/>
        <w:lang w:val="he-IL" w:bidi="he-IL"/>
      </w:rPr>
    </w:lvl>
    <w:lvl w:ilvl="2">
      <w:start w:val="1"/>
      <w:numFmt w:val="bullet"/>
      <w:lvlText w:val="▪"/>
      <w:lvlJc w:val="left"/>
      <w:pPr>
        <w:tabs>
          <w:tab w:val="num" w:pos="2459"/>
        </w:tabs>
        <w:bidi/>
        <w:ind w:left="2459" w:hanging="303"/>
      </w:pPr>
      <w:rPr>
        <w:color w:val="000000"/>
        <w:position w:val="0"/>
        <w:sz w:val="22"/>
        <w:szCs w:val="22"/>
        <w:u w:color="000000"/>
        <w:rtl w:val="0"/>
        <w:lang w:val="he-IL" w:bidi="he-IL"/>
      </w:rPr>
    </w:lvl>
    <w:lvl w:ilvl="3">
      <w:start w:val="1"/>
      <w:numFmt w:val="bullet"/>
      <w:lvlText w:val="•"/>
      <w:lvlJc w:val="left"/>
      <w:pPr>
        <w:tabs>
          <w:tab w:val="num" w:pos="3179"/>
        </w:tabs>
        <w:bidi/>
        <w:ind w:left="3179" w:hanging="303"/>
      </w:pPr>
      <w:rPr>
        <w:color w:val="000000"/>
        <w:position w:val="0"/>
        <w:sz w:val="22"/>
        <w:szCs w:val="22"/>
        <w:u w:color="000000"/>
        <w:rtl w:val="0"/>
        <w:lang w:val="he-IL" w:bidi="he-IL"/>
      </w:rPr>
    </w:lvl>
    <w:lvl w:ilvl="4">
      <w:start w:val="1"/>
      <w:numFmt w:val="bullet"/>
      <w:lvlText w:val="o"/>
      <w:lvlJc w:val="left"/>
      <w:pPr>
        <w:tabs>
          <w:tab w:val="num" w:pos="3899"/>
        </w:tabs>
        <w:bidi/>
        <w:ind w:left="3899" w:hanging="303"/>
      </w:pPr>
      <w:rPr>
        <w:color w:val="000000"/>
        <w:position w:val="0"/>
        <w:sz w:val="22"/>
        <w:szCs w:val="22"/>
        <w:u w:color="000000"/>
        <w:rtl w:val="0"/>
        <w:lang w:val="he-IL" w:bidi="he-IL"/>
      </w:rPr>
    </w:lvl>
    <w:lvl w:ilvl="5">
      <w:start w:val="1"/>
      <w:numFmt w:val="bullet"/>
      <w:lvlText w:val="▪"/>
      <w:lvlJc w:val="left"/>
      <w:pPr>
        <w:tabs>
          <w:tab w:val="num" w:pos="4619"/>
        </w:tabs>
        <w:bidi/>
        <w:ind w:left="4619" w:hanging="303"/>
      </w:pPr>
      <w:rPr>
        <w:color w:val="000000"/>
        <w:position w:val="0"/>
        <w:sz w:val="22"/>
        <w:szCs w:val="22"/>
        <w:u w:color="000000"/>
        <w:rtl w:val="0"/>
        <w:lang w:val="he-IL" w:bidi="he-IL"/>
      </w:rPr>
    </w:lvl>
    <w:lvl w:ilvl="6">
      <w:start w:val="1"/>
      <w:numFmt w:val="bullet"/>
      <w:lvlText w:val="•"/>
      <w:lvlJc w:val="left"/>
      <w:pPr>
        <w:tabs>
          <w:tab w:val="num" w:pos="5339"/>
        </w:tabs>
        <w:bidi/>
        <w:ind w:left="5339" w:hanging="303"/>
      </w:pPr>
      <w:rPr>
        <w:color w:val="000000"/>
        <w:position w:val="0"/>
        <w:sz w:val="22"/>
        <w:szCs w:val="22"/>
        <w:u w:color="000000"/>
        <w:rtl w:val="0"/>
        <w:lang w:val="he-IL" w:bidi="he-IL"/>
      </w:rPr>
    </w:lvl>
    <w:lvl w:ilvl="7">
      <w:start w:val="1"/>
      <w:numFmt w:val="bullet"/>
      <w:lvlText w:val="o"/>
      <w:lvlJc w:val="left"/>
      <w:pPr>
        <w:tabs>
          <w:tab w:val="num" w:pos="6059"/>
        </w:tabs>
        <w:bidi/>
        <w:ind w:left="6059" w:hanging="303"/>
      </w:pPr>
      <w:rPr>
        <w:color w:val="000000"/>
        <w:position w:val="0"/>
        <w:sz w:val="22"/>
        <w:szCs w:val="22"/>
        <w:u w:color="000000"/>
        <w:rtl w:val="0"/>
        <w:lang w:val="he-IL" w:bidi="he-IL"/>
      </w:rPr>
    </w:lvl>
    <w:lvl w:ilvl="8">
      <w:start w:val="1"/>
      <w:numFmt w:val="bullet"/>
      <w:lvlText w:val="▪"/>
      <w:lvlJc w:val="left"/>
      <w:pPr>
        <w:tabs>
          <w:tab w:val="num" w:pos="6779"/>
        </w:tabs>
        <w:bidi/>
        <w:ind w:left="6779" w:hanging="303"/>
      </w:pPr>
      <w:rPr>
        <w:color w:val="000000"/>
        <w:position w:val="0"/>
        <w:sz w:val="22"/>
        <w:szCs w:val="22"/>
        <w:u w:color="000000"/>
        <w:rtl w:val="0"/>
        <w:lang w:val="he-IL" w:bidi="he-IL"/>
      </w:rPr>
    </w:lvl>
  </w:abstractNum>
  <w:abstractNum w:abstractNumId="107" w15:restartNumberingAfterBreak="0">
    <w:nsid w:val="48472010"/>
    <w:multiLevelType w:val="multilevel"/>
    <w:tmpl w:val="660896FA"/>
    <w:styleLink w:val="List60"/>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383"/>
        </w:tabs>
        <w:bidi/>
        <w:ind w:left="1383" w:hanging="303"/>
      </w:pPr>
      <w:rPr>
        <w:color w:val="000000"/>
        <w:position w:val="0"/>
        <w:sz w:val="22"/>
        <w:szCs w:val="22"/>
        <w:u w:color="000000"/>
        <w:rtl w:val="0"/>
        <w:lang w:val="he-IL" w:bidi="he-IL"/>
      </w:rPr>
    </w:lvl>
    <w:lvl w:ilvl="2">
      <w:start w:val="1"/>
      <w:numFmt w:val="bullet"/>
      <w:lvlText w:val="▪"/>
      <w:lvlJc w:val="left"/>
      <w:pPr>
        <w:tabs>
          <w:tab w:val="num" w:pos="2103"/>
        </w:tabs>
        <w:bidi/>
        <w:ind w:left="2103" w:hanging="303"/>
      </w:pPr>
      <w:rPr>
        <w:color w:val="000000"/>
        <w:position w:val="0"/>
        <w:sz w:val="22"/>
        <w:szCs w:val="22"/>
        <w:u w:color="000000"/>
        <w:rtl w:val="0"/>
        <w:lang w:val="he-IL" w:bidi="he-IL"/>
      </w:rPr>
    </w:lvl>
    <w:lvl w:ilvl="3">
      <w:start w:val="1"/>
      <w:numFmt w:val="bullet"/>
      <w:lvlText w:val="•"/>
      <w:lvlJc w:val="left"/>
      <w:pPr>
        <w:tabs>
          <w:tab w:val="num" w:pos="2823"/>
        </w:tabs>
        <w:bidi/>
        <w:ind w:left="2823" w:hanging="303"/>
      </w:pPr>
      <w:rPr>
        <w:color w:val="000000"/>
        <w:position w:val="0"/>
        <w:sz w:val="22"/>
        <w:szCs w:val="22"/>
        <w:u w:color="000000"/>
        <w:rtl w:val="0"/>
        <w:lang w:val="he-IL" w:bidi="he-IL"/>
      </w:rPr>
    </w:lvl>
    <w:lvl w:ilvl="4">
      <w:start w:val="1"/>
      <w:numFmt w:val="bullet"/>
      <w:lvlText w:val="o"/>
      <w:lvlJc w:val="left"/>
      <w:pPr>
        <w:tabs>
          <w:tab w:val="num" w:pos="3543"/>
        </w:tabs>
        <w:bidi/>
        <w:ind w:left="3543" w:hanging="303"/>
      </w:pPr>
      <w:rPr>
        <w:color w:val="000000"/>
        <w:position w:val="0"/>
        <w:sz w:val="22"/>
        <w:szCs w:val="22"/>
        <w:u w:color="000000"/>
        <w:rtl w:val="0"/>
        <w:lang w:val="he-IL" w:bidi="he-IL"/>
      </w:rPr>
    </w:lvl>
    <w:lvl w:ilvl="5">
      <w:start w:val="1"/>
      <w:numFmt w:val="bullet"/>
      <w:lvlText w:val="▪"/>
      <w:lvlJc w:val="left"/>
      <w:pPr>
        <w:tabs>
          <w:tab w:val="num" w:pos="4263"/>
        </w:tabs>
        <w:bidi/>
        <w:ind w:left="4263" w:hanging="303"/>
      </w:pPr>
      <w:rPr>
        <w:color w:val="000000"/>
        <w:position w:val="0"/>
        <w:sz w:val="22"/>
        <w:szCs w:val="22"/>
        <w:u w:color="000000"/>
        <w:rtl w:val="0"/>
        <w:lang w:val="he-IL" w:bidi="he-IL"/>
      </w:rPr>
    </w:lvl>
    <w:lvl w:ilvl="6">
      <w:start w:val="1"/>
      <w:numFmt w:val="bullet"/>
      <w:lvlText w:val="•"/>
      <w:lvlJc w:val="left"/>
      <w:pPr>
        <w:tabs>
          <w:tab w:val="num" w:pos="4983"/>
        </w:tabs>
        <w:bidi/>
        <w:ind w:left="4983" w:hanging="303"/>
      </w:pPr>
      <w:rPr>
        <w:color w:val="000000"/>
        <w:position w:val="0"/>
        <w:sz w:val="22"/>
        <w:szCs w:val="22"/>
        <w:u w:color="000000"/>
        <w:rtl w:val="0"/>
        <w:lang w:val="he-IL" w:bidi="he-IL"/>
      </w:rPr>
    </w:lvl>
    <w:lvl w:ilvl="7">
      <w:start w:val="1"/>
      <w:numFmt w:val="bullet"/>
      <w:lvlText w:val="o"/>
      <w:lvlJc w:val="left"/>
      <w:pPr>
        <w:tabs>
          <w:tab w:val="num" w:pos="5703"/>
        </w:tabs>
        <w:bidi/>
        <w:ind w:left="5703" w:hanging="303"/>
      </w:pPr>
      <w:rPr>
        <w:color w:val="000000"/>
        <w:position w:val="0"/>
        <w:sz w:val="22"/>
        <w:szCs w:val="22"/>
        <w:u w:color="000000"/>
        <w:rtl w:val="0"/>
        <w:lang w:val="he-IL" w:bidi="he-IL"/>
      </w:rPr>
    </w:lvl>
    <w:lvl w:ilvl="8">
      <w:start w:val="1"/>
      <w:numFmt w:val="bullet"/>
      <w:lvlText w:val="▪"/>
      <w:lvlJc w:val="left"/>
      <w:pPr>
        <w:tabs>
          <w:tab w:val="num" w:pos="6423"/>
        </w:tabs>
        <w:bidi/>
        <w:ind w:left="6423" w:hanging="303"/>
      </w:pPr>
      <w:rPr>
        <w:color w:val="000000"/>
        <w:position w:val="0"/>
        <w:sz w:val="22"/>
        <w:szCs w:val="22"/>
        <w:u w:color="000000"/>
        <w:rtl w:val="0"/>
        <w:lang w:val="he-IL" w:bidi="he-IL"/>
      </w:rPr>
    </w:lvl>
  </w:abstractNum>
  <w:abstractNum w:abstractNumId="108" w15:restartNumberingAfterBreak="0">
    <w:nsid w:val="489C4DEE"/>
    <w:multiLevelType w:val="multilevel"/>
    <w:tmpl w:val="E878D516"/>
    <w:styleLink w:val="List48"/>
    <w:lvl w:ilvl="0">
      <w:start w:val="1"/>
      <w:numFmt w:val="decimal"/>
      <w:lvlText w:val="%1."/>
      <w:lvlJc w:val="left"/>
      <w:pPr>
        <w:tabs>
          <w:tab w:val="num" w:pos="589"/>
        </w:tabs>
        <w:bidi/>
        <w:ind w:left="589" w:hanging="589"/>
      </w:pPr>
      <w:rPr>
        <w:rFonts w:ascii="Times New Roman" w:eastAsia="Times New Roman" w:hAnsi="Times New Roman" w:cs="Times New Roman"/>
        <w:color w:val="262626"/>
        <w:position w:val="0"/>
        <w:sz w:val="22"/>
        <w:szCs w:val="22"/>
        <w:u w:color="262626"/>
        <w:rtl w:val="0"/>
        <w:lang w:val="he-IL" w:bidi="he-IL"/>
      </w:rPr>
    </w:lvl>
    <w:lvl w:ilvl="1">
      <w:start w:val="1"/>
      <w:numFmt w:val="decimal"/>
      <w:lvlText w:val="%1.%2."/>
      <w:lvlJc w:val="left"/>
      <w:pPr>
        <w:tabs>
          <w:tab w:val="num" w:pos="1377"/>
        </w:tabs>
        <w:bidi/>
        <w:ind w:left="1377" w:hanging="303"/>
      </w:pPr>
      <w:rPr>
        <w:rFonts w:ascii="Times New Roman Bold" w:eastAsia="Times New Roman Bold" w:hAnsi="Times New Roman Bold" w:cs="Times New Roman Bold"/>
        <w:color w:val="262626"/>
        <w:position w:val="0"/>
        <w:sz w:val="22"/>
        <w:szCs w:val="22"/>
        <w:u w:color="262626"/>
        <w:rtl w:val="0"/>
        <w:lang w:val="he-IL" w:bidi="he-IL"/>
      </w:rPr>
    </w:lvl>
    <w:lvl w:ilvl="2">
      <w:start w:val="1"/>
      <w:numFmt w:val="decimal"/>
      <w:lvlText w:val="%1.%2.%3."/>
      <w:lvlJc w:val="left"/>
      <w:pPr>
        <w:tabs>
          <w:tab w:val="num" w:pos="1679"/>
        </w:tabs>
        <w:bidi/>
        <w:ind w:left="1679" w:hanging="605"/>
      </w:pPr>
      <w:rPr>
        <w:rFonts w:ascii="Times New Roman Bold" w:eastAsia="Times New Roman Bold" w:hAnsi="Times New Roman Bold" w:cs="Times New Roman Bold"/>
        <w:color w:val="262626"/>
        <w:position w:val="0"/>
        <w:sz w:val="22"/>
        <w:szCs w:val="22"/>
        <w:u w:color="262626"/>
        <w:rtl w:val="0"/>
        <w:lang w:val="he-IL" w:bidi="he-IL"/>
      </w:rPr>
    </w:lvl>
    <w:lvl w:ilvl="3">
      <w:start w:val="1"/>
      <w:numFmt w:val="decimal"/>
      <w:lvlText w:val="%1.%2.%3.%4."/>
      <w:lvlJc w:val="left"/>
      <w:pPr>
        <w:tabs>
          <w:tab w:val="num" w:pos="1679"/>
        </w:tabs>
        <w:bidi/>
        <w:ind w:left="1679" w:hanging="605"/>
      </w:pPr>
      <w:rPr>
        <w:rFonts w:ascii="Times New Roman Bold" w:eastAsia="Times New Roman Bold" w:hAnsi="Times New Roman Bold" w:cs="Times New Roman Bold"/>
        <w:color w:val="262626"/>
        <w:position w:val="0"/>
        <w:sz w:val="22"/>
        <w:szCs w:val="22"/>
        <w:u w:color="262626"/>
        <w:rtl w:val="0"/>
        <w:lang w:val="he-IL" w:bidi="he-IL"/>
      </w:rPr>
    </w:lvl>
    <w:lvl w:ilvl="4">
      <w:start w:val="1"/>
      <w:numFmt w:val="decimal"/>
      <w:lvlText w:val="%1.%2.%3.%4.%5."/>
      <w:lvlJc w:val="left"/>
      <w:pPr>
        <w:tabs>
          <w:tab w:val="num" w:pos="1982"/>
        </w:tabs>
        <w:bidi/>
        <w:ind w:left="1982" w:hanging="908"/>
      </w:pPr>
      <w:rPr>
        <w:rFonts w:ascii="Times New Roman Bold" w:eastAsia="Times New Roman Bold" w:hAnsi="Times New Roman Bold" w:cs="Times New Roman Bold"/>
        <w:color w:val="262626"/>
        <w:position w:val="0"/>
        <w:sz w:val="22"/>
        <w:szCs w:val="22"/>
        <w:u w:color="262626"/>
        <w:rtl w:val="0"/>
        <w:lang w:val="he-IL" w:bidi="he-IL"/>
      </w:rPr>
    </w:lvl>
    <w:lvl w:ilvl="5">
      <w:start w:val="1"/>
      <w:numFmt w:val="decimal"/>
      <w:lvlText w:val="%1.%2.%3.%4.%5.%6."/>
      <w:lvlJc w:val="left"/>
      <w:pPr>
        <w:tabs>
          <w:tab w:val="num" w:pos="1982"/>
        </w:tabs>
        <w:bidi/>
        <w:ind w:left="1982" w:hanging="908"/>
      </w:pPr>
      <w:rPr>
        <w:rFonts w:ascii="Times New Roman Bold" w:eastAsia="Times New Roman Bold" w:hAnsi="Times New Roman Bold" w:cs="Times New Roman Bold"/>
        <w:color w:val="262626"/>
        <w:position w:val="0"/>
        <w:sz w:val="22"/>
        <w:szCs w:val="22"/>
        <w:u w:color="262626"/>
        <w:rtl w:val="0"/>
        <w:lang w:val="he-IL" w:bidi="he-IL"/>
      </w:rPr>
    </w:lvl>
    <w:lvl w:ilvl="6">
      <w:start w:val="1"/>
      <w:numFmt w:val="decimal"/>
      <w:lvlText w:val="%1.%2.%3.%4.%5.%6.%7."/>
      <w:lvlJc w:val="left"/>
      <w:pPr>
        <w:tabs>
          <w:tab w:val="num" w:pos="2284"/>
        </w:tabs>
        <w:bidi/>
        <w:ind w:left="2284" w:hanging="1210"/>
      </w:pPr>
      <w:rPr>
        <w:rFonts w:ascii="Times New Roman Bold" w:eastAsia="Times New Roman Bold" w:hAnsi="Times New Roman Bold" w:cs="Times New Roman Bold"/>
        <w:color w:val="262626"/>
        <w:position w:val="0"/>
        <w:sz w:val="22"/>
        <w:szCs w:val="22"/>
        <w:u w:color="262626"/>
        <w:rtl w:val="0"/>
        <w:lang w:val="he-IL" w:bidi="he-IL"/>
      </w:rPr>
    </w:lvl>
    <w:lvl w:ilvl="7">
      <w:start w:val="1"/>
      <w:numFmt w:val="decimal"/>
      <w:lvlText w:val="%1.%2.%3.%4.%5.%6.%7.%8."/>
      <w:lvlJc w:val="left"/>
      <w:pPr>
        <w:tabs>
          <w:tab w:val="num" w:pos="2284"/>
        </w:tabs>
        <w:bidi/>
        <w:ind w:left="2284" w:hanging="1210"/>
      </w:pPr>
      <w:rPr>
        <w:rFonts w:ascii="Times New Roman Bold" w:eastAsia="Times New Roman Bold" w:hAnsi="Times New Roman Bold" w:cs="Times New Roman Bold"/>
        <w:color w:val="262626"/>
        <w:position w:val="0"/>
        <w:sz w:val="22"/>
        <w:szCs w:val="22"/>
        <w:u w:color="262626"/>
        <w:rtl w:val="0"/>
        <w:lang w:val="he-IL" w:bidi="he-IL"/>
      </w:rPr>
    </w:lvl>
    <w:lvl w:ilvl="8">
      <w:start w:val="1"/>
      <w:numFmt w:val="decimal"/>
      <w:lvlText w:val="%1.%2.%3.%4.%5.%6.%7.%8.%9."/>
      <w:lvlJc w:val="left"/>
      <w:pPr>
        <w:tabs>
          <w:tab w:val="num" w:pos="2587"/>
        </w:tabs>
        <w:bidi/>
        <w:ind w:left="2587" w:hanging="1513"/>
      </w:pPr>
      <w:rPr>
        <w:rFonts w:ascii="Times New Roman Bold" w:eastAsia="Times New Roman Bold" w:hAnsi="Times New Roman Bold" w:cs="Times New Roman Bold"/>
        <w:color w:val="262626"/>
        <w:position w:val="0"/>
        <w:sz w:val="22"/>
        <w:szCs w:val="22"/>
        <w:u w:color="262626"/>
        <w:rtl w:val="0"/>
        <w:lang w:val="he-IL" w:bidi="he-IL"/>
      </w:rPr>
    </w:lvl>
  </w:abstractNum>
  <w:abstractNum w:abstractNumId="109" w15:restartNumberingAfterBreak="0">
    <w:nsid w:val="48C2747E"/>
    <w:multiLevelType w:val="multilevel"/>
    <w:tmpl w:val="B532D8E2"/>
    <w:styleLink w:val="List65"/>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110" w15:restartNumberingAfterBreak="0">
    <w:nsid w:val="49D40EDC"/>
    <w:multiLevelType w:val="hybridMultilevel"/>
    <w:tmpl w:val="A8F8E634"/>
    <w:lvl w:ilvl="0" w:tplc="07CEEB18">
      <w:start w:val="1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A18510F"/>
    <w:multiLevelType w:val="multilevel"/>
    <w:tmpl w:val="F55C7F5A"/>
    <w:styleLink w:val="ImportedStyle4"/>
    <w:lvl w:ilvl="0">
      <w:numFmt w:val="bullet"/>
      <w:lvlText w:val="•"/>
      <w:lvlJc w:val="left"/>
      <w:pPr>
        <w:tabs>
          <w:tab w:val="num" w:pos="360"/>
        </w:tabs>
        <w:bidi/>
        <w:ind w:left="360" w:hanging="360"/>
      </w:pPr>
      <w:rPr>
        <w:rFonts w:ascii="Times New Roman Bold" w:eastAsia="Times New Roman Bold" w:hAnsi="Times New Roman Bold" w:cs="Times New Roman Bold"/>
        <w:color w:val="000000"/>
        <w:position w:val="0"/>
        <w:sz w:val="24"/>
        <w:szCs w:val="24"/>
        <w:u w:color="000000"/>
        <w:rtl w:val="0"/>
        <w:lang w:val="ar-SA" w:bidi="ar-SA"/>
      </w:rPr>
    </w:lvl>
    <w:lvl w:ilvl="1">
      <w:start w:val="1"/>
      <w:numFmt w:val="bullet"/>
      <w:lvlText w:val="o"/>
      <w:lvlJc w:val="left"/>
      <w:pPr>
        <w:tabs>
          <w:tab w:val="num" w:pos="1890"/>
        </w:tabs>
        <w:bidi/>
        <w:ind w:left="1890" w:hanging="360"/>
      </w:pPr>
      <w:rPr>
        <w:rFonts w:ascii="Times New Roman Bold" w:eastAsia="Times New Roman Bold" w:hAnsi="Times New Roman Bold" w:cs="Times New Roman Bold"/>
        <w:color w:val="000000"/>
        <w:position w:val="0"/>
        <w:sz w:val="24"/>
        <w:szCs w:val="24"/>
        <w:u w:color="000000"/>
        <w:rtl w:val="0"/>
        <w:lang w:val="he-IL" w:bidi="he-IL"/>
      </w:rPr>
    </w:lvl>
    <w:lvl w:ilvl="2">
      <w:start w:val="1"/>
      <w:numFmt w:val="bullet"/>
      <w:lvlText w:val="▪"/>
      <w:lvlJc w:val="left"/>
      <w:pPr>
        <w:tabs>
          <w:tab w:val="num" w:pos="2610"/>
        </w:tabs>
        <w:bidi/>
        <w:ind w:left="2610" w:hanging="360"/>
      </w:pPr>
      <w:rPr>
        <w:rFonts w:ascii="Times New Roman Bold" w:eastAsia="Times New Roman Bold" w:hAnsi="Times New Roman Bold" w:cs="Times New Roman Bold"/>
        <w:color w:val="000000"/>
        <w:position w:val="0"/>
        <w:sz w:val="24"/>
        <w:szCs w:val="24"/>
        <w:u w:color="000000"/>
        <w:rtl w:val="0"/>
        <w:lang w:val="he-IL" w:bidi="he-IL"/>
      </w:rPr>
    </w:lvl>
    <w:lvl w:ilvl="3">
      <w:start w:val="1"/>
      <w:numFmt w:val="bullet"/>
      <w:lvlText w:val="•"/>
      <w:lvlJc w:val="left"/>
      <w:pPr>
        <w:tabs>
          <w:tab w:val="num" w:pos="3330"/>
        </w:tabs>
        <w:bidi/>
        <w:ind w:left="3330" w:hanging="360"/>
      </w:pPr>
      <w:rPr>
        <w:rFonts w:ascii="Times New Roman Bold" w:eastAsia="Times New Roman Bold" w:hAnsi="Times New Roman Bold" w:cs="Times New Roman Bold"/>
        <w:color w:val="000000"/>
        <w:position w:val="0"/>
        <w:sz w:val="24"/>
        <w:szCs w:val="24"/>
        <w:u w:color="000000"/>
        <w:rtl w:val="0"/>
        <w:lang w:val="he-IL" w:bidi="he-IL"/>
      </w:rPr>
    </w:lvl>
    <w:lvl w:ilvl="4">
      <w:start w:val="1"/>
      <w:numFmt w:val="bullet"/>
      <w:lvlText w:val="o"/>
      <w:lvlJc w:val="left"/>
      <w:pPr>
        <w:tabs>
          <w:tab w:val="num" w:pos="4050"/>
        </w:tabs>
        <w:bidi/>
        <w:ind w:left="4050" w:hanging="360"/>
      </w:pPr>
      <w:rPr>
        <w:rFonts w:ascii="Times New Roman Bold" w:eastAsia="Times New Roman Bold" w:hAnsi="Times New Roman Bold" w:cs="Times New Roman Bold"/>
        <w:color w:val="000000"/>
        <w:position w:val="0"/>
        <w:sz w:val="24"/>
        <w:szCs w:val="24"/>
        <w:u w:color="000000"/>
        <w:rtl w:val="0"/>
        <w:lang w:val="he-IL" w:bidi="he-IL"/>
      </w:rPr>
    </w:lvl>
    <w:lvl w:ilvl="5">
      <w:start w:val="1"/>
      <w:numFmt w:val="bullet"/>
      <w:lvlText w:val="▪"/>
      <w:lvlJc w:val="left"/>
      <w:pPr>
        <w:tabs>
          <w:tab w:val="num" w:pos="4770"/>
        </w:tabs>
        <w:bidi/>
        <w:ind w:left="4770" w:hanging="360"/>
      </w:pPr>
      <w:rPr>
        <w:rFonts w:ascii="Times New Roman Bold" w:eastAsia="Times New Roman Bold" w:hAnsi="Times New Roman Bold" w:cs="Times New Roman Bold"/>
        <w:color w:val="000000"/>
        <w:position w:val="0"/>
        <w:sz w:val="24"/>
        <w:szCs w:val="24"/>
        <w:u w:color="000000"/>
        <w:rtl w:val="0"/>
        <w:lang w:val="he-IL" w:bidi="he-IL"/>
      </w:rPr>
    </w:lvl>
    <w:lvl w:ilvl="6">
      <w:start w:val="1"/>
      <w:numFmt w:val="bullet"/>
      <w:lvlText w:val="•"/>
      <w:lvlJc w:val="left"/>
      <w:pPr>
        <w:tabs>
          <w:tab w:val="num" w:pos="5490"/>
        </w:tabs>
        <w:bidi/>
        <w:ind w:left="5490" w:hanging="360"/>
      </w:pPr>
      <w:rPr>
        <w:rFonts w:ascii="Times New Roman Bold" w:eastAsia="Times New Roman Bold" w:hAnsi="Times New Roman Bold" w:cs="Times New Roman Bold"/>
        <w:color w:val="000000"/>
        <w:position w:val="0"/>
        <w:sz w:val="24"/>
        <w:szCs w:val="24"/>
        <w:u w:color="000000"/>
        <w:rtl w:val="0"/>
        <w:lang w:val="he-IL" w:bidi="he-IL"/>
      </w:rPr>
    </w:lvl>
    <w:lvl w:ilvl="7">
      <w:start w:val="1"/>
      <w:numFmt w:val="bullet"/>
      <w:lvlText w:val="o"/>
      <w:lvlJc w:val="left"/>
      <w:pPr>
        <w:tabs>
          <w:tab w:val="num" w:pos="6210"/>
        </w:tabs>
        <w:bidi/>
        <w:ind w:left="6210" w:hanging="360"/>
      </w:pPr>
      <w:rPr>
        <w:rFonts w:ascii="Times New Roman Bold" w:eastAsia="Times New Roman Bold" w:hAnsi="Times New Roman Bold" w:cs="Times New Roman Bold"/>
        <w:color w:val="000000"/>
        <w:position w:val="0"/>
        <w:sz w:val="24"/>
        <w:szCs w:val="24"/>
        <w:u w:color="000000"/>
        <w:rtl w:val="0"/>
        <w:lang w:val="he-IL" w:bidi="he-IL"/>
      </w:rPr>
    </w:lvl>
    <w:lvl w:ilvl="8">
      <w:start w:val="1"/>
      <w:numFmt w:val="bullet"/>
      <w:lvlText w:val="▪"/>
      <w:lvlJc w:val="left"/>
      <w:pPr>
        <w:tabs>
          <w:tab w:val="num" w:pos="6930"/>
        </w:tabs>
        <w:bidi/>
        <w:ind w:left="6930" w:hanging="360"/>
      </w:pPr>
      <w:rPr>
        <w:rFonts w:ascii="Times New Roman Bold" w:eastAsia="Times New Roman Bold" w:hAnsi="Times New Roman Bold" w:cs="Times New Roman Bold"/>
        <w:color w:val="000000"/>
        <w:position w:val="0"/>
        <w:sz w:val="24"/>
        <w:szCs w:val="24"/>
        <w:u w:color="000000"/>
        <w:rtl w:val="0"/>
        <w:lang w:val="he-IL" w:bidi="he-IL"/>
      </w:rPr>
    </w:lvl>
  </w:abstractNum>
  <w:abstractNum w:abstractNumId="112" w15:restartNumberingAfterBreak="0">
    <w:nsid w:val="4AEB5112"/>
    <w:multiLevelType w:val="hybridMultilevel"/>
    <w:tmpl w:val="68BC4E5A"/>
    <w:lvl w:ilvl="0" w:tplc="B28644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D9B682E"/>
    <w:multiLevelType w:val="multilevel"/>
    <w:tmpl w:val="F7621954"/>
    <w:styleLink w:val="List39"/>
    <w:lvl w:ilvl="0">
      <w:numFmt w:val="bullet"/>
      <w:lvlText w:val="•"/>
      <w:lvlJc w:val="left"/>
      <w:pPr>
        <w:tabs>
          <w:tab w:val="num" w:pos="284"/>
        </w:tabs>
        <w:bidi/>
        <w:ind w:left="284" w:hanging="284"/>
      </w:pPr>
      <w:rPr>
        <w:color w:val="262626"/>
        <w:position w:val="0"/>
        <w:sz w:val="24"/>
        <w:szCs w:val="24"/>
        <w:u w:color="262626"/>
        <w:rtl w:val="0"/>
        <w:lang w:val="ar-SA" w:bidi="ar-SA"/>
      </w:rPr>
    </w:lvl>
    <w:lvl w:ilvl="1">
      <w:start w:val="1"/>
      <w:numFmt w:val="bullet"/>
      <w:lvlText w:val="o"/>
      <w:lvlJc w:val="left"/>
      <w:pPr>
        <w:tabs>
          <w:tab w:val="num" w:pos="1383"/>
        </w:tabs>
        <w:bidi/>
        <w:ind w:left="1383" w:hanging="303"/>
      </w:pPr>
      <w:rPr>
        <w:color w:val="262626"/>
        <w:position w:val="0"/>
        <w:sz w:val="22"/>
        <w:szCs w:val="22"/>
        <w:u w:color="262626"/>
        <w:rtl w:val="0"/>
        <w:lang w:val="ar-SA" w:bidi="ar-SA"/>
      </w:rPr>
    </w:lvl>
    <w:lvl w:ilvl="2">
      <w:start w:val="1"/>
      <w:numFmt w:val="bullet"/>
      <w:lvlText w:val="▪"/>
      <w:lvlJc w:val="left"/>
      <w:pPr>
        <w:tabs>
          <w:tab w:val="num" w:pos="2103"/>
        </w:tabs>
        <w:bidi/>
        <w:ind w:left="2103" w:hanging="303"/>
      </w:pPr>
      <w:rPr>
        <w:color w:val="262626"/>
        <w:position w:val="0"/>
        <w:sz w:val="22"/>
        <w:szCs w:val="22"/>
        <w:u w:color="262626"/>
        <w:rtl w:val="0"/>
        <w:lang w:val="ar-SA" w:bidi="ar-SA"/>
      </w:rPr>
    </w:lvl>
    <w:lvl w:ilvl="3">
      <w:start w:val="1"/>
      <w:numFmt w:val="bullet"/>
      <w:lvlText w:val="•"/>
      <w:lvlJc w:val="left"/>
      <w:pPr>
        <w:tabs>
          <w:tab w:val="num" w:pos="2823"/>
        </w:tabs>
        <w:bidi/>
        <w:ind w:left="2823" w:hanging="303"/>
      </w:pPr>
      <w:rPr>
        <w:color w:val="262626"/>
        <w:position w:val="0"/>
        <w:sz w:val="22"/>
        <w:szCs w:val="22"/>
        <w:u w:color="262626"/>
        <w:rtl w:val="0"/>
        <w:lang w:val="ar-SA" w:bidi="ar-SA"/>
      </w:rPr>
    </w:lvl>
    <w:lvl w:ilvl="4">
      <w:start w:val="1"/>
      <w:numFmt w:val="bullet"/>
      <w:lvlText w:val="o"/>
      <w:lvlJc w:val="left"/>
      <w:pPr>
        <w:tabs>
          <w:tab w:val="num" w:pos="3543"/>
        </w:tabs>
        <w:bidi/>
        <w:ind w:left="3543" w:hanging="303"/>
      </w:pPr>
      <w:rPr>
        <w:color w:val="262626"/>
        <w:position w:val="0"/>
        <w:sz w:val="22"/>
        <w:szCs w:val="22"/>
        <w:u w:color="262626"/>
        <w:rtl w:val="0"/>
        <w:lang w:val="ar-SA" w:bidi="ar-SA"/>
      </w:rPr>
    </w:lvl>
    <w:lvl w:ilvl="5">
      <w:start w:val="1"/>
      <w:numFmt w:val="bullet"/>
      <w:lvlText w:val="▪"/>
      <w:lvlJc w:val="left"/>
      <w:pPr>
        <w:tabs>
          <w:tab w:val="num" w:pos="4263"/>
        </w:tabs>
        <w:bidi/>
        <w:ind w:left="4263" w:hanging="303"/>
      </w:pPr>
      <w:rPr>
        <w:color w:val="262626"/>
        <w:position w:val="0"/>
        <w:sz w:val="22"/>
        <w:szCs w:val="22"/>
        <w:u w:color="262626"/>
        <w:rtl w:val="0"/>
        <w:lang w:val="ar-SA" w:bidi="ar-SA"/>
      </w:rPr>
    </w:lvl>
    <w:lvl w:ilvl="6">
      <w:start w:val="1"/>
      <w:numFmt w:val="bullet"/>
      <w:lvlText w:val="•"/>
      <w:lvlJc w:val="left"/>
      <w:pPr>
        <w:tabs>
          <w:tab w:val="num" w:pos="4983"/>
        </w:tabs>
        <w:bidi/>
        <w:ind w:left="4983" w:hanging="303"/>
      </w:pPr>
      <w:rPr>
        <w:color w:val="262626"/>
        <w:position w:val="0"/>
        <w:sz w:val="22"/>
        <w:szCs w:val="22"/>
        <w:u w:color="262626"/>
        <w:rtl w:val="0"/>
        <w:lang w:val="ar-SA" w:bidi="ar-SA"/>
      </w:rPr>
    </w:lvl>
    <w:lvl w:ilvl="7">
      <w:start w:val="1"/>
      <w:numFmt w:val="bullet"/>
      <w:lvlText w:val="o"/>
      <w:lvlJc w:val="left"/>
      <w:pPr>
        <w:tabs>
          <w:tab w:val="num" w:pos="5703"/>
        </w:tabs>
        <w:bidi/>
        <w:ind w:left="5703" w:hanging="303"/>
      </w:pPr>
      <w:rPr>
        <w:color w:val="262626"/>
        <w:position w:val="0"/>
        <w:sz w:val="22"/>
        <w:szCs w:val="22"/>
        <w:u w:color="262626"/>
        <w:rtl w:val="0"/>
        <w:lang w:val="ar-SA" w:bidi="ar-SA"/>
      </w:rPr>
    </w:lvl>
    <w:lvl w:ilvl="8">
      <w:start w:val="1"/>
      <w:numFmt w:val="bullet"/>
      <w:lvlText w:val="▪"/>
      <w:lvlJc w:val="left"/>
      <w:pPr>
        <w:tabs>
          <w:tab w:val="num" w:pos="6423"/>
        </w:tabs>
        <w:bidi/>
        <w:ind w:left="6423" w:hanging="303"/>
      </w:pPr>
      <w:rPr>
        <w:color w:val="262626"/>
        <w:position w:val="0"/>
        <w:sz w:val="22"/>
        <w:szCs w:val="22"/>
        <w:u w:color="262626"/>
        <w:rtl w:val="0"/>
        <w:lang w:val="ar-SA" w:bidi="ar-SA"/>
      </w:rPr>
    </w:lvl>
  </w:abstractNum>
  <w:abstractNum w:abstractNumId="114" w15:restartNumberingAfterBreak="0">
    <w:nsid w:val="505B6AF3"/>
    <w:multiLevelType w:val="multilevel"/>
    <w:tmpl w:val="805A9EB6"/>
    <w:styleLink w:val="List132"/>
    <w:lvl w:ilvl="0">
      <w:start w:val="1"/>
      <w:numFmt w:val="hebrew2"/>
      <w:lvlText w:val="%1."/>
      <w:lvlJc w:val="left"/>
      <w:pPr>
        <w:tabs>
          <w:tab w:val="num" w:pos="393"/>
        </w:tabs>
        <w:bidi/>
        <w:ind w:left="393" w:hanging="393"/>
      </w:pPr>
      <w:rPr>
        <w:position w:val="0"/>
        <w:sz w:val="22"/>
        <w:szCs w:val="22"/>
        <w:rtl w:val="0"/>
        <w:lang w:val="ar-SA" w:bidi="ar-SA"/>
      </w:rPr>
    </w:lvl>
    <w:lvl w:ilvl="1">
      <w:start w:val="1"/>
      <w:numFmt w:val="lowerLetter"/>
      <w:lvlText w:val="%2."/>
      <w:lvlJc w:val="left"/>
      <w:pPr>
        <w:tabs>
          <w:tab w:val="num" w:pos="1083"/>
        </w:tabs>
        <w:bidi/>
        <w:ind w:left="1083" w:hanging="303"/>
      </w:pPr>
      <w:rPr>
        <w:position w:val="0"/>
        <w:sz w:val="22"/>
        <w:szCs w:val="22"/>
        <w:rtl w:val="0"/>
        <w:lang w:val="he-IL" w:bidi="he-IL"/>
      </w:rPr>
    </w:lvl>
    <w:lvl w:ilvl="2">
      <w:start w:val="1"/>
      <w:numFmt w:val="lowerRoman"/>
      <w:lvlText w:val="%3."/>
      <w:lvlJc w:val="left"/>
      <w:pPr>
        <w:tabs>
          <w:tab w:val="num" w:pos="1812"/>
        </w:tabs>
        <w:bidi/>
        <w:ind w:left="1812" w:hanging="248"/>
      </w:pPr>
      <w:rPr>
        <w:position w:val="0"/>
        <w:sz w:val="22"/>
        <w:szCs w:val="22"/>
        <w:rtl w:val="0"/>
        <w:lang w:val="he-IL" w:bidi="he-IL"/>
      </w:rPr>
    </w:lvl>
    <w:lvl w:ilvl="3">
      <w:start w:val="1"/>
      <w:numFmt w:val="decimal"/>
      <w:lvlText w:val="%4."/>
      <w:lvlJc w:val="left"/>
      <w:pPr>
        <w:tabs>
          <w:tab w:val="num" w:pos="2523"/>
        </w:tabs>
        <w:bidi/>
        <w:ind w:left="2523" w:hanging="303"/>
      </w:pPr>
      <w:rPr>
        <w:position w:val="0"/>
        <w:sz w:val="22"/>
        <w:szCs w:val="22"/>
        <w:rtl w:val="0"/>
        <w:lang w:val="he-IL" w:bidi="he-IL"/>
      </w:rPr>
    </w:lvl>
    <w:lvl w:ilvl="4">
      <w:start w:val="1"/>
      <w:numFmt w:val="lowerLetter"/>
      <w:lvlText w:val="%5."/>
      <w:lvlJc w:val="left"/>
      <w:pPr>
        <w:tabs>
          <w:tab w:val="num" w:pos="3243"/>
        </w:tabs>
        <w:bidi/>
        <w:ind w:left="3243" w:hanging="303"/>
      </w:pPr>
      <w:rPr>
        <w:position w:val="0"/>
        <w:sz w:val="22"/>
        <w:szCs w:val="22"/>
        <w:rtl w:val="0"/>
        <w:lang w:val="he-IL" w:bidi="he-IL"/>
      </w:rPr>
    </w:lvl>
    <w:lvl w:ilvl="5">
      <w:start w:val="1"/>
      <w:numFmt w:val="lowerRoman"/>
      <w:lvlText w:val="%6."/>
      <w:lvlJc w:val="left"/>
      <w:pPr>
        <w:tabs>
          <w:tab w:val="num" w:pos="3972"/>
        </w:tabs>
        <w:bidi/>
        <w:ind w:left="3972" w:hanging="248"/>
      </w:pPr>
      <w:rPr>
        <w:position w:val="0"/>
        <w:sz w:val="22"/>
        <w:szCs w:val="22"/>
        <w:rtl w:val="0"/>
        <w:lang w:val="he-IL" w:bidi="he-IL"/>
      </w:rPr>
    </w:lvl>
    <w:lvl w:ilvl="6">
      <w:start w:val="1"/>
      <w:numFmt w:val="decimal"/>
      <w:lvlText w:val="%7."/>
      <w:lvlJc w:val="left"/>
      <w:pPr>
        <w:tabs>
          <w:tab w:val="num" w:pos="4683"/>
        </w:tabs>
        <w:bidi/>
        <w:ind w:left="4683" w:hanging="303"/>
      </w:pPr>
      <w:rPr>
        <w:position w:val="0"/>
        <w:sz w:val="22"/>
        <w:szCs w:val="22"/>
        <w:rtl w:val="0"/>
        <w:lang w:val="he-IL" w:bidi="he-IL"/>
      </w:rPr>
    </w:lvl>
    <w:lvl w:ilvl="7">
      <w:start w:val="1"/>
      <w:numFmt w:val="lowerLetter"/>
      <w:lvlText w:val="%8."/>
      <w:lvlJc w:val="left"/>
      <w:pPr>
        <w:tabs>
          <w:tab w:val="num" w:pos="5403"/>
        </w:tabs>
        <w:bidi/>
        <w:ind w:left="5403" w:hanging="303"/>
      </w:pPr>
      <w:rPr>
        <w:position w:val="0"/>
        <w:sz w:val="22"/>
        <w:szCs w:val="22"/>
        <w:rtl w:val="0"/>
        <w:lang w:val="he-IL" w:bidi="he-IL"/>
      </w:rPr>
    </w:lvl>
    <w:lvl w:ilvl="8">
      <w:start w:val="1"/>
      <w:numFmt w:val="lowerRoman"/>
      <w:lvlText w:val="%9."/>
      <w:lvlJc w:val="left"/>
      <w:pPr>
        <w:tabs>
          <w:tab w:val="num" w:pos="6132"/>
        </w:tabs>
        <w:bidi/>
        <w:ind w:left="6132" w:hanging="248"/>
      </w:pPr>
      <w:rPr>
        <w:position w:val="0"/>
        <w:sz w:val="22"/>
        <w:szCs w:val="22"/>
        <w:rtl w:val="0"/>
        <w:lang w:val="he-IL" w:bidi="he-IL"/>
      </w:rPr>
    </w:lvl>
  </w:abstractNum>
  <w:abstractNum w:abstractNumId="115" w15:restartNumberingAfterBreak="0">
    <w:nsid w:val="50714B4B"/>
    <w:multiLevelType w:val="multilevel"/>
    <w:tmpl w:val="6E4E43AA"/>
    <w:styleLink w:val="List49"/>
    <w:lvl w:ilvl="0">
      <w:numFmt w:val="bullet"/>
      <w:lvlText w:val="•"/>
      <w:lvlJc w:val="left"/>
      <w:pPr>
        <w:tabs>
          <w:tab w:val="num" w:pos="360"/>
        </w:tabs>
        <w:bidi/>
        <w:ind w:left="360" w:hanging="360"/>
      </w:pPr>
      <w:rPr>
        <w:color w:val="262626"/>
        <w:position w:val="0"/>
        <w:sz w:val="24"/>
        <w:szCs w:val="24"/>
        <w:u w:color="262626"/>
        <w:lang w:val="he-IL" w:bidi="he-IL"/>
      </w:rPr>
    </w:lvl>
    <w:lvl w:ilvl="1">
      <w:start w:val="1"/>
      <w:numFmt w:val="bullet"/>
      <w:lvlText w:val="o"/>
      <w:lvlJc w:val="left"/>
      <w:pPr>
        <w:tabs>
          <w:tab w:val="num" w:pos="1383"/>
        </w:tabs>
        <w:bidi/>
        <w:ind w:left="1383" w:hanging="303"/>
      </w:pPr>
      <w:rPr>
        <w:color w:val="262626"/>
        <w:position w:val="0"/>
        <w:sz w:val="22"/>
        <w:szCs w:val="22"/>
        <w:u w:color="262626"/>
        <w:lang w:val="he-IL" w:bidi="he-IL"/>
      </w:rPr>
    </w:lvl>
    <w:lvl w:ilvl="2">
      <w:start w:val="1"/>
      <w:numFmt w:val="bullet"/>
      <w:lvlText w:val="▪"/>
      <w:lvlJc w:val="left"/>
      <w:pPr>
        <w:tabs>
          <w:tab w:val="num" w:pos="2103"/>
        </w:tabs>
        <w:bidi/>
        <w:ind w:left="2103" w:hanging="303"/>
      </w:pPr>
      <w:rPr>
        <w:color w:val="262626"/>
        <w:position w:val="0"/>
        <w:sz w:val="22"/>
        <w:szCs w:val="22"/>
        <w:u w:color="262626"/>
        <w:lang w:val="he-IL" w:bidi="he-IL"/>
      </w:rPr>
    </w:lvl>
    <w:lvl w:ilvl="3">
      <w:start w:val="1"/>
      <w:numFmt w:val="bullet"/>
      <w:lvlText w:val="•"/>
      <w:lvlJc w:val="left"/>
      <w:pPr>
        <w:tabs>
          <w:tab w:val="num" w:pos="2823"/>
        </w:tabs>
        <w:bidi/>
        <w:ind w:left="2823" w:hanging="303"/>
      </w:pPr>
      <w:rPr>
        <w:color w:val="262626"/>
        <w:position w:val="0"/>
        <w:sz w:val="22"/>
        <w:szCs w:val="22"/>
        <w:u w:color="262626"/>
        <w:lang w:val="he-IL" w:bidi="he-IL"/>
      </w:rPr>
    </w:lvl>
    <w:lvl w:ilvl="4">
      <w:start w:val="1"/>
      <w:numFmt w:val="bullet"/>
      <w:lvlText w:val="o"/>
      <w:lvlJc w:val="left"/>
      <w:pPr>
        <w:tabs>
          <w:tab w:val="num" w:pos="3543"/>
        </w:tabs>
        <w:bidi/>
        <w:ind w:left="3543" w:hanging="303"/>
      </w:pPr>
      <w:rPr>
        <w:color w:val="262626"/>
        <w:position w:val="0"/>
        <w:sz w:val="22"/>
        <w:szCs w:val="22"/>
        <w:u w:color="262626"/>
        <w:lang w:val="he-IL" w:bidi="he-IL"/>
      </w:rPr>
    </w:lvl>
    <w:lvl w:ilvl="5">
      <w:start w:val="1"/>
      <w:numFmt w:val="bullet"/>
      <w:lvlText w:val="▪"/>
      <w:lvlJc w:val="left"/>
      <w:pPr>
        <w:tabs>
          <w:tab w:val="num" w:pos="4263"/>
        </w:tabs>
        <w:bidi/>
        <w:ind w:left="4263" w:hanging="303"/>
      </w:pPr>
      <w:rPr>
        <w:color w:val="262626"/>
        <w:position w:val="0"/>
        <w:sz w:val="22"/>
        <w:szCs w:val="22"/>
        <w:u w:color="262626"/>
        <w:lang w:val="he-IL" w:bidi="he-IL"/>
      </w:rPr>
    </w:lvl>
    <w:lvl w:ilvl="6">
      <w:start w:val="1"/>
      <w:numFmt w:val="bullet"/>
      <w:lvlText w:val="•"/>
      <w:lvlJc w:val="left"/>
      <w:pPr>
        <w:tabs>
          <w:tab w:val="num" w:pos="4983"/>
        </w:tabs>
        <w:bidi/>
        <w:ind w:left="4983" w:hanging="303"/>
      </w:pPr>
      <w:rPr>
        <w:color w:val="262626"/>
        <w:position w:val="0"/>
        <w:sz w:val="22"/>
        <w:szCs w:val="22"/>
        <w:u w:color="262626"/>
        <w:lang w:val="he-IL" w:bidi="he-IL"/>
      </w:rPr>
    </w:lvl>
    <w:lvl w:ilvl="7">
      <w:start w:val="1"/>
      <w:numFmt w:val="bullet"/>
      <w:lvlText w:val="o"/>
      <w:lvlJc w:val="left"/>
      <w:pPr>
        <w:tabs>
          <w:tab w:val="num" w:pos="5703"/>
        </w:tabs>
        <w:bidi/>
        <w:ind w:left="5703" w:hanging="303"/>
      </w:pPr>
      <w:rPr>
        <w:color w:val="262626"/>
        <w:position w:val="0"/>
        <w:sz w:val="22"/>
        <w:szCs w:val="22"/>
        <w:u w:color="262626"/>
        <w:lang w:val="he-IL" w:bidi="he-IL"/>
      </w:rPr>
    </w:lvl>
    <w:lvl w:ilvl="8">
      <w:start w:val="1"/>
      <w:numFmt w:val="bullet"/>
      <w:lvlText w:val="▪"/>
      <w:lvlJc w:val="left"/>
      <w:pPr>
        <w:tabs>
          <w:tab w:val="num" w:pos="6423"/>
        </w:tabs>
        <w:bidi/>
        <w:ind w:left="6423" w:hanging="303"/>
      </w:pPr>
      <w:rPr>
        <w:color w:val="262626"/>
        <w:position w:val="0"/>
        <w:sz w:val="22"/>
        <w:szCs w:val="22"/>
        <w:u w:color="262626"/>
        <w:lang w:val="he-IL" w:bidi="he-IL"/>
      </w:rPr>
    </w:lvl>
  </w:abstractNum>
  <w:abstractNum w:abstractNumId="116" w15:restartNumberingAfterBreak="0">
    <w:nsid w:val="514335B5"/>
    <w:multiLevelType w:val="hybridMultilevel"/>
    <w:tmpl w:val="68F029F8"/>
    <w:lvl w:ilvl="0" w:tplc="EAF660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2332381"/>
    <w:multiLevelType w:val="multilevel"/>
    <w:tmpl w:val="AA1EF22E"/>
    <w:styleLink w:val="List92"/>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383"/>
        </w:tabs>
        <w:bidi/>
        <w:ind w:left="1383" w:hanging="303"/>
      </w:pPr>
      <w:rPr>
        <w:color w:val="000000"/>
        <w:position w:val="0"/>
        <w:sz w:val="22"/>
        <w:szCs w:val="22"/>
        <w:u w:color="000000"/>
        <w:rtl w:val="0"/>
        <w:lang w:val="he-IL" w:bidi="he-IL"/>
      </w:rPr>
    </w:lvl>
    <w:lvl w:ilvl="2">
      <w:start w:val="1"/>
      <w:numFmt w:val="bullet"/>
      <w:lvlText w:val="▪"/>
      <w:lvlJc w:val="left"/>
      <w:pPr>
        <w:tabs>
          <w:tab w:val="num" w:pos="2103"/>
        </w:tabs>
        <w:bidi/>
        <w:ind w:left="2103" w:hanging="303"/>
      </w:pPr>
      <w:rPr>
        <w:color w:val="000000"/>
        <w:position w:val="0"/>
        <w:sz w:val="22"/>
        <w:szCs w:val="22"/>
        <w:u w:color="000000"/>
        <w:rtl w:val="0"/>
        <w:lang w:val="he-IL" w:bidi="he-IL"/>
      </w:rPr>
    </w:lvl>
    <w:lvl w:ilvl="3">
      <w:start w:val="1"/>
      <w:numFmt w:val="bullet"/>
      <w:lvlText w:val="•"/>
      <w:lvlJc w:val="left"/>
      <w:pPr>
        <w:tabs>
          <w:tab w:val="num" w:pos="2823"/>
        </w:tabs>
        <w:bidi/>
        <w:ind w:left="2823" w:hanging="303"/>
      </w:pPr>
      <w:rPr>
        <w:color w:val="000000"/>
        <w:position w:val="0"/>
        <w:sz w:val="22"/>
        <w:szCs w:val="22"/>
        <w:u w:color="000000"/>
        <w:rtl w:val="0"/>
        <w:lang w:val="he-IL" w:bidi="he-IL"/>
      </w:rPr>
    </w:lvl>
    <w:lvl w:ilvl="4">
      <w:start w:val="1"/>
      <w:numFmt w:val="bullet"/>
      <w:lvlText w:val="o"/>
      <w:lvlJc w:val="left"/>
      <w:pPr>
        <w:tabs>
          <w:tab w:val="num" w:pos="3543"/>
        </w:tabs>
        <w:bidi/>
        <w:ind w:left="3543" w:hanging="303"/>
      </w:pPr>
      <w:rPr>
        <w:color w:val="000000"/>
        <w:position w:val="0"/>
        <w:sz w:val="22"/>
        <w:szCs w:val="22"/>
        <w:u w:color="000000"/>
        <w:rtl w:val="0"/>
        <w:lang w:val="he-IL" w:bidi="he-IL"/>
      </w:rPr>
    </w:lvl>
    <w:lvl w:ilvl="5">
      <w:start w:val="1"/>
      <w:numFmt w:val="bullet"/>
      <w:lvlText w:val="▪"/>
      <w:lvlJc w:val="left"/>
      <w:pPr>
        <w:tabs>
          <w:tab w:val="num" w:pos="4263"/>
        </w:tabs>
        <w:bidi/>
        <w:ind w:left="4263" w:hanging="303"/>
      </w:pPr>
      <w:rPr>
        <w:color w:val="000000"/>
        <w:position w:val="0"/>
        <w:sz w:val="22"/>
        <w:szCs w:val="22"/>
        <w:u w:color="000000"/>
        <w:rtl w:val="0"/>
        <w:lang w:val="he-IL" w:bidi="he-IL"/>
      </w:rPr>
    </w:lvl>
    <w:lvl w:ilvl="6">
      <w:start w:val="1"/>
      <w:numFmt w:val="bullet"/>
      <w:lvlText w:val="•"/>
      <w:lvlJc w:val="left"/>
      <w:pPr>
        <w:tabs>
          <w:tab w:val="num" w:pos="4983"/>
        </w:tabs>
        <w:bidi/>
        <w:ind w:left="4983" w:hanging="303"/>
      </w:pPr>
      <w:rPr>
        <w:color w:val="000000"/>
        <w:position w:val="0"/>
        <w:sz w:val="22"/>
        <w:szCs w:val="22"/>
        <w:u w:color="000000"/>
        <w:rtl w:val="0"/>
        <w:lang w:val="he-IL" w:bidi="he-IL"/>
      </w:rPr>
    </w:lvl>
    <w:lvl w:ilvl="7">
      <w:start w:val="1"/>
      <w:numFmt w:val="bullet"/>
      <w:lvlText w:val="o"/>
      <w:lvlJc w:val="left"/>
      <w:pPr>
        <w:tabs>
          <w:tab w:val="num" w:pos="5703"/>
        </w:tabs>
        <w:bidi/>
        <w:ind w:left="5703" w:hanging="303"/>
      </w:pPr>
      <w:rPr>
        <w:color w:val="000000"/>
        <w:position w:val="0"/>
        <w:sz w:val="22"/>
        <w:szCs w:val="22"/>
        <w:u w:color="000000"/>
        <w:rtl w:val="0"/>
        <w:lang w:val="he-IL" w:bidi="he-IL"/>
      </w:rPr>
    </w:lvl>
    <w:lvl w:ilvl="8">
      <w:start w:val="1"/>
      <w:numFmt w:val="bullet"/>
      <w:lvlText w:val="▪"/>
      <w:lvlJc w:val="left"/>
      <w:pPr>
        <w:tabs>
          <w:tab w:val="num" w:pos="6423"/>
        </w:tabs>
        <w:bidi/>
        <w:ind w:left="6423" w:hanging="303"/>
      </w:pPr>
      <w:rPr>
        <w:color w:val="000000"/>
        <w:position w:val="0"/>
        <w:sz w:val="22"/>
        <w:szCs w:val="22"/>
        <w:u w:color="000000"/>
        <w:rtl w:val="0"/>
        <w:lang w:val="he-IL" w:bidi="he-IL"/>
      </w:rPr>
    </w:lvl>
  </w:abstractNum>
  <w:abstractNum w:abstractNumId="118" w15:restartNumberingAfterBreak="0">
    <w:nsid w:val="52777677"/>
    <w:multiLevelType w:val="multilevel"/>
    <w:tmpl w:val="E814DD94"/>
    <w:styleLink w:val="List18"/>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739"/>
        </w:tabs>
        <w:bidi/>
        <w:ind w:left="1739" w:hanging="303"/>
      </w:pPr>
      <w:rPr>
        <w:color w:val="000000"/>
        <w:position w:val="0"/>
        <w:sz w:val="22"/>
        <w:szCs w:val="22"/>
        <w:u w:color="000000"/>
        <w:rtl w:val="0"/>
        <w:lang w:val="he-IL" w:bidi="he-IL"/>
      </w:rPr>
    </w:lvl>
    <w:lvl w:ilvl="2">
      <w:start w:val="1"/>
      <w:numFmt w:val="bullet"/>
      <w:lvlText w:val="▪"/>
      <w:lvlJc w:val="left"/>
      <w:pPr>
        <w:tabs>
          <w:tab w:val="num" w:pos="2459"/>
        </w:tabs>
        <w:bidi/>
        <w:ind w:left="2459" w:hanging="303"/>
      </w:pPr>
      <w:rPr>
        <w:color w:val="000000"/>
        <w:position w:val="0"/>
        <w:sz w:val="22"/>
        <w:szCs w:val="22"/>
        <w:u w:color="000000"/>
        <w:rtl w:val="0"/>
        <w:lang w:val="he-IL" w:bidi="he-IL"/>
      </w:rPr>
    </w:lvl>
    <w:lvl w:ilvl="3">
      <w:start w:val="1"/>
      <w:numFmt w:val="bullet"/>
      <w:lvlText w:val="•"/>
      <w:lvlJc w:val="left"/>
      <w:pPr>
        <w:tabs>
          <w:tab w:val="num" w:pos="3179"/>
        </w:tabs>
        <w:bidi/>
        <w:ind w:left="3179" w:hanging="303"/>
      </w:pPr>
      <w:rPr>
        <w:color w:val="000000"/>
        <w:position w:val="0"/>
        <w:sz w:val="22"/>
        <w:szCs w:val="22"/>
        <w:u w:color="000000"/>
        <w:rtl w:val="0"/>
        <w:lang w:val="he-IL" w:bidi="he-IL"/>
      </w:rPr>
    </w:lvl>
    <w:lvl w:ilvl="4">
      <w:start w:val="1"/>
      <w:numFmt w:val="bullet"/>
      <w:lvlText w:val="o"/>
      <w:lvlJc w:val="left"/>
      <w:pPr>
        <w:tabs>
          <w:tab w:val="num" w:pos="3899"/>
        </w:tabs>
        <w:bidi/>
        <w:ind w:left="3899" w:hanging="303"/>
      </w:pPr>
      <w:rPr>
        <w:color w:val="000000"/>
        <w:position w:val="0"/>
        <w:sz w:val="22"/>
        <w:szCs w:val="22"/>
        <w:u w:color="000000"/>
        <w:rtl w:val="0"/>
        <w:lang w:val="he-IL" w:bidi="he-IL"/>
      </w:rPr>
    </w:lvl>
    <w:lvl w:ilvl="5">
      <w:start w:val="1"/>
      <w:numFmt w:val="bullet"/>
      <w:lvlText w:val="▪"/>
      <w:lvlJc w:val="left"/>
      <w:pPr>
        <w:tabs>
          <w:tab w:val="num" w:pos="4619"/>
        </w:tabs>
        <w:bidi/>
        <w:ind w:left="4619" w:hanging="303"/>
      </w:pPr>
      <w:rPr>
        <w:color w:val="000000"/>
        <w:position w:val="0"/>
        <w:sz w:val="22"/>
        <w:szCs w:val="22"/>
        <w:u w:color="000000"/>
        <w:rtl w:val="0"/>
        <w:lang w:val="he-IL" w:bidi="he-IL"/>
      </w:rPr>
    </w:lvl>
    <w:lvl w:ilvl="6">
      <w:start w:val="1"/>
      <w:numFmt w:val="bullet"/>
      <w:lvlText w:val="•"/>
      <w:lvlJc w:val="left"/>
      <w:pPr>
        <w:tabs>
          <w:tab w:val="num" w:pos="5339"/>
        </w:tabs>
        <w:bidi/>
        <w:ind w:left="5339" w:hanging="303"/>
      </w:pPr>
      <w:rPr>
        <w:color w:val="000000"/>
        <w:position w:val="0"/>
        <w:sz w:val="22"/>
        <w:szCs w:val="22"/>
        <w:u w:color="000000"/>
        <w:rtl w:val="0"/>
        <w:lang w:val="he-IL" w:bidi="he-IL"/>
      </w:rPr>
    </w:lvl>
    <w:lvl w:ilvl="7">
      <w:start w:val="1"/>
      <w:numFmt w:val="bullet"/>
      <w:lvlText w:val="o"/>
      <w:lvlJc w:val="left"/>
      <w:pPr>
        <w:tabs>
          <w:tab w:val="num" w:pos="6059"/>
        </w:tabs>
        <w:bidi/>
        <w:ind w:left="6059" w:hanging="303"/>
      </w:pPr>
      <w:rPr>
        <w:color w:val="000000"/>
        <w:position w:val="0"/>
        <w:sz w:val="22"/>
        <w:szCs w:val="22"/>
        <w:u w:color="000000"/>
        <w:rtl w:val="0"/>
        <w:lang w:val="he-IL" w:bidi="he-IL"/>
      </w:rPr>
    </w:lvl>
    <w:lvl w:ilvl="8">
      <w:start w:val="1"/>
      <w:numFmt w:val="bullet"/>
      <w:lvlText w:val="▪"/>
      <w:lvlJc w:val="left"/>
      <w:pPr>
        <w:tabs>
          <w:tab w:val="num" w:pos="6779"/>
        </w:tabs>
        <w:bidi/>
        <w:ind w:left="6779" w:hanging="303"/>
      </w:pPr>
      <w:rPr>
        <w:color w:val="000000"/>
        <w:position w:val="0"/>
        <w:sz w:val="22"/>
        <w:szCs w:val="22"/>
        <w:u w:color="000000"/>
        <w:rtl w:val="0"/>
        <w:lang w:val="he-IL" w:bidi="he-IL"/>
      </w:rPr>
    </w:lvl>
  </w:abstractNum>
  <w:abstractNum w:abstractNumId="119" w15:restartNumberingAfterBreak="0">
    <w:nsid w:val="52CB780A"/>
    <w:multiLevelType w:val="multilevel"/>
    <w:tmpl w:val="BAEEE2E0"/>
    <w:styleLink w:val="List122"/>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120" w15:restartNumberingAfterBreak="0">
    <w:nsid w:val="5325074D"/>
    <w:multiLevelType w:val="multilevel"/>
    <w:tmpl w:val="9CF85544"/>
    <w:styleLink w:val="List116"/>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121" w15:restartNumberingAfterBreak="0">
    <w:nsid w:val="541442DE"/>
    <w:multiLevelType w:val="multilevel"/>
    <w:tmpl w:val="1D04734E"/>
    <w:styleLink w:val="List113"/>
    <w:lvl w:ilvl="0">
      <w:start w:val="1"/>
      <w:numFmt w:val="hebrew2"/>
      <w:lvlText w:val="%1."/>
      <w:lvlJc w:val="left"/>
      <w:pPr>
        <w:tabs>
          <w:tab w:val="num" w:pos="873"/>
        </w:tabs>
        <w:bidi/>
        <w:ind w:left="873" w:hanging="303"/>
      </w:pPr>
      <w:rPr>
        <w:position w:val="0"/>
        <w:sz w:val="22"/>
        <w:szCs w:val="22"/>
        <w:rtl w:val="0"/>
        <w:lang w:val="he-IL" w:bidi="he-IL"/>
      </w:rPr>
    </w:lvl>
    <w:lvl w:ilvl="1">
      <w:start w:val="1"/>
      <w:numFmt w:val="lowerLetter"/>
      <w:lvlText w:val="%2."/>
      <w:lvlJc w:val="left"/>
      <w:pPr>
        <w:tabs>
          <w:tab w:val="num" w:pos="1593"/>
        </w:tabs>
        <w:bidi/>
        <w:ind w:left="1593" w:hanging="303"/>
      </w:pPr>
      <w:rPr>
        <w:position w:val="0"/>
        <w:sz w:val="22"/>
        <w:szCs w:val="22"/>
        <w:rtl w:val="0"/>
        <w:lang w:val="he-IL" w:bidi="he-IL"/>
      </w:rPr>
    </w:lvl>
    <w:lvl w:ilvl="2">
      <w:numFmt w:val="bullet"/>
      <w:lvlText w:val="•"/>
      <w:lvlJc w:val="left"/>
      <w:pPr>
        <w:tabs>
          <w:tab w:val="num" w:pos="284"/>
        </w:tabs>
        <w:bidi/>
        <w:ind w:left="284" w:hanging="284"/>
      </w:pPr>
      <w:rPr>
        <w:position w:val="0"/>
        <w:sz w:val="24"/>
        <w:szCs w:val="24"/>
        <w:rtl w:val="0"/>
        <w:lang w:val="he-IL" w:bidi="he-IL"/>
      </w:rPr>
    </w:lvl>
    <w:lvl w:ilvl="3">
      <w:start w:val="1"/>
      <w:numFmt w:val="decimal"/>
      <w:lvlText w:val="%4."/>
      <w:lvlJc w:val="left"/>
      <w:pPr>
        <w:tabs>
          <w:tab w:val="num" w:pos="3033"/>
        </w:tabs>
        <w:bidi/>
        <w:ind w:left="3033" w:hanging="303"/>
      </w:pPr>
      <w:rPr>
        <w:position w:val="0"/>
        <w:sz w:val="22"/>
        <w:szCs w:val="22"/>
        <w:rtl w:val="0"/>
        <w:lang w:val="he-IL" w:bidi="he-IL"/>
      </w:rPr>
    </w:lvl>
    <w:lvl w:ilvl="4">
      <w:start w:val="1"/>
      <w:numFmt w:val="lowerLetter"/>
      <w:lvlText w:val="%5."/>
      <w:lvlJc w:val="left"/>
      <w:pPr>
        <w:tabs>
          <w:tab w:val="num" w:pos="3753"/>
        </w:tabs>
        <w:bidi/>
        <w:ind w:left="3753" w:hanging="303"/>
      </w:pPr>
      <w:rPr>
        <w:position w:val="0"/>
        <w:sz w:val="22"/>
        <w:szCs w:val="22"/>
        <w:rtl w:val="0"/>
        <w:lang w:val="he-IL" w:bidi="he-IL"/>
      </w:rPr>
    </w:lvl>
    <w:lvl w:ilvl="5">
      <w:start w:val="1"/>
      <w:numFmt w:val="lowerRoman"/>
      <w:lvlText w:val="%6."/>
      <w:lvlJc w:val="left"/>
      <w:pPr>
        <w:tabs>
          <w:tab w:val="num" w:pos="4482"/>
        </w:tabs>
        <w:bidi/>
        <w:ind w:left="4482" w:hanging="248"/>
      </w:pPr>
      <w:rPr>
        <w:position w:val="0"/>
        <w:sz w:val="22"/>
        <w:szCs w:val="22"/>
        <w:rtl w:val="0"/>
        <w:lang w:val="he-IL" w:bidi="he-IL"/>
      </w:rPr>
    </w:lvl>
    <w:lvl w:ilvl="6">
      <w:start w:val="1"/>
      <w:numFmt w:val="decimal"/>
      <w:lvlText w:val="%7."/>
      <w:lvlJc w:val="left"/>
      <w:pPr>
        <w:tabs>
          <w:tab w:val="num" w:pos="5193"/>
        </w:tabs>
        <w:bidi/>
        <w:ind w:left="5193" w:hanging="303"/>
      </w:pPr>
      <w:rPr>
        <w:position w:val="0"/>
        <w:sz w:val="22"/>
        <w:szCs w:val="22"/>
        <w:rtl w:val="0"/>
        <w:lang w:val="he-IL" w:bidi="he-IL"/>
      </w:rPr>
    </w:lvl>
    <w:lvl w:ilvl="7">
      <w:start w:val="1"/>
      <w:numFmt w:val="lowerLetter"/>
      <w:lvlText w:val="%8."/>
      <w:lvlJc w:val="left"/>
      <w:pPr>
        <w:tabs>
          <w:tab w:val="num" w:pos="5913"/>
        </w:tabs>
        <w:bidi/>
        <w:ind w:left="5913" w:hanging="303"/>
      </w:pPr>
      <w:rPr>
        <w:position w:val="0"/>
        <w:sz w:val="22"/>
        <w:szCs w:val="22"/>
        <w:rtl w:val="0"/>
        <w:lang w:val="he-IL" w:bidi="he-IL"/>
      </w:rPr>
    </w:lvl>
    <w:lvl w:ilvl="8">
      <w:start w:val="1"/>
      <w:numFmt w:val="lowerRoman"/>
      <w:lvlText w:val="%9."/>
      <w:lvlJc w:val="left"/>
      <w:pPr>
        <w:tabs>
          <w:tab w:val="num" w:pos="6642"/>
        </w:tabs>
        <w:bidi/>
        <w:ind w:left="6642" w:hanging="248"/>
      </w:pPr>
      <w:rPr>
        <w:position w:val="0"/>
        <w:sz w:val="22"/>
        <w:szCs w:val="22"/>
        <w:rtl w:val="0"/>
        <w:lang w:val="he-IL" w:bidi="he-IL"/>
      </w:rPr>
    </w:lvl>
  </w:abstractNum>
  <w:abstractNum w:abstractNumId="122" w15:restartNumberingAfterBreak="0">
    <w:nsid w:val="5566711B"/>
    <w:multiLevelType w:val="multilevel"/>
    <w:tmpl w:val="F26469B0"/>
    <w:styleLink w:val="List9"/>
    <w:lvl w:ilvl="0">
      <w:numFmt w:val="bullet"/>
      <w:lvlText w:val="•"/>
      <w:lvlJc w:val="left"/>
      <w:pPr>
        <w:tabs>
          <w:tab w:val="num" w:pos="360"/>
        </w:tabs>
        <w:bidi/>
        <w:ind w:left="360" w:hanging="360"/>
      </w:pPr>
      <w:rPr>
        <w:rFonts w:ascii="Times New Roman" w:eastAsia="Times New Roman" w:hAnsi="Times New Roman" w:cs="Times New Roman"/>
        <w:color w:val="262626"/>
        <w:position w:val="0"/>
        <w:sz w:val="24"/>
        <w:szCs w:val="24"/>
        <w:u w:color="262626"/>
        <w:lang w:val="he-IL" w:bidi="he-IL"/>
      </w:rPr>
    </w:lvl>
    <w:lvl w:ilvl="1">
      <w:start w:val="1"/>
      <w:numFmt w:val="bullet"/>
      <w:lvlText w:val="o"/>
      <w:lvlJc w:val="left"/>
      <w:pPr>
        <w:tabs>
          <w:tab w:val="num" w:pos="2037"/>
        </w:tabs>
        <w:bidi/>
        <w:ind w:left="2037" w:hanging="303"/>
      </w:pPr>
      <w:rPr>
        <w:rFonts w:ascii="Times New Roman Bold" w:eastAsia="Times New Roman Bold" w:hAnsi="Times New Roman Bold" w:cs="Times New Roman Bold"/>
        <w:color w:val="262626"/>
        <w:position w:val="0"/>
        <w:sz w:val="22"/>
        <w:szCs w:val="22"/>
        <w:u w:color="262626"/>
        <w:lang w:val="he-IL" w:bidi="he-IL"/>
      </w:rPr>
    </w:lvl>
    <w:lvl w:ilvl="2">
      <w:start w:val="1"/>
      <w:numFmt w:val="bullet"/>
      <w:lvlText w:val="▪"/>
      <w:lvlJc w:val="left"/>
      <w:pPr>
        <w:tabs>
          <w:tab w:val="num" w:pos="2757"/>
        </w:tabs>
        <w:bidi/>
        <w:ind w:left="2757" w:hanging="303"/>
      </w:pPr>
      <w:rPr>
        <w:rFonts w:ascii="Times New Roman Bold" w:eastAsia="Times New Roman Bold" w:hAnsi="Times New Roman Bold" w:cs="Times New Roman Bold"/>
        <w:color w:val="262626"/>
        <w:position w:val="0"/>
        <w:sz w:val="22"/>
        <w:szCs w:val="22"/>
        <w:u w:color="262626"/>
        <w:lang w:val="he-IL" w:bidi="he-IL"/>
      </w:rPr>
    </w:lvl>
    <w:lvl w:ilvl="3">
      <w:start w:val="1"/>
      <w:numFmt w:val="bullet"/>
      <w:lvlText w:val="•"/>
      <w:lvlJc w:val="left"/>
      <w:pPr>
        <w:tabs>
          <w:tab w:val="num" w:pos="3477"/>
        </w:tabs>
        <w:bidi/>
        <w:ind w:left="3477" w:hanging="303"/>
      </w:pPr>
      <w:rPr>
        <w:rFonts w:ascii="Times New Roman Bold" w:eastAsia="Times New Roman Bold" w:hAnsi="Times New Roman Bold" w:cs="Times New Roman Bold"/>
        <w:color w:val="262626"/>
        <w:position w:val="0"/>
        <w:sz w:val="22"/>
        <w:szCs w:val="22"/>
        <w:u w:color="262626"/>
        <w:lang w:val="he-IL" w:bidi="he-IL"/>
      </w:rPr>
    </w:lvl>
    <w:lvl w:ilvl="4">
      <w:start w:val="1"/>
      <w:numFmt w:val="bullet"/>
      <w:lvlText w:val="o"/>
      <w:lvlJc w:val="left"/>
      <w:pPr>
        <w:tabs>
          <w:tab w:val="num" w:pos="4197"/>
        </w:tabs>
        <w:bidi/>
        <w:ind w:left="4197" w:hanging="303"/>
      </w:pPr>
      <w:rPr>
        <w:rFonts w:ascii="Times New Roman Bold" w:eastAsia="Times New Roman Bold" w:hAnsi="Times New Roman Bold" w:cs="Times New Roman Bold"/>
        <w:color w:val="262626"/>
        <w:position w:val="0"/>
        <w:sz w:val="22"/>
        <w:szCs w:val="22"/>
        <w:u w:color="262626"/>
        <w:lang w:val="he-IL" w:bidi="he-IL"/>
      </w:rPr>
    </w:lvl>
    <w:lvl w:ilvl="5">
      <w:start w:val="1"/>
      <w:numFmt w:val="bullet"/>
      <w:lvlText w:val="▪"/>
      <w:lvlJc w:val="left"/>
      <w:pPr>
        <w:tabs>
          <w:tab w:val="num" w:pos="4917"/>
        </w:tabs>
        <w:bidi/>
        <w:ind w:left="4917" w:hanging="303"/>
      </w:pPr>
      <w:rPr>
        <w:rFonts w:ascii="Times New Roman Bold" w:eastAsia="Times New Roman Bold" w:hAnsi="Times New Roman Bold" w:cs="Times New Roman Bold"/>
        <w:color w:val="262626"/>
        <w:position w:val="0"/>
        <w:sz w:val="22"/>
        <w:szCs w:val="22"/>
        <w:u w:color="262626"/>
        <w:lang w:val="he-IL" w:bidi="he-IL"/>
      </w:rPr>
    </w:lvl>
    <w:lvl w:ilvl="6">
      <w:start w:val="1"/>
      <w:numFmt w:val="bullet"/>
      <w:lvlText w:val="•"/>
      <w:lvlJc w:val="left"/>
      <w:pPr>
        <w:tabs>
          <w:tab w:val="num" w:pos="5637"/>
        </w:tabs>
        <w:bidi/>
        <w:ind w:left="5637" w:hanging="303"/>
      </w:pPr>
      <w:rPr>
        <w:rFonts w:ascii="Times New Roman Bold" w:eastAsia="Times New Roman Bold" w:hAnsi="Times New Roman Bold" w:cs="Times New Roman Bold"/>
        <w:color w:val="262626"/>
        <w:position w:val="0"/>
        <w:sz w:val="22"/>
        <w:szCs w:val="22"/>
        <w:u w:color="262626"/>
        <w:lang w:val="he-IL" w:bidi="he-IL"/>
      </w:rPr>
    </w:lvl>
    <w:lvl w:ilvl="7">
      <w:start w:val="1"/>
      <w:numFmt w:val="bullet"/>
      <w:lvlText w:val="o"/>
      <w:lvlJc w:val="left"/>
      <w:pPr>
        <w:tabs>
          <w:tab w:val="num" w:pos="6357"/>
        </w:tabs>
        <w:bidi/>
        <w:ind w:left="6357" w:hanging="303"/>
      </w:pPr>
      <w:rPr>
        <w:rFonts w:ascii="Times New Roman Bold" w:eastAsia="Times New Roman Bold" w:hAnsi="Times New Roman Bold" w:cs="Times New Roman Bold"/>
        <w:color w:val="262626"/>
        <w:position w:val="0"/>
        <w:sz w:val="22"/>
        <w:szCs w:val="22"/>
        <w:u w:color="262626"/>
        <w:lang w:val="he-IL" w:bidi="he-IL"/>
      </w:rPr>
    </w:lvl>
    <w:lvl w:ilvl="8">
      <w:start w:val="1"/>
      <w:numFmt w:val="bullet"/>
      <w:lvlText w:val="▪"/>
      <w:lvlJc w:val="left"/>
      <w:pPr>
        <w:tabs>
          <w:tab w:val="num" w:pos="7077"/>
        </w:tabs>
        <w:bidi/>
        <w:ind w:left="7077" w:hanging="303"/>
      </w:pPr>
      <w:rPr>
        <w:rFonts w:ascii="Times New Roman Bold" w:eastAsia="Times New Roman Bold" w:hAnsi="Times New Roman Bold" w:cs="Times New Roman Bold"/>
        <w:color w:val="262626"/>
        <w:position w:val="0"/>
        <w:sz w:val="22"/>
        <w:szCs w:val="22"/>
        <w:u w:color="262626"/>
        <w:lang w:val="he-IL" w:bidi="he-IL"/>
      </w:rPr>
    </w:lvl>
  </w:abstractNum>
  <w:abstractNum w:abstractNumId="123" w15:restartNumberingAfterBreak="0">
    <w:nsid w:val="55F9742E"/>
    <w:multiLevelType w:val="multilevel"/>
    <w:tmpl w:val="D8B06EFE"/>
    <w:styleLink w:val="List137"/>
    <w:lvl w:ilvl="0">
      <w:numFmt w:val="bullet"/>
      <w:lvlText w:val="•"/>
      <w:lvlJc w:val="left"/>
      <w:pPr>
        <w:tabs>
          <w:tab w:val="num" w:pos="360"/>
        </w:tabs>
        <w:bidi/>
        <w:ind w:left="360" w:hanging="360"/>
      </w:pPr>
      <w:rPr>
        <w:rFonts w:ascii="Times New Roman" w:eastAsia="Times New Roman" w:hAnsi="Times New Roman" w:cs="Times New Roman"/>
        <w:position w:val="0"/>
        <w:sz w:val="24"/>
        <w:szCs w:val="24"/>
        <w:rtl w:val="0"/>
        <w:lang w:val="ar-SA" w:bidi="ar-SA"/>
      </w:rPr>
    </w:lvl>
    <w:lvl w:ilvl="1">
      <w:start w:val="1"/>
      <w:numFmt w:val="bullet"/>
      <w:lvlText w:val="o"/>
      <w:lvlJc w:val="left"/>
      <w:pPr>
        <w:tabs>
          <w:tab w:val="num" w:pos="1383"/>
        </w:tabs>
        <w:bidi/>
        <w:ind w:left="1383" w:hanging="303"/>
      </w:pPr>
      <w:rPr>
        <w:rFonts w:ascii="Times New Roman Bold" w:eastAsia="Times New Roman Bold" w:hAnsi="Times New Roman Bold" w:cs="Times New Roman Bold"/>
        <w:position w:val="0"/>
        <w:sz w:val="22"/>
        <w:szCs w:val="22"/>
        <w:rtl w:val="0"/>
        <w:lang w:val="he-IL" w:bidi="he-IL"/>
      </w:rPr>
    </w:lvl>
    <w:lvl w:ilvl="2">
      <w:start w:val="1"/>
      <w:numFmt w:val="bullet"/>
      <w:lvlText w:val="▪"/>
      <w:lvlJc w:val="left"/>
      <w:pPr>
        <w:tabs>
          <w:tab w:val="num" w:pos="2103"/>
        </w:tabs>
        <w:bidi/>
        <w:ind w:left="2103" w:hanging="303"/>
      </w:pPr>
      <w:rPr>
        <w:rFonts w:ascii="Times New Roman Bold" w:eastAsia="Times New Roman Bold" w:hAnsi="Times New Roman Bold" w:cs="Times New Roman Bold"/>
        <w:position w:val="0"/>
        <w:sz w:val="22"/>
        <w:szCs w:val="22"/>
        <w:rtl w:val="0"/>
        <w:lang w:val="he-IL" w:bidi="he-IL"/>
      </w:rPr>
    </w:lvl>
    <w:lvl w:ilvl="3">
      <w:start w:val="1"/>
      <w:numFmt w:val="bullet"/>
      <w:lvlText w:val="•"/>
      <w:lvlJc w:val="left"/>
      <w:pPr>
        <w:tabs>
          <w:tab w:val="num" w:pos="2823"/>
        </w:tabs>
        <w:bidi/>
        <w:ind w:left="2823" w:hanging="303"/>
      </w:pPr>
      <w:rPr>
        <w:rFonts w:ascii="Times New Roman Bold" w:eastAsia="Times New Roman Bold" w:hAnsi="Times New Roman Bold" w:cs="Times New Roman Bold"/>
        <w:position w:val="0"/>
        <w:sz w:val="22"/>
        <w:szCs w:val="22"/>
        <w:rtl w:val="0"/>
        <w:lang w:val="he-IL" w:bidi="he-IL"/>
      </w:rPr>
    </w:lvl>
    <w:lvl w:ilvl="4">
      <w:start w:val="1"/>
      <w:numFmt w:val="bullet"/>
      <w:lvlText w:val="o"/>
      <w:lvlJc w:val="left"/>
      <w:pPr>
        <w:tabs>
          <w:tab w:val="num" w:pos="3543"/>
        </w:tabs>
        <w:bidi/>
        <w:ind w:left="3543" w:hanging="303"/>
      </w:pPr>
      <w:rPr>
        <w:rFonts w:ascii="Times New Roman Bold" w:eastAsia="Times New Roman Bold" w:hAnsi="Times New Roman Bold" w:cs="Times New Roman Bold"/>
        <w:position w:val="0"/>
        <w:sz w:val="22"/>
        <w:szCs w:val="22"/>
        <w:rtl w:val="0"/>
        <w:lang w:val="he-IL" w:bidi="he-IL"/>
      </w:rPr>
    </w:lvl>
    <w:lvl w:ilvl="5">
      <w:start w:val="1"/>
      <w:numFmt w:val="bullet"/>
      <w:lvlText w:val="▪"/>
      <w:lvlJc w:val="left"/>
      <w:pPr>
        <w:tabs>
          <w:tab w:val="num" w:pos="4263"/>
        </w:tabs>
        <w:bidi/>
        <w:ind w:left="4263" w:hanging="303"/>
      </w:pPr>
      <w:rPr>
        <w:rFonts w:ascii="Times New Roman Bold" w:eastAsia="Times New Roman Bold" w:hAnsi="Times New Roman Bold" w:cs="Times New Roman Bold"/>
        <w:position w:val="0"/>
        <w:sz w:val="22"/>
        <w:szCs w:val="22"/>
        <w:rtl w:val="0"/>
        <w:lang w:val="he-IL" w:bidi="he-IL"/>
      </w:rPr>
    </w:lvl>
    <w:lvl w:ilvl="6">
      <w:start w:val="1"/>
      <w:numFmt w:val="bullet"/>
      <w:lvlText w:val="•"/>
      <w:lvlJc w:val="left"/>
      <w:pPr>
        <w:tabs>
          <w:tab w:val="num" w:pos="4983"/>
        </w:tabs>
        <w:bidi/>
        <w:ind w:left="4983" w:hanging="303"/>
      </w:pPr>
      <w:rPr>
        <w:rFonts w:ascii="Times New Roman Bold" w:eastAsia="Times New Roman Bold" w:hAnsi="Times New Roman Bold" w:cs="Times New Roman Bold"/>
        <w:position w:val="0"/>
        <w:sz w:val="22"/>
        <w:szCs w:val="22"/>
        <w:rtl w:val="0"/>
        <w:lang w:val="he-IL" w:bidi="he-IL"/>
      </w:rPr>
    </w:lvl>
    <w:lvl w:ilvl="7">
      <w:start w:val="1"/>
      <w:numFmt w:val="bullet"/>
      <w:lvlText w:val="o"/>
      <w:lvlJc w:val="left"/>
      <w:pPr>
        <w:tabs>
          <w:tab w:val="num" w:pos="5703"/>
        </w:tabs>
        <w:bidi/>
        <w:ind w:left="5703" w:hanging="303"/>
      </w:pPr>
      <w:rPr>
        <w:rFonts w:ascii="Times New Roman Bold" w:eastAsia="Times New Roman Bold" w:hAnsi="Times New Roman Bold" w:cs="Times New Roman Bold"/>
        <w:position w:val="0"/>
        <w:sz w:val="22"/>
        <w:szCs w:val="22"/>
        <w:rtl w:val="0"/>
        <w:lang w:val="he-IL" w:bidi="he-IL"/>
      </w:rPr>
    </w:lvl>
    <w:lvl w:ilvl="8">
      <w:start w:val="1"/>
      <w:numFmt w:val="bullet"/>
      <w:lvlText w:val="▪"/>
      <w:lvlJc w:val="left"/>
      <w:pPr>
        <w:tabs>
          <w:tab w:val="num" w:pos="6423"/>
        </w:tabs>
        <w:bidi/>
        <w:ind w:left="6423" w:hanging="303"/>
      </w:pPr>
      <w:rPr>
        <w:rFonts w:ascii="Times New Roman Bold" w:eastAsia="Times New Roman Bold" w:hAnsi="Times New Roman Bold" w:cs="Times New Roman Bold"/>
        <w:position w:val="0"/>
        <w:sz w:val="22"/>
        <w:szCs w:val="22"/>
        <w:rtl w:val="0"/>
        <w:lang w:val="he-IL" w:bidi="he-IL"/>
      </w:rPr>
    </w:lvl>
  </w:abstractNum>
  <w:abstractNum w:abstractNumId="124" w15:restartNumberingAfterBreak="0">
    <w:nsid w:val="565302BB"/>
    <w:multiLevelType w:val="multilevel"/>
    <w:tmpl w:val="D85A6C7C"/>
    <w:styleLink w:val="List26"/>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739"/>
        </w:tabs>
        <w:bidi/>
        <w:ind w:left="1739" w:hanging="303"/>
      </w:pPr>
      <w:rPr>
        <w:color w:val="000000"/>
        <w:position w:val="0"/>
        <w:sz w:val="22"/>
        <w:szCs w:val="22"/>
        <w:u w:color="000000"/>
        <w:rtl w:val="0"/>
        <w:lang w:val="he-IL" w:bidi="he-IL"/>
      </w:rPr>
    </w:lvl>
    <w:lvl w:ilvl="2">
      <w:start w:val="1"/>
      <w:numFmt w:val="bullet"/>
      <w:lvlText w:val="▪"/>
      <w:lvlJc w:val="left"/>
      <w:pPr>
        <w:tabs>
          <w:tab w:val="num" w:pos="2459"/>
        </w:tabs>
        <w:bidi/>
        <w:ind w:left="2459" w:hanging="303"/>
      </w:pPr>
      <w:rPr>
        <w:color w:val="000000"/>
        <w:position w:val="0"/>
        <w:sz w:val="22"/>
        <w:szCs w:val="22"/>
        <w:u w:color="000000"/>
        <w:rtl w:val="0"/>
        <w:lang w:val="he-IL" w:bidi="he-IL"/>
      </w:rPr>
    </w:lvl>
    <w:lvl w:ilvl="3">
      <w:start w:val="1"/>
      <w:numFmt w:val="bullet"/>
      <w:lvlText w:val="•"/>
      <w:lvlJc w:val="left"/>
      <w:pPr>
        <w:tabs>
          <w:tab w:val="num" w:pos="3179"/>
        </w:tabs>
        <w:bidi/>
        <w:ind w:left="3179" w:hanging="303"/>
      </w:pPr>
      <w:rPr>
        <w:color w:val="000000"/>
        <w:position w:val="0"/>
        <w:sz w:val="22"/>
        <w:szCs w:val="22"/>
        <w:u w:color="000000"/>
        <w:rtl w:val="0"/>
        <w:lang w:val="he-IL" w:bidi="he-IL"/>
      </w:rPr>
    </w:lvl>
    <w:lvl w:ilvl="4">
      <w:start w:val="1"/>
      <w:numFmt w:val="bullet"/>
      <w:lvlText w:val="o"/>
      <w:lvlJc w:val="left"/>
      <w:pPr>
        <w:tabs>
          <w:tab w:val="num" w:pos="3899"/>
        </w:tabs>
        <w:bidi/>
        <w:ind w:left="3899" w:hanging="303"/>
      </w:pPr>
      <w:rPr>
        <w:color w:val="000000"/>
        <w:position w:val="0"/>
        <w:sz w:val="22"/>
        <w:szCs w:val="22"/>
        <w:u w:color="000000"/>
        <w:rtl w:val="0"/>
        <w:lang w:val="he-IL" w:bidi="he-IL"/>
      </w:rPr>
    </w:lvl>
    <w:lvl w:ilvl="5">
      <w:start w:val="1"/>
      <w:numFmt w:val="bullet"/>
      <w:lvlText w:val="▪"/>
      <w:lvlJc w:val="left"/>
      <w:pPr>
        <w:tabs>
          <w:tab w:val="num" w:pos="4619"/>
        </w:tabs>
        <w:bidi/>
        <w:ind w:left="4619" w:hanging="303"/>
      </w:pPr>
      <w:rPr>
        <w:color w:val="000000"/>
        <w:position w:val="0"/>
        <w:sz w:val="22"/>
        <w:szCs w:val="22"/>
        <w:u w:color="000000"/>
        <w:rtl w:val="0"/>
        <w:lang w:val="he-IL" w:bidi="he-IL"/>
      </w:rPr>
    </w:lvl>
    <w:lvl w:ilvl="6">
      <w:start w:val="1"/>
      <w:numFmt w:val="bullet"/>
      <w:lvlText w:val="•"/>
      <w:lvlJc w:val="left"/>
      <w:pPr>
        <w:tabs>
          <w:tab w:val="num" w:pos="5339"/>
        </w:tabs>
        <w:bidi/>
        <w:ind w:left="5339" w:hanging="303"/>
      </w:pPr>
      <w:rPr>
        <w:color w:val="000000"/>
        <w:position w:val="0"/>
        <w:sz w:val="22"/>
        <w:szCs w:val="22"/>
        <w:u w:color="000000"/>
        <w:rtl w:val="0"/>
        <w:lang w:val="he-IL" w:bidi="he-IL"/>
      </w:rPr>
    </w:lvl>
    <w:lvl w:ilvl="7">
      <w:start w:val="1"/>
      <w:numFmt w:val="bullet"/>
      <w:lvlText w:val="o"/>
      <w:lvlJc w:val="left"/>
      <w:pPr>
        <w:tabs>
          <w:tab w:val="num" w:pos="6059"/>
        </w:tabs>
        <w:bidi/>
        <w:ind w:left="6059" w:hanging="303"/>
      </w:pPr>
      <w:rPr>
        <w:color w:val="000000"/>
        <w:position w:val="0"/>
        <w:sz w:val="22"/>
        <w:szCs w:val="22"/>
        <w:u w:color="000000"/>
        <w:rtl w:val="0"/>
        <w:lang w:val="he-IL" w:bidi="he-IL"/>
      </w:rPr>
    </w:lvl>
    <w:lvl w:ilvl="8">
      <w:start w:val="1"/>
      <w:numFmt w:val="bullet"/>
      <w:lvlText w:val="▪"/>
      <w:lvlJc w:val="left"/>
      <w:pPr>
        <w:tabs>
          <w:tab w:val="num" w:pos="6779"/>
        </w:tabs>
        <w:bidi/>
        <w:ind w:left="6779" w:hanging="303"/>
      </w:pPr>
      <w:rPr>
        <w:color w:val="000000"/>
        <w:position w:val="0"/>
        <w:sz w:val="22"/>
        <w:szCs w:val="22"/>
        <w:u w:color="000000"/>
        <w:rtl w:val="0"/>
        <w:lang w:val="he-IL" w:bidi="he-IL"/>
      </w:rPr>
    </w:lvl>
  </w:abstractNum>
  <w:abstractNum w:abstractNumId="125" w15:restartNumberingAfterBreak="0">
    <w:nsid w:val="56733073"/>
    <w:multiLevelType w:val="multilevel"/>
    <w:tmpl w:val="B0286D6C"/>
    <w:styleLink w:val="List128"/>
    <w:lvl w:ilvl="0">
      <w:start w:val="1"/>
      <w:numFmt w:val="hebrew2"/>
      <w:lvlText w:val="%1."/>
      <w:lvlJc w:val="left"/>
      <w:pPr>
        <w:tabs>
          <w:tab w:val="num" w:pos="487"/>
        </w:tabs>
        <w:bidi/>
        <w:ind w:left="487" w:hanging="487"/>
      </w:pPr>
      <w:rPr>
        <w:position w:val="0"/>
        <w:sz w:val="22"/>
        <w:szCs w:val="22"/>
        <w:rtl w:val="0"/>
        <w:lang w:val="he-IL" w:bidi="he-IL"/>
      </w:rPr>
    </w:lvl>
    <w:lvl w:ilvl="1">
      <w:start w:val="1"/>
      <w:numFmt w:val="lowerLetter"/>
      <w:lvlText w:val="%2."/>
      <w:lvlJc w:val="left"/>
      <w:pPr>
        <w:tabs>
          <w:tab w:val="num" w:pos="1548"/>
        </w:tabs>
        <w:bidi/>
        <w:ind w:left="1548" w:hanging="303"/>
      </w:pPr>
      <w:rPr>
        <w:position w:val="0"/>
        <w:sz w:val="22"/>
        <w:szCs w:val="22"/>
        <w:rtl w:val="0"/>
        <w:lang w:val="he-IL" w:bidi="he-IL"/>
      </w:rPr>
    </w:lvl>
    <w:lvl w:ilvl="2">
      <w:start w:val="1"/>
      <w:numFmt w:val="lowerRoman"/>
      <w:lvlText w:val="%3."/>
      <w:lvlJc w:val="left"/>
      <w:pPr>
        <w:tabs>
          <w:tab w:val="num" w:pos="2277"/>
        </w:tabs>
        <w:bidi/>
        <w:ind w:left="2277" w:hanging="248"/>
      </w:pPr>
      <w:rPr>
        <w:position w:val="0"/>
        <w:sz w:val="22"/>
        <w:szCs w:val="22"/>
        <w:rtl w:val="0"/>
        <w:lang w:val="he-IL" w:bidi="he-IL"/>
      </w:rPr>
    </w:lvl>
    <w:lvl w:ilvl="3">
      <w:start w:val="1"/>
      <w:numFmt w:val="decimal"/>
      <w:lvlText w:val="%4."/>
      <w:lvlJc w:val="left"/>
      <w:pPr>
        <w:tabs>
          <w:tab w:val="num" w:pos="2988"/>
        </w:tabs>
        <w:bidi/>
        <w:ind w:left="2988" w:hanging="303"/>
      </w:pPr>
      <w:rPr>
        <w:position w:val="0"/>
        <w:sz w:val="22"/>
        <w:szCs w:val="22"/>
        <w:rtl w:val="0"/>
        <w:lang w:val="he-IL" w:bidi="he-IL"/>
      </w:rPr>
    </w:lvl>
    <w:lvl w:ilvl="4">
      <w:start w:val="1"/>
      <w:numFmt w:val="lowerLetter"/>
      <w:lvlText w:val="%5."/>
      <w:lvlJc w:val="left"/>
      <w:pPr>
        <w:tabs>
          <w:tab w:val="num" w:pos="3708"/>
        </w:tabs>
        <w:bidi/>
        <w:ind w:left="3708" w:hanging="303"/>
      </w:pPr>
      <w:rPr>
        <w:position w:val="0"/>
        <w:sz w:val="22"/>
        <w:szCs w:val="22"/>
        <w:rtl w:val="0"/>
        <w:lang w:val="he-IL" w:bidi="he-IL"/>
      </w:rPr>
    </w:lvl>
    <w:lvl w:ilvl="5">
      <w:start w:val="1"/>
      <w:numFmt w:val="lowerRoman"/>
      <w:lvlText w:val="%6."/>
      <w:lvlJc w:val="left"/>
      <w:pPr>
        <w:tabs>
          <w:tab w:val="num" w:pos="4437"/>
        </w:tabs>
        <w:bidi/>
        <w:ind w:left="4437" w:hanging="248"/>
      </w:pPr>
      <w:rPr>
        <w:position w:val="0"/>
        <w:sz w:val="22"/>
        <w:szCs w:val="22"/>
        <w:rtl w:val="0"/>
        <w:lang w:val="he-IL" w:bidi="he-IL"/>
      </w:rPr>
    </w:lvl>
    <w:lvl w:ilvl="6">
      <w:start w:val="1"/>
      <w:numFmt w:val="decimal"/>
      <w:lvlText w:val="%7."/>
      <w:lvlJc w:val="left"/>
      <w:pPr>
        <w:tabs>
          <w:tab w:val="num" w:pos="5148"/>
        </w:tabs>
        <w:bidi/>
        <w:ind w:left="5148" w:hanging="303"/>
      </w:pPr>
      <w:rPr>
        <w:position w:val="0"/>
        <w:sz w:val="22"/>
        <w:szCs w:val="22"/>
        <w:rtl w:val="0"/>
        <w:lang w:val="he-IL" w:bidi="he-IL"/>
      </w:rPr>
    </w:lvl>
    <w:lvl w:ilvl="7">
      <w:start w:val="1"/>
      <w:numFmt w:val="lowerLetter"/>
      <w:lvlText w:val="%8."/>
      <w:lvlJc w:val="left"/>
      <w:pPr>
        <w:tabs>
          <w:tab w:val="num" w:pos="5868"/>
        </w:tabs>
        <w:bidi/>
        <w:ind w:left="5868" w:hanging="303"/>
      </w:pPr>
      <w:rPr>
        <w:position w:val="0"/>
        <w:sz w:val="22"/>
        <w:szCs w:val="22"/>
        <w:rtl w:val="0"/>
        <w:lang w:val="he-IL" w:bidi="he-IL"/>
      </w:rPr>
    </w:lvl>
    <w:lvl w:ilvl="8">
      <w:start w:val="1"/>
      <w:numFmt w:val="lowerRoman"/>
      <w:lvlText w:val="%9."/>
      <w:lvlJc w:val="left"/>
      <w:pPr>
        <w:tabs>
          <w:tab w:val="num" w:pos="6597"/>
        </w:tabs>
        <w:bidi/>
        <w:ind w:left="6597" w:hanging="248"/>
      </w:pPr>
      <w:rPr>
        <w:position w:val="0"/>
        <w:sz w:val="22"/>
        <w:szCs w:val="22"/>
        <w:rtl w:val="0"/>
        <w:lang w:val="he-IL" w:bidi="he-IL"/>
      </w:rPr>
    </w:lvl>
  </w:abstractNum>
  <w:abstractNum w:abstractNumId="126" w15:restartNumberingAfterBreak="0">
    <w:nsid w:val="56C16BE1"/>
    <w:multiLevelType w:val="multilevel"/>
    <w:tmpl w:val="DFF8DDEE"/>
    <w:styleLink w:val="List25"/>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739"/>
        </w:tabs>
        <w:bidi/>
        <w:ind w:left="1739" w:hanging="303"/>
      </w:pPr>
      <w:rPr>
        <w:color w:val="000000"/>
        <w:position w:val="0"/>
        <w:sz w:val="22"/>
        <w:szCs w:val="22"/>
        <w:u w:color="000000"/>
        <w:rtl w:val="0"/>
        <w:lang w:val="he-IL" w:bidi="he-IL"/>
      </w:rPr>
    </w:lvl>
    <w:lvl w:ilvl="2">
      <w:start w:val="1"/>
      <w:numFmt w:val="bullet"/>
      <w:lvlText w:val="▪"/>
      <w:lvlJc w:val="left"/>
      <w:pPr>
        <w:tabs>
          <w:tab w:val="num" w:pos="2459"/>
        </w:tabs>
        <w:bidi/>
        <w:ind w:left="2459" w:hanging="303"/>
      </w:pPr>
      <w:rPr>
        <w:color w:val="000000"/>
        <w:position w:val="0"/>
        <w:sz w:val="22"/>
        <w:szCs w:val="22"/>
        <w:u w:color="000000"/>
        <w:rtl w:val="0"/>
        <w:lang w:val="he-IL" w:bidi="he-IL"/>
      </w:rPr>
    </w:lvl>
    <w:lvl w:ilvl="3">
      <w:start w:val="1"/>
      <w:numFmt w:val="bullet"/>
      <w:lvlText w:val="•"/>
      <w:lvlJc w:val="left"/>
      <w:pPr>
        <w:tabs>
          <w:tab w:val="num" w:pos="3179"/>
        </w:tabs>
        <w:bidi/>
        <w:ind w:left="3179" w:hanging="303"/>
      </w:pPr>
      <w:rPr>
        <w:color w:val="000000"/>
        <w:position w:val="0"/>
        <w:sz w:val="22"/>
        <w:szCs w:val="22"/>
        <w:u w:color="000000"/>
        <w:rtl w:val="0"/>
        <w:lang w:val="he-IL" w:bidi="he-IL"/>
      </w:rPr>
    </w:lvl>
    <w:lvl w:ilvl="4">
      <w:start w:val="1"/>
      <w:numFmt w:val="bullet"/>
      <w:lvlText w:val="o"/>
      <w:lvlJc w:val="left"/>
      <w:pPr>
        <w:tabs>
          <w:tab w:val="num" w:pos="3899"/>
        </w:tabs>
        <w:bidi/>
        <w:ind w:left="3899" w:hanging="303"/>
      </w:pPr>
      <w:rPr>
        <w:color w:val="000000"/>
        <w:position w:val="0"/>
        <w:sz w:val="22"/>
        <w:szCs w:val="22"/>
        <w:u w:color="000000"/>
        <w:rtl w:val="0"/>
        <w:lang w:val="he-IL" w:bidi="he-IL"/>
      </w:rPr>
    </w:lvl>
    <w:lvl w:ilvl="5">
      <w:start w:val="1"/>
      <w:numFmt w:val="bullet"/>
      <w:lvlText w:val="▪"/>
      <w:lvlJc w:val="left"/>
      <w:pPr>
        <w:tabs>
          <w:tab w:val="num" w:pos="4619"/>
        </w:tabs>
        <w:bidi/>
        <w:ind w:left="4619" w:hanging="303"/>
      </w:pPr>
      <w:rPr>
        <w:color w:val="000000"/>
        <w:position w:val="0"/>
        <w:sz w:val="22"/>
        <w:szCs w:val="22"/>
        <w:u w:color="000000"/>
        <w:rtl w:val="0"/>
        <w:lang w:val="he-IL" w:bidi="he-IL"/>
      </w:rPr>
    </w:lvl>
    <w:lvl w:ilvl="6">
      <w:start w:val="1"/>
      <w:numFmt w:val="bullet"/>
      <w:lvlText w:val="•"/>
      <w:lvlJc w:val="left"/>
      <w:pPr>
        <w:tabs>
          <w:tab w:val="num" w:pos="5339"/>
        </w:tabs>
        <w:bidi/>
        <w:ind w:left="5339" w:hanging="303"/>
      </w:pPr>
      <w:rPr>
        <w:color w:val="000000"/>
        <w:position w:val="0"/>
        <w:sz w:val="22"/>
        <w:szCs w:val="22"/>
        <w:u w:color="000000"/>
        <w:rtl w:val="0"/>
        <w:lang w:val="he-IL" w:bidi="he-IL"/>
      </w:rPr>
    </w:lvl>
    <w:lvl w:ilvl="7">
      <w:start w:val="1"/>
      <w:numFmt w:val="bullet"/>
      <w:lvlText w:val="o"/>
      <w:lvlJc w:val="left"/>
      <w:pPr>
        <w:tabs>
          <w:tab w:val="num" w:pos="6059"/>
        </w:tabs>
        <w:bidi/>
        <w:ind w:left="6059" w:hanging="303"/>
      </w:pPr>
      <w:rPr>
        <w:color w:val="000000"/>
        <w:position w:val="0"/>
        <w:sz w:val="22"/>
        <w:szCs w:val="22"/>
        <w:u w:color="000000"/>
        <w:rtl w:val="0"/>
        <w:lang w:val="he-IL" w:bidi="he-IL"/>
      </w:rPr>
    </w:lvl>
    <w:lvl w:ilvl="8">
      <w:start w:val="1"/>
      <w:numFmt w:val="bullet"/>
      <w:lvlText w:val="▪"/>
      <w:lvlJc w:val="left"/>
      <w:pPr>
        <w:tabs>
          <w:tab w:val="num" w:pos="6779"/>
        </w:tabs>
        <w:bidi/>
        <w:ind w:left="6779" w:hanging="303"/>
      </w:pPr>
      <w:rPr>
        <w:color w:val="000000"/>
        <w:position w:val="0"/>
        <w:sz w:val="22"/>
        <w:szCs w:val="22"/>
        <w:u w:color="000000"/>
        <w:rtl w:val="0"/>
        <w:lang w:val="he-IL" w:bidi="he-IL"/>
      </w:rPr>
    </w:lvl>
  </w:abstractNum>
  <w:abstractNum w:abstractNumId="127" w15:restartNumberingAfterBreak="0">
    <w:nsid w:val="5774491E"/>
    <w:multiLevelType w:val="hybridMultilevel"/>
    <w:tmpl w:val="F2D6A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7BD270B"/>
    <w:multiLevelType w:val="multilevel"/>
    <w:tmpl w:val="38F8DB18"/>
    <w:styleLink w:val="List144"/>
    <w:lvl w:ilvl="0">
      <w:start w:val="1"/>
      <w:numFmt w:val="hebrew2"/>
      <w:lvlText w:val="%1."/>
      <w:lvlJc w:val="left"/>
      <w:pPr>
        <w:tabs>
          <w:tab w:val="num" w:pos="393"/>
        </w:tabs>
        <w:bidi/>
        <w:ind w:left="393" w:hanging="393"/>
      </w:pPr>
      <w:rPr>
        <w:position w:val="0"/>
        <w:sz w:val="22"/>
        <w:szCs w:val="22"/>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129" w15:restartNumberingAfterBreak="0">
    <w:nsid w:val="57F04930"/>
    <w:multiLevelType w:val="multilevel"/>
    <w:tmpl w:val="E63413A2"/>
    <w:styleLink w:val="List53"/>
    <w:lvl w:ilvl="0">
      <w:numFmt w:val="bullet"/>
      <w:lvlText w:val="•"/>
      <w:lvlJc w:val="left"/>
      <w:pPr>
        <w:tabs>
          <w:tab w:val="num" w:pos="360"/>
        </w:tabs>
        <w:bidi/>
        <w:ind w:left="360" w:hanging="360"/>
      </w:pPr>
      <w:rPr>
        <w:color w:val="262626"/>
        <w:position w:val="0"/>
        <w:sz w:val="24"/>
        <w:szCs w:val="24"/>
        <w:u w:color="262626"/>
        <w:rtl w:val="0"/>
        <w:lang w:val="he-IL" w:bidi="he-IL"/>
      </w:rPr>
    </w:lvl>
    <w:lvl w:ilvl="1">
      <w:start w:val="1"/>
      <w:numFmt w:val="bullet"/>
      <w:lvlText w:val="o"/>
      <w:lvlJc w:val="left"/>
      <w:pPr>
        <w:tabs>
          <w:tab w:val="num" w:pos="1383"/>
        </w:tabs>
        <w:bidi/>
        <w:ind w:left="1383" w:hanging="303"/>
      </w:pPr>
      <w:rPr>
        <w:color w:val="262626"/>
        <w:position w:val="0"/>
        <w:sz w:val="22"/>
        <w:szCs w:val="22"/>
        <w:u w:color="262626"/>
        <w:rtl w:val="0"/>
        <w:lang w:val="he-IL" w:bidi="he-IL"/>
      </w:rPr>
    </w:lvl>
    <w:lvl w:ilvl="2">
      <w:start w:val="1"/>
      <w:numFmt w:val="bullet"/>
      <w:lvlText w:val="▪"/>
      <w:lvlJc w:val="left"/>
      <w:pPr>
        <w:tabs>
          <w:tab w:val="num" w:pos="2103"/>
        </w:tabs>
        <w:bidi/>
        <w:ind w:left="2103" w:hanging="303"/>
      </w:pPr>
      <w:rPr>
        <w:color w:val="262626"/>
        <w:position w:val="0"/>
        <w:sz w:val="22"/>
        <w:szCs w:val="22"/>
        <w:u w:color="262626"/>
        <w:rtl w:val="0"/>
        <w:lang w:val="he-IL" w:bidi="he-IL"/>
      </w:rPr>
    </w:lvl>
    <w:lvl w:ilvl="3">
      <w:start w:val="1"/>
      <w:numFmt w:val="bullet"/>
      <w:lvlText w:val="•"/>
      <w:lvlJc w:val="left"/>
      <w:pPr>
        <w:tabs>
          <w:tab w:val="num" w:pos="2823"/>
        </w:tabs>
        <w:bidi/>
        <w:ind w:left="2823" w:hanging="303"/>
      </w:pPr>
      <w:rPr>
        <w:color w:val="262626"/>
        <w:position w:val="0"/>
        <w:sz w:val="22"/>
        <w:szCs w:val="22"/>
        <w:u w:color="262626"/>
        <w:rtl w:val="0"/>
        <w:lang w:val="he-IL" w:bidi="he-IL"/>
      </w:rPr>
    </w:lvl>
    <w:lvl w:ilvl="4">
      <w:start w:val="1"/>
      <w:numFmt w:val="bullet"/>
      <w:lvlText w:val="o"/>
      <w:lvlJc w:val="left"/>
      <w:pPr>
        <w:tabs>
          <w:tab w:val="num" w:pos="3543"/>
        </w:tabs>
        <w:bidi/>
        <w:ind w:left="3543" w:hanging="303"/>
      </w:pPr>
      <w:rPr>
        <w:color w:val="262626"/>
        <w:position w:val="0"/>
        <w:sz w:val="22"/>
        <w:szCs w:val="22"/>
        <w:u w:color="262626"/>
        <w:rtl w:val="0"/>
        <w:lang w:val="he-IL" w:bidi="he-IL"/>
      </w:rPr>
    </w:lvl>
    <w:lvl w:ilvl="5">
      <w:start w:val="1"/>
      <w:numFmt w:val="bullet"/>
      <w:lvlText w:val="▪"/>
      <w:lvlJc w:val="left"/>
      <w:pPr>
        <w:tabs>
          <w:tab w:val="num" w:pos="4263"/>
        </w:tabs>
        <w:bidi/>
        <w:ind w:left="4263" w:hanging="303"/>
      </w:pPr>
      <w:rPr>
        <w:color w:val="262626"/>
        <w:position w:val="0"/>
        <w:sz w:val="22"/>
        <w:szCs w:val="22"/>
        <w:u w:color="262626"/>
        <w:rtl w:val="0"/>
        <w:lang w:val="he-IL" w:bidi="he-IL"/>
      </w:rPr>
    </w:lvl>
    <w:lvl w:ilvl="6">
      <w:start w:val="1"/>
      <w:numFmt w:val="bullet"/>
      <w:lvlText w:val="•"/>
      <w:lvlJc w:val="left"/>
      <w:pPr>
        <w:tabs>
          <w:tab w:val="num" w:pos="4983"/>
        </w:tabs>
        <w:bidi/>
        <w:ind w:left="4983" w:hanging="303"/>
      </w:pPr>
      <w:rPr>
        <w:color w:val="262626"/>
        <w:position w:val="0"/>
        <w:sz w:val="22"/>
        <w:szCs w:val="22"/>
        <w:u w:color="262626"/>
        <w:rtl w:val="0"/>
        <w:lang w:val="he-IL" w:bidi="he-IL"/>
      </w:rPr>
    </w:lvl>
    <w:lvl w:ilvl="7">
      <w:start w:val="1"/>
      <w:numFmt w:val="bullet"/>
      <w:lvlText w:val="o"/>
      <w:lvlJc w:val="left"/>
      <w:pPr>
        <w:tabs>
          <w:tab w:val="num" w:pos="5703"/>
        </w:tabs>
        <w:bidi/>
        <w:ind w:left="5703" w:hanging="303"/>
      </w:pPr>
      <w:rPr>
        <w:color w:val="262626"/>
        <w:position w:val="0"/>
        <w:sz w:val="22"/>
        <w:szCs w:val="22"/>
        <w:u w:color="262626"/>
        <w:rtl w:val="0"/>
        <w:lang w:val="he-IL" w:bidi="he-IL"/>
      </w:rPr>
    </w:lvl>
    <w:lvl w:ilvl="8">
      <w:start w:val="1"/>
      <w:numFmt w:val="bullet"/>
      <w:lvlText w:val="▪"/>
      <w:lvlJc w:val="left"/>
      <w:pPr>
        <w:tabs>
          <w:tab w:val="num" w:pos="6423"/>
        </w:tabs>
        <w:bidi/>
        <w:ind w:left="6423" w:hanging="303"/>
      </w:pPr>
      <w:rPr>
        <w:color w:val="262626"/>
        <w:position w:val="0"/>
        <w:sz w:val="22"/>
        <w:szCs w:val="22"/>
        <w:u w:color="262626"/>
        <w:rtl w:val="0"/>
        <w:lang w:val="he-IL" w:bidi="he-IL"/>
      </w:rPr>
    </w:lvl>
  </w:abstractNum>
  <w:abstractNum w:abstractNumId="130" w15:restartNumberingAfterBreak="0">
    <w:nsid w:val="588362E0"/>
    <w:multiLevelType w:val="multilevel"/>
    <w:tmpl w:val="D5942C24"/>
    <w:styleLink w:val="List15"/>
    <w:lvl w:ilvl="0">
      <w:numFmt w:val="bullet"/>
      <w:lvlText w:val="•"/>
      <w:lvlJc w:val="left"/>
      <w:pPr>
        <w:tabs>
          <w:tab w:val="num" w:pos="360"/>
        </w:tabs>
        <w:bidi/>
        <w:ind w:left="360" w:hanging="360"/>
      </w:pPr>
      <w:rPr>
        <w:rFonts w:ascii="Times New Roman Bold" w:eastAsia="Times New Roman Bold" w:hAnsi="Times New Roman Bold" w:cs="Times New Roman Bold"/>
        <w:color w:val="000000"/>
        <w:position w:val="0"/>
        <w:sz w:val="24"/>
        <w:szCs w:val="24"/>
        <w:u w:color="000000"/>
        <w:rtl w:val="0"/>
        <w:lang w:val="ar-SA" w:bidi="ar-SA"/>
      </w:rPr>
    </w:lvl>
    <w:lvl w:ilvl="1">
      <w:start w:val="1"/>
      <w:numFmt w:val="bullet"/>
      <w:lvlText w:val="o"/>
      <w:lvlJc w:val="left"/>
      <w:pPr>
        <w:tabs>
          <w:tab w:val="num" w:pos="1833"/>
        </w:tabs>
        <w:bidi/>
        <w:ind w:left="1833" w:hanging="303"/>
      </w:pPr>
      <w:rPr>
        <w:rFonts w:ascii="Times New Roman Bold" w:eastAsia="Times New Roman Bold" w:hAnsi="Times New Roman Bold" w:cs="Times New Roman Bold"/>
        <w:color w:val="000000"/>
        <w:position w:val="0"/>
        <w:sz w:val="22"/>
        <w:szCs w:val="22"/>
        <w:u w:color="000000"/>
        <w:rtl w:val="0"/>
        <w:lang w:val="he-IL" w:bidi="he-IL"/>
      </w:rPr>
    </w:lvl>
    <w:lvl w:ilvl="2">
      <w:start w:val="1"/>
      <w:numFmt w:val="bullet"/>
      <w:lvlText w:val="▪"/>
      <w:lvlJc w:val="left"/>
      <w:pPr>
        <w:tabs>
          <w:tab w:val="num" w:pos="2553"/>
        </w:tabs>
        <w:bidi/>
        <w:ind w:left="2553" w:hanging="303"/>
      </w:pPr>
      <w:rPr>
        <w:rFonts w:ascii="Times New Roman Bold" w:eastAsia="Times New Roman Bold" w:hAnsi="Times New Roman Bold" w:cs="Times New Roman Bold"/>
        <w:color w:val="000000"/>
        <w:position w:val="0"/>
        <w:sz w:val="22"/>
        <w:szCs w:val="22"/>
        <w:u w:color="000000"/>
        <w:rtl w:val="0"/>
        <w:lang w:val="he-IL" w:bidi="he-IL"/>
      </w:rPr>
    </w:lvl>
    <w:lvl w:ilvl="3">
      <w:start w:val="1"/>
      <w:numFmt w:val="bullet"/>
      <w:lvlText w:val="•"/>
      <w:lvlJc w:val="left"/>
      <w:pPr>
        <w:tabs>
          <w:tab w:val="num" w:pos="3273"/>
        </w:tabs>
        <w:bidi/>
        <w:ind w:left="3273" w:hanging="303"/>
      </w:pPr>
      <w:rPr>
        <w:rFonts w:ascii="Times New Roman Bold" w:eastAsia="Times New Roman Bold" w:hAnsi="Times New Roman Bold" w:cs="Times New Roman Bold"/>
        <w:color w:val="000000"/>
        <w:position w:val="0"/>
        <w:sz w:val="22"/>
        <w:szCs w:val="22"/>
        <w:u w:color="000000"/>
        <w:rtl w:val="0"/>
        <w:lang w:val="he-IL" w:bidi="he-IL"/>
      </w:rPr>
    </w:lvl>
    <w:lvl w:ilvl="4">
      <w:start w:val="1"/>
      <w:numFmt w:val="bullet"/>
      <w:lvlText w:val="o"/>
      <w:lvlJc w:val="left"/>
      <w:pPr>
        <w:tabs>
          <w:tab w:val="num" w:pos="3993"/>
        </w:tabs>
        <w:bidi/>
        <w:ind w:left="3993" w:hanging="303"/>
      </w:pPr>
      <w:rPr>
        <w:rFonts w:ascii="Times New Roman Bold" w:eastAsia="Times New Roman Bold" w:hAnsi="Times New Roman Bold" w:cs="Times New Roman Bold"/>
        <w:color w:val="000000"/>
        <w:position w:val="0"/>
        <w:sz w:val="22"/>
        <w:szCs w:val="22"/>
        <w:u w:color="000000"/>
        <w:rtl w:val="0"/>
        <w:lang w:val="he-IL" w:bidi="he-IL"/>
      </w:rPr>
    </w:lvl>
    <w:lvl w:ilvl="5">
      <w:start w:val="1"/>
      <w:numFmt w:val="bullet"/>
      <w:lvlText w:val="▪"/>
      <w:lvlJc w:val="left"/>
      <w:pPr>
        <w:tabs>
          <w:tab w:val="num" w:pos="4713"/>
        </w:tabs>
        <w:bidi/>
        <w:ind w:left="4713" w:hanging="303"/>
      </w:pPr>
      <w:rPr>
        <w:rFonts w:ascii="Times New Roman Bold" w:eastAsia="Times New Roman Bold" w:hAnsi="Times New Roman Bold" w:cs="Times New Roman Bold"/>
        <w:color w:val="000000"/>
        <w:position w:val="0"/>
        <w:sz w:val="22"/>
        <w:szCs w:val="22"/>
        <w:u w:color="000000"/>
        <w:rtl w:val="0"/>
        <w:lang w:val="he-IL" w:bidi="he-IL"/>
      </w:rPr>
    </w:lvl>
    <w:lvl w:ilvl="6">
      <w:start w:val="1"/>
      <w:numFmt w:val="bullet"/>
      <w:lvlText w:val="•"/>
      <w:lvlJc w:val="left"/>
      <w:pPr>
        <w:tabs>
          <w:tab w:val="num" w:pos="5433"/>
        </w:tabs>
        <w:bidi/>
        <w:ind w:left="5433" w:hanging="303"/>
      </w:pPr>
      <w:rPr>
        <w:rFonts w:ascii="Times New Roman Bold" w:eastAsia="Times New Roman Bold" w:hAnsi="Times New Roman Bold" w:cs="Times New Roman Bold"/>
        <w:color w:val="000000"/>
        <w:position w:val="0"/>
        <w:sz w:val="22"/>
        <w:szCs w:val="22"/>
        <w:u w:color="000000"/>
        <w:rtl w:val="0"/>
        <w:lang w:val="he-IL" w:bidi="he-IL"/>
      </w:rPr>
    </w:lvl>
    <w:lvl w:ilvl="7">
      <w:start w:val="1"/>
      <w:numFmt w:val="bullet"/>
      <w:lvlText w:val="o"/>
      <w:lvlJc w:val="left"/>
      <w:pPr>
        <w:tabs>
          <w:tab w:val="num" w:pos="6153"/>
        </w:tabs>
        <w:bidi/>
        <w:ind w:left="6153" w:hanging="303"/>
      </w:pPr>
      <w:rPr>
        <w:rFonts w:ascii="Times New Roman Bold" w:eastAsia="Times New Roman Bold" w:hAnsi="Times New Roman Bold" w:cs="Times New Roman Bold"/>
        <w:color w:val="000000"/>
        <w:position w:val="0"/>
        <w:sz w:val="22"/>
        <w:szCs w:val="22"/>
        <w:u w:color="000000"/>
        <w:rtl w:val="0"/>
        <w:lang w:val="he-IL" w:bidi="he-IL"/>
      </w:rPr>
    </w:lvl>
    <w:lvl w:ilvl="8">
      <w:start w:val="1"/>
      <w:numFmt w:val="bullet"/>
      <w:lvlText w:val="▪"/>
      <w:lvlJc w:val="left"/>
      <w:pPr>
        <w:tabs>
          <w:tab w:val="num" w:pos="6873"/>
        </w:tabs>
        <w:bidi/>
        <w:ind w:left="6873" w:hanging="303"/>
      </w:pPr>
      <w:rPr>
        <w:rFonts w:ascii="Times New Roman Bold" w:eastAsia="Times New Roman Bold" w:hAnsi="Times New Roman Bold" w:cs="Times New Roman Bold"/>
        <w:color w:val="000000"/>
        <w:position w:val="0"/>
        <w:sz w:val="22"/>
        <w:szCs w:val="22"/>
        <w:u w:color="000000"/>
        <w:rtl w:val="0"/>
        <w:lang w:val="he-IL" w:bidi="he-IL"/>
      </w:rPr>
    </w:lvl>
  </w:abstractNum>
  <w:abstractNum w:abstractNumId="131" w15:restartNumberingAfterBreak="0">
    <w:nsid w:val="58E87D6E"/>
    <w:multiLevelType w:val="hybridMultilevel"/>
    <w:tmpl w:val="3A7067DE"/>
    <w:lvl w:ilvl="0" w:tplc="9F1EBE46">
      <w:start w:val="8"/>
      <w:numFmt w:val="bullet"/>
      <w:lvlText w:val=""/>
      <w:lvlJc w:val="left"/>
      <w:pPr>
        <w:ind w:left="420" w:hanging="360"/>
      </w:pPr>
      <w:rPr>
        <w:rFonts w:ascii="Symbol" w:eastAsia="Arial Unicode MS" w:hAnsi="Symbol" w:cs="Arial Unicode M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2" w15:restartNumberingAfterBreak="0">
    <w:nsid w:val="59782809"/>
    <w:multiLevelType w:val="multilevel"/>
    <w:tmpl w:val="5712D818"/>
    <w:styleLink w:val="List64"/>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133" w15:restartNumberingAfterBreak="0">
    <w:nsid w:val="5A203653"/>
    <w:multiLevelType w:val="hybridMultilevel"/>
    <w:tmpl w:val="75C480C6"/>
    <w:lvl w:ilvl="0" w:tplc="74BCCC56">
      <w:start w:val="1"/>
      <w:numFmt w:val="bullet"/>
      <w:lvlText w:val=""/>
      <w:lvlJc w:val="left"/>
      <w:pPr>
        <w:ind w:left="833" w:hanging="360"/>
      </w:pPr>
      <w:rPr>
        <w:rFonts w:ascii="Symbol" w:hAnsi="Symbol" w:cs="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A617AA7"/>
    <w:multiLevelType w:val="multilevel"/>
    <w:tmpl w:val="7A86EA8A"/>
    <w:styleLink w:val="List97"/>
    <w:lvl w:ilvl="0">
      <w:start w:val="1"/>
      <w:numFmt w:val="hebrew2"/>
      <w:lvlText w:val="%1."/>
      <w:lvlJc w:val="left"/>
      <w:pPr>
        <w:tabs>
          <w:tab w:val="num" w:pos="873"/>
        </w:tabs>
        <w:bidi/>
        <w:ind w:left="873" w:hanging="303"/>
      </w:pPr>
      <w:rPr>
        <w:position w:val="0"/>
        <w:sz w:val="22"/>
        <w:szCs w:val="22"/>
        <w:rtl w:val="0"/>
        <w:lang w:val="he-IL" w:bidi="he-IL"/>
      </w:rPr>
    </w:lvl>
    <w:lvl w:ilvl="1">
      <w:start w:val="1"/>
      <w:numFmt w:val="lowerLetter"/>
      <w:lvlText w:val="%2."/>
      <w:lvlJc w:val="left"/>
      <w:pPr>
        <w:tabs>
          <w:tab w:val="num" w:pos="1593"/>
        </w:tabs>
        <w:bidi/>
        <w:ind w:left="1593" w:hanging="303"/>
      </w:pPr>
      <w:rPr>
        <w:position w:val="0"/>
        <w:sz w:val="22"/>
        <w:szCs w:val="22"/>
        <w:rtl w:val="0"/>
        <w:lang w:val="he-IL" w:bidi="he-IL"/>
      </w:rPr>
    </w:lvl>
    <w:lvl w:ilvl="2">
      <w:numFmt w:val="bullet"/>
      <w:lvlText w:val="•"/>
      <w:lvlJc w:val="left"/>
      <w:pPr>
        <w:tabs>
          <w:tab w:val="num" w:pos="284"/>
        </w:tabs>
        <w:bidi/>
        <w:ind w:left="284" w:hanging="284"/>
      </w:pPr>
      <w:rPr>
        <w:position w:val="0"/>
        <w:sz w:val="24"/>
        <w:szCs w:val="24"/>
        <w:rtl w:val="0"/>
        <w:lang w:val="he-IL" w:bidi="he-IL"/>
      </w:rPr>
    </w:lvl>
    <w:lvl w:ilvl="3">
      <w:start w:val="1"/>
      <w:numFmt w:val="decimal"/>
      <w:lvlText w:val="%4."/>
      <w:lvlJc w:val="left"/>
      <w:pPr>
        <w:tabs>
          <w:tab w:val="num" w:pos="3033"/>
        </w:tabs>
        <w:bidi/>
        <w:ind w:left="3033" w:hanging="303"/>
      </w:pPr>
      <w:rPr>
        <w:position w:val="0"/>
        <w:sz w:val="22"/>
        <w:szCs w:val="22"/>
        <w:rtl w:val="0"/>
        <w:lang w:val="he-IL" w:bidi="he-IL"/>
      </w:rPr>
    </w:lvl>
    <w:lvl w:ilvl="4">
      <w:start w:val="1"/>
      <w:numFmt w:val="lowerLetter"/>
      <w:lvlText w:val="%5."/>
      <w:lvlJc w:val="left"/>
      <w:pPr>
        <w:tabs>
          <w:tab w:val="num" w:pos="3753"/>
        </w:tabs>
        <w:bidi/>
        <w:ind w:left="3753" w:hanging="303"/>
      </w:pPr>
      <w:rPr>
        <w:position w:val="0"/>
        <w:sz w:val="22"/>
        <w:szCs w:val="22"/>
        <w:rtl w:val="0"/>
        <w:lang w:val="he-IL" w:bidi="he-IL"/>
      </w:rPr>
    </w:lvl>
    <w:lvl w:ilvl="5">
      <w:start w:val="1"/>
      <w:numFmt w:val="lowerRoman"/>
      <w:lvlText w:val="%6."/>
      <w:lvlJc w:val="left"/>
      <w:pPr>
        <w:tabs>
          <w:tab w:val="num" w:pos="4482"/>
        </w:tabs>
        <w:bidi/>
        <w:ind w:left="4482" w:hanging="248"/>
      </w:pPr>
      <w:rPr>
        <w:position w:val="0"/>
        <w:sz w:val="22"/>
        <w:szCs w:val="22"/>
        <w:rtl w:val="0"/>
        <w:lang w:val="he-IL" w:bidi="he-IL"/>
      </w:rPr>
    </w:lvl>
    <w:lvl w:ilvl="6">
      <w:start w:val="1"/>
      <w:numFmt w:val="decimal"/>
      <w:lvlText w:val="%7."/>
      <w:lvlJc w:val="left"/>
      <w:pPr>
        <w:tabs>
          <w:tab w:val="num" w:pos="5193"/>
        </w:tabs>
        <w:bidi/>
        <w:ind w:left="5193" w:hanging="303"/>
      </w:pPr>
      <w:rPr>
        <w:position w:val="0"/>
        <w:sz w:val="22"/>
        <w:szCs w:val="22"/>
        <w:rtl w:val="0"/>
        <w:lang w:val="he-IL" w:bidi="he-IL"/>
      </w:rPr>
    </w:lvl>
    <w:lvl w:ilvl="7">
      <w:start w:val="1"/>
      <w:numFmt w:val="lowerLetter"/>
      <w:lvlText w:val="%8."/>
      <w:lvlJc w:val="left"/>
      <w:pPr>
        <w:tabs>
          <w:tab w:val="num" w:pos="5913"/>
        </w:tabs>
        <w:bidi/>
        <w:ind w:left="5913" w:hanging="303"/>
      </w:pPr>
      <w:rPr>
        <w:position w:val="0"/>
        <w:sz w:val="22"/>
        <w:szCs w:val="22"/>
        <w:rtl w:val="0"/>
        <w:lang w:val="he-IL" w:bidi="he-IL"/>
      </w:rPr>
    </w:lvl>
    <w:lvl w:ilvl="8">
      <w:start w:val="1"/>
      <w:numFmt w:val="lowerRoman"/>
      <w:lvlText w:val="%9."/>
      <w:lvlJc w:val="left"/>
      <w:pPr>
        <w:tabs>
          <w:tab w:val="num" w:pos="6642"/>
        </w:tabs>
        <w:bidi/>
        <w:ind w:left="6642" w:hanging="248"/>
      </w:pPr>
      <w:rPr>
        <w:position w:val="0"/>
        <w:sz w:val="22"/>
        <w:szCs w:val="22"/>
        <w:rtl w:val="0"/>
        <w:lang w:val="he-IL" w:bidi="he-IL"/>
      </w:rPr>
    </w:lvl>
  </w:abstractNum>
  <w:abstractNum w:abstractNumId="135" w15:restartNumberingAfterBreak="0">
    <w:nsid w:val="5B510653"/>
    <w:multiLevelType w:val="multilevel"/>
    <w:tmpl w:val="A1C20018"/>
    <w:styleLink w:val="List139"/>
    <w:lvl w:ilvl="0">
      <w:start w:val="1"/>
      <w:numFmt w:val="hebrew2"/>
      <w:lvlText w:val="%1."/>
      <w:lvlJc w:val="left"/>
      <w:pPr>
        <w:tabs>
          <w:tab w:val="num" w:pos="393"/>
        </w:tabs>
        <w:bidi/>
        <w:ind w:left="393" w:hanging="393"/>
      </w:pPr>
      <w:rPr>
        <w:position w:val="0"/>
        <w:sz w:val="22"/>
        <w:szCs w:val="22"/>
        <w:rtl w:val="0"/>
        <w:lang w:val="he-IL" w:bidi="he-IL"/>
      </w:rPr>
    </w:lvl>
    <w:lvl w:ilvl="1">
      <w:start w:val="1"/>
      <w:numFmt w:val="lowerLetter"/>
      <w:lvlText w:val="%2."/>
      <w:lvlJc w:val="left"/>
      <w:pPr>
        <w:tabs>
          <w:tab w:val="num" w:pos="1383"/>
        </w:tabs>
        <w:bidi/>
        <w:ind w:left="1383" w:hanging="303"/>
      </w:pPr>
      <w:rPr>
        <w:position w:val="0"/>
        <w:sz w:val="22"/>
        <w:szCs w:val="22"/>
        <w:rtl w:val="0"/>
        <w:lang w:val="he-IL" w:bidi="he-IL"/>
      </w:rPr>
    </w:lvl>
    <w:lvl w:ilvl="2">
      <w:start w:val="1"/>
      <w:numFmt w:val="lowerRoman"/>
      <w:lvlText w:val="%3."/>
      <w:lvlJc w:val="left"/>
      <w:pPr>
        <w:tabs>
          <w:tab w:val="num" w:pos="2112"/>
        </w:tabs>
        <w:bidi/>
        <w:ind w:left="2112" w:hanging="248"/>
      </w:pPr>
      <w:rPr>
        <w:position w:val="0"/>
        <w:sz w:val="22"/>
        <w:szCs w:val="22"/>
        <w:rtl w:val="0"/>
        <w:lang w:val="he-IL" w:bidi="he-IL"/>
      </w:rPr>
    </w:lvl>
    <w:lvl w:ilvl="3">
      <w:start w:val="1"/>
      <w:numFmt w:val="decimal"/>
      <w:lvlText w:val="%4."/>
      <w:lvlJc w:val="left"/>
      <w:pPr>
        <w:tabs>
          <w:tab w:val="num" w:pos="2823"/>
        </w:tabs>
        <w:bidi/>
        <w:ind w:left="2823" w:hanging="303"/>
      </w:pPr>
      <w:rPr>
        <w:position w:val="0"/>
        <w:sz w:val="22"/>
        <w:szCs w:val="22"/>
        <w:rtl w:val="0"/>
        <w:lang w:val="he-IL" w:bidi="he-IL"/>
      </w:rPr>
    </w:lvl>
    <w:lvl w:ilvl="4">
      <w:start w:val="1"/>
      <w:numFmt w:val="lowerLetter"/>
      <w:lvlText w:val="%5."/>
      <w:lvlJc w:val="left"/>
      <w:pPr>
        <w:tabs>
          <w:tab w:val="num" w:pos="3543"/>
        </w:tabs>
        <w:bidi/>
        <w:ind w:left="3543" w:hanging="303"/>
      </w:pPr>
      <w:rPr>
        <w:position w:val="0"/>
        <w:sz w:val="22"/>
        <w:szCs w:val="22"/>
        <w:rtl w:val="0"/>
        <w:lang w:val="he-IL" w:bidi="he-IL"/>
      </w:rPr>
    </w:lvl>
    <w:lvl w:ilvl="5">
      <w:start w:val="1"/>
      <w:numFmt w:val="lowerRoman"/>
      <w:lvlText w:val="%6."/>
      <w:lvlJc w:val="left"/>
      <w:pPr>
        <w:tabs>
          <w:tab w:val="num" w:pos="4272"/>
        </w:tabs>
        <w:bidi/>
        <w:ind w:left="4272" w:hanging="248"/>
      </w:pPr>
      <w:rPr>
        <w:position w:val="0"/>
        <w:sz w:val="22"/>
        <w:szCs w:val="22"/>
        <w:rtl w:val="0"/>
        <w:lang w:val="he-IL" w:bidi="he-IL"/>
      </w:rPr>
    </w:lvl>
    <w:lvl w:ilvl="6">
      <w:start w:val="1"/>
      <w:numFmt w:val="decimal"/>
      <w:lvlText w:val="%7."/>
      <w:lvlJc w:val="left"/>
      <w:pPr>
        <w:tabs>
          <w:tab w:val="num" w:pos="4983"/>
        </w:tabs>
        <w:bidi/>
        <w:ind w:left="4983" w:hanging="303"/>
      </w:pPr>
      <w:rPr>
        <w:position w:val="0"/>
        <w:sz w:val="22"/>
        <w:szCs w:val="22"/>
        <w:rtl w:val="0"/>
        <w:lang w:val="he-IL" w:bidi="he-IL"/>
      </w:rPr>
    </w:lvl>
    <w:lvl w:ilvl="7">
      <w:start w:val="1"/>
      <w:numFmt w:val="lowerLetter"/>
      <w:lvlText w:val="%8."/>
      <w:lvlJc w:val="left"/>
      <w:pPr>
        <w:tabs>
          <w:tab w:val="num" w:pos="5703"/>
        </w:tabs>
        <w:bidi/>
        <w:ind w:left="5703" w:hanging="303"/>
      </w:pPr>
      <w:rPr>
        <w:position w:val="0"/>
        <w:sz w:val="22"/>
        <w:szCs w:val="22"/>
        <w:rtl w:val="0"/>
        <w:lang w:val="he-IL" w:bidi="he-IL"/>
      </w:rPr>
    </w:lvl>
    <w:lvl w:ilvl="8">
      <w:start w:val="1"/>
      <w:numFmt w:val="lowerRoman"/>
      <w:lvlText w:val="%9."/>
      <w:lvlJc w:val="left"/>
      <w:pPr>
        <w:tabs>
          <w:tab w:val="num" w:pos="6432"/>
        </w:tabs>
        <w:bidi/>
        <w:ind w:left="6432" w:hanging="248"/>
      </w:pPr>
      <w:rPr>
        <w:position w:val="0"/>
        <w:sz w:val="22"/>
        <w:szCs w:val="22"/>
        <w:rtl w:val="0"/>
        <w:lang w:val="he-IL" w:bidi="he-IL"/>
      </w:rPr>
    </w:lvl>
  </w:abstractNum>
  <w:abstractNum w:abstractNumId="136" w15:restartNumberingAfterBreak="0">
    <w:nsid w:val="5B970B0F"/>
    <w:multiLevelType w:val="hybridMultilevel"/>
    <w:tmpl w:val="C5A2717E"/>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37" w15:restartNumberingAfterBreak="0">
    <w:nsid w:val="5BB62FA6"/>
    <w:multiLevelType w:val="multilevel"/>
    <w:tmpl w:val="61F21940"/>
    <w:styleLink w:val="List74"/>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138" w15:restartNumberingAfterBreak="0">
    <w:nsid w:val="5BC73532"/>
    <w:multiLevelType w:val="multilevel"/>
    <w:tmpl w:val="E02C83DA"/>
    <w:styleLink w:val="List104"/>
    <w:lvl w:ilvl="0">
      <w:start w:val="1"/>
      <w:numFmt w:val="hebrew2"/>
      <w:lvlText w:val="%1."/>
      <w:lvlJc w:val="left"/>
      <w:pPr>
        <w:tabs>
          <w:tab w:val="num" w:pos="873"/>
        </w:tabs>
        <w:bidi/>
        <w:ind w:left="873" w:hanging="303"/>
      </w:pPr>
      <w:rPr>
        <w:position w:val="0"/>
        <w:sz w:val="22"/>
        <w:szCs w:val="22"/>
        <w:rtl w:val="0"/>
        <w:lang w:val="he-IL" w:bidi="he-IL"/>
      </w:rPr>
    </w:lvl>
    <w:lvl w:ilvl="1">
      <w:start w:val="1"/>
      <w:numFmt w:val="lowerLetter"/>
      <w:lvlText w:val="%2."/>
      <w:lvlJc w:val="left"/>
      <w:pPr>
        <w:tabs>
          <w:tab w:val="num" w:pos="1593"/>
        </w:tabs>
        <w:bidi/>
        <w:ind w:left="1593" w:hanging="303"/>
      </w:pPr>
      <w:rPr>
        <w:position w:val="0"/>
        <w:sz w:val="22"/>
        <w:szCs w:val="22"/>
        <w:rtl w:val="0"/>
        <w:lang w:val="he-IL" w:bidi="he-IL"/>
      </w:rPr>
    </w:lvl>
    <w:lvl w:ilvl="2">
      <w:numFmt w:val="bullet"/>
      <w:lvlText w:val="•"/>
      <w:lvlJc w:val="left"/>
      <w:pPr>
        <w:tabs>
          <w:tab w:val="num" w:pos="284"/>
        </w:tabs>
        <w:bidi/>
        <w:ind w:left="284" w:hanging="284"/>
      </w:pPr>
      <w:rPr>
        <w:position w:val="0"/>
        <w:sz w:val="24"/>
        <w:szCs w:val="24"/>
        <w:rtl w:val="0"/>
        <w:lang w:val="he-IL" w:bidi="he-IL"/>
      </w:rPr>
    </w:lvl>
    <w:lvl w:ilvl="3">
      <w:start w:val="1"/>
      <w:numFmt w:val="decimal"/>
      <w:lvlText w:val="%4."/>
      <w:lvlJc w:val="left"/>
      <w:pPr>
        <w:tabs>
          <w:tab w:val="num" w:pos="3033"/>
        </w:tabs>
        <w:bidi/>
        <w:ind w:left="3033" w:hanging="303"/>
      </w:pPr>
      <w:rPr>
        <w:position w:val="0"/>
        <w:sz w:val="22"/>
        <w:szCs w:val="22"/>
        <w:rtl w:val="0"/>
        <w:lang w:val="he-IL" w:bidi="he-IL"/>
      </w:rPr>
    </w:lvl>
    <w:lvl w:ilvl="4">
      <w:start w:val="1"/>
      <w:numFmt w:val="lowerLetter"/>
      <w:lvlText w:val="%5."/>
      <w:lvlJc w:val="left"/>
      <w:pPr>
        <w:tabs>
          <w:tab w:val="num" w:pos="3753"/>
        </w:tabs>
        <w:bidi/>
        <w:ind w:left="3753" w:hanging="303"/>
      </w:pPr>
      <w:rPr>
        <w:position w:val="0"/>
        <w:sz w:val="22"/>
        <w:szCs w:val="22"/>
        <w:rtl w:val="0"/>
        <w:lang w:val="he-IL" w:bidi="he-IL"/>
      </w:rPr>
    </w:lvl>
    <w:lvl w:ilvl="5">
      <w:start w:val="1"/>
      <w:numFmt w:val="lowerRoman"/>
      <w:lvlText w:val="%6."/>
      <w:lvlJc w:val="left"/>
      <w:pPr>
        <w:tabs>
          <w:tab w:val="num" w:pos="4482"/>
        </w:tabs>
        <w:bidi/>
        <w:ind w:left="4482" w:hanging="248"/>
      </w:pPr>
      <w:rPr>
        <w:position w:val="0"/>
        <w:sz w:val="22"/>
        <w:szCs w:val="22"/>
        <w:rtl w:val="0"/>
        <w:lang w:val="he-IL" w:bidi="he-IL"/>
      </w:rPr>
    </w:lvl>
    <w:lvl w:ilvl="6">
      <w:start w:val="1"/>
      <w:numFmt w:val="decimal"/>
      <w:lvlText w:val="%7."/>
      <w:lvlJc w:val="left"/>
      <w:pPr>
        <w:tabs>
          <w:tab w:val="num" w:pos="5193"/>
        </w:tabs>
        <w:bidi/>
        <w:ind w:left="5193" w:hanging="303"/>
      </w:pPr>
      <w:rPr>
        <w:position w:val="0"/>
        <w:sz w:val="22"/>
        <w:szCs w:val="22"/>
        <w:rtl w:val="0"/>
        <w:lang w:val="he-IL" w:bidi="he-IL"/>
      </w:rPr>
    </w:lvl>
    <w:lvl w:ilvl="7">
      <w:start w:val="1"/>
      <w:numFmt w:val="lowerLetter"/>
      <w:lvlText w:val="%8."/>
      <w:lvlJc w:val="left"/>
      <w:pPr>
        <w:tabs>
          <w:tab w:val="num" w:pos="5913"/>
        </w:tabs>
        <w:bidi/>
        <w:ind w:left="5913" w:hanging="303"/>
      </w:pPr>
      <w:rPr>
        <w:position w:val="0"/>
        <w:sz w:val="22"/>
        <w:szCs w:val="22"/>
        <w:rtl w:val="0"/>
        <w:lang w:val="he-IL" w:bidi="he-IL"/>
      </w:rPr>
    </w:lvl>
    <w:lvl w:ilvl="8">
      <w:start w:val="1"/>
      <w:numFmt w:val="lowerRoman"/>
      <w:lvlText w:val="%9."/>
      <w:lvlJc w:val="left"/>
      <w:pPr>
        <w:tabs>
          <w:tab w:val="num" w:pos="6642"/>
        </w:tabs>
        <w:bidi/>
        <w:ind w:left="6642" w:hanging="248"/>
      </w:pPr>
      <w:rPr>
        <w:position w:val="0"/>
        <w:sz w:val="22"/>
        <w:szCs w:val="22"/>
        <w:rtl w:val="0"/>
        <w:lang w:val="he-IL" w:bidi="he-IL"/>
      </w:rPr>
    </w:lvl>
  </w:abstractNum>
  <w:abstractNum w:abstractNumId="139" w15:restartNumberingAfterBreak="0">
    <w:nsid w:val="5C88154B"/>
    <w:multiLevelType w:val="hybridMultilevel"/>
    <w:tmpl w:val="81D44258"/>
    <w:lvl w:ilvl="0" w:tplc="963ABBC4">
      <w:start w:val="1"/>
      <w:numFmt w:val="decimal"/>
      <w:lvlText w:val="%1."/>
      <w:lvlJc w:val="left"/>
      <w:pPr>
        <w:tabs>
          <w:tab w:val="num" w:pos="540"/>
        </w:tabs>
        <w:ind w:left="540" w:hanging="360"/>
      </w:pPr>
      <w:rPr>
        <w:lang w:bidi="he-IL"/>
      </w:rPr>
    </w:lvl>
    <w:lvl w:ilvl="1" w:tplc="B4E08934">
      <w:start w:val="1"/>
      <w:numFmt w:val="hebrew1"/>
      <w:lvlText w:val="%2."/>
      <w:lvlJc w:val="center"/>
      <w:pPr>
        <w:tabs>
          <w:tab w:val="num" w:pos="1440"/>
        </w:tabs>
        <w:ind w:left="1440" w:hanging="360"/>
      </w:pPr>
      <w:rPr>
        <w:lang w:val="en-U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5DA84241"/>
    <w:multiLevelType w:val="hybridMultilevel"/>
    <w:tmpl w:val="7312F33C"/>
    <w:lvl w:ilvl="0" w:tplc="5DBA1986">
      <w:start w:val="12"/>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41" w15:restartNumberingAfterBreak="0">
    <w:nsid w:val="5DAA7D53"/>
    <w:multiLevelType w:val="multilevel"/>
    <w:tmpl w:val="6B14550A"/>
    <w:styleLink w:val="List130"/>
    <w:lvl w:ilvl="0">
      <w:numFmt w:val="bullet"/>
      <w:lvlText w:val="•"/>
      <w:lvlJc w:val="left"/>
      <w:pPr>
        <w:tabs>
          <w:tab w:val="num" w:pos="360"/>
        </w:tabs>
        <w:bidi/>
        <w:ind w:left="360" w:hanging="360"/>
      </w:pPr>
      <w:rPr>
        <w:rFonts w:ascii="Times New Roman" w:eastAsia="Times New Roman" w:hAnsi="Times New Roman" w:cs="Times New Roman"/>
        <w:position w:val="0"/>
        <w:sz w:val="24"/>
        <w:szCs w:val="24"/>
        <w:rtl w:val="0"/>
        <w:lang w:val="ar-SA" w:bidi="ar-SA"/>
      </w:rPr>
    </w:lvl>
    <w:lvl w:ilvl="1">
      <w:start w:val="1"/>
      <w:numFmt w:val="bullet"/>
      <w:lvlText w:val="o"/>
      <w:lvlJc w:val="left"/>
      <w:pPr>
        <w:tabs>
          <w:tab w:val="num" w:pos="1383"/>
        </w:tabs>
        <w:bidi/>
        <w:ind w:left="1383" w:hanging="303"/>
      </w:pPr>
      <w:rPr>
        <w:rFonts w:ascii="Times New Roman Bold" w:eastAsia="Times New Roman Bold" w:hAnsi="Times New Roman Bold" w:cs="Times New Roman Bold"/>
        <w:position w:val="0"/>
        <w:sz w:val="22"/>
        <w:szCs w:val="22"/>
        <w:rtl w:val="0"/>
        <w:lang w:val="he-IL" w:bidi="he-IL"/>
      </w:rPr>
    </w:lvl>
    <w:lvl w:ilvl="2">
      <w:start w:val="1"/>
      <w:numFmt w:val="bullet"/>
      <w:lvlText w:val="▪"/>
      <w:lvlJc w:val="left"/>
      <w:pPr>
        <w:tabs>
          <w:tab w:val="num" w:pos="2103"/>
        </w:tabs>
        <w:bidi/>
        <w:ind w:left="2103" w:hanging="303"/>
      </w:pPr>
      <w:rPr>
        <w:rFonts w:ascii="Times New Roman Bold" w:eastAsia="Times New Roman Bold" w:hAnsi="Times New Roman Bold" w:cs="Times New Roman Bold"/>
        <w:position w:val="0"/>
        <w:sz w:val="22"/>
        <w:szCs w:val="22"/>
        <w:rtl w:val="0"/>
        <w:lang w:val="he-IL" w:bidi="he-IL"/>
      </w:rPr>
    </w:lvl>
    <w:lvl w:ilvl="3">
      <w:start w:val="1"/>
      <w:numFmt w:val="bullet"/>
      <w:lvlText w:val="•"/>
      <w:lvlJc w:val="left"/>
      <w:pPr>
        <w:tabs>
          <w:tab w:val="num" w:pos="2823"/>
        </w:tabs>
        <w:bidi/>
        <w:ind w:left="2823" w:hanging="303"/>
      </w:pPr>
      <w:rPr>
        <w:rFonts w:ascii="Times New Roman Bold" w:eastAsia="Times New Roman Bold" w:hAnsi="Times New Roman Bold" w:cs="Times New Roman Bold"/>
        <w:position w:val="0"/>
        <w:sz w:val="22"/>
        <w:szCs w:val="22"/>
        <w:rtl w:val="0"/>
        <w:lang w:val="he-IL" w:bidi="he-IL"/>
      </w:rPr>
    </w:lvl>
    <w:lvl w:ilvl="4">
      <w:start w:val="1"/>
      <w:numFmt w:val="bullet"/>
      <w:lvlText w:val="o"/>
      <w:lvlJc w:val="left"/>
      <w:pPr>
        <w:tabs>
          <w:tab w:val="num" w:pos="3543"/>
        </w:tabs>
        <w:bidi/>
        <w:ind w:left="3543" w:hanging="303"/>
      </w:pPr>
      <w:rPr>
        <w:rFonts w:ascii="Times New Roman Bold" w:eastAsia="Times New Roman Bold" w:hAnsi="Times New Roman Bold" w:cs="Times New Roman Bold"/>
        <w:position w:val="0"/>
        <w:sz w:val="22"/>
        <w:szCs w:val="22"/>
        <w:rtl w:val="0"/>
        <w:lang w:val="he-IL" w:bidi="he-IL"/>
      </w:rPr>
    </w:lvl>
    <w:lvl w:ilvl="5">
      <w:start w:val="1"/>
      <w:numFmt w:val="bullet"/>
      <w:lvlText w:val="▪"/>
      <w:lvlJc w:val="left"/>
      <w:pPr>
        <w:tabs>
          <w:tab w:val="num" w:pos="4263"/>
        </w:tabs>
        <w:bidi/>
        <w:ind w:left="4263" w:hanging="303"/>
      </w:pPr>
      <w:rPr>
        <w:rFonts w:ascii="Times New Roman Bold" w:eastAsia="Times New Roman Bold" w:hAnsi="Times New Roman Bold" w:cs="Times New Roman Bold"/>
        <w:position w:val="0"/>
        <w:sz w:val="22"/>
        <w:szCs w:val="22"/>
        <w:rtl w:val="0"/>
        <w:lang w:val="he-IL" w:bidi="he-IL"/>
      </w:rPr>
    </w:lvl>
    <w:lvl w:ilvl="6">
      <w:start w:val="1"/>
      <w:numFmt w:val="bullet"/>
      <w:lvlText w:val="•"/>
      <w:lvlJc w:val="left"/>
      <w:pPr>
        <w:tabs>
          <w:tab w:val="num" w:pos="4983"/>
        </w:tabs>
        <w:bidi/>
        <w:ind w:left="4983" w:hanging="303"/>
      </w:pPr>
      <w:rPr>
        <w:rFonts w:ascii="Times New Roman Bold" w:eastAsia="Times New Roman Bold" w:hAnsi="Times New Roman Bold" w:cs="Times New Roman Bold"/>
        <w:position w:val="0"/>
        <w:sz w:val="22"/>
        <w:szCs w:val="22"/>
        <w:rtl w:val="0"/>
        <w:lang w:val="he-IL" w:bidi="he-IL"/>
      </w:rPr>
    </w:lvl>
    <w:lvl w:ilvl="7">
      <w:start w:val="1"/>
      <w:numFmt w:val="bullet"/>
      <w:lvlText w:val="o"/>
      <w:lvlJc w:val="left"/>
      <w:pPr>
        <w:tabs>
          <w:tab w:val="num" w:pos="5703"/>
        </w:tabs>
        <w:bidi/>
        <w:ind w:left="5703" w:hanging="303"/>
      </w:pPr>
      <w:rPr>
        <w:rFonts w:ascii="Times New Roman Bold" w:eastAsia="Times New Roman Bold" w:hAnsi="Times New Roman Bold" w:cs="Times New Roman Bold"/>
        <w:position w:val="0"/>
        <w:sz w:val="22"/>
        <w:szCs w:val="22"/>
        <w:rtl w:val="0"/>
        <w:lang w:val="he-IL" w:bidi="he-IL"/>
      </w:rPr>
    </w:lvl>
    <w:lvl w:ilvl="8">
      <w:start w:val="1"/>
      <w:numFmt w:val="bullet"/>
      <w:lvlText w:val="▪"/>
      <w:lvlJc w:val="left"/>
      <w:pPr>
        <w:tabs>
          <w:tab w:val="num" w:pos="6423"/>
        </w:tabs>
        <w:bidi/>
        <w:ind w:left="6423" w:hanging="303"/>
      </w:pPr>
      <w:rPr>
        <w:rFonts w:ascii="Times New Roman Bold" w:eastAsia="Times New Roman Bold" w:hAnsi="Times New Roman Bold" w:cs="Times New Roman Bold"/>
        <w:position w:val="0"/>
        <w:sz w:val="22"/>
        <w:szCs w:val="22"/>
        <w:rtl w:val="0"/>
        <w:lang w:val="he-IL" w:bidi="he-IL"/>
      </w:rPr>
    </w:lvl>
  </w:abstractNum>
  <w:abstractNum w:abstractNumId="142" w15:restartNumberingAfterBreak="0">
    <w:nsid w:val="5F70137F"/>
    <w:multiLevelType w:val="hybridMultilevel"/>
    <w:tmpl w:val="421EC93C"/>
    <w:lvl w:ilvl="0" w:tplc="1734A6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06E1A38"/>
    <w:multiLevelType w:val="multilevel"/>
    <w:tmpl w:val="31DEA2E4"/>
    <w:styleLink w:val="List11"/>
    <w:lvl w:ilvl="0">
      <w:start w:val="1"/>
      <w:numFmt w:val="decimal"/>
      <w:lvlText w:val="%1."/>
      <w:lvlJc w:val="left"/>
      <w:pPr>
        <w:tabs>
          <w:tab w:val="num" w:pos="328"/>
        </w:tabs>
        <w:bidi/>
        <w:ind w:left="328" w:hanging="328"/>
      </w:pPr>
      <w:rPr>
        <w:color w:val="262626"/>
        <w:position w:val="0"/>
        <w:sz w:val="22"/>
        <w:szCs w:val="22"/>
        <w:u w:color="262626"/>
        <w:rtl w:val="0"/>
        <w:lang w:val="he-IL" w:bidi="he-IL"/>
      </w:rPr>
    </w:lvl>
    <w:lvl w:ilvl="1">
      <w:start w:val="1"/>
      <w:numFmt w:val="decimal"/>
      <w:lvlText w:val="%1.%2."/>
      <w:lvlJc w:val="left"/>
      <w:pPr>
        <w:tabs>
          <w:tab w:val="num" w:pos="755"/>
        </w:tabs>
        <w:bidi/>
        <w:ind w:left="755" w:hanging="328"/>
      </w:pPr>
      <w:rPr>
        <w:color w:val="262626"/>
        <w:position w:val="0"/>
        <w:sz w:val="22"/>
        <w:szCs w:val="22"/>
        <w:u w:color="262626"/>
        <w:rtl w:val="0"/>
        <w:lang w:val="he-IL" w:bidi="he-IL"/>
      </w:rPr>
    </w:lvl>
    <w:lvl w:ilvl="2">
      <w:start w:val="1"/>
      <w:numFmt w:val="hebrew2"/>
      <w:lvlText w:val="%3."/>
      <w:lvlJc w:val="left"/>
      <w:pPr>
        <w:tabs>
          <w:tab w:val="num" w:pos="393"/>
        </w:tabs>
        <w:bidi/>
        <w:ind w:left="393" w:hanging="393"/>
      </w:pPr>
      <w:rPr>
        <w:color w:val="262626"/>
        <w:position w:val="0"/>
        <w:sz w:val="22"/>
        <w:szCs w:val="22"/>
        <w:u w:color="262626"/>
        <w:rtl w:val="0"/>
        <w:lang w:val="he-IL" w:bidi="he-IL"/>
      </w:rPr>
    </w:lvl>
    <w:lvl w:ilvl="3">
      <w:start w:val="1"/>
      <w:numFmt w:val="decimal"/>
      <w:lvlText w:val="%1.%2.%3.%4."/>
      <w:lvlJc w:val="left"/>
      <w:pPr>
        <w:tabs>
          <w:tab w:val="num" w:pos="1886"/>
        </w:tabs>
        <w:bidi/>
        <w:ind w:left="1886" w:hanging="605"/>
      </w:pPr>
      <w:rPr>
        <w:color w:val="262626"/>
        <w:position w:val="0"/>
        <w:sz w:val="22"/>
        <w:szCs w:val="22"/>
        <w:u w:color="262626"/>
        <w:rtl w:val="0"/>
        <w:lang w:val="he-IL" w:bidi="he-IL"/>
      </w:rPr>
    </w:lvl>
    <w:lvl w:ilvl="4">
      <w:start w:val="1"/>
      <w:numFmt w:val="decimal"/>
      <w:lvlText w:val="%1.%2.%3.%4.%5."/>
      <w:lvlJc w:val="left"/>
      <w:pPr>
        <w:tabs>
          <w:tab w:val="num" w:pos="2616"/>
        </w:tabs>
        <w:bidi/>
        <w:ind w:left="2616" w:hanging="908"/>
      </w:pPr>
      <w:rPr>
        <w:color w:val="262626"/>
        <w:position w:val="0"/>
        <w:sz w:val="22"/>
        <w:szCs w:val="22"/>
        <w:u w:color="262626"/>
        <w:rtl w:val="0"/>
        <w:lang w:val="he-IL" w:bidi="he-IL"/>
      </w:rPr>
    </w:lvl>
    <w:lvl w:ilvl="5">
      <w:start w:val="1"/>
      <w:numFmt w:val="decimal"/>
      <w:lvlText w:val="%1.%2.%3.%4.%5.%6."/>
      <w:lvlJc w:val="left"/>
      <w:pPr>
        <w:tabs>
          <w:tab w:val="num" w:pos="3043"/>
        </w:tabs>
        <w:bidi/>
        <w:ind w:left="3043" w:hanging="908"/>
      </w:pPr>
      <w:rPr>
        <w:color w:val="262626"/>
        <w:position w:val="0"/>
        <w:sz w:val="22"/>
        <w:szCs w:val="22"/>
        <w:u w:color="262626"/>
        <w:rtl w:val="0"/>
        <w:lang w:val="he-IL" w:bidi="he-IL"/>
      </w:rPr>
    </w:lvl>
    <w:lvl w:ilvl="6">
      <w:start w:val="1"/>
      <w:numFmt w:val="decimal"/>
      <w:lvlText w:val="%1.%2.%3.%4.%5.%6.%7."/>
      <w:lvlJc w:val="left"/>
      <w:pPr>
        <w:tabs>
          <w:tab w:val="num" w:pos="3772"/>
        </w:tabs>
        <w:bidi/>
        <w:ind w:left="3772" w:hanging="1210"/>
      </w:pPr>
      <w:rPr>
        <w:color w:val="262626"/>
        <w:position w:val="0"/>
        <w:sz w:val="22"/>
        <w:szCs w:val="22"/>
        <w:u w:color="262626"/>
        <w:rtl w:val="0"/>
        <w:lang w:val="he-IL" w:bidi="he-IL"/>
      </w:rPr>
    </w:lvl>
    <w:lvl w:ilvl="7">
      <w:start w:val="1"/>
      <w:numFmt w:val="decimal"/>
      <w:lvlText w:val="%1.%2.%3.%4.%5.%6.%7.%8."/>
      <w:lvlJc w:val="left"/>
      <w:pPr>
        <w:tabs>
          <w:tab w:val="num" w:pos="4199"/>
        </w:tabs>
        <w:bidi/>
        <w:ind w:left="4199" w:hanging="1210"/>
      </w:pPr>
      <w:rPr>
        <w:color w:val="262626"/>
        <w:position w:val="0"/>
        <w:sz w:val="22"/>
        <w:szCs w:val="22"/>
        <w:u w:color="262626"/>
        <w:rtl w:val="0"/>
        <w:lang w:val="he-IL" w:bidi="he-IL"/>
      </w:rPr>
    </w:lvl>
    <w:lvl w:ilvl="8">
      <w:start w:val="1"/>
      <w:numFmt w:val="decimal"/>
      <w:lvlText w:val="%1.%2.%3.%4.%5.%6.%7.%8.%9."/>
      <w:lvlJc w:val="left"/>
      <w:pPr>
        <w:tabs>
          <w:tab w:val="num" w:pos="4929"/>
        </w:tabs>
        <w:bidi/>
        <w:ind w:left="4929" w:hanging="1513"/>
      </w:pPr>
      <w:rPr>
        <w:color w:val="262626"/>
        <w:position w:val="0"/>
        <w:sz w:val="22"/>
        <w:szCs w:val="22"/>
        <w:u w:color="262626"/>
        <w:rtl w:val="0"/>
        <w:lang w:val="he-IL" w:bidi="he-IL"/>
      </w:rPr>
    </w:lvl>
  </w:abstractNum>
  <w:abstractNum w:abstractNumId="144" w15:restartNumberingAfterBreak="0">
    <w:nsid w:val="622F0087"/>
    <w:multiLevelType w:val="multilevel"/>
    <w:tmpl w:val="AFF84334"/>
    <w:styleLink w:val="ImportedStyle144"/>
    <w:lvl w:ilvl="0">
      <w:numFmt w:val="bullet"/>
      <w:lvlText w:val="•"/>
      <w:lvlJc w:val="left"/>
      <w:pPr>
        <w:tabs>
          <w:tab w:val="num" w:pos="360"/>
        </w:tabs>
        <w:bidi/>
        <w:ind w:left="360" w:hanging="360"/>
      </w:pPr>
      <w:rPr>
        <w:color w:val="000000"/>
        <w:position w:val="0"/>
        <w:sz w:val="24"/>
        <w:szCs w:val="24"/>
        <w:u w:color="000000"/>
        <w:rtl w:val="0"/>
        <w:lang w:val="ar-SA" w:bidi="ar-SA"/>
      </w:rPr>
    </w:lvl>
    <w:lvl w:ilvl="1">
      <w:start w:val="1"/>
      <w:numFmt w:val="bullet"/>
      <w:lvlText w:val="o"/>
      <w:lvlJc w:val="left"/>
      <w:pPr>
        <w:tabs>
          <w:tab w:val="num" w:pos="1440"/>
        </w:tabs>
        <w:bidi/>
        <w:ind w:left="1440" w:hanging="360"/>
      </w:pPr>
      <w:rPr>
        <w:color w:val="000000"/>
        <w:position w:val="0"/>
        <w:sz w:val="24"/>
        <w:szCs w:val="24"/>
        <w:u w:color="000000"/>
        <w:rtl w:val="0"/>
        <w:lang w:val="he-IL" w:bidi="he-IL"/>
      </w:rPr>
    </w:lvl>
    <w:lvl w:ilvl="2">
      <w:start w:val="1"/>
      <w:numFmt w:val="bullet"/>
      <w:lvlText w:val="▪"/>
      <w:lvlJc w:val="left"/>
      <w:pPr>
        <w:tabs>
          <w:tab w:val="num" w:pos="2160"/>
        </w:tabs>
        <w:bidi/>
        <w:ind w:left="2160" w:hanging="360"/>
      </w:pPr>
      <w:rPr>
        <w:color w:val="000000"/>
        <w:position w:val="0"/>
        <w:sz w:val="24"/>
        <w:szCs w:val="24"/>
        <w:u w:color="000000"/>
        <w:rtl w:val="0"/>
        <w:lang w:val="he-IL" w:bidi="he-IL"/>
      </w:rPr>
    </w:lvl>
    <w:lvl w:ilvl="3">
      <w:start w:val="1"/>
      <w:numFmt w:val="bullet"/>
      <w:lvlText w:val="•"/>
      <w:lvlJc w:val="left"/>
      <w:pPr>
        <w:tabs>
          <w:tab w:val="num" w:pos="2880"/>
        </w:tabs>
        <w:bidi/>
        <w:ind w:left="2880" w:hanging="360"/>
      </w:pPr>
      <w:rPr>
        <w:color w:val="000000"/>
        <w:position w:val="0"/>
        <w:sz w:val="24"/>
        <w:szCs w:val="24"/>
        <w:u w:color="000000"/>
        <w:rtl w:val="0"/>
        <w:lang w:val="he-IL" w:bidi="he-IL"/>
      </w:rPr>
    </w:lvl>
    <w:lvl w:ilvl="4">
      <w:start w:val="1"/>
      <w:numFmt w:val="bullet"/>
      <w:lvlText w:val="o"/>
      <w:lvlJc w:val="left"/>
      <w:pPr>
        <w:tabs>
          <w:tab w:val="num" w:pos="3600"/>
        </w:tabs>
        <w:bidi/>
        <w:ind w:left="3600" w:hanging="360"/>
      </w:pPr>
      <w:rPr>
        <w:color w:val="000000"/>
        <w:position w:val="0"/>
        <w:sz w:val="24"/>
        <w:szCs w:val="24"/>
        <w:u w:color="000000"/>
        <w:rtl w:val="0"/>
        <w:lang w:val="he-IL" w:bidi="he-IL"/>
      </w:rPr>
    </w:lvl>
    <w:lvl w:ilvl="5">
      <w:start w:val="1"/>
      <w:numFmt w:val="bullet"/>
      <w:lvlText w:val="▪"/>
      <w:lvlJc w:val="left"/>
      <w:pPr>
        <w:tabs>
          <w:tab w:val="num" w:pos="4320"/>
        </w:tabs>
        <w:bidi/>
        <w:ind w:left="4320" w:hanging="360"/>
      </w:pPr>
      <w:rPr>
        <w:color w:val="000000"/>
        <w:position w:val="0"/>
        <w:sz w:val="24"/>
        <w:szCs w:val="24"/>
        <w:u w:color="000000"/>
        <w:rtl w:val="0"/>
        <w:lang w:val="he-IL" w:bidi="he-IL"/>
      </w:rPr>
    </w:lvl>
    <w:lvl w:ilvl="6">
      <w:start w:val="1"/>
      <w:numFmt w:val="bullet"/>
      <w:lvlText w:val="•"/>
      <w:lvlJc w:val="left"/>
      <w:pPr>
        <w:tabs>
          <w:tab w:val="num" w:pos="5040"/>
        </w:tabs>
        <w:bidi/>
        <w:ind w:left="5040" w:hanging="360"/>
      </w:pPr>
      <w:rPr>
        <w:color w:val="000000"/>
        <w:position w:val="0"/>
        <w:sz w:val="24"/>
        <w:szCs w:val="24"/>
        <w:u w:color="000000"/>
        <w:rtl w:val="0"/>
        <w:lang w:val="he-IL" w:bidi="he-IL"/>
      </w:rPr>
    </w:lvl>
    <w:lvl w:ilvl="7">
      <w:start w:val="1"/>
      <w:numFmt w:val="bullet"/>
      <w:lvlText w:val="o"/>
      <w:lvlJc w:val="left"/>
      <w:pPr>
        <w:tabs>
          <w:tab w:val="num" w:pos="5760"/>
        </w:tabs>
        <w:bidi/>
        <w:ind w:left="5760" w:hanging="360"/>
      </w:pPr>
      <w:rPr>
        <w:color w:val="000000"/>
        <w:position w:val="0"/>
        <w:sz w:val="24"/>
        <w:szCs w:val="24"/>
        <w:u w:color="000000"/>
        <w:rtl w:val="0"/>
        <w:lang w:val="he-IL" w:bidi="he-IL"/>
      </w:rPr>
    </w:lvl>
    <w:lvl w:ilvl="8">
      <w:start w:val="1"/>
      <w:numFmt w:val="bullet"/>
      <w:lvlText w:val="▪"/>
      <w:lvlJc w:val="left"/>
      <w:pPr>
        <w:tabs>
          <w:tab w:val="num" w:pos="6480"/>
        </w:tabs>
        <w:bidi/>
        <w:ind w:left="6480" w:hanging="360"/>
      </w:pPr>
      <w:rPr>
        <w:color w:val="000000"/>
        <w:position w:val="0"/>
        <w:sz w:val="24"/>
        <w:szCs w:val="24"/>
        <w:u w:color="000000"/>
        <w:rtl w:val="0"/>
        <w:lang w:val="he-IL" w:bidi="he-IL"/>
      </w:rPr>
    </w:lvl>
  </w:abstractNum>
  <w:abstractNum w:abstractNumId="145" w15:restartNumberingAfterBreak="0">
    <w:nsid w:val="6271440D"/>
    <w:multiLevelType w:val="hybridMultilevel"/>
    <w:tmpl w:val="5388E2BC"/>
    <w:lvl w:ilvl="0" w:tplc="CD5244CA">
      <w:start w:val="1"/>
      <w:numFmt w:val="decimal"/>
      <w:lvlText w:val="%1."/>
      <w:lvlJc w:val="left"/>
      <w:pPr>
        <w:ind w:left="720" w:hanging="360"/>
      </w:pPr>
      <w:rPr>
        <w:rFonts w:eastAsia="Times New Roman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2DA1A92"/>
    <w:multiLevelType w:val="multilevel"/>
    <w:tmpl w:val="0DD4C062"/>
    <w:styleLink w:val="List118"/>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147" w15:restartNumberingAfterBreak="0">
    <w:nsid w:val="62EF42CF"/>
    <w:multiLevelType w:val="multilevel"/>
    <w:tmpl w:val="6156A1DE"/>
    <w:lvl w:ilvl="0">
      <w:start w:val="8"/>
      <w:numFmt w:val="decimal"/>
      <w:lvlText w:val="%1"/>
      <w:lvlJc w:val="left"/>
      <w:pPr>
        <w:ind w:left="360" w:hanging="360"/>
      </w:pPr>
      <w:rPr>
        <w:rFonts w:ascii="Times New Roman" w:hAnsi="Times New Roman" w:cs="Times New Roman" w:hint="default"/>
        <w:color w:val="000000"/>
        <w:sz w:val="22"/>
      </w:rPr>
    </w:lvl>
    <w:lvl w:ilvl="1">
      <w:start w:val="6"/>
      <w:numFmt w:val="decimal"/>
      <w:lvlText w:val="%1.%2"/>
      <w:lvlJc w:val="left"/>
      <w:pPr>
        <w:ind w:left="1365" w:hanging="360"/>
      </w:pPr>
      <w:rPr>
        <w:rFonts w:ascii="Times New Roman" w:hAnsi="Times New Roman" w:cs="Times New Roman" w:hint="default"/>
        <w:color w:val="000000"/>
        <w:sz w:val="22"/>
      </w:rPr>
    </w:lvl>
    <w:lvl w:ilvl="2">
      <w:start w:val="1"/>
      <w:numFmt w:val="decimal"/>
      <w:lvlText w:val="%1.%2.%3"/>
      <w:lvlJc w:val="left"/>
      <w:pPr>
        <w:ind w:left="2730" w:hanging="720"/>
      </w:pPr>
      <w:rPr>
        <w:rFonts w:ascii="Times New Roman" w:hAnsi="Times New Roman" w:cs="Times New Roman" w:hint="default"/>
        <w:color w:val="000000"/>
        <w:sz w:val="22"/>
      </w:rPr>
    </w:lvl>
    <w:lvl w:ilvl="3">
      <w:start w:val="1"/>
      <w:numFmt w:val="decimal"/>
      <w:lvlText w:val="%1.%2.%3.%4"/>
      <w:lvlJc w:val="left"/>
      <w:pPr>
        <w:ind w:left="4095" w:hanging="1080"/>
      </w:pPr>
      <w:rPr>
        <w:rFonts w:ascii="Times New Roman" w:hAnsi="Times New Roman" w:cs="Times New Roman" w:hint="default"/>
        <w:color w:val="000000"/>
        <w:sz w:val="22"/>
      </w:rPr>
    </w:lvl>
    <w:lvl w:ilvl="4">
      <w:start w:val="1"/>
      <w:numFmt w:val="decimal"/>
      <w:lvlText w:val="%1.%2.%3.%4.%5"/>
      <w:lvlJc w:val="left"/>
      <w:pPr>
        <w:ind w:left="5100" w:hanging="1080"/>
      </w:pPr>
      <w:rPr>
        <w:rFonts w:ascii="Times New Roman" w:hAnsi="Times New Roman" w:cs="Times New Roman" w:hint="default"/>
        <w:color w:val="000000"/>
        <w:sz w:val="22"/>
      </w:rPr>
    </w:lvl>
    <w:lvl w:ilvl="5">
      <w:start w:val="1"/>
      <w:numFmt w:val="decimal"/>
      <w:lvlText w:val="%1.%2.%3.%4.%5.%6"/>
      <w:lvlJc w:val="left"/>
      <w:pPr>
        <w:ind w:left="6465" w:hanging="1440"/>
      </w:pPr>
      <w:rPr>
        <w:rFonts w:ascii="Times New Roman" w:hAnsi="Times New Roman" w:cs="Times New Roman" w:hint="default"/>
        <w:color w:val="000000"/>
        <w:sz w:val="22"/>
      </w:rPr>
    </w:lvl>
    <w:lvl w:ilvl="6">
      <w:start w:val="1"/>
      <w:numFmt w:val="decimal"/>
      <w:lvlText w:val="%1.%2.%3.%4.%5.%6.%7"/>
      <w:lvlJc w:val="left"/>
      <w:pPr>
        <w:ind w:left="7470" w:hanging="1440"/>
      </w:pPr>
      <w:rPr>
        <w:rFonts w:ascii="Times New Roman" w:hAnsi="Times New Roman" w:cs="Times New Roman" w:hint="default"/>
        <w:color w:val="000000"/>
        <w:sz w:val="22"/>
      </w:rPr>
    </w:lvl>
    <w:lvl w:ilvl="7">
      <w:start w:val="1"/>
      <w:numFmt w:val="decimal"/>
      <w:lvlText w:val="%1.%2.%3.%4.%5.%6.%7.%8"/>
      <w:lvlJc w:val="left"/>
      <w:pPr>
        <w:ind w:left="8835" w:hanging="1800"/>
      </w:pPr>
      <w:rPr>
        <w:rFonts w:ascii="Times New Roman" w:hAnsi="Times New Roman" w:cs="Times New Roman" w:hint="default"/>
        <w:color w:val="000000"/>
        <w:sz w:val="22"/>
      </w:rPr>
    </w:lvl>
    <w:lvl w:ilvl="8">
      <w:start w:val="1"/>
      <w:numFmt w:val="decimal"/>
      <w:lvlText w:val="%1.%2.%3.%4.%5.%6.%7.%8.%9"/>
      <w:lvlJc w:val="left"/>
      <w:pPr>
        <w:ind w:left="9840" w:hanging="1800"/>
      </w:pPr>
      <w:rPr>
        <w:rFonts w:ascii="Times New Roman" w:hAnsi="Times New Roman" w:cs="Times New Roman" w:hint="default"/>
        <w:color w:val="000000"/>
        <w:sz w:val="22"/>
      </w:rPr>
    </w:lvl>
  </w:abstractNum>
  <w:abstractNum w:abstractNumId="148" w15:restartNumberingAfterBreak="0">
    <w:nsid w:val="63AC14BD"/>
    <w:multiLevelType w:val="multilevel"/>
    <w:tmpl w:val="701A37EC"/>
    <w:styleLink w:val="List131"/>
    <w:lvl w:ilvl="0">
      <w:numFmt w:val="bullet"/>
      <w:lvlText w:val="•"/>
      <w:lvlJc w:val="left"/>
      <w:pPr>
        <w:tabs>
          <w:tab w:val="num" w:pos="360"/>
        </w:tabs>
        <w:bidi/>
        <w:ind w:left="360" w:hanging="360"/>
      </w:pPr>
      <w:rPr>
        <w:rFonts w:ascii="Times New Roman Bold" w:eastAsia="Times New Roman Bold" w:hAnsi="Times New Roman Bold" w:cs="Times New Roman Bold"/>
        <w:position w:val="0"/>
        <w:sz w:val="24"/>
        <w:szCs w:val="24"/>
        <w:rtl w:val="0"/>
        <w:lang w:val="ar-SA" w:bidi="ar-SA"/>
      </w:rPr>
    </w:lvl>
    <w:lvl w:ilvl="1">
      <w:start w:val="1"/>
      <w:numFmt w:val="bullet"/>
      <w:lvlText w:val="o"/>
      <w:lvlJc w:val="left"/>
      <w:pPr>
        <w:tabs>
          <w:tab w:val="num" w:pos="1383"/>
        </w:tabs>
        <w:bidi/>
        <w:ind w:left="1383" w:hanging="303"/>
      </w:pPr>
      <w:rPr>
        <w:rFonts w:ascii="Times New Roman Bold" w:eastAsia="Times New Roman Bold" w:hAnsi="Times New Roman Bold" w:cs="Times New Roman Bold"/>
        <w:position w:val="0"/>
        <w:sz w:val="22"/>
        <w:szCs w:val="22"/>
        <w:rtl w:val="0"/>
        <w:lang w:val="he-IL" w:bidi="he-IL"/>
      </w:rPr>
    </w:lvl>
    <w:lvl w:ilvl="2">
      <w:start w:val="1"/>
      <w:numFmt w:val="bullet"/>
      <w:lvlText w:val="▪"/>
      <w:lvlJc w:val="left"/>
      <w:pPr>
        <w:tabs>
          <w:tab w:val="num" w:pos="2103"/>
        </w:tabs>
        <w:bidi/>
        <w:ind w:left="2103" w:hanging="303"/>
      </w:pPr>
      <w:rPr>
        <w:rFonts w:ascii="Times New Roman Bold" w:eastAsia="Times New Roman Bold" w:hAnsi="Times New Roman Bold" w:cs="Times New Roman Bold"/>
        <w:position w:val="0"/>
        <w:sz w:val="22"/>
        <w:szCs w:val="22"/>
        <w:rtl w:val="0"/>
        <w:lang w:val="he-IL" w:bidi="he-IL"/>
      </w:rPr>
    </w:lvl>
    <w:lvl w:ilvl="3">
      <w:start w:val="1"/>
      <w:numFmt w:val="bullet"/>
      <w:lvlText w:val="•"/>
      <w:lvlJc w:val="left"/>
      <w:pPr>
        <w:tabs>
          <w:tab w:val="num" w:pos="2823"/>
        </w:tabs>
        <w:bidi/>
        <w:ind w:left="2823" w:hanging="303"/>
      </w:pPr>
      <w:rPr>
        <w:rFonts w:ascii="Times New Roman Bold" w:eastAsia="Times New Roman Bold" w:hAnsi="Times New Roman Bold" w:cs="Times New Roman Bold"/>
        <w:position w:val="0"/>
        <w:sz w:val="22"/>
        <w:szCs w:val="22"/>
        <w:rtl w:val="0"/>
        <w:lang w:val="he-IL" w:bidi="he-IL"/>
      </w:rPr>
    </w:lvl>
    <w:lvl w:ilvl="4">
      <w:start w:val="1"/>
      <w:numFmt w:val="bullet"/>
      <w:lvlText w:val="o"/>
      <w:lvlJc w:val="left"/>
      <w:pPr>
        <w:tabs>
          <w:tab w:val="num" w:pos="3543"/>
        </w:tabs>
        <w:bidi/>
        <w:ind w:left="3543" w:hanging="303"/>
      </w:pPr>
      <w:rPr>
        <w:rFonts w:ascii="Times New Roman Bold" w:eastAsia="Times New Roman Bold" w:hAnsi="Times New Roman Bold" w:cs="Times New Roman Bold"/>
        <w:position w:val="0"/>
        <w:sz w:val="22"/>
        <w:szCs w:val="22"/>
        <w:rtl w:val="0"/>
        <w:lang w:val="he-IL" w:bidi="he-IL"/>
      </w:rPr>
    </w:lvl>
    <w:lvl w:ilvl="5">
      <w:start w:val="1"/>
      <w:numFmt w:val="bullet"/>
      <w:lvlText w:val="▪"/>
      <w:lvlJc w:val="left"/>
      <w:pPr>
        <w:tabs>
          <w:tab w:val="num" w:pos="4263"/>
        </w:tabs>
        <w:bidi/>
        <w:ind w:left="4263" w:hanging="303"/>
      </w:pPr>
      <w:rPr>
        <w:rFonts w:ascii="Times New Roman Bold" w:eastAsia="Times New Roman Bold" w:hAnsi="Times New Roman Bold" w:cs="Times New Roman Bold"/>
        <w:position w:val="0"/>
        <w:sz w:val="22"/>
        <w:szCs w:val="22"/>
        <w:rtl w:val="0"/>
        <w:lang w:val="he-IL" w:bidi="he-IL"/>
      </w:rPr>
    </w:lvl>
    <w:lvl w:ilvl="6">
      <w:start w:val="1"/>
      <w:numFmt w:val="bullet"/>
      <w:lvlText w:val="•"/>
      <w:lvlJc w:val="left"/>
      <w:pPr>
        <w:tabs>
          <w:tab w:val="num" w:pos="4983"/>
        </w:tabs>
        <w:bidi/>
        <w:ind w:left="4983" w:hanging="303"/>
      </w:pPr>
      <w:rPr>
        <w:rFonts w:ascii="Times New Roman Bold" w:eastAsia="Times New Roman Bold" w:hAnsi="Times New Roman Bold" w:cs="Times New Roman Bold"/>
        <w:position w:val="0"/>
        <w:sz w:val="22"/>
        <w:szCs w:val="22"/>
        <w:rtl w:val="0"/>
        <w:lang w:val="he-IL" w:bidi="he-IL"/>
      </w:rPr>
    </w:lvl>
    <w:lvl w:ilvl="7">
      <w:start w:val="1"/>
      <w:numFmt w:val="bullet"/>
      <w:lvlText w:val="o"/>
      <w:lvlJc w:val="left"/>
      <w:pPr>
        <w:tabs>
          <w:tab w:val="num" w:pos="5703"/>
        </w:tabs>
        <w:bidi/>
        <w:ind w:left="5703" w:hanging="303"/>
      </w:pPr>
      <w:rPr>
        <w:rFonts w:ascii="Times New Roman Bold" w:eastAsia="Times New Roman Bold" w:hAnsi="Times New Roman Bold" w:cs="Times New Roman Bold"/>
        <w:position w:val="0"/>
        <w:sz w:val="22"/>
        <w:szCs w:val="22"/>
        <w:rtl w:val="0"/>
        <w:lang w:val="he-IL" w:bidi="he-IL"/>
      </w:rPr>
    </w:lvl>
    <w:lvl w:ilvl="8">
      <w:start w:val="1"/>
      <w:numFmt w:val="bullet"/>
      <w:lvlText w:val="▪"/>
      <w:lvlJc w:val="left"/>
      <w:pPr>
        <w:tabs>
          <w:tab w:val="num" w:pos="6423"/>
        </w:tabs>
        <w:bidi/>
        <w:ind w:left="6423" w:hanging="303"/>
      </w:pPr>
      <w:rPr>
        <w:rFonts w:ascii="Times New Roman Bold" w:eastAsia="Times New Roman Bold" w:hAnsi="Times New Roman Bold" w:cs="Times New Roman Bold"/>
        <w:position w:val="0"/>
        <w:sz w:val="22"/>
        <w:szCs w:val="22"/>
        <w:rtl w:val="0"/>
        <w:lang w:val="he-IL" w:bidi="he-IL"/>
      </w:rPr>
    </w:lvl>
  </w:abstractNum>
  <w:abstractNum w:abstractNumId="149" w15:restartNumberingAfterBreak="0">
    <w:nsid w:val="64374C74"/>
    <w:multiLevelType w:val="multilevel"/>
    <w:tmpl w:val="9A6EE67C"/>
    <w:styleLink w:val="List41"/>
    <w:lvl w:ilvl="0">
      <w:start w:val="1"/>
      <w:numFmt w:val="hebrew2"/>
      <w:lvlText w:val="%1."/>
      <w:lvlJc w:val="left"/>
      <w:pPr>
        <w:tabs>
          <w:tab w:val="num" w:pos="393"/>
        </w:tabs>
        <w:bidi/>
        <w:ind w:left="393" w:hanging="393"/>
      </w:pPr>
      <w:rPr>
        <w:color w:val="262626"/>
        <w:position w:val="0"/>
        <w:sz w:val="22"/>
        <w:szCs w:val="22"/>
        <w:u w:color="262626"/>
        <w:rtl w:val="0"/>
        <w:lang w:val="he-IL" w:bidi="he-IL"/>
      </w:rPr>
    </w:lvl>
    <w:lvl w:ilvl="1">
      <w:start w:val="1"/>
      <w:numFmt w:val="lowerLetter"/>
      <w:lvlText w:val="%2."/>
      <w:lvlJc w:val="left"/>
      <w:pPr>
        <w:tabs>
          <w:tab w:val="num" w:pos="1488"/>
        </w:tabs>
        <w:bidi/>
        <w:ind w:left="1488" w:hanging="303"/>
      </w:pPr>
      <w:rPr>
        <w:color w:val="262626"/>
        <w:position w:val="0"/>
        <w:sz w:val="22"/>
        <w:szCs w:val="22"/>
        <w:u w:color="262626"/>
        <w:rtl w:val="0"/>
        <w:lang w:val="he-IL" w:bidi="he-IL"/>
      </w:rPr>
    </w:lvl>
    <w:lvl w:ilvl="2">
      <w:start w:val="1"/>
      <w:numFmt w:val="lowerRoman"/>
      <w:lvlText w:val="%3."/>
      <w:lvlJc w:val="left"/>
      <w:pPr>
        <w:tabs>
          <w:tab w:val="num" w:pos="2217"/>
        </w:tabs>
        <w:bidi/>
        <w:ind w:left="2217" w:hanging="248"/>
      </w:pPr>
      <w:rPr>
        <w:color w:val="262626"/>
        <w:position w:val="0"/>
        <w:sz w:val="22"/>
        <w:szCs w:val="22"/>
        <w:u w:color="262626"/>
        <w:rtl w:val="0"/>
        <w:lang w:val="he-IL" w:bidi="he-IL"/>
      </w:rPr>
    </w:lvl>
    <w:lvl w:ilvl="3">
      <w:start w:val="1"/>
      <w:numFmt w:val="decimal"/>
      <w:lvlText w:val="%4."/>
      <w:lvlJc w:val="left"/>
      <w:pPr>
        <w:tabs>
          <w:tab w:val="num" w:pos="2928"/>
        </w:tabs>
        <w:bidi/>
        <w:ind w:left="2928" w:hanging="303"/>
      </w:pPr>
      <w:rPr>
        <w:color w:val="262626"/>
        <w:position w:val="0"/>
        <w:sz w:val="22"/>
        <w:szCs w:val="22"/>
        <w:u w:color="262626"/>
        <w:rtl w:val="0"/>
        <w:lang w:val="he-IL" w:bidi="he-IL"/>
      </w:rPr>
    </w:lvl>
    <w:lvl w:ilvl="4">
      <w:start w:val="1"/>
      <w:numFmt w:val="lowerLetter"/>
      <w:lvlText w:val="%5."/>
      <w:lvlJc w:val="left"/>
      <w:pPr>
        <w:tabs>
          <w:tab w:val="num" w:pos="3648"/>
        </w:tabs>
        <w:bidi/>
        <w:ind w:left="3648" w:hanging="303"/>
      </w:pPr>
      <w:rPr>
        <w:color w:val="262626"/>
        <w:position w:val="0"/>
        <w:sz w:val="22"/>
        <w:szCs w:val="22"/>
        <w:u w:color="262626"/>
        <w:rtl w:val="0"/>
        <w:lang w:val="he-IL" w:bidi="he-IL"/>
      </w:rPr>
    </w:lvl>
    <w:lvl w:ilvl="5">
      <w:start w:val="1"/>
      <w:numFmt w:val="lowerRoman"/>
      <w:lvlText w:val="%6."/>
      <w:lvlJc w:val="left"/>
      <w:pPr>
        <w:tabs>
          <w:tab w:val="num" w:pos="4377"/>
        </w:tabs>
        <w:bidi/>
        <w:ind w:left="4377" w:hanging="248"/>
      </w:pPr>
      <w:rPr>
        <w:color w:val="262626"/>
        <w:position w:val="0"/>
        <w:sz w:val="22"/>
        <w:szCs w:val="22"/>
        <w:u w:color="262626"/>
        <w:rtl w:val="0"/>
        <w:lang w:val="he-IL" w:bidi="he-IL"/>
      </w:rPr>
    </w:lvl>
    <w:lvl w:ilvl="6">
      <w:start w:val="1"/>
      <w:numFmt w:val="decimal"/>
      <w:lvlText w:val="%7."/>
      <w:lvlJc w:val="left"/>
      <w:pPr>
        <w:tabs>
          <w:tab w:val="num" w:pos="5088"/>
        </w:tabs>
        <w:bidi/>
        <w:ind w:left="5088" w:hanging="303"/>
      </w:pPr>
      <w:rPr>
        <w:color w:val="262626"/>
        <w:position w:val="0"/>
        <w:sz w:val="22"/>
        <w:szCs w:val="22"/>
        <w:u w:color="262626"/>
        <w:rtl w:val="0"/>
        <w:lang w:val="he-IL" w:bidi="he-IL"/>
      </w:rPr>
    </w:lvl>
    <w:lvl w:ilvl="7">
      <w:start w:val="1"/>
      <w:numFmt w:val="lowerLetter"/>
      <w:lvlText w:val="%8."/>
      <w:lvlJc w:val="left"/>
      <w:pPr>
        <w:tabs>
          <w:tab w:val="num" w:pos="5808"/>
        </w:tabs>
        <w:bidi/>
        <w:ind w:left="5808" w:hanging="303"/>
      </w:pPr>
      <w:rPr>
        <w:color w:val="262626"/>
        <w:position w:val="0"/>
        <w:sz w:val="22"/>
        <w:szCs w:val="22"/>
        <w:u w:color="262626"/>
        <w:rtl w:val="0"/>
        <w:lang w:val="he-IL" w:bidi="he-IL"/>
      </w:rPr>
    </w:lvl>
    <w:lvl w:ilvl="8">
      <w:start w:val="1"/>
      <w:numFmt w:val="lowerRoman"/>
      <w:lvlText w:val="%9."/>
      <w:lvlJc w:val="left"/>
      <w:pPr>
        <w:tabs>
          <w:tab w:val="num" w:pos="6537"/>
        </w:tabs>
        <w:bidi/>
        <w:ind w:left="6537" w:hanging="248"/>
      </w:pPr>
      <w:rPr>
        <w:color w:val="262626"/>
        <w:position w:val="0"/>
        <w:sz w:val="22"/>
        <w:szCs w:val="22"/>
        <w:u w:color="262626"/>
        <w:rtl w:val="0"/>
        <w:lang w:val="he-IL" w:bidi="he-IL"/>
      </w:rPr>
    </w:lvl>
  </w:abstractNum>
  <w:abstractNum w:abstractNumId="150" w15:restartNumberingAfterBreak="0">
    <w:nsid w:val="644618F7"/>
    <w:multiLevelType w:val="multilevel"/>
    <w:tmpl w:val="E9C829F2"/>
    <w:styleLink w:val="List125"/>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151" w15:restartNumberingAfterBreak="0">
    <w:nsid w:val="654B4676"/>
    <w:multiLevelType w:val="multilevel"/>
    <w:tmpl w:val="AD2ACB66"/>
    <w:styleLink w:val="List135"/>
    <w:lvl w:ilvl="0">
      <w:numFmt w:val="bullet"/>
      <w:lvlText w:val="•"/>
      <w:lvlJc w:val="left"/>
      <w:pPr>
        <w:tabs>
          <w:tab w:val="num" w:pos="360"/>
        </w:tabs>
        <w:bidi/>
        <w:ind w:left="360" w:hanging="360"/>
      </w:pPr>
      <w:rPr>
        <w:rFonts w:ascii="Times New Roman Bold" w:eastAsia="Times New Roman Bold" w:hAnsi="Times New Roman Bold" w:cs="Times New Roman Bold"/>
        <w:position w:val="0"/>
        <w:sz w:val="24"/>
        <w:szCs w:val="24"/>
        <w:rtl w:val="0"/>
        <w:lang w:val="ar-SA" w:bidi="ar-SA"/>
      </w:rPr>
    </w:lvl>
    <w:lvl w:ilvl="1">
      <w:start w:val="1"/>
      <w:numFmt w:val="bullet"/>
      <w:lvlText w:val="o"/>
      <w:lvlJc w:val="left"/>
      <w:pPr>
        <w:tabs>
          <w:tab w:val="num" w:pos="1383"/>
        </w:tabs>
        <w:bidi/>
        <w:ind w:left="1383" w:hanging="303"/>
      </w:pPr>
      <w:rPr>
        <w:rFonts w:ascii="Times New Roman Bold" w:eastAsia="Times New Roman Bold" w:hAnsi="Times New Roman Bold" w:cs="Times New Roman Bold"/>
        <w:position w:val="0"/>
        <w:sz w:val="22"/>
        <w:szCs w:val="22"/>
        <w:rtl w:val="0"/>
        <w:lang w:val="he-IL" w:bidi="he-IL"/>
      </w:rPr>
    </w:lvl>
    <w:lvl w:ilvl="2">
      <w:start w:val="1"/>
      <w:numFmt w:val="bullet"/>
      <w:lvlText w:val="▪"/>
      <w:lvlJc w:val="left"/>
      <w:pPr>
        <w:tabs>
          <w:tab w:val="num" w:pos="2103"/>
        </w:tabs>
        <w:bidi/>
        <w:ind w:left="2103" w:hanging="303"/>
      </w:pPr>
      <w:rPr>
        <w:rFonts w:ascii="Times New Roman Bold" w:eastAsia="Times New Roman Bold" w:hAnsi="Times New Roman Bold" w:cs="Times New Roman Bold"/>
        <w:position w:val="0"/>
        <w:sz w:val="22"/>
        <w:szCs w:val="22"/>
        <w:rtl w:val="0"/>
        <w:lang w:val="he-IL" w:bidi="he-IL"/>
      </w:rPr>
    </w:lvl>
    <w:lvl w:ilvl="3">
      <w:start w:val="1"/>
      <w:numFmt w:val="bullet"/>
      <w:lvlText w:val="•"/>
      <w:lvlJc w:val="left"/>
      <w:pPr>
        <w:tabs>
          <w:tab w:val="num" w:pos="2823"/>
        </w:tabs>
        <w:bidi/>
        <w:ind w:left="2823" w:hanging="303"/>
      </w:pPr>
      <w:rPr>
        <w:rFonts w:ascii="Times New Roman Bold" w:eastAsia="Times New Roman Bold" w:hAnsi="Times New Roman Bold" w:cs="Times New Roman Bold"/>
        <w:position w:val="0"/>
        <w:sz w:val="22"/>
        <w:szCs w:val="22"/>
        <w:rtl w:val="0"/>
        <w:lang w:val="he-IL" w:bidi="he-IL"/>
      </w:rPr>
    </w:lvl>
    <w:lvl w:ilvl="4">
      <w:start w:val="1"/>
      <w:numFmt w:val="bullet"/>
      <w:lvlText w:val="o"/>
      <w:lvlJc w:val="left"/>
      <w:pPr>
        <w:tabs>
          <w:tab w:val="num" w:pos="3543"/>
        </w:tabs>
        <w:bidi/>
        <w:ind w:left="3543" w:hanging="303"/>
      </w:pPr>
      <w:rPr>
        <w:rFonts w:ascii="Times New Roman Bold" w:eastAsia="Times New Roman Bold" w:hAnsi="Times New Roman Bold" w:cs="Times New Roman Bold"/>
        <w:position w:val="0"/>
        <w:sz w:val="22"/>
        <w:szCs w:val="22"/>
        <w:rtl w:val="0"/>
        <w:lang w:val="he-IL" w:bidi="he-IL"/>
      </w:rPr>
    </w:lvl>
    <w:lvl w:ilvl="5">
      <w:start w:val="1"/>
      <w:numFmt w:val="bullet"/>
      <w:lvlText w:val="▪"/>
      <w:lvlJc w:val="left"/>
      <w:pPr>
        <w:tabs>
          <w:tab w:val="num" w:pos="4263"/>
        </w:tabs>
        <w:bidi/>
        <w:ind w:left="4263" w:hanging="303"/>
      </w:pPr>
      <w:rPr>
        <w:rFonts w:ascii="Times New Roman Bold" w:eastAsia="Times New Roman Bold" w:hAnsi="Times New Roman Bold" w:cs="Times New Roman Bold"/>
        <w:position w:val="0"/>
        <w:sz w:val="22"/>
        <w:szCs w:val="22"/>
        <w:rtl w:val="0"/>
        <w:lang w:val="he-IL" w:bidi="he-IL"/>
      </w:rPr>
    </w:lvl>
    <w:lvl w:ilvl="6">
      <w:start w:val="1"/>
      <w:numFmt w:val="bullet"/>
      <w:lvlText w:val="•"/>
      <w:lvlJc w:val="left"/>
      <w:pPr>
        <w:tabs>
          <w:tab w:val="num" w:pos="4983"/>
        </w:tabs>
        <w:bidi/>
        <w:ind w:left="4983" w:hanging="303"/>
      </w:pPr>
      <w:rPr>
        <w:rFonts w:ascii="Times New Roman Bold" w:eastAsia="Times New Roman Bold" w:hAnsi="Times New Roman Bold" w:cs="Times New Roman Bold"/>
        <w:position w:val="0"/>
        <w:sz w:val="22"/>
        <w:szCs w:val="22"/>
        <w:rtl w:val="0"/>
        <w:lang w:val="he-IL" w:bidi="he-IL"/>
      </w:rPr>
    </w:lvl>
    <w:lvl w:ilvl="7">
      <w:start w:val="1"/>
      <w:numFmt w:val="bullet"/>
      <w:lvlText w:val="o"/>
      <w:lvlJc w:val="left"/>
      <w:pPr>
        <w:tabs>
          <w:tab w:val="num" w:pos="5703"/>
        </w:tabs>
        <w:bidi/>
        <w:ind w:left="5703" w:hanging="303"/>
      </w:pPr>
      <w:rPr>
        <w:rFonts w:ascii="Times New Roman Bold" w:eastAsia="Times New Roman Bold" w:hAnsi="Times New Roman Bold" w:cs="Times New Roman Bold"/>
        <w:position w:val="0"/>
        <w:sz w:val="22"/>
        <w:szCs w:val="22"/>
        <w:rtl w:val="0"/>
        <w:lang w:val="he-IL" w:bidi="he-IL"/>
      </w:rPr>
    </w:lvl>
    <w:lvl w:ilvl="8">
      <w:start w:val="1"/>
      <w:numFmt w:val="bullet"/>
      <w:lvlText w:val="▪"/>
      <w:lvlJc w:val="left"/>
      <w:pPr>
        <w:tabs>
          <w:tab w:val="num" w:pos="6423"/>
        </w:tabs>
        <w:bidi/>
        <w:ind w:left="6423" w:hanging="303"/>
      </w:pPr>
      <w:rPr>
        <w:rFonts w:ascii="Times New Roman Bold" w:eastAsia="Times New Roman Bold" w:hAnsi="Times New Roman Bold" w:cs="Times New Roman Bold"/>
        <w:position w:val="0"/>
        <w:sz w:val="22"/>
        <w:szCs w:val="22"/>
        <w:rtl w:val="0"/>
        <w:lang w:val="he-IL" w:bidi="he-IL"/>
      </w:rPr>
    </w:lvl>
  </w:abstractNum>
  <w:abstractNum w:abstractNumId="152" w15:restartNumberingAfterBreak="0">
    <w:nsid w:val="677E1B06"/>
    <w:multiLevelType w:val="multilevel"/>
    <w:tmpl w:val="B9603BD0"/>
    <w:styleLink w:val="List38"/>
    <w:lvl w:ilvl="0">
      <w:numFmt w:val="bullet"/>
      <w:lvlText w:val="•"/>
      <w:lvlJc w:val="left"/>
      <w:pPr>
        <w:tabs>
          <w:tab w:val="num" w:pos="360"/>
        </w:tabs>
        <w:bidi/>
        <w:ind w:left="360" w:hanging="360"/>
      </w:pPr>
      <w:rPr>
        <w:color w:val="262626"/>
        <w:position w:val="0"/>
        <w:sz w:val="24"/>
        <w:szCs w:val="24"/>
        <w:u w:color="262626"/>
        <w:rtl w:val="0"/>
        <w:lang w:val="ar-SA" w:bidi="ar-SA"/>
      </w:rPr>
    </w:lvl>
    <w:lvl w:ilvl="1">
      <w:start w:val="1"/>
      <w:numFmt w:val="bullet"/>
      <w:lvlText w:val="o"/>
      <w:lvlJc w:val="left"/>
      <w:pPr>
        <w:tabs>
          <w:tab w:val="num" w:pos="663"/>
        </w:tabs>
        <w:bidi/>
        <w:ind w:left="663" w:hanging="303"/>
      </w:pPr>
      <w:rPr>
        <w:color w:val="262626"/>
        <w:position w:val="0"/>
        <w:sz w:val="22"/>
        <w:szCs w:val="22"/>
        <w:u w:color="262626"/>
        <w:rtl w:val="0"/>
        <w:lang w:val="ar-SA" w:bidi="ar-SA"/>
      </w:rPr>
    </w:lvl>
    <w:lvl w:ilvl="2">
      <w:start w:val="1"/>
      <w:numFmt w:val="bullet"/>
      <w:lvlText w:val="▪"/>
      <w:lvlJc w:val="left"/>
      <w:pPr>
        <w:tabs>
          <w:tab w:val="num" w:pos="1383"/>
        </w:tabs>
        <w:bidi/>
        <w:ind w:left="1383" w:hanging="303"/>
      </w:pPr>
      <w:rPr>
        <w:color w:val="262626"/>
        <w:position w:val="0"/>
        <w:sz w:val="22"/>
        <w:szCs w:val="22"/>
        <w:u w:color="262626"/>
        <w:rtl w:val="0"/>
        <w:lang w:val="ar-SA" w:bidi="ar-SA"/>
      </w:rPr>
    </w:lvl>
    <w:lvl w:ilvl="3">
      <w:start w:val="1"/>
      <w:numFmt w:val="bullet"/>
      <w:lvlText w:val="•"/>
      <w:lvlJc w:val="left"/>
      <w:pPr>
        <w:tabs>
          <w:tab w:val="num" w:pos="2103"/>
        </w:tabs>
        <w:bidi/>
        <w:ind w:left="2103" w:hanging="303"/>
      </w:pPr>
      <w:rPr>
        <w:color w:val="262626"/>
        <w:position w:val="0"/>
        <w:sz w:val="22"/>
        <w:szCs w:val="22"/>
        <w:u w:color="262626"/>
        <w:rtl w:val="0"/>
        <w:lang w:val="ar-SA" w:bidi="ar-SA"/>
      </w:rPr>
    </w:lvl>
    <w:lvl w:ilvl="4">
      <w:start w:val="1"/>
      <w:numFmt w:val="bullet"/>
      <w:lvlText w:val="o"/>
      <w:lvlJc w:val="left"/>
      <w:pPr>
        <w:tabs>
          <w:tab w:val="num" w:pos="2823"/>
        </w:tabs>
        <w:bidi/>
        <w:ind w:left="2823" w:hanging="303"/>
      </w:pPr>
      <w:rPr>
        <w:color w:val="262626"/>
        <w:position w:val="0"/>
        <w:sz w:val="22"/>
        <w:szCs w:val="22"/>
        <w:u w:color="262626"/>
        <w:rtl w:val="0"/>
        <w:lang w:val="ar-SA" w:bidi="ar-SA"/>
      </w:rPr>
    </w:lvl>
    <w:lvl w:ilvl="5">
      <w:start w:val="1"/>
      <w:numFmt w:val="bullet"/>
      <w:lvlText w:val="▪"/>
      <w:lvlJc w:val="left"/>
      <w:pPr>
        <w:tabs>
          <w:tab w:val="num" w:pos="3543"/>
        </w:tabs>
        <w:bidi/>
        <w:ind w:left="3543" w:hanging="303"/>
      </w:pPr>
      <w:rPr>
        <w:color w:val="262626"/>
        <w:position w:val="0"/>
        <w:sz w:val="22"/>
        <w:szCs w:val="22"/>
        <w:u w:color="262626"/>
        <w:rtl w:val="0"/>
        <w:lang w:val="ar-SA" w:bidi="ar-SA"/>
      </w:rPr>
    </w:lvl>
    <w:lvl w:ilvl="6">
      <w:start w:val="1"/>
      <w:numFmt w:val="bullet"/>
      <w:lvlText w:val="•"/>
      <w:lvlJc w:val="left"/>
      <w:pPr>
        <w:tabs>
          <w:tab w:val="num" w:pos="4263"/>
        </w:tabs>
        <w:bidi/>
        <w:ind w:left="4263" w:hanging="303"/>
      </w:pPr>
      <w:rPr>
        <w:color w:val="262626"/>
        <w:position w:val="0"/>
        <w:sz w:val="22"/>
        <w:szCs w:val="22"/>
        <w:u w:color="262626"/>
        <w:rtl w:val="0"/>
        <w:lang w:val="ar-SA" w:bidi="ar-SA"/>
      </w:rPr>
    </w:lvl>
    <w:lvl w:ilvl="7">
      <w:start w:val="1"/>
      <w:numFmt w:val="bullet"/>
      <w:lvlText w:val="o"/>
      <w:lvlJc w:val="left"/>
      <w:pPr>
        <w:tabs>
          <w:tab w:val="num" w:pos="4983"/>
        </w:tabs>
        <w:bidi/>
        <w:ind w:left="4983" w:hanging="303"/>
      </w:pPr>
      <w:rPr>
        <w:color w:val="262626"/>
        <w:position w:val="0"/>
        <w:sz w:val="22"/>
        <w:szCs w:val="22"/>
        <w:u w:color="262626"/>
        <w:rtl w:val="0"/>
        <w:lang w:val="ar-SA" w:bidi="ar-SA"/>
      </w:rPr>
    </w:lvl>
    <w:lvl w:ilvl="8">
      <w:start w:val="1"/>
      <w:numFmt w:val="bullet"/>
      <w:lvlText w:val="▪"/>
      <w:lvlJc w:val="left"/>
      <w:pPr>
        <w:tabs>
          <w:tab w:val="num" w:pos="5703"/>
        </w:tabs>
        <w:bidi/>
        <w:ind w:left="5703" w:hanging="303"/>
      </w:pPr>
      <w:rPr>
        <w:color w:val="262626"/>
        <w:position w:val="0"/>
        <w:sz w:val="22"/>
        <w:szCs w:val="22"/>
        <w:u w:color="262626"/>
        <w:rtl w:val="0"/>
        <w:lang w:val="ar-SA" w:bidi="ar-SA"/>
      </w:rPr>
    </w:lvl>
  </w:abstractNum>
  <w:abstractNum w:abstractNumId="153" w15:restartNumberingAfterBreak="0">
    <w:nsid w:val="6783531A"/>
    <w:multiLevelType w:val="multilevel"/>
    <w:tmpl w:val="9634AC06"/>
    <w:styleLink w:val="List91"/>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383"/>
        </w:tabs>
        <w:bidi/>
        <w:ind w:left="1383" w:hanging="303"/>
      </w:pPr>
      <w:rPr>
        <w:color w:val="000000"/>
        <w:position w:val="0"/>
        <w:sz w:val="22"/>
        <w:szCs w:val="22"/>
        <w:u w:color="000000"/>
        <w:rtl w:val="0"/>
        <w:lang w:val="he-IL" w:bidi="he-IL"/>
      </w:rPr>
    </w:lvl>
    <w:lvl w:ilvl="2">
      <w:start w:val="1"/>
      <w:numFmt w:val="bullet"/>
      <w:lvlText w:val="▪"/>
      <w:lvlJc w:val="left"/>
      <w:pPr>
        <w:tabs>
          <w:tab w:val="num" w:pos="2103"/>
        </w:tabs>
        <w:bidi/>
        <w:ind w:left="2103" w:hanging="303"/>
      </w:pPr>
      <w:rPr>
        <w:color w:val="000000"/>
        <w:position w:val="0"/>
        <w:sz w:val="22"/>
        <w:szCs w:val="22"/>
        <w:u w:color="000000"/>
        <w:rtl w:val="0"/>
        <w:lang w:val="he-IL" w:bidi="he-IL"/>
      </w:rPr>
    </w:lvl>
    <w:lvl w:ilvl="3">
      <w:start w:val="1"/>
      <w:numFmt w:val="bullet"/>
      <w:lvlText w:val="•"/>
      <w:lvlJc w:val="left"/>
      <w:pPr>
        <w:tabs>
          <w:tab w:val="num" w:pos="2823"/>
        </w:tabs>
        <w:bidi/>
        <w:ind w:left="2823" w:hanging="303"/>
      </w:pPr>
      <w:rPr>
        <w:color w:val="000000"/>
        <w:position w:val="0"/>
        <w:sz w:val="22"/>
        <w:szCs w:val="22"/>
        <w:u w:color="000000"/>
        <w:rtl w:val="0"/>
        <w:lang w:val="he-IL" w:bidi="he-IL"/>
      </w:rPr>
    </w:lvl>
    <w:lvl w:ilvl="4">
      <w:start w:val="1"/>
      <w:numFmt w:val="bullet"/>
      <w:lvlText w:val="o"/>
      <w:lvlJc w:val="left"/>
      <w:pPr>
        <w:tabs>
          <w:tab w:val="num" w:pos="3543"/>
        </w:tabs>
        <w:bidi/>
        <w:ind w:left="3543" w:hanging="303"/>
      </w:pPr>
      <w:rPr>
        <w:color w:val="000000"/>
        <w:position w:val="0"/>
        <w:sz w:val="22"/>
        <w:szCs w:val="22"/>
        <w:u w:color="000000"/>
        <w:rtl w:val="0"/>
        <w:lang w:val="he-IL" w:bidi="he-IL"/>
      </w:rPr>
    </w:lvl>
    <w:lvl w:ilvl="5">
      <w:start w:val="1"/>
      <w:numFmt w:val="bullet"/>
      <w:lvlText w:val="▪"/>
      <w:lvlJc w:val="left"/>
      <w:pPr>
        <w:tabs>
          <w:tab w:val="num" w:pos="4263"/>
        </w:tabs>
        <w:bidi/>
        <w:ind w:left="4263" w:hanging="303"/>
      </w:pPr>
      <w:rPr>
        <w:color w:val="000000"/>
        <w:position w:val="0"/>
        <w:sz w:val="22"/>
        <w:szCs w:val="22"/>
        <w:u w:color="000000"/>
        <w:rtl w:val="0"/>
        <w:lang w:val="he-IL" w:bidi="he-IL"/>
      </w:rPr>
    </w:lvl>
    <w:lvl w:ilvl="6">
      <w:start w:val="1"/>
      <w:numFmt w:val="bullet"/>
      <w:lvlText w:val="•"/>
      <w:lvlJc w:val="left"/>
      <w:pPr>
        <w:tabs>
          <w:tab w:val="num" w:pos="4983"/>
        </w:tabs>
        <w:bidi/>
        <w:ind w:left="4983" w:hanging="303"/>
      </w:pPr>
      <w:rPr>
        <w:color w:val="000000"/>
        <w:position w:val="0"/>
        <w:sz w:val="22"/>
        <w:szCs w:val="22"/>
        <w:u w:color="000000"/>
        <w:rtl w:val="0"/>
        <w:lang w:val="he-IL" w:bidi="he-IL"/>
      </w:rPr>
    </w:lvl>
    <w:lvl w:ilvl="7">
      <w:start w:val="1"/>
      <w:numFmt w:val="bullet"/>
      <w:lvlText w:val="o"/>
      <w:lvlJc w:val="left"/>
      <w:pPr>
        <w:tabs>
          <w:tab w:val="num" w:pos="5703"/>
        </w:tabs>
        <w:bidi/>
        <w:ind w:left="5703" w:hanging="303"/>
      </w:pPr>
      <w:rPr>
        <w:color w:val="000000"/>
        <w:position w:val="0"/>
        <w:sz w:val="22"/>
        <w:szCs w:val="22"/>
        <w:u w:color="000000"/>
        <w:rtl w:val="0"/>
        <w:lang w:val="he-IL" w:bidi="he-IL"/>
      </w:rPr>
    </w:lvl>
    <w:lvl w:ilvl="8">
      <w:start w:val="1"/>
      <w:numFmt w:val="bullet"/>
      <w:lvlText w:val="▪"/>
      <w:lvlJc w:val="left"/>
      <w:pPr>
        <w:tabs>
          <w:tab w:val="num" w:pos="6423"/>
        </w:tabs>
        <w:bidi/>
        <w:ind w:left="6423" w:hanging="303"/>
      </w:pPr>
      <w:rPr>
        <w:color w:val="000000"/>
        <w:position w:val="0"/>
        <w:sz w:val="22"/>
        <w:szCs w:val="22"/>
        <w:u w:color="000000"/>
        <w:rtl w:val="0"/>
        <w:lang w:val="he-IL" w:bidi="he-IL"/>
      </w:rPr>
    </w:lvl>
  </w:abstractNum>
  <w:abstractNum w:abstractNumId="154" w15:restartNumberingAfterBreak="0">
    <w:nsid w:val="67C843B1"/>
    <w:multiLevelType w:val="multilevel"/>
    <w:tmpl w:val="5C9E748C"/>
    <w:styleLink w:val="List136"/>
    <w:lvl w:ilvl="0">
      <w:start w:val="1"/>
      <w:numFmt w:val="hebrew2"/>
      <w:lvlText w:val="%1."/>
      <w:lvlJc w:val="left"/>
      <w:pPr>
        <w:tabs>
          <w:tab w:val="num" w:pos="393"/>
        </w:tabs>
        <w:bidi/>
        <w:ind w:left="393" w:hanging="393"/>
      </w:pPr>
      <w:rPr>
        <w:position w:val="0"/>
        <w:sz w:val="22"/>
        <w:szCs w:val="22"/>
        <w:rtl w:val="0"/>
        <w:lang w:val="ar-SA" w:bidi="ar-SA"/>
      </w:rPr>
    </w:lvl>
    <w:lvl w:ilvl="1">
      <w:start w:val="1"/>
      <w:numFmt w:val="lowerLetter"/>
      <w:lvlText w:val="%2."/>
      <w:lvlJc w:val="left"/>
      <w:pPr>
        <w:tabs>
          <w:tab w:val="num" w:pos="1143"/>
        </w:tabs>
        <w:bidi/>
        <w:ind w:left="1143" w:hanging="303"/>
      </w:pPr>
      <w:rPr>
        <w:position w:val="0"/>
        <w:sz w:val="22"/>
        <w:szCs w:val="22"/>
        <w:rtl w:val="0"/>
        <w:lang w:val="he-IL" w:bidi="he-IL"/>
      </w:rPr>
    </w:lvl>
    <w:lvl w:ilvl="2">
      <w:start w:val="1"/>
      <w:numFmt w:val="lowerRoman"/>
      <w:lvlText w:val="%3."/>
      <w:lvlJc w:val="left"/>
      <w:pPr>
        <w:tabs>
          <w:tab w:val="num" w:pos="1872"/>
        </w:tabs>
        <w:bidi/>
        <w:ind w:left="1872" w:hanging="248"/>
      </w:pPr>
      <w:rPr>
        <w:position w:val="0"/>
        <w:sz w:val="22"/>
        <w:szCs w:val="22"/>
        <w:rtl w:val="0"/>
        <w:lang w:val="he-IL" w:bidi="he-IL"/>
      </w:rPr>
    </w:lvl>
    <w:lvl w:ilvl="3">
      <w:start w:val="1"/>
      <w:numFmt w:val="decimal"/>
      <w:lvlText w:val="%4."/>
      <w:lvlJc w:val="left"/>
      <w:pPr>
        <w:tabs>
          <w:tab w:val="num" w:pos="2583"/>
        </w:tabs>
        <w:bidi/>
        <w:ind w:left="2583" w:hanging="303"/>
      </w:pPr>
      <w:rPr>
        <w:position w:val="0"/>
        <w:sz w:val="22"/>
        <w:szCs w:val="22"/>
        <w:rtl w:val="0"/>
        <w:lang w:val="he-IL" w:bidi="he-IL"/>
      </w:rPr>
    </w:lvl>
    <w:lvl w:ilvl="4">
      <w:start w:val="1"/>
      <w:numFmt w:val="lowerLetter"/>
      <w:lvlText w:val="%5."/>
      <w:lvlJc w:val="left"/>
      <w:pPr>
        <w:tabs>
          <w:tab w:val="num" w:pos="3303"/>
        </w:tabs>
        <w:bidi/>
        <w:ind w:left="3303" w:hanging="303"/>
      </w:pPr>
      <w:rPr>
        <w:position w:val="0"/>
        <w:sz w:val="22"/>
        <w:szCs w:val="22"/>
        <w:rtl w:val="0"/>
        <w:lang w:val="he-IL" w:bidi="he-IL"/>
      </w:rPr>
    </w:lvl>
    <w:lvl w:ilvl="5">
      <w:start w:val="1"/>
      <w:numFmt w:val="lowerRoman"/>
      <w:lvlText w:val="%6."/>
      <w:lvlJc w:val="left"/>
      <w:pPr>
        <w:tabs>
          <w:tab w:val="num" w:pos="4032"/>
        </w:tabs>
        <w:bidi/>
        <w:ind w:left="4032" w:hanging="248"/>
      </w:pPr>
      <w:rPr>
        <w:position w:val="0"/>
        <w:sz w:val="22"/>
        <w:szCs w:val="22"/>
        <w:rtl w:val="0"/>
        <w:lang w:val="he-IL" w:bidi="he-IL"/>
      </w:rPr>
    </w:lvl>
    <w:lvl w:ilvl="6">
      <w:start w:val="1"/>
      <w:numFmt w:val="decimal"/>
      <w:lvlText w:val="%7."/>
      <w:lvlJc w:val="left"/>
      <w:pPr>
        <w:tabs>
          <w:tab w:val="num" w:pos="4743"/>
        </w:tabs>
        <w:bidi/>
        <w:ind w:left="4743" w:hanging="303"/>
      </w:pPr>
      <w:rPr>
        <w:position w:val="0"/>
        <w:sz w:val="22"/>
        <w:szCs w:val="22"/>
        <w:rtl w:val="0"/>
        <w:lang w:val="he-IL" w:bidi="he-IL"/>
      </w:rPr>
    </w:lvl>
    <w:lvl w:ilvl="7">
      <w:start w:val="1"/>
      <w:numFmt w:val="lowerLetter"/>
      <w:lvlText w:val="%8."/>
      <w:lvlJc w:val="left"/>
      <w:pPr>
        <w:tabs>
          <w:tab w:val="num" w:pos="5463"/>
        </w:tabs>
        <w:bidi/>
        <w:ind w:left="5463" w:hanging="303"/>
      </w:pPr>
      <w:rPr>
        <w:position w:val="0"/>
        <w:sz w:val="22"/>
        <w:szCs w:val="22"/>
        <w:rtl w:val="0"/>
        <w:lang w:val="he-IL" w:bidi="he-IL"/>
      </w:rPr>
    </w:lvl>
    <w:lvl w:ilvl="8">
      <w:start w:val="1"/>
      <w:numFmt w:val="lowerRoman"/>
      <w:lvlText w:val="%9."/>
      <w:lvlJc w:val="left"/>
      <w:pPr>
        <w:tabs>
          <w:tab w:val="num" w:pos="6192"/>
        </w:tabs>
        <w:bidi/>
        <w:ind w:left="6192" w:hanging="248"/>
      </w:pPr>
      <w:rPr>
        <w:position w:val="0"/>
        <w:sz w:val="22"/>
        <w:szCs w:val="22"/>
        <w:rtl w:val="0"/>
        <w:lang w:val="he-IL" w:bidi="he-IL"/>
      </w:rPr>
    </w:lvl>
  </w:abstractNum>
  <w:abstractNum w:abstractNumId="155" w15:restartNumberingAfterBreak="0">
    <w:nsid w:val="683E7300"/>
    <w:multiLevelType w:val="multilevel"/>
    <w:tmpl w:val="268AF7F0"/>
    <w:styleLink w:val="List147"/>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156" w15:restartNumberingAfterBreak="0">
    <w:nsid w:val="68654544"/>
    <w:multiLevelType w:val="multilevel"/>
    <w:tmpl w:val="2ABA8BD8"/>
    <w:styleLink w:val="List67"/>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383"/>
        </w:tabs>
        <w:bidi/>
        <w:ind w:left="1383" w:hanging="303"/>
      </w:pPr>
      <w:rPr>
        <w:color w:val="000000"/>
        <w:position w:val="0"/>
        <w:sz w:val="22"/>
        <w:szCs w:val="22"/>
        <w:u w:color="000000"/>
        <w:rtl w:val="0"/>
        <w:lang w:val="he-IL" w:bidi="he-IL"/>
      </w:rPr>
    </w:lvl>
    <w:lvl w:ilvl="2">
      <w:start w:val="1"/>
      <w:numFmt w:val="bullet"/>
      <w:lvlText w:val="▪"/>
      <w:lvlJc w:val="left"/>
      <w:pPr>
        <w:tabs>
          <w:tab w:val="num" w:pos="2103"/>
        </w:tabs>
        <w:bidi/>
        <w:ind w:left="2103" w:hanging="303"/>
      </w:pPr>
      <w:rPr>
        <w:color w:val="000000"/>
        <w:position w:val="0"/>
        <w:sz w:val="22"/>
        <w:szCs w:val="22"/>
        <w:u w:color="000000"/>
        <w:rtl w:val="0"/>
        <w:lang w:val="he-IL" w:bidi="he-IL"/>
      </w:rPr>
    </w:lvl>
    <w:lvl w:ilvl="3">
      <w:start w:val="1"/>
      <w:numFmt w:val="bullet"/>
      <w:lvlText w:val="•"/>
      <w:lvlJc w:val="left"/>
      <w:pPr>
        <w:tabs>
          <w:tab w:val="num" w:pos="2823"/>
        </w:tabs>
        <w:bidi/>
        <w:ind w:left="2823" w:hanging="303"/>
      </w:pPr>
      <w:rPr>
        <w:color w:val="000000"/>
        <w:position w:val="0"/>
        <w:sz w:val="22"/>
        <w:szCs w:val="22"/>
        <w:u w:color="000000"/>
        <w:rtl w:val="0"/>
        <w:lang w:val="he-IL" w:bidi="he-IL"/>
      </w:rPr>
    </w:lvl>
    <w:lvl w:ilvl="4">
      <w:start w:val="1"/>
      <w:numFmt w:val="bullet"/>
      <w:lvlText w:val="o"/>
      <w:lvlJc w:val="left"/>
      <w:pPr>
        <w:tabs>
          <w:tab w:val="num" w:pos="3543"/>
        </w:tabs>
        <w:bidi/>
        <w:ind w:left="3543" w:hanging="303"/>
      </w:pPr>
      <w:rPr>
        <w:color w:val="000000"/>
        <w:position w:val="0"/>
        <w:sz w:val="22"/>
        <w:szCs w:val="22"/>
        <w:u w:color="000000"/>
        <w:rtl w:val="0"/>
        <w:lang w:val="he-IL" w:bidi="he-IL"/>
      </w:rPr>
    </w:lvl>
    <w:lvl w:ilvl="5">
      <w:start w:val="1"/>
      <w:numFmt w:val="bullet"/>
      <w:lvlText w:val="▪"/>
      <w:lvlJc w:val="left"/>
      <w:pPr>
        <w:tabs>
          <w:tab w:val="num" w:pos="4263"/>
        </w:tabs>
        <w:bidi/>
        <w:ind w:left="4263" w:hanging="303"/>
      </w:pPr>
      <w:rPr>
        <w:color w:val="000000"/>
        <w:position w:val="0"/>
        <w:sz w:val="22"/>
        <w:szCs w:val="22"/>
        <w:u w:color="000000"/>
        <w:rtl w:val="0"/>
        <w:lang w:val="he-IL" w:bidi="he-IL"/>
      </w:rPr>
    </w:lvl>
    <w:lvl w:ilvl="6">
      <w:start w:val="1"/>
      <w:numFmt w:val="bullet"/>
      <w:lvlText w:val="•"/>
      <w:lvlJc w:val="left"/>
      <w:pPr>
        <w:tabs>
          <w:tab w:val="num" w:pos="4983"/>
        </w:tabs>
        <w:bidi/>
        <w:ind w:left="4983" w:hanging="303"/>
      </w:pPr>
      <w:rPr>
        <w:color w:val="000000"/>
        <w:position w:val="0"/>
        <w:sz w:val="22"/>
        <w:szCs w:val="22"/>
        <w:u w:color="000000"/>
        <w:rtl w:val="0"/>
        <w:lang w:val="he-IL" w:bidi="he-IL"/>
      </w:rPr>
    </w:lvl>
    <w:lvl w:ilvl="7">
      <w:start w:val="1"/>
      <w:numFmt w:val="bullet"/>
      <w:lvlText w:val="o"/>
      <w:lvlJc w:val="left"/>
      <w:pPr>
        <w:tabs>
          <w:tab w:val="num" w:pos="5703"/>
        </w:tabs>
        <w:bidi/>
        <w:ind w:left="5703" w:hanging="303"/>
      </w:pPr>
      <w:rPr>
        <w:color w:val="000000"/>
        <w:position w:val="0"/>
        <w:sz w:val="22"/>
        <w:szCs w:val="22"/>
        <w:u w:color="000000"/>
        <w:rtl w:val="0"/>
        <w:lang w:val="he-IL" w:bidi="he-IL"/>
      </w:rPr>
    </w:lvl>
    <w:lvl w:ilvl="8">
      <w:start w:val="1"/>
      <w:numFmt w:val="bullet"/>
      <w:lvlText w:val="▪"/>
      <w:lvlJc w:val="left"/>
      <w:pPr>
        <w:tabs>
          <w:tab w:val="num" w:pos="6423"/>
        </w:tabs>
        <w:bidi/>
        <w:ind w:left="6423" w:hanging="303"/>
      </w:pPr>
      <w:rPr>
        <w:color w:val="000000"/>
        <w:position w:val="0"/>
        <w:sz w:val="22"/>
        <w:szCs w:val="22"/>
        <w:u w:color="000000"/>
        <w:rtl w:val="0"/>
        <w:lang w:val="he-IL" w:bidi="he-IL"/>
      </w:rPr>
    </w:lvl>
  </w:abstractNum>
  <w:abstractNum w:abstractNumId="157" w15:restartNumberingAfterBreak="0">
    <w:nsid w:val="68D34671"/>
    <w:multiLevelType w:val="hybridMultilevel"/>
    <w:tmpl w:val="1A5A5848"/>
    <w:lvl w:ilvl="0" w:tplc="B9B6F8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8F14081"/>
    <w:multiLevelType w:val="multilevel"/>
    <w:tmpl w:val="D2B2B0D2"/>
    <w:styleLink w:val="List146"/>
    <w:lvl w:ilvl="0">
      <w:start w:val="1"/>
      <w:numFmt w:val="decimal"/>
      <w:lvlText w:val="%1."/>
      <w:lvlJc w:val="left"/>
      <w:pPr>
        <w:tabs>
          <w:tab w:val="num" w:pos="379"/>
        </w:tabs>
        <w:bidi/>
        <w:ind w:left="379" w:hanging="379"/>
      </w:pPr>
      <w:rPr>
        <w:position w:val="0"/>
        <w:sz w:val="22"/>
        <w:szCs w:val="22"/>
        <w:rtl w:val="0"/>
        <w:lang w:val="he-IL" w:bidi="he-IL"/>
      </w:rPr>
    </w:lvl>
    <w:lvl w:ilvl="1">
      <w:start w:val="1"/>
      <w:numFmt w:val="decimal"/>
      <w:lvlText w:val="%1.%2."/>
      <w:lvlJc w:val="left"/>
      <w:pPr>
        <w:tabs>
          <w:tab w:val="num" w:pos="649"/>
        </w:tabs>
        <w:bidi/>
        <w:ind w:left="649" w:hanging="379"/>
      </w:pPr>
      <w:rPr>
        <w:position w:val="0"/>
        <w:sz w:val="22"/>
        <w:szCs w:val="22"/>
        <w:rtl w:val="0"/>
        <w:lang w:val="he-IL" w:bidi="he-IL"/>
      </w:rPr>
    </w:lvl>
    <w:lvl w:ilvl="2">
      <w:start w:val="1"/>
      <w:numFmt w:val="hebrew2"/>
      <w:lvlText w:val="%3."/>
      <w:lvlJc w:val="left"/>
      <w:pPr>
        <w:tabs>
          <w:tab w:val="num" w:pos="393"/>
        </w:tabs>
        <w:bidi/>
        <w:ind w:left="393" w:hanging="393"/>
      </w:pPr>
      <w:rPr>
        <w:position w:val="0"/>
        <w:sz w:val="22"/>
        <w:szCs w:val="22"/>
        <w:rtl w:val="0"/>
        <w:lang w:val="ar-SA" w:bidi="ar-SA"/>
      </w:rPr>
    </w:lvl>
    <w:lvl w:ilvl="3">
      <w:start w:val="1"/>
      <w:numFmt w:val="decimal"/>
      <w:lvlText w:val="%1.%2.%3.%4."/>
      <w:lvlJc w:val="left"/>
      <w:pPr>
        <w:tabs>
          <w:tab w:val="num" w:pos="1685"/>
        </w:tabs>
        <w:bidi/>
        <w:ind w:left="1685" w:hanging="605"/>
      </w:pPr>
      <w:rPr>
        <w:position w:val="0"/>
        <w:sz w:val="22"/>
        <w:szCs w:val="22"/>
        <w:rtl w:val="0"/>
        <w:lang w:val="he-IL" w:bidi="he-IL"/>
      </w:rPr>
    </w:lvl>
    <w:lvl w:ilvl="4">
      <w:start w:val="1"/>
      <w:numFmt w:val="decimal"/>
      <w:lvlText w:val="%1.%2.%3.%4.%5."/>
      <w:lvlJc w:val="left"/>
      <w:pPr>
        <w:tabs>
          <w:tab w:val="num" w:pos="2348"/>
        </w:tabs>
        <w:bidi/>
        <w:ind w:left="2348" w:hanging="908"/>
      </w:pPr>
      <w:rPr>
        <w:position w:val="0"/>
        <w:sz w:val="22"/>
        <w:szCs w:val="22"/>
        <w:rtl w:val="0"/>
        <w:lang w:val="he-IL" w:bidi="he-IL"/>
      </w:rPr>
    </w:lvl>
    <w:lvl w:ilvl="5">
      <w:start w:val="1"/>
      <w:numFmt w:val="decimal"/>
      <w:lvlText w:val="%1.%2.%3.%4.%5.%6."/>
      <w:lvlJc w:val="left"/>
      <w:pPr>
        <w:tabs>
          <w:tab w:val="num" w:pos="2708"/>
        </w:tabs>
        <w:bidi/>
        <w:ind w:left="2708" w:hanging="908"/>
      </w:pPr>
      <w:rPr>
        <w:position w:val="0"/>
        <w:sz w:val="22"/>
        <w:szCs w:val="22"/>
        <w:rtl w:val="0"/>
        <w:lang w:val="he-IL" w:bidi="he-IL"/>
      </w:rPr>
    </w:lvl>
    <w:lvl w:ilvl="6">
      <w:start w:val="1"/>
      <w:numFmt w:val="decimal"/>
      <w:lvlText w:val="%1.%2.%3.%4.%5.%6.%7."/>
      <w:lvlJc w:val="left"/>
      <w:pPr>
        <w:tabs>
          <w:tab w:val="num" w:pos="3370"/>
        </w:tabs>
        <w:bidi/>
        <w:ind w:left="3370" w:hanging="1210"/>
      </w:pPr>
      <w:rPr>
        <w:position w:val="0"/>
        <w:sz w:val="22"/>
        <w:szCs w:val="22"/>
        <w:rtl w:val="0"/>
        <w:lang w:val="he-IL" w:bidi="he-IL"/>
      </w:rPr>
    </w:lvl>
    <w:lvl w:ilvl="7">
      <w:start w:val="1"/>
      <w:numFmt w:val="decimal"/>
      <w:lvlText w:val="%1.%2.%3.%4.%5.%6.%7.%8."/>
      <w:lvlJc w:val="left"/>
      <w:pPr>
        <w:tabs>
          <w:tab w:val="num" w:pos="3730"/>
        </w:tabs>
        <w:bidi/>
        <w:ind w:left="3730" w:hanging="1210"/>
      </w:pPr>
      <w:rPr>
        <w:position w:val="0"/>
        <w:sz w:val="22"/>
        <w:szCs w:val="22"/>
        <w:rtl w:val="0"/>
        <w:lang w:val="he-IL" w:bidi="he-IL"/>
      </w:rPr>
    </w:lvl>
    <w:lvl w:ilvl="8">
      <w:start w:val="1"/>
      <w:numFmt w:val="decimal"/>
      <w:lvlText w:val="%1.%2.%3.%4.%5.%6.%7.%8.%9."/>
      <w:lvlJc w:val="left"/>
      <w:pPr>
        <w:tabs>
          <w:tab w:val="num" w:pos="4393"/>
        </w:tabs>
        <w:bidi/>
        <w:ind w:left="4393" w:hanging="1513"/>
      </w:pPr>
      <w:rPr>
        <w:position w:val="0"/>
        <w:sz w:val="22"/>
        <w:szCs w:val="22"/>
        <w:rtl w:val="0"/>
        <w:lang w:val="he-IL" w:bidi="he-IL"/>
      </w:rPr>
    </w:lvl>
  </w:abstractNum>
  <w:abstractNum w:abstractNumId="159" w15:restartNumberingAfterBreak="0">
    <w:nsid w:val="69790546"/>
    <w:multiLevelType w:val="hybridMultilevel"/>
    <w:tmpl w:val="7B16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A2968CE"/>
    <w:multiLevelType w:val="multilevel"/>
    <w:tmpl w:val="CC3818C6"/>
    <w:styleLink w:val="ImportedStyle3"/>
    <w:lvl w:ilvl="0">
      <w:numFmt w:val="bullet"/>
      <w:lvlText w:val="•"/>
      <w:lvlJc w:val="left"/>
      <w:pPr>
        <w:tabs>
          <w:tab w:val="num" w:pos="360"/>
        </w:tabs>
        <w:bidi/>
        <w:ind w:left="360" w:hanging="360"/>
      </w:pPr>
      <w:rPr>
        <w:rFonts w:ascii="Times New Roman Bold" w:eastAsia="Times New Roman Bold" w:hAnsi="Times New Roman Bold" w:cs="Times New Roman Bold"/>
        <w:color w:val="000000"/>
        <w:position w:val="0"/>
        <w:sz w:val="24"/>
        <w:szCs w:val="24"/>
        <w:u w:color="000000"/>
        <w:rtl w:val="0"/>
        <w:lang w:val="he-IL" w:bidi="he-IL"/>
      </w:rPr>
    </w:lvl>
    <w:lvl w:ilvl="1">
      <w:start w:val="1"/>
      <w:numFmt w:val="bullet"/>
      <w:lvlText w:val="o"/>
      <w:lvlJc w:val="left"/>
      <w:pPr>
        <w:tabs>
          <w:tab w:val="num" w:pos="1890"/>
        </w:tabs>
        <w:bidi/>
        <w:ind w:left="1890" w:hanging="360"/>
      </w:pPr>
      <w:rPr>
        <w:rFonts w:ascii="Times New Roman Bold" w:eastAsia="Times New Roman Bold" w:hAnsi="Times New Roman Bold" w:cs="Times New Roman Bold"/>
        <w:color w:val="000000"/>
        <w:position w:val="0"/>
        <w:sz w:val="24"/>
        <w:szCs w:val="24"/>
        <w:u w:color="000000"/>
        <w:rtl w:val="0"/>
        <w:lang w:val="he-IL" w:bidi="he-IL"/>
      </w:rPr>
    </w:lvl>
    <w:lvl w:ilvl="2">
      <w:start w:val="1"/>
      <w:numFmt w:val="bullet"/>
      <w:lvlText w:val="▪"/>
      <w:lvlJc w:val="left"/>
      <w:pPr>
        <w:tabs>
          <w:tab w:val="num" w:pos="2610"/>
        </w:tabs>
        <w:bidi/>
        <w:ind w:left="2610" w:hanging="360"/>
      </w:pPr>
      <w:rPr>
        <w:rFonts w:ascii="Times New Roman Bold" w:eastAsia="Times New Roman Bold" w:hAnsi="Times New Roman Bold" w:cs="Times New Roman Bold"/>
        <w:color w:val="000000"/>
        <w:position w:val="0"/>
        <w:sz w:val="24"/>
        <w:szCs w:val="24"/>
        <w:u w:color="000000"/>
        <w:rtl w:val="0"/>
        <w:lang w:val="he-IL" w:bidi="he-IL"/>
      </w:rPr>
    </w:lvl>
    <w:lvl w:ilvl="3">
      <w:start w:val="1"/>
      <w:numFmt w:val="bullet"/>
      <w:lvlText w:val="•"/>
      <w:lvlJc w:val="left"/>
      <w:pPr>
        <w:tabs>
          <w:tab w:val="num" w:pos="3330"/>
        </w:tabs>
        <w:bidi/>
        <w:ind w:left="3330" w:hanging="360"/>
      </w:pPr>
      <w:rPr>
        <w:rFonts w:ascii="Times New Roman Bold" w:eastAsia="Times New Roman Bold" w:hAnsi="Times New Roman Bold" w:cs="Times New Roman Bold"/>
        <w:color w:val="000000"/>
        <w:position w:val="0"/>
        <w:sz w:val="24"/>
        <w:szCs w:val="24"/>
        <w:u w:color="000000"/>
        <w:rtl w:val="0"/>
        <w:lang w:val="he-IL" w:bidi="he-IL"/>
      </w:rPr>
    </w:lvl>
    <w:lvl w:ilvl="4">
      <w:start w:val="1"/>
      <w:numFmt w:val="bullet"/>
      <w:lvlText w:val="o"/>
      <w:lvlJc w:val="left"/>
      <w:pPr>
        <w:tabs>
          <w:tab w:val="num" w:pos="4050"/>
        </w:tabs>
        <w:bidi/>
        <w:ind w:left="4050" w:hanging="360"/>
      </w:pPr>
      <w:rPr>
        <w:rFonts w:ascii="Times New Roman Bold" w:eastAsia="Times New Roman Bold" w:hAnsi="Times New Roman Bold" w:cs="Times New Roman Bold"/>
        <w:color w:val="000000"/>
        <w:position w:val="0"/>
        <w:sz w:val="24"/>
        <w:szCs w:val="24"/>
        <w:u w:color="000000"/>
        <w:rtl w:val="0"/>
        <w:lang w:val="he-IL" w:bidi="he-IL"/>
      </w:rPr>
    </w:lvl>
    <w:lvl w:ilvl="5">
      <w:start w:val="1"/>
      <w:numFmt w:val="bullet"/>
      <w:lvlText w:val="▪"/>
      <w:lvlJc w:val="left"/>
      <w:pPr>
        <w:tabs>
          <w:tab w:val="num" w:pos="4770"/>
        </w:tabs>
        <w:bidi/>
        <w:ind w:left="4770" w:hanging="360"/>
      </w:pPr>
      <w:rPr>
        <w:rFonts w:ascii="Times New Roman Bold" w:eastAsia="Times New Roman Bold" w:hAnsi="Times New Roman Bold" w:cs="Times New Roman Bold"/>
        <w:color w:val="000000"/>
        <w:position w:val="0"/>
        <w:sz w:val="24"/>
        <w:szCs w:val="24"/>
        <w:u w:color="000000"/>
        <w:rtl w:val="0"/>
        <w:lang w:val="he-IL" w:bidi="he-IL"/>
      </w:rPr>
    </w:lvl>
    <w:lvl w:ilvl="6">
      <w:start w:val="1"/>
      <w:numFmt w:val="bullet"/>
      <w:lvlText w:val="•"/>
      <w:lvlJc w:val="left"/>
      <w:pPr>
        <w:tabs>
          <w:tab w:val="num" w:pos="5490"/>
        </w:tabs>
        <w:bidi/>
        <w:ind w:left="5490" w:hanging="360"/>
      </w:pPr>
      <w:rPr>
        <w:rFonts w:ascii="Times New Roman Bold" w:eastAsia="Times New Roman Bold" w:hAnsi="Times New Roman Bold" w:cs="Times New Roman Bold"/>
        <w:color w:val="000000"/>
        <w:position w:val="0"/>
        <w:sz w:val="24"/>
        <w:szCs w:val="24"/>
        <w:u w:color="000000"/>
        <w:rtl w:val="0"/>
        <w:lang w:val="he-IL" w:bidi="he-IL"/>
      </w:rPr>
    </w:lvl>
    <w:lvl w:ilvl="7">
      <w:start w:val="1"/>
      <w:numFmt w:val="bullet"/>
      <w:lvlText w:val="o"/>
      <w:lvlJc w:val="left"/>
      <w:pPr>
        <w:tabs>
          <w:tab w:val="num" w:pos="6210"/>
        </w:tabs>
        <w:bidi/>
        <w:ind w:left="6210" w:hanging="360"/>
      </w:pPr>
      <w:rPr>
        <w:rFonts w:ascii="Times New Roman Bold" w:eastAsia="Times New Roman Bold" w:hAnsi="Times New Roman Bold" w:cs="Times New Roman Bold"/>
        <w:color w:val="000000"/>
        <w:position w:val="0"/>
        <w:sz w:val="24"/>
        <w:szCs w:val="24"/>
        <w:u w:color="000000"/>
        <w:rtl w:val="0"/>
        <w:lang w:val="he-IL" w:bidi="he-IL"/>
      </w:rPr>
    </w:lvl>
    <w:lvl w:ilvl="8">
      <w:start w:val="1"/>
      <w:numFmt w:val="bullet"/>
      <w:lvlText w:val="▪"/>
      <w:lvlJc w:val="left"/>
      <w:pPr>
        <w:tabs>
          <w:tab w:val="num" w:pos="6930"/>
        </w:tabs>
        <w:bidi/>
        <w:ind w:left="6930" w:hanging="360"/>
      </w:pPr>
      <w:rPr>
        <w:rFonts w:ascii="Times New Roman Bold" w:eastAsia="Times New Roman Bold" w:hAnsi="Times New Roman Bold" w:cs="Times New Roman Bold"/>
        <w:color w:val="000000"/>
        <w:position w:val="0"/>
        <w:sz w:val="24"/>
        <w:szCs w:val="24"/>
        <w:u w:color="000000"/>
        <w:rtl w:val="0"/>
        <w:lang w:val="he-IL" w:bidi="he-IL"/>
      </w:rPr>
    </w:lvl>
  </w:abstractNum>
  <w:abstractNum w:abstractNumId="161" w15:restartNumberingAfterBreak="0">
    <w:nsid w:val="6B531D5A"/>
    <w:multiLevelType w:val="multilevel"/>
    <w:tmpl w:val="8D962A56"/>
    <w:styleLink w:val="List311"/>
    <w:lvl w:ilvl="0">
      <w:numFmt w:val="bullet"/>
      <w:lvlText w:val="•"/>
      <w:lvlJc w:val="left"/>
      <w:pPr>
        <w:tabs>
          <w:tab w:val="num" w:pos="360"/>
        </w:tabs>
        <w:bidi/>
        <w:ind w:left="360" w:hanging="360"/>
      </w:pPr>
      <w:rPr>
        <w:rFonts w:ascii="Times New Roman" w:eastAsia="Times New Roman" w:hAnsi="Times New Roman" w:cs="Times New Roman"/>
        <w:color w:val="000000"/>
        <w:position w:val="0"/>
        <w:sz w:val="24"/>
        <w:szCs w:val="24"/>
        <w:u w:color="262626"/>
        <w:rtl w:val="0"/>
        <w:lang w:val="he-IL" w:bidi="he-IL"/>
      </w:rPr>
    </w:lvl>
    <w:lvl w:ilvl="1">
      <w:start w:val="1"/>
      <w:numFmt w:val="bullet"/>
      <w:lvlText w:val="o"/>
      <w:lvlJc w:val="left"/>
      <w:pPr>
        <w:tabs>
          <w:tab w:val="num" w:pos="1739"/>
        </w:tabs>
        <w:bidi/>
        <w:ind w:left="1739" w:hanging="303"/>
      </w:pPr>
      <w:rPr>
        <w:rFonts w:ascii="Times New Roman Bold" w:eastAsia="Times New Roman Bold" w:hAnsi="Times New Roman Bold" w:cs="Times New Roman Bold"/>
        <w:color w:val="000000"/>
        <w:position w:val="0"/>
        <w:sz w:val="22"/>
        <w:szCs w:val="22"/>
        <w:u w:color="262626"/>
        <w:rtl w:val="0"/>
        <w:lang w:val="he-IL" w:bidi="he-IL"/>
      </w:rPr>
    </w:lvl>
    <w:lvl w:ilvl="2">
      <w:start w:val="1"/>
      <w:numFmt w:val="bullet"/>
      <w:lvlText w:val="▪"/>
      <w:lvlJc w:val="left"/>
      <w:pPr>
        <w:tabs>
          <w:tab w:val="num" w:pos="2459"/>
        </w:tabs>
        <w:bidi/>
        <w:ind w:left="2459" w:hanging="303"/>
      </w:pPr>
      <w:rPr>
        <w:rFonts w:ascii="Times New Roman Bold" w:eastAsia="Times New Roman Bold" w:hAnsi="Times New Roman Bold" w:cs="Times New Roman Bold"/>
        <w:color w:val="000000"/>
        <w:position w:val="0"/>
        <w:sz w:val="22"/>
        <w:szCs w:val="22"/>
        <w:u w:color="262626"/>
        <w:rtl w:val="0"/>
        <w:lang w:val="he-IL" w:bidi="he-IL"/>
      </w:rPr>
    </w:lvl>
    <w:lvl w:ilvl="3">
      <w:start w:val="1"/>
      <w:numFmt w:val="bullet"/>
      <w:lvlText w:val="•"/>
      <w:lvlJc w:val="left"/>
      <w:pPr>
        <w:tabs>
          <w:tab w:val="num" w:pos="3179"/>
        </w:tabs>
        <w:bidi/>
        <w:ind w:left="3179" w:hanging="303"/>
      </w:pPr>
      <w:rPr>
        <w:rFonts w:ascii="Times New Roman Bold" w:eastAsia="Times New Roman Bold" w:hAnsi="Times New Roman Bold" w:cs="Times New Roman Bold"/>
        <w:color w:val="000000"/>
        <w:position w:val="0"/>
        <w:sz w:val="22"/>
        <w:szCs w:val="22"/>
        <w:u w:color="262626"/>
        <w:rtl w:val="0"/>
        <w:lang w:val="he-IL" w:bidi="he-IL"/>
      </w:rPr>
    </w:lvl>
    <w:lvl w:ilvl="4">
      <w:start w:val="1"/>
      <w:numFmt w:val="bullet"/>
      <w:lvlText w:val="o"/>
      <w:lvlJc w:val="left"/>
      <w:pPr>
        <w:tabs>
          <w:tab w:val="num" w:pos="3899"/>
        </w:tabs>
        <w:bidi/>
        <w:ind w:left="3899" w:hanging="303"/>
      </w:pPr>
      <w:rPr>
        <w:rFonts w:ascii="Times New Roman Bold" w:eastAsia="Times New Roman Bold" w:hAnsi="Times New Roman Bold" w:cs="Times New Roman Bold"/>
        <w:color w:val="000000"/>
        <w:position w:val="0"/>
        <w:sz w:val="22"/>
        <w:szCs w:val="22"/>
        <w:u w:color="262626"/>
        <w:rtl w:val="0"/>
        <w:lang w:val="he-IL" w:bidi="he-IL"/>
      </w:rPr>
    </w:lvl>
    <w:lvl w:ilvl="5">
      <w:start w:val="1"/>
      <w:numFmt w:val="bullet"/>
      <w:lvlText w:val="▪"/>
      <w:lvlJc w:val="left"/>
      <w:pPr>
        <w:tabs>
          <w:tab w:val="num" w:pos="4619"/>
        </w:tabs>
        <w:bidi/>
        <w:ind w:left="4619" w:hanging="303"/>
      </w:pPr>
      <w:rPr>
        <w:rFonts w:ascii="Times New Roman Bold" w:eastAsia="Times New Roman Bold" w:hAnsi="Times New Roman Bold" w:cs="Times New Roman Bold"/>
        <w:color w:val="000000"/>
        <w:position w:val="0"/>
        <w:sz w:val="22"/>
        <w:szCs w:val="22"/>
        <w:u w:color="262626"/>
        <w:rtl w:val="0"/>
        <w:lang w:val="he-IL" w:bidi="he-IL"/>
      </w:rPr>
    </w:lvl>
    <w:lvl w:ilvl="6">
      <w:start w:val="1"/>
      <w:numFmt w:val="bullet"/>
      <w:lvlText w:val="•"/>
      <w:lvlJc w:val="left"/>
      <w:pPr>
        <w:tabs>
          <w:tab w:val="num" w:pos="5339"/>
        </w:tabs>
        <w:bidi/>
        <w:ind w:left="5339" w:hanging="303"/>
      </w:pPr>
      <w:rPr>
        <w:rFonts w:ascii="Times New Roman Bold" w:eastAsia="Times New Roman Bold" w:hAnsi="Times New Roman Bold" w:cs="Times New Roman Bold"/>
        <w:color w:val="000000"/>
        <w:position w:val="0"/>
        <w:sz w:val="22"/>
        <w:szCs w:val="22"/>
        <w:u w:color="262626"/>
        <w:rtl w:val="0"/>
        <w:lang w:val="he-IL" w:bidi="he-IL"/>
      </w:rPr>
    </w:lvl>
    <w:lvl w:ilvl="7">
      <w:start w:val="1"/>
      <w:numFmt w:val="bullet"/>
      <w:lvlText w:val="o"/>
      <w:lvlJc w:val="left"/>
      <w:pPr>
        <w:tabs>
          <w:tab w:val="num" w:pos="6059"/>
        </w:tabs>
        <w:bidi/>
        <w:ind w:left="6059" w:hanging="303"/>
      </w:pPr>
      <w:rPr>
        <w:rFonts w:ascii="Times New Roman Bold" w:eastAsia="Times New Roman Bold" w:hAnsi="Times New Roman Bold" w:cs="Times New Roman Bold"/>
        <w:color w:val="000000"/>
        <w:position w:val="0"/>
        <w:sz w:val="22"/>
        <w:szCs w:val="22"/>
        <w:u w:color="262626"/>
        <w:rtl w:val="0"/>
        <w:lang w:val="he-IL" w:bidi="he-IL"/>
      </w:rPr>
    </w:lvl>
    <w:lvl w:ilvl="8">
      <w:start w:val="1"/>
      <w:numFmt w:val="bullet"/>
      <w:lvlText w:val="▪"/>
      <w:lvlJc w:val="left"/>
      <w:pPr>
        <w:tabs>
          <w:tab w:val="num" w:pos="6779"/>
        </w:tabs>
        <w:bidi/>
        <w:ind w:left="6779" w:hanging="303"/>
      </w:pPr>
      <w:rPr>
        <w:rFonts w:ascii="Times New Roman Bold" w:eastAsia="Times New Roman Bold" w:hAnsi="Times New Roman Bold" w:cs="Times New Roman Bold"/>
        <w:color w:val="000000"/>
        <w:position w:val="0"/>
        <w:sz w:val="22"/>
        <w:szCs w:val="22"/>
        <w:u w:color="262626"/>
        <w:rtl w:val="0"/>
        <w:lang w:val="he-IL" w:bidi="he-IL"/>
      </w:rPr>
    </w:lvl>
  </w:abstractNum>
  <w:abstractNum w:abstractNumId="162" w15:restartNumberingAfterBreak="0">
    <w:nsid w:val="6C2E7C73"/>
    <w:multiLevelType w:val="multilevel"/>
    <w:tmpl w:val="1BFA9404"/>
    <w:styleLink w:val="List79"/>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163" w15:restartNumberingAfterBreak="0">
    <w:nsid w:val="6CED19DD"/>
    <w:multiLevelType w:val="multilevel"/>
    <w:tmpl w:val="D3867056"/>
    <w:styleLink w:val="List23"/>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739"/>
        </w:tabs>
        <w:bidi/>
        <w:ind w:left="1739" w:hanging="303"/>
      </w:pPr>
      <w:rPr>
        <w:color w:val="000000"/>
        <w:position w:val="0"/>
        <w:sz w:val="22"/>
        <w:szCs w:val="22"/>
        <w:u w:color="000000"/>
        <w:rtl w:val="0"/>
        <w:lang w:val="he-IL" w:bidi="he-IL"/>
      </w:rPr>
    </w:lvl>
    <w:lvl w:ilvl="2">
      <w:start w:val="1"/>
      <w:numFmt w:val="bullet"/>
      <w:lvlText w:val="▪"/>
      <w:lvlJc w:val="left"/>
      <w:pPr>
        <w:tabs>
          <w:tab w:val="num" w:pos="2459"/>
        </w:tabs>
        <w:bidi/>
        <w:ind w:left="2459" w:hanging="303"/>
      </w:pPr>
      <w:rPr>
        <w:color w:val="000000"/>
        <w:position w:val="0"/>
        <w:sz w:val="22"/>
        <w:szCs w:val="22"/>
        <w:u w:color="000000"/>
        <w:rtl w:val="0"/>
        <w:lang w:val="he-IL" w:bidi="he-IL"/>
      </w:rPr>
    </w:lvl>
    <w:lvl w:ilvl="3">
      <w:start w:val="1"/>
      <w:numFmt w:val="bullet"/>
      <w:lvlText w:val="•"/>
      <w:lvlJc w:val="left"/>
      <w:pPr>
        <w:tabs>
          <w:tab w:val="num" w:pos="3179"/>
        </w:tabs>
        <w:bidi/>
        <w:ind w:left="3179" w:hanging="303"/>
      </w:pPr>
      <w:rPr>
        <w:color w:val="000000"/>
        <w:position w:val="0"/>
        <w:sz w:val="22"/>
        <w:szCs w:val="22"/>
        <w:u w:color="000000"/>
        <w:rtl w:val="0"/>
        <w:lang w:val="he-IL" w:bidi="he-IL"/>
      </w:rPr>
    </w:lvl>
    <w:lvl w:ilvl="4">
      <w:start w:val="1"/>
      <w:numFmt w:val="bullet"/>
      <w:lvlText w:val="o"/>
      <w:lvlJc w:val="left"/>
      <w:pPr>
        <w:tabs>
          <w:tab w:val="num" w:pos="3899"/>
        </w:tabs>
        <w:bidi/>
        <w:ind w:left="3899" w:hanging="303"/>
      </w:pPr>
      <w:rPr>
        <w:color w:val="000000"/>
        <w:position w:val="0"/>
        <w:sz w:val="22"/>
        <w:szCs w:val="22"/>
        <w:u w:color="000000"/>
        <w:rtl w:val="0"/>
        <w:lang w:val="he-IL" w:bidi="he-IL"/>
      </w:rPr>
    </w:lvl>
    <w:lvl w:ilvl="5">
      <w:start w:val="1"/>
      <w:numFmt w:val="bullet"/>
      <w:lvlText w:val="▪"/>
      <w:lvlJc w:val="left"/>
      <w:pPr>
        <w:tabs>
          <w:tab w:val="num" w:pos="4619"/>
        </w:tabs>
        <w:bidi/>
        <w:ind w:left="4619" w:hanging="303"/>
      </w:pPr>
      <w:rPr>
        <w:color w:val="000000"/>
        <w:position w:val="0"/>
        <w:sz w:val="22"/>
        <w:szCs w:val="22"/>
        <w:u w:color="000000"/>
        <w:rtl w:val="0"/>
        <w:lang w:val="he-IL" w:bidi="he-IL"/>
      </w:rPr>
    </w:lvl>
    <w:lvl w:ilvl="6">
      <w:start w:val="1"/>
      <w:numFmt w:val="bullet"/>
      <w:lvlText w:val="•"/>
      <w:lvlJc w:val="left"/>
      <w:pPr>
        <w:tabs>
          <w:tab w:val="num" w:pos="5339"/>
        </w:tabs>
        <w:bidi/>
        <w:ind w:left="5339" w:hanging="303"/>
      </w:pPr>
      <w:rPr>
        <w:color w:val="000000"/>
        <w:position w:val="0"/>
        <w:sz w:val="22"/>
        <w:szCs w:val="22"/>
        <w:u w:color="000000"/>
        <w:rtl w:val="0"/>
        <w:lang w:val="he-IL" w:bidi="he-IL"/>
      </w:rPr>
    </w:lvl>
    <w:lvl w:ilvl="7">
      <w:start w:val="1"/>
      <w:numFmt w:val="bullet"/>
      <w:lvlText w:val="o"/>
      <w:lvlJc w:val="left"/>
      <w:pPr>
        <w:tabs>
          <w:tab w:val="num" w:pos="6059"/>
        </w:tabs>
        <w:bidi/>
        <w:ind w:left="6059" w:hanging="303"/>
      </w:pPr>
      <w:rPr>
        <w:color w:val="000000"/>
        <w:position w:val="0"/>
        <w:sz w:val="22"/>
        <w:szCs w:val="22"/>
        <w:u w:color="000000"/>
        <w:rtl w:val="0"/>
        <w:lang w:val="he-IL" w:bidi="he-IL"/>
      </w:rPr>
    </w:lvl>
    <w:lvl w:ilvl="8">
      <w:start w:val="1"/>
      <w:numFmt w:val="bullet"/>
      <w:lvlText w:val="▪"/>
      <w:lvlJc w:val="left"/>
      <w:pPr>
        <w:tabs>
          <w:tab w:val="num" w:pos="6779"/>
        </w:tabs>
        <w:bidi/>
        <w:ind w:left="6779" w:hanging="303"/>
      </w:pPr>
      <w:rPr>
        <w:color w:val="000000"/>
        <w:position w:val="0"/>
        <w:sz w:val="22"/>
        <w:szCs w:val="22"/>
        <w:u w:color="000000"/>
        <w:rtl w:val="0"/>
        <w:lang w:val="he-IL" w:bidi="he-IL"/>
      </w:rPr>
    </w:lvl>
  </w:abstractNum>
  <w:abstractNum w:abstractNumId="164" w15:restartNumberingAfterBreak="0">
    <w:nsid w:val="6E271BB8"/>
    <w:multiLevelType w:val="hybridMultilevel"/>
    <w:tmpl w:val="52BAF890"/>
    <w:lvl w:ilvl="0" w:tplc="4D9E10AE">
      <w:numFmt w:val="bullet"/>
      <w:lvlText w:val=""/>
      <w:lvlJc w:val="left"/>
      <w:pPr>
        <w:ind w:left="720" w:hanging="360"/>
      </w:pPr>
      <w:rPr>
        <w:rFonts w:ascii="Symbol" w:eastAsiaTheme="minorHAnsi" w:hAnsi="Symbol" w:cstheme="minorBidi"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EB8613D"/>
    <w:multiLevelType w:val="hybridMultilevel"/>
    <w:tmpl w:val="361E9E2A"/>
    <w:lvl w:ilvl="0" w:tplc="A6BC062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6F55703E"/>
    <w:multiLevelType w:val="multilevel"/>
    <w:tmpl w:val="8446017C"/>
    <w:styleLink w:val="List90"/>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383"/>
        </w:tabs>
        <w:bidi/>
        <w:ind w:left="1383" w:hanging="303"/>
      </w:pPr>
      <w:rPr>
        <w:color w:val="000000"/>
        <w:position w:val="0"/>
        <w:sz w:val="22"/>
        <w:szCs w:val="22"/>
        <w:u w:color="000000"/>
        <w:rtl w:val="0"/>
        <w:lang w:val="he-IL" w:bidi="he-IL"/>
      </w:rPr>
    </w:lvl>
    <w:lvl w:ilvl="2">
      <w:start w:val="1"/>
      <w:numFmt w:val="bullet"/>
      <w:lvlText w:val="▪"/>
      <w:lvlJc w:val="left"/>
      <w:pPr>
        <w:tabs>
          <w:tab w:val="num" w:pos="2103"/>
        </w:tabs>
        <w:bidi/>
        <w:ind w:left="2103" w:hanging="303"/>
      </w:pPr>
      <w:rPr>
        <w:color w:val="000000"/>
        <w:position w:val="0"/>
        <w:sz w:val="22"/>
        <w:szCs w:val="22"/>
        <w:u w:color="000000"/>
        <w:rtl w:val="0"/>
        <w:lang w:val="he-IL" w:bidi="he-IL"/>
      </w:rPr>
    </w:lvl>
    <w:lvl w:ilvl="3">
      <w:start w:val="1"/>
      <w:numFmt w:val="bullet"/>
      <w:lvlText w:val="•"/>
      <w:lvlJc w:val="left"/>
      <w:pPr>
        <w:tabs>
          <w:tab w:val="num" w:pos="2823"/>
        </w:tabs>
        <w:bidi/>
        <w:ind w:left="2823" w:hanging="303"/>
      </w:pPr>
      <w:rPr>
        <w:color w:val="000000"/>
        <w:position w:val="0"/>
        <w:sz w:val="22"/>
        <w:szCs w:val="22"/>
        <w:u w:color="000000"/>
        <w:rtl w:val="0"/>
        <w:lang w:val="he-IL" w:bidi="he-IL"/>
      </w:rPr>
    </w:lvl>
    <w:lvl w:ilvl="4">
      <w:start w:val="1"/>
      <w:numFmt w:val="bullet"/>
      <w:lvlText w:val="o"/>
      <w:lvlJc w:val="left"/>
      <w:pPr>
        <w:tabs>
          <w:tab w:val="num" w:pos="3543"/>
        </w:tabs>
        <w:bidi/>
        <w:ind w:left="3543" w:hanging="303"/>
      </w:pPr>
      <w:rPr>
        <w:color w:val="000000"/>
        <w:position w:val="0"/>
        <w:sz w:val="22"/>
        <w:szCs w:val="22"/>
        <w:u w:color="000000"/>
        <w:rtl w:val="0"/>
        <w:lang w:val="he-IL" w:bidi="he-IL"/>
      </w:rPr>
    </w:lvl>
    <w:lvl w:ilvl="5">
      <w:start w:val="1"/>
      <w:numFmt w:val="bullet"/>
      <w:lvlText w:val="▪"/>
      <w:lvlJc w:val="left"/>
      <w:pPr>
        <w:tabs>
          <w:tab w:val="num" w:pos="4263"/>
        </w:tabs>
        <w:bidi/>
        <w:ind w:left="4263" w:hanging="303"/>
      </w:pPr>
      <w:rPr>
        <w:color w:val="000000"/>
        <w:position w:val="0"/>
        <w:sz w:val="22"/>
        <w:szCs w:val="22"/>
        <w:u w:color="000000"/>
        <w:rtl w:val="0"/>
        <w:lang w:val="he-IL" w:bidi="he-IL"/>
      </w:rPr>
    </w:lvl>
    <w:lvl w:ilvl="6">
      <w:start w:val="1"/>
      <w:numFmt w:val="bullet"/>
      <w:lvlText w:val="•"/>
      <w:lvlJc w:val="left"/>
      <w:pPr>
        <w:tabs>
          <w:tab w:val="num" w:pos="4983"/>
        </w:tabs>
        <w:bidi/>
        <w:ind w:left="4983" w:hanging="303"/>
      </w:pPr>
      <w:rPr>
        <w:color w:val="000000"/>
        <w:position w:val="0"/>
        <w:sz w:val="22"/>
        <w:szCs w:val="22"/>
        <w:u w:color="000000"/>
        <w:rtl w:val="0"/>
        <w:lang w:val="he-IL" w:bidi="he-IL"/>
      </w:rPr>
    </w:lvl>
    <w:lvl w:ilvl="7">
      <w:start w:val="1"/>
      <w:numFmt w:val="bullet"/>
      <w:lvlText w:val="o"/>
      <w:lvlJc w:val="left"/>
      <w:pPr>
        <w:tabs>
          <w:tab w:val="num" w:pos="5703"/>
        </w:tabs>
        <w:bidi/>
        <w:ind w:left="5703" w:hanging="303"/>
      </w:pPr>
      <w:rPr>
        <w:color w:val="000000"/>
        <w:position w:val="0"/>
        <w:sz w:val="22"/>
        <w:szCs w:val="22"/>
        <w:u w:color="000000"/>
        <w:rtl w:val="0"/>
        <w:lang w:val="he-IL" w:bidi="he-IL"/>
      </w:rPr>
    </w:lvl>
    <w:lvl w:ilvl="8">
      <w:start w:val="1"/>
      <w:numFmt w:val="bullet"/>
      <w:lvlText w:val="▪"/>
      <w:lvlJc w:val="left"/>
      <w:pPr>
        <w:tabs>
          <w:tab w:val="num" w:pos="6423"/>
        </w:tabs>
        <w:bidi/>
        <w:ind w:left="6423" w:hanging="303"/>
      </w:pPr>
      <w:rPr>
        <w:color w:val="000000"/>
        <w:position w:val="0"/>
        <w:sz w:val="22"/>
        <w:szCs w:val="22"/>
        <w:u w:color="000000"/>
        <w:rtl w:val="0"/>
        <w:lang w:val="he-IL" w:bidi="he-IL"/>
      </w:rPr>
    </w:lvl>
  </w:abstractNum>
  <w:abstractNum w:abstractNumId="167" w15:restartNumberingAfterBreak="0">
    <w:nsid w:val="7051250B"/>
    <w:multiLevelType w:val="multilevel"/>
    <w:tmpl w:val="8D989648"/>
    <w:styleLink w:val="List13"/>
    <w:lvl w:ilvl="0">
      <w:numFmt w:val="bullet"/>
      <w:lvlText w:val="•"/>
      <w:lvlJc w:val="left"/>
      <w:pPr>
        <w:tabs>
          <w:tab w:val="num" w:pos="360"/>
        </w:tabs>
        <w:bidi/>
        <w:ind w:left="360" w:hanging="360"/>
      </w:pPr>
      <w:rPr>
        <w:color w:val="000000"/>
        <w:position w:val="0"/>
        <w:sz w:val="24"/>
        <w:szCs w:val="24"/>
        <w:u w:color="262626"/>
        <w:rtl w:val="0"/>
        <w:lang w:val="he-IL" w:bidi="he-IL"/>
      </w:rPr>
    </w:lvl>
    <w:lvl w:ilvl="1">
      <w:start w:val="1"/>
      <w:numFmt w:val="bullet"/>
      <w:lvlText w:val="o"/>
      <w:lvlJc w:val="left"/>
      <w:pPr>
        <w:tabs>
          <w:tab w:val="num" w:pos="1739"/>
        </w:tabs>
        <w:bidi/>
        <w:ind w:left="1739" w:hanging="303"/>
      </w:pPr>
      <w:rPr>
        <w:color w:val="000000"/>
        <w:position w:val="0"/>
        <w:sz w:val="22"/>
        <w:szCs w:val="22"/>
        <w:u w:color="262626"/>
        <w:rtl w:val="0"/>
        <w:lang w:val="he-IL" w:bidi="he-IL"/>
      </w:rPr>
    </w:lvl>
    <w:lvl w:ilvl="2">
      <w:start w:val="1"/>
      <w:numFmt w:val="bullet"/>
      <w:lvlText w:val="▪"/>
      <w:lvlJc w:val="left"/>
      <w:pPr>
        <w:tabs>
          <w:tab w:val="num" w:pos="2459"/>
        </w:tabs>
        <w:bidi/>
        <w:ind w:left="2459" w:hanging="303"/>
      </w:pPr>
      <w:rPr>
        <w:color w:val="000000"/>
        <w:position w:val="0"/>
        <w:sz w:val="22"/>
        <w:szCs w:val="22"/>
        <w:u w:color="262626"/>
        <w:rtl w:val="0"/>
        <w:lang w:val="he-IL" w:bidi="he-IL"/>
      </w:rPr>
    </w:lvl>
    <w:lvl w:ilvl="3">
      <w:start w:val="1"/>
      <w:numFmt w:val="bullet"/>
      <w:lvlText w:val="•"/>
      <w:lvlJc w:val="left"/>
      <w:pPr>
        <w:tabs>
          <w:tab w:val="num" w:pos="3179"/>
        </w:tabs>
        <w:bidi/>
        <w:ind w:left="3179" w:hanging="303"/>
      </w:pPr>
      <w:rPr>
        <w:color w:val="000000"/>
        <w:position w:val="0"/>
        <w:sz w:val="22"/>
        <w:szCs w:val="22"/>
        <w:u w:color="262626"/>
        <w:rtl w:val="0"/>
        <w:lang w:val="he-IL" w:bidi="he-IL"/>
      </w:rPr>
    </w:lvl>
    <w:lvl w:ilvl="4">
      <w:start w:val="1"/>
      <w:numFmt w:val="bullet"/>
      <w:lvlText w:val="o"/>
      <w:lvlJc w:val="left"/>
      <w:pPr>
        <w:tabs>
          <w:tab w:val="num" w:pos="3899"/>
        </w:tabs>
        <w:bidi/>
        <w:ind w:left="3899" w:hanging="303"/>
      </w:pPr>
      <w:rPr>
        <w:color w:val="000000"/>
        <w:position w:val="0"/>
        <w:sz w:val="22"/>
        <w:szCs w:val="22"/>
        <w:u w:color="262626"/>
        <w:rtl w:val="0"/>
        <w:lang w:val="he-IL" w:bidi="he-IL"/>
      </w:rPr>
    </w:lvl>
    <w:lvl w:ilvl="5">
      <w:start w:val="1"/>
      <w:numFmt w:val="bullet"/>
      <w:lvlText w:val="▪"/>
      <w:lvlJc w:val="left"/>
      <w:pPr>
        <w:tabs>
          <w:tab w:val="num" w:pos="4619"/>
        </w:tabs>
        <w:bidi/>
        <w:ind w:left="4619" w:hanging="303"/>
      </w:pPr>
      <w:rPr>
        <w:color w:val="000000"/>
        <w:position w:val="0"/>
        <w:sz w:val="22"/>
        <w:szCs w:val="22"/>
        <w:u w:color="262626"/>
        <w:rtl w:val="0"/>
        <w:lang w:val="he-IL" w:bidi="he-IL"/>
      </w:rPr>
    </w:lvl>
    <w:lvl w:ilvl="6">
      <w:start w:val="1"/>
      <w:numFmt w:val="bullet"/>
      <w:lvlText w:val="•"/>
      <w:lvlJc w:val="left"/>
      <w:pPr>
        <w:tabs>
          <w:tab w:val="num" w:pos="5339"/>
        </w:tabs>
        <w:bidi/>
        <w:ind w:left="5339" w:hanging="303"/>
      </w:pPr>
      <w:rPr>
        <w:color w:val="000000"/>
        <w:position w:val="0"/>
        <w:sz w:val="22"/>
        <w:szCs w:val="22"/>
        <w:u w:color="262626"/>
        <w:rtl w:val="0"/>
        <w:lang w:val="he-IL" w:bidi="he-IL"/>
      </w:rPr>
    </w:lvl>
    <w:lvl w:ilvl="7">
      <w:start w:val="1"/>
      <w:numFmt w:val="bullet"/>
      <w:lvlText w:val="o"/>
      <w:lvlJc w:val="left"/>
      <w:pPr>
        <w:tabs>
          <w:tab w:val="num" w:pos="6059"/>
        </w:tabs>
        <w:bidi/>
        <w:ind w:left="6059" w:hanging="303"/>
      </w:pPr>
      <w:rPr>
        <w:color w:val="000000"/>
        <w:position w:val="0"/>
        <w:sz w:val="22"/>
        <w:szCs w:val="22"/>
        <w:u w:color="262626"/>
        <w:rtl w:val="0"/>
        <w:lang w:val="he-IL" w:bidi="he-IL"/>
      </w:rPr>
    </w:lvl>
    <w:lvl w:ilvl="8">
      <w:start w:val="1"/>
      <w:numFmt w:val="bullet"/>
      <w:lvlText w:val="▪"/>
      <w:lvlJc w:val="left"/>
      <w:pPr>
        <w:tabs>
          <w:tab w:val="num" w:pos="6779"/>
        </w:tabs>
        <w:bidi/>
        <w:ind w:left="6779" w:hanging="303"/>
      </w:pPr>
      <w:rPr>
        <w:color w:val="000000"/>
        <w:position w:val="0"/>
        <w:sz w:val="22"/>
        <w:szCs w:val="22"/>
        <w:u w:color="262626"/>
        <w:rtl w:val="0"/>
        <w:lang w:val="he-IL" w:bidi="he-IL"/>
      </w:rPr>
    </w:lvl>
  </w:abstractNum>
  <w:abstractNum w:abstractNumId="168" w15:restartNumberingAfterBreak="0">
    <w:nsid w:val="711C1E2F"/>
    <w:multiLevelType w:val="multilevel"/>
    <w:tmpl w:val="3C42411A"/>
    <w:styleLink w:val="List57"/>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383"/>
        </w:tabs>
        <w:bidi/>
        <w:ind w:left="1383" w:hanging="303"/>
      </w:pPr>
      <w:rPr>
        <w:color w:val="000000"/>
        <w:position w:val="0"/>
        <w:sz w:val="22"/>
        <w:szCs w:val="22"/>
        <w:u w:color="000000"/>
        <w:rtl w:val="0"/>
        <w:lang w:val="he-IL" w:bidi="he-IL"/>
      </w:rPr>
    </w:lvl>
    <w:lvl w:ilvl="2">
      <w:start w:val="1"/>
      <w:numFmt w:val="bullet"/>
      <w:lvlText w:val="▪"/>
      <w:lvlJc w:val="left"/>
      <w:pPr>
        <w:tabs>
          <w:tab w:val="num" w:pos="2103"/>
        </w:tabs>
        <w:bidi/>
        <w:ind w:left="2103" w:hanging="303"/>
      </w:pPr>
      <w:rPr>
        <w:color w:val="000000"/>
        <w:position w:val="0"/>
        <w:sz w:val="22"/>
        <w:szCs w:val="22"/>
        <w:u w:color="000000"/>
        <w:rtl w:val="0"/>
        <w:lang w:val="he-IL" w:bidi="he-IL"/>
      </w:rPr>
    </w:lvl>
    <w:lvl w:ilvl="3">
      <w:start w:val="1"/>
      <w:numFmt w:val="bullet"/>
      <w:lvlText w:val="•"/>
      <w:lvlJc w:val="left"/>
      <w:pPr>
        <w:tabs>
          <w:tab w:val="num" w:pos="2823"/>
        </w:tabs>
        <w:bidi/>
        <w:ind w:left="2823" w:hanging="303"/>
      </w:pPr>
      <w:rPr>
        <w:color w:val="000000"/>
        <w:position w:val="0"/>
        <w:sz w:val="22"/>
        <w:szCs w:val="22"/>
        <w:u w:color="000000"/>
        <w:rtl w:val="0"/>
        <w:lang w:val="he-IL" w:bidi="he-IL"/>
      </w:rPr>
    </w:lvl>
    <w:lvl w:ilvl="4">
      <w:start w:val="1"/>
      <w:numFmt w:val="bullet"/>
      <w:lvlText w:val="o"/>
      <w:lvlJc w:val="left"/>
      <w:pPr>
        <w:tabs>
          <w:tab w:val="num" w:pos="3543"/>
        </w:tabs>
        <w:bidi/>
        <w:ind w:left="3543" w:hanging="303"/>
      </w:pPr>
      <w:rPr>
        <w:color w:val="000000"/>
        <w:position w:val="0"/>
        <w:sz w:val="22"/>
        <w:szCs w:val="22"/>
        <w:u w:color="000000"/>
        <w:rtl w:val="0"/>
        <w:lang w:val="he-IL" w:bidi="he-IL"/>
      </w:rPr>
    </w:lvl>
    <w:lvl w:ilvl="5">
      <w:start w:val="1"/>
      <w:numFmt w:val="bullet"/>
      <w:lvlText w:val="▪"/>
      <w:lvlJc w:val="left"/>
      <w:pPr>
        <w:tabs>
          <w:tab w:val="num" w:pos="4263"/>
        </w:tabs>
        <w:bidi/>
        <w:ind w:left="4263" w:hanging="303"/>
      </w:pPr>
      <w:rPr>
        <w:color w:val="000000"/>
        <w:position w:val="0"/>
        <w:sz w:val="22"/>
        <w:szCs w:val="22"/>
        <w:u w:color="000000"/>
        <w:rtl w:val="0"/>
        <w:lang w:val="he-IL" w:bidi="he-IL"/>
      </w:rPr>
    </w:lvl>
    <w:lvl w:ilvl="6">
      <w:start w:val="1"/>
      <w:numFmt w:val="bullet"/>
      <w:lvlText w:val="•"/>
      <w:lvlJc w:val="left"/>
      <w:pPr>
        <w:tabs>
          <w:tab w:val="num" w:pos="4983"/>
        </w:tabs>
        <w:bidi/>
        <w:ind w:left="4983" w:hanging="303"/>
      </w:pPr>
      <w:rPr>
        <w:color w:val="000000"/>
        <w:position w:val="0"/>
        <w:sz w:val="22"/>
        <w:szCs w:val="22"/>
        <w:u w:color="000000"/>
        <w:rtl w:val="0"/>
        <w:lang w:val="he-IL" w:bidi="he-IL"/>
      </w:rPr>
    </w:lvl>
    <w:lvl w:ilvl="7">
      <w:start w:val="1"/>
      <w:numFmt w:val="bullet"/>
      <w:lvlText w:val="o"/>
      <w:lvlJc w:val="left"/>
      <w:pPr>
        <w:tabs>
          <w:tab w:val="num" w:pos="5703"/>
        </w:tabs>
        <w:bidi/>
        <w:ind w:left="5703" w:hanging="303"/>
      </w:pPr>
      <w:rPr>
        <w:color w:val="000000"/>
        <w:position w:val="0"/>
        <w:sz w:val="22"/>
        <w:szCs w:val="22"/>
        <w:u w:color="000000"/>
        <w:rtl w:val="0"/>
        <w:lang w:val="he-IL" w:bidi="he-IL"/>
      </w:rPr>
    </w:lvl>
    <w:lvl w:ilvl="8">
      <w:start w:val="1"/>
      <w:numFmt w:val="bullet"/>
      <w:lvlText w:val="▪"/>
      <w:lvlJc w:val="left"/>
      <w:pPr>
        <w:tabs>
          <w:tab w:val="num" w:pos="6423"/>
        </w:tabs>
        <w:bidi/>
        <w:ind w:left="6423" w:hanging="303"/>
      </w:pPr>
      <w:rPr>
        <w:color w:val="000000"/>
        <w:position w:val="0"/>
        <w:sz w:val="22"/>
        <w:szCs w:val="22"/>
        <w:u w:color="000000"/>
        <w:rtl w:val="0"/>
        <w:lang w:val="he-IL" w:bidi="he-IL"/>
      </w:rPr>
    </w:lvl>
  </w:abstractNum>
  <w:abstractNum w:abstractNumId="169" w15:restartNumberingAfterBreak="0">
    <w:nsid w:val="72283E19"/>
    <w:multiLevelType w:val="hybridMultilevel"/>
    <w:tmpl w:val="09E870D4"/>
    <w:lvl w:ilvl="0" w:tplc="850ED39E">
      <w:start w:val="1"/>
      <w:numFmt w:val="hebrew1"/>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0" w15:restartNumberingAfterBreak="0">
    <w:nsid w:val="722B26DA"/>
    <w:multiLevelType w:val="multilevel"/>
    <w:tmpl w:val="76FE7E34"/>
    <w:styleLink w:val="List55"/>
    <w:lvl w:ilvl="0">
      <w:numFmt w:val="bullet"/>
      <w:lvlText w:val="•"/>
      <w:lvlJc w:val="left"/>
      <w:pPr>
        <w:tabs>
          <w:tab w:val="num" w:pos="360"/>
        </w:tabs>
        <w:bidi/>
        <w:ind w:left="360" w:hanging="360"/>
      </w:pPr>
      <w:rPr>
        <w:color w:val="262626"/>
        <w:position w:val="0"/>
        <w:sz w:val="24"/>
        <w:szCs w:val="24"/>
        <w:u w:color="262626"/>
        <w:rtl w:val="0"/>
        <w:lang w:val="he-IL" w:bidi="he-IL"/>
      </w:rPr>
    </w:lvl>
    <w:lvl w:ilvl="1">
      <w:start w:val="1"/>
      <w:numFmt w:val="bullet"/>
      <w:lvlText w:val="o"/>
      <w:lvlJc w:val="left"/>
      <w:pPr>
        <w:tabs>
          <w:tab w:val="num" w:pos="1383"/>
        </w:tabs>
        <w:bidi/>
        <w:ind w:left="1383" w:hanging="303"/>
      </w:pPr>
      <w:rPr>
        <w:color w:val="262626"/>
        <w:position w:val="0"/>
        <w:sz w:val="22"/>
        <w:szCs w:val="22"/>
        <w:u w:color="262626"/>
        <w:rtl w:val="0"/>
        <w:lang w:val="he-IL" w:bidi="he-IL"/>
      </w:rPr>
    </w:lvl>
    <w:lvl w:ilvl="2">
      <w:start w:val="1"/>
      <w:numFmt w:val="bullet"/>
      <w:lvlText w:val="▪"/>
      <w:lvlJc w:val="left"/>
      <w:pPr>
        <w:tabs>
          <w:tab w:val="num" w:pos="2103"/>
        </w:tabs>
        <w:bidi/>
        <w:ind w:left="2103" w:hanging="303"/>
      </w:pPr>
      <w:rPr>
        <w:color w:val="262626"/>
        <w:position w:val="0"/>
        <w:sz w:val="22"/>
        <w:szCs w:val="22"/>
        <w:u w:color="262626"/>
        <w:rtl w:val="0"/>
        <w:lang w:val="he-IL" w:bidi="he-IL"/>
      </w:rPr>
    </w:lvl>
    <w:lvl w:ilvl="3">
      <w:start w:val="1"/>
      <w:numFmt w:val="bullet"/>
      <w:lvlText w:val="•"/>
      <w:lvlJc w:val="left"/>
      <w:pPr>
        <w:tabs>
          <w:tab w:val="num" w:pos="2823"/>
        </w:tabs>
        <w:bidi/>
        <w:ind w:left="2823" w:hanging="303"/>
      </w:pPr>
      <w:rPr>
        <w:color w:val="262626"/>
        <w:position w:val="0"/>
        <w:sz w:val="22"/>
        <w:szCs w:val="22"/>
        <w:u w:color="262626"/>
        <w:rtl w:val="0"/>
        <w:lang w:val="he-IL" w:bidi="he-IL"/>
      </w:rPr>
    </w:lvl>
    <w:lvl w:ilvl="4">
      <w:start w:val="1"/>
      <w:numFmt w:val="bullet"/>
      <w:lvlText w:val="o"/>
      <w:lvlJc w:val="left"/>
      <w:pPr>
        <w:tabs>
          <w:tab w:val="num" w:pos="3543"/>
        </w:tabs>
        <w:bidi/>
        <w:ind w:left="3543" w:hanging="303"/>
      </w:pPr>
      <w:rPr>
        <w:color w:val="262626"/>
        <w:position w:val="0"/>
        <w:sz w:val="22"/>
        <w:szCs w:val="22"/>
        <w:u w:color="262626"/>
        <w:rtl w:val="0"/>
        <w:lang w:val="he-IL" w:bidi="he-IL"/>
      </w:rPr>
    </w:lvl>
    <w:lvl w:ilvl="5">
      <w:start w:val="1"/>
      <w:numFmt w:val="bullet"/>
      <w:lvlText w:val="▪"/>
      <w:lvlJc w:val="left"/>
      <w:pPr>
        <w:tabs>
          <w:tab w:val="num" w:pos="4263"/>
        </w:tabs>
        <w:bidi/>
        <w:ind w:left="4263" w:hanging="303"/>
      </w:pPr>
      <w:rPr>
        <w:color w:val="262626"/>
        <w:position w:val="0"/>
        <w:sz w:val="22"/>
        <w:szCs w:val="22"/>
        <w:u w:color="262626"/>
        <w:rtl w:val="0"/>
        <w:lang w:val="he-IL" w:bidi="he-IL"/>
      </w:rPr>
    </w:lvl>
    <w:lvl w:ilvl="6">
      <w:start w:val="1"/>
      <w:numFmt w:val="bullet"/>
      <w:lvlText w:val="•"/>
      <w:lvlJc w:val="left"/>
      <w:pPr>
        <w:tabs>
          <w:tab w:val="num" w:pos="4983"/>
        </w:tabs>
        <w:bidi/>
        <w:ind w:left="4983" w:hanging="303"/>
      </w:pPr>
      <w:rPr>
        <w:color w:val="262626"/>
        <w:position w:val="0"/>
        <w:sz w:val="22"/>
        <w:szCs w:val="22"/>
        <w:u w:color="262626"/>
        <w:rtl w:val="0"/>
        <w:lang w:val="he-IL" w:bidi="he-IL"/>
      </w:rPr>
    </w:lvl>
    <w:lvl w:ilvl="7">
      <w:start w:val="1"/>
      <w:numFmt w:val="bullet"/>
      <w:lvlText w:val="o"/>
      <w:lvlJc w:val="left"/>
      <w:pPr>
        <w:tabs>
          <w:tab w:val="num" w:pos="5703"/>
        </w:tabs>
        <w:bidi/>
        <w:ind w:left="5703" w:hanging="303"/>
      </w:pPr>
      <w:rPr>
        <w:color w:val="262626"/>
        <w:position w:val="0"/>
        <w:sz w:val="22"/>
        <w:szCs w:val="22"/>
        <w:u w:color="262626"/>
        <w:rtl w:val="0"/>
        <w:lang w:val="he-IL" w:bidi="he-IL"/>
      </w:rPr>
    </w:lvl>
    <w:lvl w:ilvl="8">
      <w:start w:val="1"/>
      <w:numFmt w:val="bullet"/>
      <w:lvlText w:val="▪"/>
      <w:lvlJc w:val="left"/>
      <w:pPr>
        <w:tabs>
          <w:tab w:val="num" w:pos="6423"/>
        </w:tabs>
        <w:bidi/>
        <w:ind w:left="6423" w:hanging="303"/>
      </w:pPr>
      <w:rPr>
        <w:color w:val="262626"/>
        <w:position w:val="0"/>
        <w:sz w:val="22"/>
        <w:szCs w:val="22"/>
        <w:u w:color="262626"/>
        <w:rtl w:val="0"/>
        <w:lang w:val="he-IL" w:bidi="he-IL"/>
      </w:rPr>
    </w:lvl>
  </w:abstractNum>
  <w:abstractNum w:abstractNumId="171" w15:restartNumberingAfterBreak="0">
    <w:nsid w:val="72C37DE8"/>
    <w:multiLevelType w:val="multilevel"/>
    <w:tmpl w:val="F8240D40"/>
    <w:styleLink w:val="List44"/>
    <w:lvl w:ilvl="0">
      <w:numFmt w:val="bullet"/>
      <w:lvlText w:val="•"/>
      <w:lvlJc w:val="left"/>
      <w:pPr>
        <w:tabs>
          <w:tab w:val="num" w:pos="360"/>
        </w:tabs>
        <w:bidi/>
        <w:ind w:left="360" w:hanging="360"/>
      </w:pPr>
      <w:rPr>
        <w:color w:val="000000"/>
        <w:position w:val="0"/>
        <w:sz w:val="24"/>
        <w:szCs w:val="24"/>
        <w:u w:color="262626"/>
        <w:rtl w:val="0"/>
        <w:lang w:val="he-IL" w:bidi="he-IL"/>
      </w:rPr>
    </w:lvl>
    <w:lvl w:ilvl="1">
      <w:start w:val="1"/>
      <w:numFmt w:val="bullet"/>
      <w:lvlText w:val="o"/>
      <w:lvlJc w:val="left"/>
      <w:pPr>
        <w:tabs>
          <w:tab w:val="num" w:pos="1739"/>
        </w:tabs>
        <w:bidi/>
        <w:ind w:left="1739" w:hanging="303"/>
      </w:pPr>
      <w:rPr>
        <w:color w:val="000000"/>
        <w:position w:val="0"/>
        <w:sz w:val="22"/>
        <w:szCs w:val="22"/>
        <w:u w:color="262626"/>
        <w:rtl w:val="0"/>
        <w:lang w:val="he-IL" w:bidi="he-IL"/>
      </w:rPr>
    </w:lvl>
    <w:lvl w:ilvl="2">
      <w:start w:val="1"/>
      <w:numFmt w:val="bullet"/>
      <w:lvlText w:val="▪"/>
      <w:lvlJc w:val="left"/>
      <w:pPr>
        <w:tabs>
          <w:tab w:val="num" w:pos="2459"/>
        </w:tabs>
        <w:bidi/>
        <w:ind w:left="2459" w:hanging="303"/>
      </w:pPr>
      <w:rPr>
        <w:color w:val="000000"/>
        <w:position w:val="0"/>
        <w:sz w:val="22"/>
        <w:szCs w:val="22"/>
        <w:u w:color="262626"/>
        <w:rtl w:val="0"/>
        <w:lang w:val="he-IL" w:bidi="he-IL"/>
      </w:rPr>
    </w:lvl>
    <w:lvl w:ilvl="3">
      <w:start w:val="1"/>
      <w:numFmt w:val="bullet"/>
      <w:lvlText w:val="•"/>
      <w:lvlJc w:val="left"/>
      <w:pPr>
        <w:tabs>
          <w:tab w:val="num" w:pos="3179"/>
        </w:tabs>
        <w:bidi/>
        <w:ind w:left="3179" w:hanging="303"/>
      </w:pPr>
      <w:rPr>
        <w:color w:val="000000"/>
        <w:position w:val="0"/>
        <w:sz w:val="22"/>
        <w:szCs w:val="22"/>
        <w:u w:color="262626"/>
        <w:rtl w:val="0"/>
        <w:lang w:val="he-IL" w:bidi="he-IL"/>
      </w:rPr>
    </w:lvl>
    <w:lvl w:ilvl="4">
      <w:start w:val="1"/>
      <w:numFmt w:val="bullet"/>
      <w:lvlText w:val="o"/>
      <w:lvlJc w:val="left"/>
      <w:pPr>
        <w:tabs>
          <w:tab w:val="num" w:pos="3899"/>
        </w:tabs>
        <w:bidi/>
        <w:ind w:left="3899" w:hanging="303"/>
      </w:pPr>
      <w:rPr>
        <w:color w:val="000000"/>
        <w:position w:val="0"/>
        <w:sz w:val="22"/>
        <w:szCs w:val="22"/>
        <w:u w:color="262626"/>
        <w:rtl w:val="0"/>
        <w:lang w:val="he-IL" w:bidi="he-IL"/>
      </w:rPr>
    </w:lvl>
    <w:lvl w:ilvl="5">
      <w:start w:val="1"/>
      <w:numFmt w:val="bullet"/>
      <w:lvlText w:val="▪"/>
      <w:lvlJc w:val="left"/>
      <w:pPr>
        <w:tabs>
          <w:tab w:val="num" w:pos="4619"/>
        </w:tabs>
        <w:bidi/>
        <w:ind w:left="4619" w:hanging="303"/>
      </w:pPr>
      <w:rPr>
        <w:color w:val="000000"/>
        <w:position w:val="0"/>
        <w:sz w:val="22"/>
        <w:szCs w:val="22"/>
        <w:u w:color="262626"/>
        <w:rtl w:val="0"/>
        <w:lang w:val="he-IL" w:bidi="he-IL"/>
      </w:rPr>
    </w:lvl>
    <w:lvl w:ilvl="6">
      <w:start w:val="1"/>
      <w:numFmt w:val="bullet"/>
      <w:lvlText w:val="•"/>
      <w:lvlJc w:val="left"/>
      <w:pPr>
        <w:tabs>
          <w:tab w:val="num" w:pos="5339"/>
        </w:tabs>
        <w:bidi/>
        <w:ind w:left="5339" w:hanging="303"/>
      </w:pPr>
      <w:rPr>
        <w:color w:val="000000"/>
        <w:position w:val="0"/>
        <w:sz w:val="22"/>
        <w:szCs w:val="22"/>
        <w:u w:color="262626"/>
        <w:rtl w:val="0"/>
        <w:lang w:val="he-IL" w:bidi="he-IL"/>
      </w:rPr>
    </w:lvl>
    <w:lvl w:ilvl="7">
      <w:start w:val="1"/>
      <w:numFmt w:val="bullet"/>
      <w:lvlText w:val="o"/>
      <w:lvlJc w:val="left"/>
      <w:pPr>
        <w:tabs>
          <w:tab w:val="num" w:pos="6059"/>
        </w:tabs>
        <w:bidi/>
        <w:ind w:left="6059" w:hanging="303"/>
      </w:pPr>
      <w:rPr>
        <w:color w:val="000000"/>
        <w:position w:val="0"/>
        <w:sz w:val="22"/>
        <w:szCs w:val="22"/>
        <w:u w:color="262626"/>
        <w:rtl w:val="0"/>
        <w:lang w:val="he-IL" w:bidi="he-IL"/>
      </w:rPr>
    </w:lvl>
    <w:lvl w:ilvl="8">
      <w:start w:val="1"/>
      <w:numFmt w:val="bullet"/>
      <w:lvlText w:val="▪"/>
      <w:lvlJc w:val="left"/>
      <w:pPr>
        <w:tabs>
          <w:tab w:val="num" w:pos="6779"/>
        </w:tabs>
        <w:bidi/>
        <w:ind w:left="6779" w:hanging="303"/>
      </w:pPr>
      <w:rPr>
        <w:color w:val="000000"/>
        <w:position w:val="0"/>
        <w:sz w:val="22"/>
        <w:szCs w:val="22"/>
        <w:u w:color="262626"/>
        <w:rtl w:val="0"/>
        <w:lang w:val="he-IL" w:bidi="he-IL"/>
      </w:rPr>
    </w:lvl>
  </w:abstractNum>
  <w:abstractNum w:abstractNumId="172" w15:restartNumberingAfterBreak="0">
    <w:nsid w:val="738925F2"/>
    <w:multiLevelType w:val="multilevel"/>
    <w:tmpl w:val="C470945C"/>
    <w:styleLink w:val="List121"/>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173" w15:restartNumberingAfterBreak="0">
    <w:nsid w:val="73BA03A3"/>
    <w:multiLevelType w:val="multilevel"/>
    <w:tmpl w:val="5B8EE416"/>
    <w:lvl w:ilvl="0">
      <w:start w:val="6"/>
      <w:numFmt w:val="decimal"/>
      <w:lvlText w:val="%1"/>
      <w:lvlJc w:val="left"/>
      <w:pPr>
        <w:ind w:left="360" w:hanging="360"/>
      </w:pPr>
      <w:rPr>
        <w:rFonts w:ascii="Times New Roman" w:eastAsia="Arial Unicode MS" w:hAnsi="Times New Roman" w:cs="Times New Roman" w:hint="default"/>
      </w:rPr>
    </w:lvl>
    <w:lvl w:ilvl="1">
      <w:start w:val="2"/>
      <w:numFmt w:val="decimal"/>
      <w:lvlText w:val="%1.%2"/>
      <w:lvlJc w:val="left"/>
      <w:pPr>
        <w:ind w:left="643" w:hanging="360"/>
      </w:pPr>
      <w:rPr>
        <w:rFonts w:ascii="Times New Roman" w:eastAsia="Arial Unicode MS" w:hAnsi="Times New Roman" w:cs="Times New Roman" w:hint="default"/>
      </w:rPr>
    </w:lvl>
    <w:lvl w:ilvl="2">
      <w:start w:val="1"/>
      <w:numFmt w:val="decimal"/>
      <w:lvlText w:val="%1.%2.%3"/>
      <w:lvlJc w:val="left"/>
      <w:pPr>
        <w:ind w:left="1286" w:hanging="720"/>
      </w:pPr>
      <w:rPr>
        <w:rFonts w:ascii="Times New Roman" w:eastAsia="Arial Unicode MS" w:hAnsi="Times New Roman" w:cs="Times New Roman" w:hint="default"/>
      </w:rPr>
    </w:lvl>
    <w:lvl w:ilvl="3">
      <w:start w:val="1"/>
      <w:numFmt w:val="decimal"/>
      <w:lvlText w:val="%1.%2.%3.%4"/>
      <w:lvlJc w:val="left"/>
      <w:pPr>
        <w:ind w:left="1569" w:hanging="720"/>
      </w:pPr>
      <w:rPr>
        <w:rFonts w:ascii="Times New Roman" w:eastAsia="Arial Unicode MS" w:hAnsi="Times New Roman" w:cs="Times New Roman" w:hint="default"/>
      </w:rPr>
    </w:lvl>
    <w:lvl w:ilvl="4">
      <w:start w:val="1"/>
      <w:numFmt w:val="decimal"/>
      <w:lvlText w:val="%1.%2.%3.%4.%5"/>
      <w:lvlJc w:val="left"/>
      <w:pPr>
        <w:ind w:left="2212" w:hanging="1080"/>
      </w:pPr>
      <w:rPr>
        <w:rFonts w:ascii="Times New Roman" w:eastAsia="Arial Unicode MS" w:hAnsi="Times New Roman" w:cs="Times New Roman" w:hint="default"/>
      </w:rPr>
    </w:lvl>
    <w:lvl w:ilvl="5">
      <w:start w:val="1"/>
      <w:numFmt w:val="decimal"/>
      <w:lvlText w:val="%1.%2.%3.%4.%5.%6"/>
      <w:lvlJc w:val="left"/>
      <w:pPr>
        <w:ind w:left="2495" w:hanging="1080"/>
      </w:pPr>
      <w:rPr>
        <w:rFonts w:ascii="Times New Roman" w:eastAsia="Arial Unicode MS" w:hAnsi="Times New Roman" w:cs="Times New Roman" w:hint="default"/>
      </w:rPr>
    </w:lvl>
    <w:lvl w:ilvl="6">
      <w:start w:val="1"/>
      <w:numFmt w:val="decimal"/>
      <w:lvlText w:val="%1.%2.%3.%4.%5.%6.%7"/>
      <w:lvlJc w:val="left"/>
      <w:pPr>
        <w:ind w:left="3138" w:hanging="1440"/>
      </w:pPr>
      <w:rPr>
        <w:rFonts w:ascii="Times New Roman" w:eastAsia="Arial Unicode MS" w:hAnsi="Times New Roman" w:cs="Times New Roman" w:hint="default"/>
      </w:rPr>
    </w:lvl>
    <w:lvl w:ilvl="7">
      <w:start w:val="1"/>
      <w:numFmt w:val="decimal"/>
      <w:lvlText w:val="%1.%2.%3.%4.%5.%6.%7.%8"/>
      <w:lvlJc w:val="left"/>
      <w:pPr>
        <w:ind w:left="3421" w:hanging="1440"/>
      </w:pPr>
      <w:rPr>
        <w:rFonts w:ascii="Times New Roman" w:eastAsia="Arial Unicode MS" w:hAnsi="Times New Roman" w:cs="Times New Roman" w:hint="default"/>
      </w:rPr>
    </w:lvl>
    <w:lvl w:ilvl="8">
      <w:start w:val="1"/>
      <w:numFmt w:val="decimal"/>
      <w:lvlText w:val="%1.%2.%3.%4.%5.%6.%7.%8.%9"/>
      <w:lvlJc w:val="left"/>
      <w:pPr>
        <w:ind w:left="3704" w:hanging="1440"/>
      </w:pPr>
      <w:rPr>
        <w:rFonts w:ascii="Times New Roman" w:eastAsia="Arial Unicode MS" w:hAnsi="Times New Roman" w:cs="Times New Roman" w:hint="default"/>
      </w:rPr>
    </w:lvl>
  </w:abstractNum>
  <w:abstractNum w:abstractNumId="174" w15:restartNumberingAfterBreak="0">
    <w:nsid w:val="73BD6902"/>
    <w:multiLevelType w:val="multilevel"/>
    <w:tmpl w:val="70CCC6DC"/>
    <w:styleLink w:val="List127"/>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175" w15:restartNumberingAfterBreak="0">
    <w:nsid w:val="74467BB1"/>
    <w:multiLevelType w:val="multilevel"/>
    <w:tmpl w:val="1D0A6F6A"/>
    <w:styleLink w:val="List94"/>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383"/>
        </w:tabs>
        <w:bidi/>
        <w:ind w:left="1383" w:hanging="303"/>
      </w:pPr>
      <w:rPr>
        <w:color w:val="000000"/>
        <w:position w:val="0"/>
        <w:sz w:val="22"/>
        <w:szCs w:val="22"/>
        <w:u w:color="000000"/>
        <w:rtl w:val="0"/>
        <w:lang w:val="he-IL" w:bidi="he-IL"/>
      </w:rPr>
    </w:lvl>
    <w:lvl w:ilvl="2">
      <w:start w:val="1"/>
      <w:numFmt w:val="bullet"/>
      <w:lvlText w:val="▪"/>
      <w:lvlJc w:val="left"/>
      <w:pPr>
        <w:tabs>
          <w:tab w:val="num" w:pos="2103"/>
        </w:tabs>
        <w:bidi/>
        <w:ind w:left="2103" w:hanging="303"/>
      </w:pPr>
      <w:rPr>
        <w:color w:val="000000"/>
        <w:position w:val="0"/>
        <w:sz w:val="22"/>
        <w:szCs w:val="22"/>
        <w:u w:color="000000"/>
        <w:rtl w:val="0"/>
        <w:lang w:val="he-IL" w:bidi="he-IL"/>
      </w:rPr>
    </w:lvl>
    <w:lvl w:ilvl="3">
      <w:start w:val="1"/>
      <w:numFmt w:val="bullet"/>
      <w:lvlText w:val="•"/>
      <w:lvlJc w:val="left"/>
      <w:pPr>
        <w:tabs>
          <w:tab w:val="num" w:pos="2823"/>
        </w:tabs>
        <w:bidi/>
        <w:ind w:left="2823" w:hanging="303"/>
      </w:pPr>
      <w:rPr>
        <w:color w:val="000000"/>
        <w:position w:val="0"/>
        <w:sz w:val="22"/>
        <w:szCs w:val="22"/>
        <w:u w:color="000000"/>
        <w:rtl w:val="0"/>
        <w:lang w:val="he-IL" w:bidi="he-IL"/>
      </w:rPr>
    </w:lvl>
    <w:lvl w:ilvl="4">
      <w:start w:val="1"/>
      <w:numFmt w:val="bullet"/>
      <w:lvlText w:val="o"/>
      <w:lvlJc w:val="left"/>
      <w:pPr>
        <w:tabs>
          <w:tab w:val="num" w:pos="3543"/>
        </w:tabs>
        <w:bidi/>
        <w:ind w:left="3543" w:hanging="303"/>
      </w:pPr>
      <w:rPr>
        <w:color w:val="000000"/>
        <w:position w:val="0"/>
        <w:sz w:val="22"/>
        <w:szCs w:val="22"/>
        <w:u w:color="000000"/>
        <w:rtl w:val="0"/>
        <w:lang w:val="he-IL" w:bidi="he-IL"/>
      </w:rPr>
    </w:lvl>
    <w:lvl w:ilvl="5">
      <w:start w:val="1"/>
      <w:numFmt w:val="bullet"/>
      <w:lvlText w:val="▪"/>
      <w:lvlJc w:val="left"/>
      <w:pPr>
        <w:tabs>
          <w:tab w:val="num" w:pos="4263"/>
        </w:tabs>
        <w:bidi/>
        <w:ind w:left="4263" w:hanging="303"/>
      </w:pPr>
      <w:rPr>
        <w:color w:val="000000"/>
        <w:position w:val="0"/>
        <w:sz w:val="22"/>
        <w:szCs w:val="22"/>
        <w:u w:color="000000"/>
        <w:rtl w:val="0"/>
        <w:lang w:val="he-IL" w:bidi="he-IL"/>
      </w:rPr>
    </w:lvl>
    <w:lvl w:ilvl="6">
      <w:start w:val="1"/>
      <w:numFmt w:val="bullet"/>
      <w:lvlText w:val="•"/>
      <w:lvlJc w:val="left"/>
      <w:pPr>
        <w:tabs>
          <w:tab w:val="num" w:pos="4983"/>
        </w:tabs>
        <w:bidi/>
        <w:ind w:left="4983" w:hanging="303"/>
      </w:pPr>
      <w:rPr>
        <w:color w:val="000000"/>
        <w:position w:val="0"/>
        <w:sz w:val="22"/>
        <w:szCs w:val="22"/>
        <w:u w:color="000000"/>
        <w:rtl w:val="0"/>
        <w:lang w:val="he-IL" w:bidi="he-IL"/>
      </w:rPr>
    </w:lvl>
    <w:lvl w:ilvl="7">
      <w:start w:val="1"/>
      <w:numFmt w:val="bullet"/>
      <w:lvlText w:val="o"/>
      <w:lvlJc w:val="left"/>
      <w:pPr>
        <w:tabs>
          <w:tab w:val="num" w:pos="5703"/>
        </w:tabs>
        <w:bidi/>
        <w:ind w:left="5703" w:hanging="303"/>
      </w:pPr>
      <w:rPr>
        <w:color w:val="000000"/>
        <w:position w:val="0"/>
        <w:sz w:val="22"/>
        <w:szCs w:val="22"/>
        <w:u w:color="000000"/>
        <w:rtl w:val="0"/>
        <w:lang w:val="he-IL" w:bidi="he-IL"/>
      </w:rPr>
    </w:lvl>
    <w:lvl w:ilvl="8">
      <w:start w:val="1"/>
      <w:numFmt w:val="bullet"/>
      <w:lvlText w:val="▪"/>
      <w:lvlJc w:val="left"/>
      <w:pPr>
        <w:tabs>
          <w:tab w:val="num" w:pos="6423"/>
        </w:tabs>
        <w:bidi/>
        <w:ind w:left="6423" w:hanging="303"/>
      </w:pPr>
      <w:rPr>
        <w:color w:val="000000"/>
        <w:position w:val="0"/>
        <w:sz w:val="22"/>
        <w:szCs w:val="22"/>
        <w:u w:color="000000"/>
        <w:rtl w:val="0"/>
        <w:lang w:val="he-IL" w:bidi="he-IL"/>
      </w:rPr>
    </w:lvl>
  </w:abstractNum>
  <w:abstractNum w:abstractNumId="176" w15:restartNumberingAfterBreak="0">
    <w:nsid w:val="749C4354"/>
    <w:multiLevelType w:val="multilevel"/>
    <w:tmpl w:val="7460FAF4"/>
    <w:styleLink w:val="List107"/>
    <w:lvl w:ilvl="0">
      <w:start w:val="1"/>
      <w:numFmt w:val="hebrew2"/>
      <w:lvlText w:val="%1."/>
      <w:lvlJc w:val="left"/>
      <w:pPr>
        <w:tabs>
          <w:tab w:val="num" w:pos="873"/>
        </w:tabs>
        <w:bidi/>
        <w:ind w:left="873" w:hanging="303"/>
      </w:pPr>
      <w:rPr>
        <w:position w:val="0"/>
        <w:sz w:val="22"/>
        <w:szCs w:val="22"/>
        <w:rtl w:val="0"/>
        <w:lang w:val="he-IL" w:bidi="he-IL"/>
      </w:rPr>
    </w:lvl>
    <w:lvl w:ilvl="1">
      <w:start w:val="1"/>
      <w:numFmt w:val="lowerLetter"/>
      <w:lvlText w:val="%2."/>
      <w:lvlJc w:val="left"/>
      <w:pPr>
        <w:tabs>
          <w:tab w:val="num" w:pos="1593"/>
        </w:tabs>
        <w:bidi/>
        <w:ind w:left="1593" w:hanging="303"/>
      </w:pPr>
      <w:rPr>
        <w:position w:val="0"/>
        <w:sz w:val="22"/>
        <w:szCs w:val="22"/>
        <w:rtl w:val="0"/>
        <w:lang w:val="he-IL" w:bidi="he-IL"/>
      </w:rPr>
    </w:lvl>
    <w:lvl w:ilvl="2">
      <w:numFmt w:val="bullet"/>
      <w:lvlText w:val="•"/>
      <w:lvlJc w:val="left"/>
      <w:pPr>
        <w:tabs>
          <w:tab w:val="num" w:pos="284"/>
        </w:tabs>
        <w:bidi/>
        <w:ind w:left="284" w:hanging="284"/>
      </w:pPr>
      <w:rPr>
        <w:position w:val="0"/>
        <w:sz w:val="24"/>
        <w:szCs w:val="24"/>
        <w:rtl w:val="0"/>
        <w:lang w:val="he-IL" w:bidi="he-IL"/>
      </w:rPr>
    </w:lvl>
    <w:lvl w:ilvl="3">
      <w:start w:val="1"/>
      <w:numFmt w:val="decimal"/>
      <w:lvlText w:val="%4."/>
      <w:lvlJc w:val="left"/>
      <w:pPr>
        <w:tabs>
          <w:tab w:val="num" w:pos="3033"/>
        </w:tabs>
        <w:bidi/>
        <w:ind w:left="3033" w:hanging="303"/>
      </w:pPr>
      <w:rPr>
        <w:position w:val="0"/>
        <w:sz w:val="22"/>
        <w:szCs w:val="22"/>
        <w:rtl w:val="0"/>
        <w:lang w:val="he-IL" w:bidi="he-IL"/>
      </w:rPr>
    </w:lvl>
    <w:lvl w:ilvl="4">
      <w:start w:val="1"/>
      <w:numFmt w:val="lowerLetter"/>
      <w:lvlText w:val="%5."/>
      <w:lvlJc w:val="left"/>
      <w:pPr>
        <w:tabs>
          <w:tab w:val="num" w:pos="3753"/>
        </w:tabs>
        <w:bidi/>
        <w:ind w:left="3753" w:hanging="303"/>
      </w:pPr>
      <w:rPr>
        <w:position w:val="0"/>
        <w:sz w:val="22"/>
        <w:szCs w:val="22"/>
        <w:rtl w:val="0"/>
        <w:lang w:val="he-IL" w:bidi="he-IL"/>
      </w:rPr>
    </w:lvl>
    <w:lvl w:ilvl="5">
      <w:start w:val="1"/>
      <w:numFmt w:val="lowerRoman"/>
      <w:lvlText w:val="%6."/>
      <w:lvlJc w:val="left"/>
      <w:pPr>
        <w:tabs>
          <w:tab w:val="num" w:pos="4482"/>
        </w:tabs>
        <w:bidi/>
        <w:ind w:left="4482" w:hanging="248"/>
      </w:pPr>
      <w:rPr>
        <w:position w:val="0"/>
        <w:sz w:val="22"/>
        <w:szCs w:val="22"/>
        <w:rtl w:val="0"/>
        <w:lang w:val="he-IL" w:bidi="he-IL"/>
      </w:rPr>
    </w:lvl>
    <w:lvl w:ilvl="6">
      <w:start w:val="1"/>
      <w:numFmt w:val="decimal"/>
      <w:lvlText w:val="%7."/>
      <w:lvlJc w:val="left"/>
      <w:pPr>
        <w:tabs>
          <w:tab w:val="num" w:pos="5193"/>
        </w:tabs>
        <w:bidi/>
        <w:ind w:left="5193" w:hanging="303"/>
      </w:pPr>
      <w:rPr>
        <w:position w:val="0"/>
        <w:sz w:val="22"/>
        <w:szCs w:val="22"/>
        <w:rtl w:val="0"/>
        <w:lang w:val="he-IL" w:bidi="he-IL"/>
      </w:rPr>
    </w:lvl>
    <w:lvl w:ilvl="7">
      <w:start w:val="1"/>
      <w:numFmt w:val="lowerLetter"/>
      <w:lvlText w:val="%8."/>
      <w:lvlJc w:val="left"/>
      <w:pPr>
        <w:tabs>
          <w:tab w:val="num" w:pos="5913"/>
        </w:tabs>
        <w:bidi/>
        <w:ind w:left="5913" w:hanging="303"/>
      </w:pPr>
      <w:rPr>
        <w:position w:val="0"/>
        <w:sz w:val="22"/>
        <w:szCs w:val="22"/>
        <w:rtl w:val="0"/>
        <w:lang w:val="he-IL" w:bidi="he-IL"/>
      </w:rPr>
    </w:lvl>
    <w:lvl w:ilvl="8">
      <w:start w:val="1"/>
      <w:numFmt w:val="lowerRoman"/>
      <w:lvlText w:val="%9."/>
      <w:lvlJc w:val="left"/>
      <w:pPr>
        <w:tabs>
          <w:tab w:val="num" w:pos="6642"/>
        </w:tabs>
        <w:bidi/>
        <w:ind w:left="6642" w:hanging="248"/>
      </w:pPr>
      <w:rPr>
        <w:position w:val="0"/>
        <w:sz w:val="22"/>
        <w:szCs w:val="22"/>
        <w:rtl w:val="0"/>
        <w:lang w:val="he-IL" w:bidi="he-IL"/>
      </w:rPr>
    </w:lvl>
  </w:abstractNum>
  <w:abstractNum w:abstractNumId="177" w15:restartNumberingAfterBreak="0">
    <w:nsid w:val="74BE5E8D"/>
    <w:multiLevelType w:val="multilevel"/>
    <w:tmpl w:val="1F1E2008"/>
    <w:styleLink w:val="List119"/>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383"/>
        </w:tabs>
        <w:bidi/>
        <w:ind w:left="1383" w:hanging="303"/>
      </w:pPr>
      <w:rPr>
        <w:color w:val="000000"/>
        <w:position w:val="0"/>
        <w:sz w:val="22"/>
        <w:szCs w:val="22"/>
        <w:u w:color="000000"/>
        <w:rtl w:val="0"/>
        <w:lang w:val="he-IL" w:bidi="he-IL"/>
      </w:rPr>
    </w:lvl>
    <w:lvl w:ilvl="2">
      <w:start w:val="1"/>
      <w:numFmt w:val="bullet"/>
      <w:lvlText w:val="▪"/>
      <w:lvlJc w:val="left"/>
      <w:pPr>
        <w:tabs>
          <w:tab w:val="num" w:pos="2103"/>
        </w:tabs>
        <w:bidi/>
        <w:ind w:left="2103" w:hanging="303"/>
      </w:pPr>
      <w:rPr>
        <w:color w:val="000000"/>
        <w:position w:val="0"/>
        <w:sz w:val="22"/>
        <w:szCs w:val="22"/>
        <w:u w:color="000000"/>
        <w:rtl w:val="0"/>
        <w:lang w:val="he-IL" w:bidi="he-IL"/>
      </w:rPr>
    </w:lvl>
    <w:lvl w:ilvl="3">
      <w:start w:val="1"/>
      <w:numFmt w:val="bullet"/>
      <w:lvlText w:val="•"/>
      <w:lvlJc w:val="left"/>
      <w:pPr>
        <w:tabs>
          <w:tab w:val="num" w:pos="2823"/>
        </w:tabs>
        <w:bidi/>
        <w:ind w:left="2823" w:hanging="303"/>
      </w:pPr>
      <w:rPr>
        <w:color w:val="000000"/>
        <w:position w:val="0"/>
        <w:sz w:val="22"/>
        <w:szCs w:val="22"/>
        <w:u w:color="000000"/>
        <w:rtl w:val="0"/>
        <w:lang w:val="he-IL" w:bidi="he-IL"/>
      </w:rPr>
    </w:lvl>
    <w:lvl w:ilvl="4">
      <w:start w:val="1"/>
      <w:numFmt w:val="bullet"/>
      <w:lvlText w:val="o"/>
      <w:lvlJc w:val="left"/>
      <w:pPr>
        <w:tabs>
          <w:tab w:val="num" w:pos="3543"/>
        </w:tabs>
        <w:bidi/>
        <w:ind w:left="3543" w:hanging="303"/>
      </w:pPr>
      <w:rPr>
        <w:color w:val="000000"/>
        <w:position w:val="0"/>
        <w:sz w:val="22"/>
        <w:szCs w:val="22"/>
        <w:u w:color="000000"/>
        <w:rtl w:val="0"/>
        <w:lang w:val="he-IL" w:bidi="he-IL"/>
      </w:rPr>
    </w:lvl>
    <w:lvl w:ilvl="5">
      <w:start w:val="1"/>
      <w:numFmt w:val="bullet"/>
      <w:lvlText w:val="▪"/>
      <w:lvlJc w:val="left"/>
      <w:pPr>
        <w:tabs>
          <w:tab w:val="num" w:pos="4263"/>
        </w:tabs>
        <w:bidi/>
        <w:ind w:left="4263" w:hanging="303"/>
      </w:pPr>
      <w:rPr>
        <w:color w:val="000000"/>
        <w:position w:val="0"/>
        <w:sz w:val="22"/>
        <w:szCs w:val="22"/>
        <w:u w:color="000000"/>
        <w:rtl w:val="0"/>
        <w:lang w:val="he-IL" w:bidi="he-IL"/>
      </w:rPr>
    </w:lvl>
    <w:lvl w:ilvl="6">
      <w:start w:val="1"/>
      <w:numFmt w:val="bullet"/>
      <w:lvlText w:val="•"/>
      <w:lvlJc w:val="left"/>
      <w:pPr>
        <w:tabs>
          <w:tab w:val="num" w:pos="4983"/>
        </w:tabs>
        <w:bidi/>
        <w:ind w:left="4983" w:hanging="303"/>
      </w:pPr>
      <w:rPr>
        <w:color w:val="000000"/>
        <w:position w:val="0"/>
        <w:sz w:val="22"/>
        <w:szCs w:val="22"/>
        <w:u w:color="000000"/>
        <w:rtl w:val="0"/>
        <w:lang w:val="he-IL" w:bidi="he-IL"/>
      </w:rPr>
    </w:lvl>
    <w:lvl w:ilvl="7">
      <w:start w:val="1"/>
      <w:numFmt w:val="bullet"/>
      <w:lvlText w:val="o"/>
      <w:lvlJc w:val="left"/>
      <w:pPr>
        <w:tabs>
          <w:tab w:val="num" w:pos="5703"/>
        </w:tabs>
        <w:bidi/>
        <w:ind w:left="5703" w:hanging="303"/>
      </w:pPr>
      <w:rPr>
        <w:color w:val="000000"/>
        <w:position w:val="0"/>
        <w:sz w:val="22"/>
        <w:szCs w:val="22"/>
        <w:u w:color="000000"/>
        <w:rtl w:val="0"/>
        <w:lang w:val="he-IL" w:bidi="he-IL"/>
      </w:rPr>
    </w:lvl>
    <w:lvl w:ilvl="8">
      <w:start w:val="1"/>
      <w:numFmt w:val="bullet"/>
      <w:lvlText w:val="▪"/>
      <w:lvlJc w:val="left"/>
      <w:pPr>
        <w:tabs>
          <w:tab w:val="num" w:pos="6423"/>
        </w:tabs>
        <w:bidi/>
        <w:ind w:left="6423" w:hanging="303"/>
      </w:pPr>
      <w:rPr>
        <w:color w:val="000000"/>
        <w:position w:val="0"/>
        <w:sz w:val="22"/>
        <w:szCs w:val="22"/>
        <w:u w:color="000000"/>
        <w:rtl w:val="0"/>
        <w:lang w:val="he-IL" w:bidi="he-IL"/>
      </w:rPr>
    </w:lvl>
  </w:abstractNum>
  <w:abstractNum w:abstractNumId="178" w15:restartNumberingAfterBreak="0">
    <w:nsid w:val="761D17C8"/>
    <w:multiLevelType w:val="multilevel"/>
    <w:tmpl w:val="1D440FB0"/>
    <w:styleLink w:val="List111"/>
    <w:lvl w:ilvl="0">
      <w:start w:val="1"/>
      <w:numFmt w:val="hebrew2"/>
      <w:lvlText w:val="%1."/>
      <w:lvlJc w:val="left"/>
      <w:pPr>
        <w:tabs>
          <w:tab w:val="num" w:pos="873"/>
        </w:tabs>
        <w:bidi/>
        <w:ind w:left="873" w:hanging="303"/>
      </w:pPr>
      <w:rPr>
        <w:position w:val="0"/>
        <w:sz w:val="22"/>
        <w:szCs w:val="22"/>
        <w:rtl w:val="0"/>
        <w:lang w:val="he-IL" w:bidi="he-IL"/>
      </w:rPr>
    </w:lvl>
    <w:lvl w:ilvl="1">
      <w:start w:val="1"/>
      <w:numFmt w:val="lowerLetter"/>
      <w:lvlText w:val="%2."/>
      <w:lvlJc w:val="left"/>
      <w:pPr>
        <w:tabs>
          <w:tab w:val="num" w:pos="1593"/>
        </w:tabs>
        <w:bidi/>
        <w:ind w:left="1593" w:hanging="303"/>
      </w:pPr>
      <w:rPr>
        <w:position w:val="0"/>
        <w:sz w:val="22"/>
        <w:szCs w:val="22"/>
        <w:rtl w:val="0"/>
        <w:lang w:val="he-IL" w:bidi="he-IL"/>
      </w:rPr>
    </w:lvl>
    <w:lvl w:ilvl="2">
      <w:numFmt w:val="bullet"/>
      <w:lvlText w:val="•"/>
      <w:lvlJc w:val="left"/>
      <w:pPr>
        <w:tabs>
          <w:tab w:val="num" w:pos="284"/>
        </w:tabs>
        <w:bidi/>
        <w:ind w:left="284" w:hanging="284"/>
      </w:pPr>
      <w:rPr>
        <w:position w:val="0"/>
        <w:sz w:val="24"/>
        <w:szCs w:val="24"/>
        <w:rtl w:val="0"/>
        <w:lang w:val="he-IL" w:bidi="he-IL"/>
      </w:rPr>
    </w:lvl>
    <w:lvl w:ilvl="3">
      <w:start w:val="1"/>
      <w:numFmt w:val="decimal"/>
      <w:lvlText w:val="%4."/>
      <w:lvlJc w:val="left"/>
      <w:pPr>
        <w:tabs>
          <w:tab w:val="num" w:pos="3033"/>
        </w:tabs>
        <w:bidi/>
        <w:ind w:left="3033" w:hanging="303"/>
      </w:pPr>
      <w:rPr>
        <w:position w:val="0"/>
        <w:sz w:val="22"/>
        <w:szCs w:val="22"/>
        <w:rtl w:val="0"/>
        <w:lang w:val="he-IL" w:bidi="he-IL"/>
      </w:rPr>
    </w:lvl>
    <w:lvl w:ilvl="4">
      <w:start w:val="1"/>
      <w:numFmt w:val="lowerLetter"/>
      <w:lvlText w:val="%5."/>
      <w:lvlJc w:val="left"/>
      <w:pPr>
        <w:tabs>
          <w:tab w:val="num" w:pos="3753"/>
        </w:tabs>
        <w:bidi/>
        <w:ind w:left="3753" w:hanging="303"/>
      </w:pPr>
      <w:rPr>
        <w:position w:val="0"/>
        <w:sz w:val="22"/>
        <w:szCs w:val="22"/>
        <w:rtl w:val="0"/>
        <w:lang w:val="he-IL" w:bidi="he-IL"/>
      </w:rPr>
    </w:lvl>
    <w:lvl w:ilvl="5">
      <w:start w:val="1"/>
      <w:numFmt w:val="lowerRoman"/>
      <w:lvlText w:val="%6."/>
      <w:lvlJc w:val="left"/>
      <w:pPr>
        <w:tabs>
          <w:tab w:val="num" w:pos="4482"/>
        </w:tabs>
        <w:bidi/>
        <w:ind w:left="4482" w:hanging="248"/>
      </w:pPr>
      <w:rPr>
        <w:position w:val="0"/>
        <w:sz w:val="22"/>
        <w:szCs w:val="22"/>
        <w:rtl w:val="0"/>
        <w:lang w:val="he-IL" w:bidi="he-IL"/>
      </w:rPr>
    </w:lvl>
    <w:lvl w:ilvl="6">
      <w:start w:val="1"/>
      <w:numFmt w:val="decimal"/>
      <w:lvlText w:val="%7."/>
      <w:lvlJc w:val="left"/>
      <w:pPr>
        <w:tabs>
          <w:tab w:val="num" w:pos="5193"/>
        </w:tabs>
        <w:bidi/>
        <w:ind w:left="5193" w:hanging="303"/>
      </w:pPr>
      <w:rPr>
        <w:position w:val="0"/>
        <w:sz w:val="22"/>
        <w:szCs w:val="22"/>
        <w:rtl w:val="0"/>
        <w:lang w:val="he-IL" w:bidi="he-IL"/>
      </w:rPr>
    </w:lvl>
    <w:lvl w:ilvl="7">
      <w:start w:val="1"/>
      <w:numFmt w:val="lowerLetter"/>
      <w:lvlText w:val="%8."/>
      <w:lvlJc w:val="left"/>
      <w:pPr>
        <w:tabs>
          <w:tab w:val="num" w:pos="5913"/>
        </w:tabs>
        <w:bidi/>
        <w:ind w:left="5913" w:hanging="303"/>
      </w:pPr>
      <w:rPr>
        <w:position w:val="0"/>
        <w:sz w:val="22"/>
        <w:szCs w:val="22"/>
        <w:rtl w:val="0"/>
        <w:lang w:val="he-IL" w:bidi="he-IL"/>
      </w:rPr>
    </w:lvl>
    <w:lvl w:ilvl="8">
      <w:start w:val="1"/>
      <w:numFmt w:val="lowerRoman"/>
      <w:lvlText w:val="%9."/>
      <w:lvlJc w:val="left"/>
      <w:pPr>
        <w:tabs>
          <w:tab w:val="num" w:pos="6642"/>
        </w:tabs>
        <w:bidi/>
        <w:ind w:left="6642" w:hanging="248"/>
      </w:pPr>
      <w:rPr>
        <w:position w:val="0"/>
        <w:sz w:val="22"/>
        <w:szCs w:val="22"/>
        <w:rtl w:val="0"/>
        <w:lang w:val="he-IL" w:bidi="he-IL"/>
      </w:rPr>
    </w:lvl>
  </w:abstractNum>
  <w:abstractNum w:abstractNumId="179" w15:restartNumberingAfterBreak="0">
    <w:nsid w:val="76710D9E"/>
    <w:multiLevelType w:val="multilevel"/>
    <w:tmpl w:val="26A4E280"/>
    <w:styleLink w:val="List54"/>
    <w:lvl w:ilvl="0">
      <w:numFmt w:val="bullet"/>
      <w:lvlText w:val="•"/>
      <w:lvlJc w:val="left"/>
      <w:pPr>
        <w:tabs>
          <w:tab w:val="num" w:pos="360"/>
        </w:tabs>
        <w:bidi/>
        <w:ind w:left="360" w:hanging="360"/>
      </w:pPr>
      <w:rPr>
        <w:color w:val="262626"/>
        <w:position w:val="0"/>
        <w:sz w:val="24"/>
        <w:szCs w:val="24"/>
        <w:u w:color="262626"/>
        <w:rtl w:val="0"/>
        <w:lang w:val="he-IL" w:bidi="he-IL"/>
      </w:rPr>
    </w:lvl>
    <w:lvl w:ilvl="1">
      <w:start w:val="1"/>
      <w:numFmt w:val="bullet"/>
      <w:lvlText w:val="o"/>
      <w:lvlJc w:val="left"/>
      <w:pPr>
        <w:tabs>
          <w:tab w:val="num" w:pos="1383"/>
        </w:tabs>
        <w:bidi/>
        <w:ind w:left="1383" w:hanging="303"/>
      </w:pPr>
      <w:rPr>
        <w:color w:val="262626"/>
        <w:position w:val="0"/>
        <w:sz w:val="22"/>
        <w:szCs w:val="22"/>
        <w:u w:color="262626"/>
        <w:rtl w:val="0"/>
        <w:lang w:val="he-IL" w:bidi="he-IL"/>
      </w:rPr>
    </w:lvl>
    <w:lvl w:ilvl="2">
      <w:start w:val="1"/>
      <w:numFmt w:val="bullet"/>
      <w:lvlText w:val="▪"/>
      <w:lvlJc w:val="left"/>
      <w:pPr>
        <w:tabs>
          <w:tab w:val="num" w:pos="2103"/>
        </w:tabs>
        <w:bidi/>
        <w:ind w:left="2103" w:hanging="303"/>
      </w:pPr>
      <w:rPr>
        <w:color w:val="262626"/>
        <w:position w:val="0"/>
        <w:sz w:val="22"/>
        <w:szCs w:val="22"/>
        <w:u w:color="262626"/>
        <w:rtl w:val="0"/>
        <w:lang w:val="he-IL" w:bidi="he-IL"/>
      </w:rPr>
    </w:lvl>
    <w:lvl w:ilvl="3">
      <w:start w:val="1"/>
      <w:numFmt w:val="bullet"/>
      <w:lvlText w:val="•"/>
      <w:lvlJc w:val="left"/>
      <w:pPr>
        <w:tabs>
          <w:tab w:val="num" w:pos="2823"/>
        </w:tabs>
        <w:bidi/>
        <w:ind w:left="2823" w:hanging="303"/>
      </w:pPr>
      <w:rPr>
        <w:color w:val="262626"/>
        <w:position w:val="0"/>
        <w:sz w:val="22"/>
        <w:szCs w:val="22"/>
        <w:u w:color="262626"/>
        <w:rtl w:val="0"/>
        <w:lang w:val="he-IL" w:bidi="he-IL"/>
      </w:rPr>
    </w:lvl>
    <w:lvl w:ilvl="4">
      <w:start w:val="1"/>
      <w:numFmt w:val="bullet"/>
      <w:lvlText w:val="o"/>
      <w:lvlJc w:val="left"/>
      <w:pPr>
        <w:tabs>
          <w:tab w:val="num" w:pos="3543"/>
        </w:tabs>
        <w:bidi/>
        <w:ind w:left="3543" w:hanging="303"/>
      </w:pPr>
      <w:rPr>
        <w:color w:val="262626"/>
        <w:position w:val="0"/>
        <w:sz w:val="22"/>
        <w:szCs w:val="22"/>
        <w:u w:color="262626"/>
        <w:rtl w:val="0"/>
        <w:lang w:val="he-IL" w:bidi="he-IL"/>
      </w:rPr>
    </w:lvl>
    <w:lvl w:ilvl="5">
      <w:start w:val="1"/>
      <w:numFmt w:val="bullet"/>
      <w:lvlText w:val="▪"/>
      <w:lvlJc w:val="left"/>
      <w:pPr>
        <w:tabs>
          <w:tab w:val="num" w:pos="4263"/>
        </w:tabs>
        <w:bidi/>
        <w:ind w:left="4263" w:hanging="303"/>
      </w:pPr>
      <w:rPr>
        <w:color w:val="262626"/>
        <w:position w:val="0"/>
        <w:sz w:val="22"/>
        <w:szCs w:val="22"/>
        <w:u w:color="262626"/>
        <w:rtl w:val="0"/>
        <w:lang w:val="he-IL" w:bidi="he-IL"/>
      </w:rPr>
    </w:lvl>
    <w:lvl w:ilvl="6">
      <w:start w:val="1"/>
      <w:numFmt w:val="bullet"/>
      <w:lvlText w:val="•"/>
      <w:lvlJc w:val="left"/>
      <w:pPr>
        <w:tabs>
          <w:tab w:val="num" w:pos="4983"/>
        </w:tabs>
        <w:bidi/>
        <w:ind w:left="4983" w:hanging="303"/>
      </w:pPr>
      <w:rPr>
        <w:color w:val="262626"/>
        <w:position w:val="0"/>
        <w:sz w:val="22"/>
        <w:szCs w:val="22"/>
        <w:u w:color="262626"/>
        <w:rtl w:val="0"/>
        <w:lang w:val="he-IL" w:bidi="he-IL"/>
      </w:rPr>
    </w:lvl>
    <w:lvl w:ilvl="7">
      <w:start w:val="1"/>
      <w:numFmt w:val="bullet"/>
      <w:lvlText w:val="o"/>
      <w:lvlJc w:val="left"/>
      <w:pPr>
        <w:tabs>
          <w:tab w:val="num" w:pos="5703"/>
        </w:tabs>
        <w:bidi/>
        <w:ind w:left="5703" w:hanging="303"/>
      </w:pPr>
      <w:rPr>
        <w:color w:val="262626"/>
        <w:position w:val="0"/>
        <w:sz w:val="22"/>
        <w:szCs w:val="22"/>
        <w:u w:color="262626"/>
        <w:rtl w:val="0"/>
        <w:lang w:val="he-IL" w:bidi="he-IL"/>
      </w:rPr>
    </w:lvl>
    <w:lvl w:ilvl="8">
      <w:start w:val="1"/>
      <w:numFmt w:val="bullet"/>
      <w:lvlText w:val="▪"/>
      <w:lvlJc w:val="left"/>
      <w:pPr>
        <w:tabs>
          <w:tab w:val="num" w:pos="6423"/>
        </w:tabs>
        <w:bidi/>
        <w:ind w:left="6423" w:hanging="303"/>
      </w:pPr>
      <w:rPr>
        <w:color w:val="262626"/>
        <w:position w:val="0"/>
        <w:sz w:val="22"/>
        <w:szCs w:val="22"/>
        <w:u w:color="262626"/>
        <w:rtl w:val="0"/>
        <w:lang w:val="he-IL" w:bidi="he-IL"/>
      </w:rPr>
    </w:lvl>
  </w:abstractNum>
  <w:abstractNum w:abstractNumId="180" w15:restartNumberingAfterBreak="0">
    <w:nsid w:val="777757A4"/>
    <w:multiLevelType w:val="multilevel"/>
    <w:tmpl w:val="D416D2F4"/>
    <w:styleLink w:val="List95"/>
    <w:lvl w:ilvl="0">
      <w:start w:val="1"/>
      <w:numFmt w:val="hebrew2"/>
      <w:lvlText w:val="%1."/>
      <w:lvlJc w:val="left"/>
      <w:pPr>
        <w:tabs>
          <w:tab w:val="num" w:pos="873"/>
        </w:tabs>
        <w:bidi/>
        <w:ind w:left="873" w:hanging="303"/>
      </w:pPr>
      <w:rPr>
        <w:position w:val="0"/>
        <w:sz w:val="22"/>
        <w:szCs w:val="22"/>
        <w:rtl w:val="0"/>
        <w:lang w:val="he-IL" w:bidi="he-IL"/>
      </w:rPr>
    </w:lvl>
    <w:lvl w:ilvl="1">
      <w:start w:val="1"/>
      <w:numFmt w:val="lowerLetter"/>
      <w:lvlText w:val="%2."/>
      <w:lvlJc w:val="left"/>
      <w:pPr>
        <w:tabs>
          <w:tab w:val="num" w:pos="1593"/>
        </w:tabs>
        <w:bidi/>
        <w:ind w:left="1593" w:hanging="303"/>
      </w:pPr>
      <w:rPr>
        <w:position w:val="0"/>
        <w:sz w:val="22"/>
        <w:szCs w:val="22"/>
        <w:rtl w:val="0"/>
        <w:lang w:val="he-IL" w:bidi="he-IL"/>
      </w:rPr>
    </w:lvl>
    <w:lvl w:ilvl="2">
      <w:numFmt w:val="bullet"/>
      <w:lvlText w:val="•"/>
      <w:lvlJc w:val="left"/>
      <w:pPr>
        <w:tabs>
          <w:tab w:val="num" w:pos="284"/>
        </w:tabs>
        <w:bidi/>
        <w:ind w:left="284" w:hanging="284"/>
      </w:pPr>
      <w:rPr>
        <w:position w:val="0"/>
        <w:sz w:val="24"/>
        <w:szCs w:val="24"/>
        <w:rtl w:val="0"/>
        <w:lang w:val="he-IL" w:bidi="he-IL"/>
      </w:rPr>
    </w:lvl>
    <w:lvl w:ilvl="3">
      <w:start w:val="1"/>
      <w:numFmt w:val="decimal"/>
      <w:lvlText w:val="%4."/>
      <w:lvlJc w:val="left"/>
      <w:pPr>
        <w:tabs>
          <w:tab w:val="num" w:pos="3033"/>
        </w:tabs>
        <w:bidi/>
        <w:ind w:left="3033" w:hanging="303"/>
      </w:pPr>
      <w:rPr>
        <w:position w:val="0"/>
        <w:sz w:val="22"/>
        <w:szCs w:val="22"/>
        <w:rtl w:val="0"/>
        <w:lang w:val="he-IL" w:bidi="he-IL"/>
      </w:rPr>
    </w:lvl>
    <w:lvl w:ilvl="4">
      <w:start w:val="1"/>
      <w:numFmt w:val="lowerLetter"/>
      <w:lvlText w:val="%5."/>
      <w:lvlJc w:val="left"/>
      <w:pPr>
        <w:tabs>
          <w:tab w:val="num" w:pos="3753"/>
        </w:tabs>
        <w:bidi/>
        <w:ind w:left="3753" w:hanging="303"/>
      </w:pPr>
      <w:rPr>
        <w:position w:val="0"/>
        <w:sz w:val="22"/>
        <w:szCs w:val="22"/>
        <w:rtl w:val="0"/>
        <w:lang w:val="he-IL" w:bidi="he-IL"/>
      </w:rPr>
    </w:lvl>
    <w:lvl w:ilvl="5">
      <w:start w:val="1"/>
      <w:numFmt w:val="lowerRoman"/>
      <w:lvlText w:val="%6."/>
      <w:lvlJc w:val="left"/>
      <w:pPr>
        <w:tabs>
          <w:tab w:val="num" w:pos="4482"/>
        </w:tabs>
        <w:bidi/>
        <w:ind w:left="4482" w:hanging="248"/>
      </w:pPr>
      <w:rPr>
        <w:position w:val="0"/>
        <w:sz w:val="22"/>
        <w:szCs w:val="22"/>
        <w:rtl w:val="0"/>
        <w:lang w:val="he-IL" w:bidi="he-IL"/>
      </w:rPr>
    </w:lvl>
    <w:lvl w:ilvl="6">
      <w:start w:val="1"/>
      <w:numFmt w:val="decimal"/>
      <w:lvlText w:val="%7."/>
      <w:lvlJc w:val="left"/>
      <w:pPr>
        <w:tabs>
          <w:tab w:val="num" w:pos="5193"/>
        </w:tabs>
        <w:bidi/>
        <w:ind w:left="5193" w:hanging="303"/>
      </w:pPr>
      <w:rPr>
        <w:position w:val="0"/>
        <w:sz w:val="22"/>
        <w:szCs w:val="22"/>
        <w:rtl w:val="0"/>
        <w:lang w:val="he-IL" w:bidi="he-IL"/>
      </w:rPr>
    </w:lvl>
    <w:lvl w:ilvl="7">
      <w:start w:val="1"/>
      <w:numFmt w:val="lowerLetter"/>
      <w:lvlText w:val="%8."/>
      <w:lvlJc w:val="left"/>
      <w:pPr>
        <w:tabs>
          <w:tab w:val="num" w:pos="5913"/>
        </w:tabs>
        <w:bidi/>
        <w:ind w:left="5913" w:hanging="303"/>
      </w:pPr>
      <w:rPr>
        <w:position w:val="0"/>
        <w:sz w:val="22"/>
        <w:szCs w:val="22"/>
        <w:rtl w:val="0"/>
        <w:lang w:val="he-IL" w:bidi="he-IL"/>
      </w:rPr>
    </w:lvl>
    <w:lvl w:ilvl="8">
      <w:start w:val="1"/>
      <w:numFmt w:val="lowerRoman"/>
      <w:lvlText w:val="%9."/>
      <w:lvlJc w:val="left"/>
      <w:pPr>
        <w:tabs>
          <w:tab w:val="num" w:pos="6642"/>
        </w:tabs>
        <w:bidi/>
        <w:ind w:left="6642" w:hanging="248"/>
      </w:pPr>
      <w:rPr>
        <w:position w:val="0"/>
        <w:sz w:val="22"/>
        <w:szCs w:val="22"/>
        <w:rtl w:val="0"/>
        <w:lang w:val="he-IL" w:bidi="he-IL"/>
      </w:rPr>
    </w:lvl>
  </w:abstractNum>
  <w:abstractNum w:abstractNumId="181" w15:restartNumberingAfterBreak="0">
    <w:nsid w:val="779D0AFA"/>
    <w:multiLevelType w:val="multilevel"/>
    <w:tmpl w:val="9AC04BA6"/>
    <w:styleLink w:val="List120"/>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182" w15:restartNumberingAfterBreak="0">
    <w:nsid w:val="780F1A77"/>
    <w:multiLevelType w:val="hybridMultilevel"/>
    <w:tmpl w:val="E998F682"/>
    <w:lvl w:ilvl="0" w:tplc="5B425588">
      <w:start w:val="1"/>
      <w:numFmt w:val="decimal"/>
      <w:lvlText w:val="%1."/>
      <w:lvlJc w:val="left"/>
      <w:pPr>
        <w:ind w:left="720" w:hanging="360"/>
      </w:pPr>
      <w:rPr>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96440F6"/>
    <w:multiLevelType w:val="multilevel"/>
    <w:tmpl w:val="E3025106"/>
    <w:styleLink w:val="List45"/>
    <w:lvl w:ilvl="0">
      <w:numFmt w:val="bullet"/>
      <w:lvlText w:val="•"/>
      <w:lvlJc w:val="left"/>
      <w:pPr>
        <w:tabs>
          <w:tab w:val="num" w:pos="360"/>
        </w:tabs>
        <w:bidi/>
        <w:ind w:left="360" w:hanging="360"/>
      </w:pPr>
      <w:rPr>
        <w:color w:val="000000"/>
        <w:position w:val="0"/>
        <w:sz w:val="24"/>
        <w:szCs w:val="24"/>
        <w:u w:color="262626"/>
        <w:rtl w:val="0"/>
        <w:lang w:val="he-IL" w:bidi="he-IL"/>
      </w:rPr>
    </w:lvl>
    <w:lvl w:ilvl="1">
      <w:start w:val="1"/>
      <w:numFmt w:val="bullet"/>
      <w:lvlText w:val="o"/>
      <w:lvlJc w:val="left"/>
      <w:pPr>
        <w:tabs>
          <w:tab w:val="num" w:pos="1739"/>
        </w:tabs>
        <w:bidi/>
        <w:ind w:left="1739" w:hanging="303"/>
      </w:pPr>
      <w:rPr>
        <w:color w:val="000000"/>
        <w:position w:val="0"/>
        <w:sz w:val="22"/>
        <w:szCs w:val="22"/>
        <w:u w:color="262626"/>
        <w:rtl w:val="0"/>
        <w:lang w:val="he-IL" w:bidi="he-IL"/>
      </w:rPr>
    </w:lvl>
    <w:lvl w:ilvl="2">
      <w:start w:val="1"/>
      <w:numFmt w:val="bullet"/>
      <w:lvlText w:val="▪"/>
      <w:lvlJc w:val="left"/>
      <w:pPr>
        <w:tabs>
          <w:tab w:val="num" w:pos="2459"/>
        </w:tabs>
        <w:bidi/>
        <w:ind w:left="2459" w:hanging="303"/>
      </w:pPr>
      <w:rPr>
        <w:color w:val="000000"/>
        <w:position w:val="0"/>
        <w:sz w:val="22"/>
        <w:szCs w:val="22"/>
        <w:u w:color="262626"/>
        <w:rtl w:val="0"/>
        <w:lang w:val="he-IL" w:bidi="he-IL"/>
      </w:rPr>
    </w:lvl>
    <w:lvl w:ilvl="3">
      <w:start w:val="1"/>
      <w:numFmt w:val="bullet"/>
      <w:lvlText w:val="•"/>
      <w:lvlJc w:val="left"/>
      <w:pPr>
        <w:tabs>
          <w:tab w:val="num" w:pos="3179"/>
        </w:tabs>
        <w:bidi/>
        <w:ind w:left="3179" w:hanging="303"/>
      </w:pPr>
      <w:rPr>
        <w:color w:val="000000"/>
        <w:position w:val="0"/>
        <w:sz w:val="22"/>
        <w:szCs w:val="22"/>
        <w:u w:color="262626"/>
        <w:rtl w:val="0"/>
        <w:lang w:val="he-IL" w:bidi="he-IL"/>
      </w:rPr>
    </w:lvl>
    <w:lvl w:ilvl="4">
      <w:start w:val="1"/>
      <w:numFmt w:val="bullet"/>
      <w:lvlText w:val="o"/>
      <w:lvlJc w:val="left"/>
      <w:pPr>
        <w:tabs>
          <w:tab w:val="num" w:pos="3899"/>
        </w:tabs>
        <w:bidi/>
        <w:ind w:left="3899" w:hanging="303"/>
      </w:pPr>
      <w:rPr>
        <w:color w:val="000000"/>
        <w:position w:val="0"/>
        <w:sz w:val="22"/>
        <w:szCs w:val="22"/>
        <w:u w:color="262626"/>
        <w:rtl w:val="0"/>
        <w:lang w:val="he-IL" w:bidi="he-IL"/>
      </w:rPr>
    </w:lvl>
    <w:lvl w:ilvl="5">
      <w:start w:val="1"/>
      <w:numFmt w:val="bullet"/>
      <w:lvlText w:val="▪"/>
      <w:lvlJc w:val="left"/>
      <w:pPr>
        <w:tabs>
          <w:tab w:val="num" w:pos="4619"/>
        </w:tabs>
        <w:bidi/>
        <w:ind w:left="4619" w:hanging="303"/>
      </w:pPr>
      <w:rPr>
        <w:color w:val="000000"/>
        <w:position w:val="0"/>
        <w:sz w:val="22"/>
        <w:szCs w:val="22"/>
        <w:u w:color="262626"/>
        <w:rtl w:val="0"/>
        <w:lang w:val="he-IL" w:bidi="he-IL"/>
      </w:rPr>
    </w:lvl>
    <w:lvl w:ilvl="6">
      <w:start w:val="1"/>
      <w:numFmt w:val="bullet"/>
      <w:lvlText w:val="•"/>
      <w:lvlJc w:val="left"/>
      <w:pPr>
        <w:tabs>
          <w:tab w:val="num" w:pos="5339"/>
        </w:tabs>
        <w:bidi/>
        <w:ind w:left="5339" w:hanging="303"/>
      </w:pPr>
      <w:rPr>
        <w:color w:val="000000"/>
        <w:position w:val="0"/>
        <w:sz w:val="22"/>
        <w:szCs w:val="22"/>
        <w:u w:color="262626"/>
        <w:rtl w:val="0"/>
        <w:lang w:val="he-IL" w:bidi="he-IL"/>
      </w:rPr>
    </w:lvl>
    <w:lvl w:ilvl="7">
      <w:start w:val="1"/>
      <w:numFmt w:val="bullet"/>
      <w:lvlText w:val="o"/>
      <w:lvlJc w:val="left"/>
      <w:pPr>
        <w:tabs>
          <w:tab w:val="num" w:pos="6059"/>
        </w:tabs>
        <w:bidi/>
        <w:ind w:left="6059" w:hanging="303"/>
      </w:pPr>
      <w:rPr>
        <w:color w:val="000000"/>
        <w:position w:val="0"/>
        <w:sz w:val="22"/>
        <w:szCs w:val="22"/>
        <w:u w:color="262626"/>
        <w:rtl w:val="0"/>
        <w:lang w:val="he-IL" w:bidi="he-IL"/>
      </w:rPr>
    </w:lvl>
    <w:lvl w:ilvl="8">
      <w:start w:val="1"/>
      <w:numFmt w:val="bullet"/>
      <w:lvlText w:val="▪"/>
      <w:lvlJc w:val="left"/>
      <w:pPr>
        <w:tabs>
          <w:tab w:val="num" w:pos="6779"/>
        </w:tabs>
        <w:bidi/>
        <w:ind w:left="6779" w:hanging="303"/>
      </w:pPr>
      <w:rPr>
        <w:color w:val="000000"/>
        <w:position w:val="0"/>
        <w:sz w:val="22"/>
        <w:szCs w:val="22"/>
        <w:u w:color="262626"/>
        <w:rtl w:val="0"/>
        <w:lang w:val="he-IL" w:bidi="he-IL"/>
      </w:rPr>
    </w:lvl>
  </w:abstractNum>
  <w:abstractNum w:abstractNumId="184" w15:restartNumberingAfterBreak="0">
    <w:nsid w:val="7AB016E3"/>
    <w:multiLevelType w:val="multilevel"/>
    <w:tmpl w:val="4EB4CBCC"/>
    <w:styleLink w:val="List96"/>
    <w:lvl w:ilvl="0">
      <w:start w:val="1"/>
      <w:numFmt w:val="hebrew2"/>
      <w:lvlText w:val="%1."/>
      <w:lvlJc w:val="left"/>
      <w:pPr>
        <w:tabs>
          <w:tab w:val="num" w:pos="873"/>
        </w:tabs>
        <w:bidi/>
        <w:ind w:left="873" w:hanging="303"/>
      </w:pPr>
      <w:rPr>
        <w:position w:val="0"/>
        <w:sz w:val="22"/>
        <w:szCs w:val="22"/>
        <w:rtl w:val="0"/>
        <w:lang w:val="he-IL" w:bidi="he-IL"/>
      </w:rPr>
    </w:lvl>
    <w:lvl w:ilvl="1">
      <w:start w:val="1"/>
      <w:numFmt w:val="lowerLetter"/>
      <w:lvlText w:val="%2."/>
      <w:lvlJc w:val="left"/>
      <w:pPr>
        <w:tabs>
          <w:tab w:val="num" w:pos="1593"/>
        </w:tabs>
        <w:bidi/>
        <w:ind w:left="1593" w:hanging="303"/>
      </w:pPr>
      <w:rPr>
        <w:position w:val="0"/>
        <w:sz w:val="22"/>
        <w:szCs w:val="22"/>
        <w:rtl w:val="0"/>
        <w:lang w:val="he-IL" w:bidi="he-IL"/>
      </w:rPr>
    </w:lvl>
    <w:lvl w:ilvl="2">
      <w:numFmt w:val="bullet"/>
      <w:lvlText w:val="•"/>
      <w:lvlJc w:val="left"/>
      <w:pPr>
        <w:tabs>
          <w:tab w:val="num" w:pos="284"/>
        </w:tabs>
        <w:bidi/>
        <w:ind w:left="284" w:hanging="284"/>
      </w:pPr>
      <w:rPr>
        <w:position w:val="0"/>
        <w:sz w:val="24"/>
        <w:szCs w:val="24"/>
        <w:rtl w:val="0"/>
        <w:lang w:val="he-IL" w:bidi="he-IL"/>
      </w:rPr>
    </w:lvl>
    <w:lvl w:ilvl="3">
      <w:start w:val="1"/>
      <w:numFmt w:val="decimal"/>
      <w:lvlText w:val="%4."/>
      <w:lvlJc w:val="left"/>
      <w:pPr>
        <w:tabs>
          <w:tab w:val="num" w:pos="3033"/>
        </w:tabs>
        <w:bidi/>
        <w:ind w:left="3033" w:hanging="303"/>
      </w:pPr>
      <w:rPr>
        <w:position w:val="0"/>
        <w:sz w:val="22"/>
        <w:szCs w:val="22"/>
        <w:rtl w:val="0"/>
        <w:lang w:val="he-IL" w:bidi="he-IL"/>
      </w:rPr>
    </w:lvl>
    <w:lvl w:ilvl="4">
      <w:start w:val="1"/>
      <w:numFmt w:val="lowerLetter"/>
      <w:lvlText w:val="%5."/>
      <w:lvlJc w:val="left"/>
      <w:pPr>
        <w:tabs>
          <w:tab w:val="num" w:pos="3753"/>
        </w:tabs>
        <w:bidi/>
        <w:ind w:left="3753" w:hanging="303"/>
      </w:pPr>
      <w:rPr>
        <w:position w:val="0"/>
        <w:sz w:val="22"/>
        <w:szCs w:val="22"/>
        <w:rtl w:val="0"/>
        <w:lang w:val="he-IL" w:bidi="he-IL"/>
      </w:rPr>
    </w:lvl>
    <w:lvl w:ilvl="5">
      <w:start w:val="1"/>
      <w:numFmt w:val="lowerRoman"/>
      <w:lvlText w:val="%6."/>
      <w:lvlJc w:val="left"/>
      <w:pPr>
        <w:tabs>
          <w:tab w:val="num" w:pos="4482"/>
        </w:tabs>
        <w:bidi/>
        <w:ind w:left="4482" w:hanging="248"/>
      </w:pPr>
      <w:rPr>
        <w:position w:val="0"/>
        <w:sz w:val="22"/>
        <w:szCs w:val="22"/>
        <w:rtl w:val="0"/>
        <w:lang w:val="he-IL" w:bidi="he-IL"/>
      </w:rPr>
    </w:lvl>
    <w:lvl w:ilvl="6">
      <w:start w:val="1"/>
      <w:numFmt w:val="decimal"/>
      <w:lvlText w:val="%7."/>
      <w:lvlJc w:val="left"/>
      <w:pPr>
        <w:tabs>
          <w:tab w:val="num" w:pos="5193"/>
        </w:tabs>
        <w:bidi/>
        <w:ind w:left="5193" w:hanging="303"/>
      </w:pPr>
      <w:rPr>
        <w:position w:val="0"/>
        <w:sz w:val="22"/>
        <w:szCs w:val="22"/>
        <w:rtl w:val="0"/>
        <w:lang w:val="he-IL" w:bidi="he-IL"/>
      </w:rPr>
    </w:lvl>
    <w:lvl w:ilvl="7">
      <w:start w:val="1"/>
      <w:numFmt w:val="lowerLetter"/>
      <w:lvlText w:val="%8."/>
      <w:lvlJc w:val="left"/>
      <w:pPr>
        <w:tabs>
          <w:tab w:val="num" w:pos="5913"/>
        </w:tabs>
        <w:bidi/>
        <w:ind w:left="5913" w:hanging="303"/>
      </w:pPr>
      <w:rPr>
        <w:position w:val="0"/>
        <w:sz w:val="22"/>
        <w:szCs w:val="22"/>
        <w:rtl w:val="0"/>
        <w:lang w:val="he-IL" w:bidi="he-IL"/>
      </w:rPr>
    </w:lvl>
    <w:lvl w:ilvl="8">
      <w:start w:val="1"/>
      <w:numFmt w:val="lowerRoman"/>
      <w:lvlText w:val="%9."/>
      <w:lvlJc w:val="left"/>
      <w:pPr>
        <w:tabs>
          <w:tab w:val="num" w:pos="6642"/>
        </w:tabs>
        <w:bidi/>
        <w:ind w:left="6642" w:hanging="248"/>
      </w:pPr>
      <w:rPr>
        <w:position w:val="0"/>
        <w:sz w:val="22"/>
        <w:szCs w:val="22"/>
        <w:rtl w:val="0"/>
        <w:lang w:val="he-IL" w:bidi="he-IL"/>
      </w:rPr>
    </w:lvl>
  </w:abstractNum>
  <w:abstractNum w:abstractNumId="185" w15:restartNumberingAfterBreak="0">
    <w:nsid w:val="7BB05514"/>
    <w:multiLevelType w:val="hybridMultilevel"/>
    <w:tmpl w:val="50B8FFE2"/>
    <w:lvl w:ilvl="0" w:tplc="D50E2B2A">
      <w:start w:val="1"/>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BC513CD"/>
    <w:multiLevelType w:val="multilevel"/>
    <w:tmpl w:val="B8FC2502"/>
    <w:styleLink w:val="List76"/>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187" w15:restartNumberingAfterBreak="0">
    <w:nsid w:val="7BCE71E3"/>
    <w:multiLevelType w:val="multilevel"/>
    <w:tmpl w:val="9F24BEE6"/>
    <w:styleLink w:val="List80"/>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188" w15:restartNumberingAfterBreak="0">
    <w:nsid w:val="7BDE3CAE"/>
    <w:multiLevelType w:val="multilevel"/>
    <w:tmpl w:val="1B420D30"/>
    <w:styleLink w:val="List1"/>
    <w:lvl w:ilvl="0">
      <w:start w:val="1"/>
      <w:numFmt w:val="hebrew2"/>
      <w:lvlText w:val="%1."/>
      <w:lvlJc w:val="left"/>
      <w:pPr>
        <w:tabs>
          <w:tab w:val="num" w:pos="393"/>
        </w:tabs>
        <w:bidi/>
        <w:ind w:left="393" w:hanging="393"/>
      </w:pPr>
      <w:rPr>
        <w:color w:val="262626"/>
        <w:position w:val="0"/>
        <w:sz w:val="22"/>
        <w:szCs w:val="22"/>
        <w:u w:color="262626"/>
        <w:rtl w:val="0"/>
        <w:lang w:val="he-IL" w:bidi="he-IL"/>
      </w:rPr>
    </w:lvl>
    <w:lvl w:ilvl="1">
      <w:start w:val="1"/>
      <w:numFmt w:val="lowerLetter"/>
      <w:lvlText w:val="%2."/>
      <w:lvlJc w:val="left"/>
      <w:pPr>
        <w:tabs>
          <w:tab w:val="num" w:pos="1383"/>
        </w:tabs>
        <w:bidi/>
        <w:ind w:left="1383" w:hanging="303"/>
      </w:pPr>
      <w:rPr>
        <w:color w:val="262626"/>
        <w:position w:val="0"/>
        <w:sz w:val="22"/>
        <w:szCs w:val="22"/>
        <w:u w:color="262626"/>
        <w:rtl w:val="0"/>
        <w:lang w:val="he-IL" w:bidi="he-IL"/>
      </w:rPr>
    </w:lvl>
    <w:lvl w:ilvl="2">
      <w:start w:val="1"/>
      <w:numFmt w:val="lowerRoman"/>
      <w:lvlText w:val="%3."/>
      <w:lvlJc w:val="left"/>
      <w:pPr>
        <w:tabs>
          <w:tab w:val="num" w:pos="2112"/>
        </w:tabs>
        <w:bidi/>
        <w:ind w:left="2112" w:hanging="248"/>
      </w:pPr>
      <w:rPr>
        <w:color w:val="262626"/>
        <w:position w:val="0"/>
        <w:sz w:val="22"/>
        <w:szCs w:val="22"/>
        <w:u w:color="262626"/>
        <w:rtl w:val="0"/>
        <w:lang w:val="he-IL" w:bidi="he-IL"/>
      </w:rPr>
    </w:lvl>
    <w:lvl w:ilvl="3">
      <w:start w:val="1"/>
      <w:numFmt w:val="decimal"/>
      <w:lvlText w:val="%4."/>
      <w:lvlJc w:val="left"/>
      <w:pPr>
        <w:tabs>
          <w:tab w:val="num" w:pos="2823"/>
        </w:tabs>
        <w:bidi/>
        <w:ind w:left="2823" w:hanging="303"/>
      </w:pPr>
      <w:rPr>
        <w:color w:val="262626"/>
        <w:position w:val="0"/>
        <w:sz w:val="22"/>
        <w:szCs w:val="22"/>
        <w:u w:color="262626"/>
        <w:rtl w:val="0"/>
        <w:lang w:val="he-IL" w:bidi="he-IL"/>
      </w:rPr>
    </w:lvl>
    <w:lvl w:ilvl="4">
      <w:start w:val="1"/>
      <w:numFmt w:val="lowerLetter"/>
      <w:lvlText w:val="%5."/>
      <w:lvlJc w:val="left"/>
      <w:pPr>
        <w:tabs>
          <w:tab w:val="num" w:pos="3543"/>
        </w:tabs>
        <w:bidi/>
        <w:ind w:left="3543" w:hanging="303"/>
      </w:pPr>
      <w:rPr>
        <w:color w:val="262626"/>
        <w:position w:val="0"/>
        <w:sz w:val="22"/>
        <w:szCs w:val="22"/>
        <w:u w:color="262626"/>
        <w:rtl w:val="0"/>
        <w:lang w:val="he-IL" w:bidi="he-IL"/>
      </w:rPr>
    </w:lvl>
    <w:lvl w:ilvl="5">
      <w:start w:val="1"/>
      <w:numFmt w:val="lowerRoman"/>
      <w:lvlText w:val="%6."/>
      <w:lvlJc w:val="left"/>
      <w:pPr>
        <w:tabs>
          <w:tab w:val="num" w:pos="4272"/>
        </w:tabs>
        <w:bidi/>
        <w:ind w:left="4272" w:hanging="248"/>
      </w:pPr>
      <w:rPr>
        <w:color w:val="262626"/>
        <w:position w:val="0"/>
        <w:sz w:val="22"/>
        <w:szCs w:val="22"/>
        <w:u w:color="262626"/>
        <w:rtl w:val="0"/>
        <w:lang w:val="he-IL" w:bidi="he-IL"/>
      </w:rPr>
    </w:lvl>
    <w:lvl w:ilvl="6">
      <w:start w:val="1"/>
      <w:numFmt w:val="decimal"/>
      <w:lvlText w:val="%7."/>
      <w:lvlJc w:val="left"/>
      <w:pPr>
        <w:tabs>
          <w:tab w:val="num" w:pos="4983"/>
        </w:tabs>
        <w:bidi/>
        <w:ind w:left="4983" w:hanging="303"/>
      </w:pPr>
      <w:rPr>
        <w:color w:val="262626"/>
        <w:position w:val="0"/>
        <w:sz w:val="22"/>
        <w:szCs w:val="22"/>
        <w:u w:color="262626"/>
        <w:rtl w:val="0"/>
        <w:lang w:val="he-IL" w:bidi="he-IL"/>
      </w:rPr>
    </w:lvl>
    <w:lvl w:ilvl="7">
      <w:start w:val="1"/>
      <w:numFmt w:val="lowerLetter"/>
      <w:lvlText w:val="%8."/>
      <w:lvlJc w:val="left"/>
      <w:pPr>
        <w:tabs>
          <w:tab w:val="num" w:pos="5703"/>
        </w:tabs>
        <w:bidi/>
        <w:ind w:left="5703" w:hanging="303"/>
      </w:pPr>
      <w:rPr>
        <w:color w:val="262626"/>
        <w:position w:val="0"/>
        <w:sz w:val="22"/>
        <w:szCs w:val="22"/>
        <w:u w:color="262626"/>
        <w:rtl w:val="0"/>
        <w:lang w:val="he-IL" w:bidi="he-IL"/>
      </w:rPr>
    </w:lvl>
    <w:lvl w:ilvl="8">
      <w:start w:val="1"/>
      <w:numFmt w:val="lowerRoman"/>
      <w:lvlText w:val="%9."/>
      <w:lvlJc w:val="left"/>
      <w:pPr>
        <w:tabs>
          <w:tab w:val="num" w:pos="6432"/>
        </w:tabs>
        <w:bidi/>
        <w:ind w:left="6432" w:hanging="248"/>
      </w:pPr>
      <w:rPr>
        <w:color w:val="262626"/>
        <w:position w:val="0"/>
        <w:sz w:val="22"/>
        <w:szCs w:val="22"/>
        <w:u w:color="262626"/>
        <w:rtl w:val="0"/>
        <w:lang w:val="he-IL" w:bidi="he-IL"/>
      </w:rPr>
    </w:lvl>
  </w:abstractNum>
  <w:abstractNum w:abstractNumId="189" w15:restartNumberingAfterBreak="0">
    <w:nsid w:val="7C8C512F"/>
    <w:multiLevelType w:val="multilevel"/>
    <w:tmpl w:val="61E60970"/>
    <w:styleLink w:val="List42"/>
    <w:lvl w:ilvl="0">
      <w:numFmt w:val="bullet"/>
      <w:lvlText w:val="•"/>
      <w:lvlJc w:val="left"/>
      <w:pPr>
        <w:tabs>
          <w:tab w:val="num" w:pos="360"/>
        </w:tabs>
        <w:bidi/>
        <w:ind w:left="360" w:hanging="360"/>
      </w:pPr>
      <w:rPr>
        <w:color w:val="000000"/>
        <w:position w:val="0"/>
        <w:sz w:val="24"/>
        <w:szCs w:val="24"/>
        <w:u w:color="262626"/>
        <w:rtl w:val="0"/>
        <w:lang w:val="he-IL" w:bidi="he-IL"/>
      </w:rPr>
    </w:lvl>
    <w:lvl w:ilvl="1">
      <w:start w:val="1"/>
      <w:numFmt w:val="bullet"/>
      <w:lvlText w:val="o"/>
      <w:lvlJc w:val="left"/>
      <w:pPr>
        <w:tabs>
          <w:tab w:val="num" w:pos="1739"/>
        </w:tabs>
        <w:bidi/>
        <w:ind w:left="1739" w:hanging="303"/>
      </w:pPr>
      <w:rPr>
        <w:color w:val="000000"/>
        <w:position w:val="0"/>
        <w:sz w:val="22"/>
        <w:szCs w:val="22"/>
        <w:u w:color="262626"/>
        <w:rtl w:val="0"/>
        <w:lang w:val="he-IL" w:bidi="he-IL"/>
      </w:rPr>
    </w:lvl>
    <w:lvl w:ilvl="2">
      <w:start w:val="1"/>
      <w:numFmt w:val="bullet"/>
      <w:lvlText w:val="▪"/>
      <w:lvlJc w:val="left"/>
      <w:pPr>
        <w:tabs>
          <w:tab w:val="num" w:pos="2459"/>
        </w:tabs>
        <w:bidi/>
        <w:ind w:left="2459" w:hanging="303"/>
      </w:pPr>
      <w:rPr>
        <w:color w:val="000000"/>
        <w:position w:val="0"/>
        <w:sz w:val="22"/>
        <w:szCs w:val="22"/>
        <w:u w:color="262626"/>
        <w:rtl w:val="0"/>
        <w:lang w:val="he-IL" w:bidi="he-IL"/>
      </w:rPr>
    </w:lvl>
    <w:lvl w:ilvl="3">
      <w:start w:val="1"/>
      <w:numFmt w:val="bullet"/>
      <w:lvlText w:val="•"/>
      <w:lvlJc w:val="left"/>
      <w:pPr>
        <w:tabs>
          <w:tab w:val="num" w:pos="3179"/>
        </w:tabs>
        <w:bidi/>
        <w:ind w:left="3179" w:hanging="303"/>
      </w:pPr>
      <w:rPr>
        <w:color w:val="000000"/>
        <w:position w:val="0"/>
        <w:sz w:val="22"/>
        <w:szCs w:val="22"/>
        <w:u w:color="262626"/>
        <w:rtl w:val="0"/>
        <w:lang w:val="he-IL" w:bidi="he-IL"/>
      </w:rPr>
    </w:lvl>
    <w:lvl w:ilvl="4">
      <w:start w:val="1"/>
      <w:numFmt w:val="bullet"/>
      <w:lvlText w:val="o"/>
      <w:lvlJc w:val="left"/>
      <w:pPr>
        <w:tabs>
          <w:tab w:val="num" w:pos="3899"/>
        </w:tabs>
        <w:bidi/>
        <w:ind w:left="3899" w:hanging="303"/>
      </w:pPr>
      <w:rPr>
        <w:color w:val="000000"/>
        <w:position w:val="0"/>
        <w:sz w:val="22"/>
        <w:szCs w:val="22"/>
        <w:u w:color="262626"/>
        <w:rtl w:val="0"/>
        <w:lang w:val="he-IL" w:bidi="he-IL"/>
      </w:rPr>
    </w:lvl>
    <w:lvl w:ilvl="5">
      <w:start w:val="1"/>
      <w:numFmt w:val="bullet"/>
      <w:lvlText w:val="▪"/>
      <w:lvlJc w:val="left"/>
      <w:pPr>
        <w:tabs>
          <w:tab w:val="num" w:pos="4619"/>
        </w:tabs>
        <w:bidi/>
        <w:ind w:left="4619" w:hanging="303"/>
      </w:pPr>
      <w:rPr>
        <w:color w:val="000000"/>
        <w:position w:val="0"/>
        <w:sz w:val="22"/>
        <w:szCs w:val="22"/>
        <w:u w:color="262626"/>
        <w:rtl w:val="0"/>
        <w:lang w:val="he-IL" w:bidi="he-IL"/>
      </w:rPr>
    </w:lvl>
    <w:lvl w:ilvl="6">
      <w:start w:val="1"/>
      <w:numFmt w:val="bullet"/>
      <w:lvlText w:val="•"/>
      <w:lvlJc w:val="left"/>
      <w:pPr>
        <w:tabs>
          <w:tab w:val="num" w:pos="5339"/>
        </w:tabs>
        <w:bidi/>
        <w:ind w:left="5339" w:hanging="303"/>
      </w:pPr>
      <w:rPr>
        <w:color w:val="000000"/>
        <w:position w:val="0"/>
        <w:sz w:val="22"/>
        <w:szCs w:val="22"/>
        <w:u w:color="262626"/>
        <w:rtl w:val="0"/>
        <w:lang w:val="he-IL" w:bidi="he-IL"/>
      </w:rPr>
    </w:lvl>
    <w:lvl w:ilvl="7">
      <w:start w:val="1"/>
      <w:numFmt w:val="bullet"/>
      <w:lvlText w:val="o"/>
      <w:lvlJc w:val="left"/>
      <w:pPr>
        <w:tabs>
          <w:tab w:val="num" w:pos="6059"/>
        </w:tabs>
        <w:bidi/>
        <w:ind w:left="6059" w:hanging="303"/>
      </w:pPr>
      <w:rPr>
        <w:color w:val="000000"/>
        <w:position w:val="0"/>
        <w:sz w:val="22"/>
        <w:szCs w:val="22"/>
        <w:u w:color="262626"/>
        <w:rtl w:val="0"/>
        <w:lang w:val="he-IL" w:bidi="he-IL"/>
      </w:rPr>
    </w:lvl>
    <w:lvl w:ilvl="8">
      <w:start w:val="1"/>
      <w:numFmt w:val="bullet"/>
      <w:lvlText w:val="▪"/>
      <w:lvlJc w:val="left"/>
      <w:pPr>
        <w:tabs>
          <w:tab w:val="num" w:pos="6779"/>
        </w:tabs>
        <w:bidi/>
        <w:ind w:left="6779" w:hanging="303"/>
      </w:pPr>
      <w:rPr>
        <w:color w:val="000000"/>
        <w:position w:val="0"/>
        <w:sz w:val="22"/>
        <w:szCs w:val="22"/>
        <w:u w:color="262626"/>
        <w:rtl w:val="0"/>
        <w:lang w:val="he-IL" w:bidi="he-IL"/>
      </w:rPr>
    </w:lvl>
  </w:abstractNum>
  <w:abstractNum w:abstractNumId="190" w15:restartNumberingAfterBreak="0">
    <w:nsid w:val="7E78138A"/>
    <w:multiLevelType w:val="multilevel"/>
    <w:tmpl w:val="75443C9C"/>
    <w:styleLink w:val="List68"/>
    <w:lvl w:ilvl="0">
      <w:numFmt w:val="bullet"/>
      <w:lvlText w:val="•"/>
      <w:lvlJc w:val="left"/>
      <w:pPr>
        <w:tabs>
          <w:tab w:val="num" w:pos="360"/>
        </w:tabs>
        <w:bidi/>
        <w:ind w:left="360" w:hanging="360"/>
      </w:pPr>
      <w:rPr>
        <w:color w:val="000000"/>
        <w:position w:val="0"/>
        <w:sz w:val="24"/>
        <w:szCs w:val="24"/>
        <w:u w:color="000000"/>
        <w:rtl w:val="0"/>
        <w:lang w:val="he-IL" w:bidi="he-IL"/>
      </w:rPr>
    </w:lvl>
    <w:lvl w:ilvl="1">
      <w:start w:val="1"/>
      <w:numFmt w:val="bullet"/>
      <w:lvlText w:val="o"/>
      <w:lvlJc w:val="left"/>
      <w:pPr>
        <w:tabs>
          <w:tab w:val="num" w:pos="1383"/>
        </w:tabs>
        <w:bidi/>
        <w:ind w:left="1383" w:hanging="303"/>
      </w:pPr>
      <w:rPr>
        <w:color w:val="000000"/>
        <w:position w:val="0"/>
        <w:sz w:val="22"/>
        <w:szCs w:val="22"/>
        <w:u w:color="000000"/>
        <w:rtl w:val="0"/>
        <w:lang w:val="he-IL" w:bidi="he-IL"/>
      </w:rPr>
    </w:lvl>
    <w:lvl w:ilvl="2">
      <w:start w:val="1"/>
      <w:numFmt w:val="bullet"/>
      <w:lvlText w:val="▪"/>
      <w:lvlJc w:val="left"/>
      <w:pPr>
        <w:tabs>
          <w:tab w:val="num" w:pos="2103"/>
        </w:tabs>
        <w:bidi/>
        <w:ind w:left="2103" w:hanging="303"/>
      </w:pPr>
      <w:rPr>
        <w:color w:val="000000"/>
        <w:position w:val="0"/>
        <w:sz w:val="22"/>
        <w:szCs w:val="22"/>
        <w:u w:color="000000"/>
        <w:rtl w:val="0"/>
        <w:lang w:val="he-IL" w:bidi="he-IL"/>
      </w:rPr>
    </w:lvl>
    <w:lvl w:ilvl="3">
      <w:start w:val="1"/>
      <w:numFmt w:val="bullet"/>
      <w:lvlText w:val="•"/>
      <w:lvlJc w:val="left"/>
      <w:pPr>
        <w:tabs>
          <w:tab w:val="num" w:pos="2823"/>
        </w:tabs>
        <w:bidi/>
        <w:ind w:left="2823" w:hanging="303"/>
      </w:pPr>
      <w:rPr>
        <w:color w:val="000000"/>
        <w:position w:val="0"/>
        <w:sz w:val="22"/>
        <w:szCs w:val="22"/>
        <w:u w:color="000000"/>
        <w:rtl w:val="0"/>
        <w:lang w:val="he-IL" w:bidi="he-IL"/>
      </w:rPr>
    </w:lvl>
    <w:lvl w:ilvl="4">
      <w:start w:val="1"/>
      <w:numFmt w:val="bullet"/>
      <w:lvlText w:val="o"/>
      <w:lvlJc w:val="left"/>
      <w:pPr>
        <w:tabs>
          <w:tab w:val="num" w:pos="3543"/>
        </w:tabs>
        <w:bidi/>
        <w:ind w:left="3543" w:hanging="303"/>
      </w:pPr>
      <w:rPr>
        <w:color w:val="000000"/>
        <w:position w:val="0"/>
        <w:sz w:val="22"/>
        <w:szCs w:val="22"/>
        <w:u w:color="000000"/>
        <w:rtl w:val="0"/>
        <w:lang w:val="he-IL" w:bidi="he-IL"/>
      </w:rPr>
    </w:lvl>
    <w:lvl w:ilvl="5">
      <w:start w:val="1"/>
      <w:numFmt w:val="bullet"/>
      <w:lvlText w:val="▪"/>
      <w:lvlJc w:val="left"/>
      <w:pPr>
        <w:tabs>
          <w:tab w:val="num" w:pos="4263"/>
        </w:tabs>
        <w:bidi/>
        <w:ind w:left="4263" w:hanging="303"/>
      </w:pPr>
      <w:rPr>
        <w:color w:val="000000"/>
        <w:position w:val="0"/>
        <w:sz w:val="22"/>
        <w:szCs w:val="22"/>
        <w:u w:color="000000"/>
        <w:rtl w:val="0"/>
        <w:lang w:val="he-IL" w:bidi="he-IL"/>
      </w:rPr>
    </w:lvl>
    <w:lvl w:ilvl="6">
      <w:start w:val="1"/>
      <w:numFmt w:val="bullet"/>
      <w:lvlText w:val="•"/>
      <w:lvlJc w:val="left"/>
      <w:pPr>
        <w:tabs>
          <w:tab w:val="num" w:pos="4983"/>
        </w:tabs>
        <w:bidi/>
        <w:ind w:left="4983" w:hanging="303"/>
      </w:pPr>
      <w:rPr>
        <w:color w:val="000000"/>
        <w:position w:val="0"/>
        <w:sz w:val="22"/>
        <w:szCs w:val="22"/>
        <w:u w:color="000000"/>
        <w:rtl w:val="0"/>
        <w:lang w:val="he-IL" w:bidi="he-IL"/>
      </w:rPr>
    </w:lvl>
    <w:lvl w:ilvl="7">
      <w:start w:val="1"/>
      <w:numFmt w:val="bullet"/>
      <w:lvlText w:val="o"/>
      <w:lvlJc w:val="left"/>
      <w:pPr>
        <w:tabs>
          <w:tab w:val="num" w:pos="5703"/>
        </w:tabs>
        <w:bidi/>
        <w:ind w:left="5703" w:hanging="303"/>
      </w:pPr>
      <w:rPr>
        <w:color w:val="000000"/>
        <w:position w:val="0"/>
        <w:sz w:val="22"/>
        <w:szCs w:val="22"/>
        <w:u w:color="000000"/>
        <w:rtl w:val="0"/>
        <w:lang w:val="he-IL" w:bidi="he-IL"/>
      </w:rPr>
    </w:lvl>
    <w:lvl w:ilvl="8">
      <w:start w:val="1"/>
      <w:numFmt w:val="bullet"/>
      <w:lvlText w:val="▪"/>
      <w:lvlJc w:val="left"/>
      <w:pPr>
        <w:tabs>
          <w:tab w:val="num" w:pos="6423"/>
        </w:tabs>
        <w:bidi/>
        <w:ind w:left="6423" w:hanging="303"/>
      </w:pPr>
      <w:rPr>
        <w:color w:val="000000"/>
        <w:position w:val="0"/>
        <w:sz w:val="22"/>
        <w:szCs w:val="22"/>
        <w:u w:color="000000"/>
        <w:rtl w:val="0"/>
        <w:lang w:val="he-IL" w:bidi="he-IL"/>
      </w:rPr>
    </w:lvl>
  </w:abstractNum>
  <w:abstractNum w:abstractNumId="191" w15:restartNumberingAfterBreak="0">
    <w:nsid w:val="7EA255D0"/>
    <w:multiLevelType w:val="multilevel"/>
    <w:tmpl w:val="A9E06690"/>
    <w:styleLink w:val="List63"/>
    <w:lvl w:ilvl="0">
      <w:numFmt w:val="bullet"/>
      <w:lvlText w:val="•"/>
      <w:lvlJc w:val="left"/>
      <w:pPr>
        <w:tabs>
          <w:tab w:val="num" w:pos="360"/>
        </w:tabs>
        <w:bidi/>
        <w:ind w:left="360" w:hanging="360"/>
      </w:pPr>
      <w:rPr>
        <w:position w:val="0"/>
        <w:sz w:val="24"/>
        <w:szCs w:val="24"/>
        <w:rtl w:val="0"/>
        <w:lang w:val="he-IL" w:bidi="he-IL"/>
      </w:rPr>
    </w:lvl>
    <w:lvl w:ilvl="1">
      <w:start w:val="1"/>
      <w:numFmt w:val="bullet"/>
      <w:lvlText w:val="o"/>
      <w:lvlJc w:val="left"/>
      <w:pPr>
        <w:tabs>
          <w:tab w:val="num" w:pos="1383"/>
        </w:tabs>
        <w:bidi/>
        <w:ind w:left="1383" w:hanging="303"/>
      </w:pPr>
      <w:rPr>
        <w:position w:val="0"/>
        <w:sz w:val="22"/>
        <w:szCs w:val="22"/>
        <w:rtl w:val="0"/>
        <w:lang w:val="he-IL" w:bidi="he-IL"/>
      </w:rPr>
    </w:lvl>
    <w:lvl w:ilvl="2">
      <w:start w:val="1"/>
      <w:numFmt w:val="bullet"/>
      <w:lvlText w:val="▪"/>
      <w:lvlJc w:val="left"/>
      <w:pPr>
        <w:tabs>
          <w:tab w:val="num" w:pos="2103"/>
        </w:tabs>
        <w:bidi/>
        <w:ind w:left="2103" w:hanging="303"/>
      </w:pPr>
      <w:rPr>
        <w:position w:val="0"/>
        <w:sz w:val="22"/>
        <w:szCs w:val="22"/>
        <w:rtl w:val="0"/>
        <w:lang w:val="he-IL" w:bidi="he-IL"/>
      </w:rPr>
    </w:lvl>
    <w:lvl w:ilvl="3">
      <w:start w:val="1"/>
      <w:numFmt w:val="bullet"/>
      <w:lvlText w:val="•"/>
      <w:lvlJc w:val="left"/>
      <w:pPr>
        <w:tabs>
          <w:tab w:val="num" w:pos="2823"/>
        </w:tabs>
        <w:bidi/>
        <w:ind w:left="2823" w:hanging="303"/>
      </w:pPr>
      <w:rPr>
        <w:position w:val="0"/>
        <w:sz w:val="22"/>
        <w:szCs w:val="22"/>
        <w:rtl w:val="0"/>
        <w:lang w:val="he-IL" w:bidi="he-IL"/>
      </w:rPr>
    </w:lvl>
    <w:lvl w:ilvl="4">
      <w:start w:val="1"/>
      <w:numFmt w:val="bullet"/>
      <w:lvlText w:val="o"/>
      <w:lvlJc w:val="left"/>
      <w:pPr>
        <w:tabs>
          <w:tab w:val="num" w:pos="3543"/>
        </w:tabs>
        <w:bidi/>
        <w:ind w:left="3543" w:hanging="303"/>
      </w:pPr>
      <w:rPr>
        <w:position w:val="0"/>
        <w:sz w:val="22"/>
        <w:szCs w:val="22"/>
        <w:rtl w:val="0"/>
        <w:lang w:val="he-IL" w:bidi="he-IL"/>
      </w:rPr>
    </w:lvl>
    <w:lvl w:ilvl="5">
      <w:start w:val="1"/>
      <w:numFmt w:val="bullet"/>
      <w:lvlText w:val="▪"/>
      <w:lvlJc w:val="left"/>
      <w:pPr>
        <w:tabs>
          <w:tab w:val="num" w:pos="4263"/>
        </w:tabs>
        <w:bidi/>
        <w:ind w:left="4263" w:hanging="303"/>
      </w:pPr>
      <w:rPr>
        <w:position w:val="0"/>
        <w:sz w:val="22"/>
        <w:szCs w:val="22"/>
        <w:rtl w:val="0"/>
        <w:lang w:val="he-IL" w:bidi="he-IL"/>
      </w:rPr>
    </w:lvl>
    <w:lvl w:ilvl="6">
      <w:start w:val="1"/>
      <w:numFmt w:val="bullet"/>
      <w:lvlText w:val="•"/>
      <w:lvlJc w:val="left"/>
      <w:pPr>
        <w:tabs>
          <w:tab w:val="num" w:pos="4983"/>
        </w:tabs>
        <w:bidi/>
        <w:ind w:left="4983" w:hanging="303"/>
      </w:pPr>
      <w:rPr>
        <w:position w:val="0"/>
        <w:sz w:val="22"/>
        <w:szCs w:val="22"/>
        <w:rtl w:val="0"/>
        <w:lang w:val="he-IL" w:bidi="he-IL"/>
      </w:rPr>
    </w:lvl>
    <w:lvl w:ilvl="7">
      <w:start w:val="1"/>
      <w:numFmt w:val="bullet"/>
      <w:lvlText w:val="o"/>
      <w:lvlJc w:val="left"/>
      <w:pPr>
        <w:tabs>
          <w:tab w:val="num" w:pos="5703"/>
        </w:tabs>
        <w:bidi/>
        <w:ind w:left="5703" w:hanging="303"/>
      </w:pPr>
      <w:rPr>
        <w:position w:val="0"/>
        <w:sz w:val="22"/>
        <w:szCs w:val="22"/>
        <w:rtl w:val="0"/>
        <w:lang w:val="he-IL" w:bidi="he-IL"/>
      </w:rPr>
    </w:lvl>
    <w:lvl w:ilvl="8">
      <w:start w:val="1"/>
      <w:numFmt w:val="bullet"/>
      <w:lvlText w:val="▪"/>
      <w:lvlJc w:val="left"/>
      <w:pPr>
        <w:tabs>
          <w:tab w:val="num" w:pos="6423"/>
        </w:tabs>
        <w:bidi/>
        <w:ind w:left="6423" w:hanging="303"/>
      </w:pPr>
      <w:rPr>
        <w:position w:val="0"/>
        <w:sz w:val="22"/>
        <w:szCs w:val="22"/>
        <w:rtl w:val="0"/>
        <w:lang w:val="he-IL" w:bidi="he-IL"/>
      </w:rPr>
    </w:lvl>
  </w:abstractNum>
  <w:abstractNum w:abstractNumId="192" w15:restartNumberingAfterBreak="0">
    <w:nsid w:val="7F0072C7"/>
    <w:multiLevelType w:val="multilevel"/>
    <w:tmpl w:val="2EB0A23C"/>
    <w:styleLink w:val="List16"/>
    <w:lvl w:ilvl="0">
      <w:start w:val="1"/>
      <w:numFmt w:val="hebrew2"/>
      <w:lvlText w:val="%1."/>
      <w:lvlJc w:val="left"/>
      <w:pPr>
        <w:tabs>
          <w:tab w:val="num" w:pos="393"/>
        </w:tabs>
        <w:bidi/>
        <w:ind w:left="393" w:hanging="393"/>
      </w:pPr>
      <w:rPr>
        <w:color w:val="262626"/>
        <w:position w:val="0"/>
        <w:sz w:val="22"/>
        <w:szCs w:val="22"/>
        <w:u w:color="262626"/>
        <w:rtl w:val="0"/>
        <w:lang w:val="he-IL" w:bidi="he-IL"/>
      </w:rPr>
    </w:lvl>
    <w:lvl w:ilvl="1">
      <w:start w:val="1"/>
      <w:numFmt w:val="decimal"/>
      <w:lvlText w:val="%1.%2."/>
      <w:lvlJc w:val="left"/>
      <w:pPr>
        <w:tabs>
          <w:tab w:val="num" w:pos="663"/>
        </w:tabs>
        <w:bidi/>
        <w:ind w:left="663" w:hanging="303"/>
      </w:pPr>
      <w:rPr>
        <w:color w:val="262626"/>
        <w:position w:val="0"/>
        <w:sz w:val="22"/>
        <w:szCs w:val="22"/>
        <w:u w:color="262626"/>
        <w:rtl w:val="0"/>
        <w:lang w:val="he-IL" w:bidi="he-IL"/>
      </w:rPr>
    </w:lvl>
    <w:lvl w:ilvl="2">
      <w:start w:val="1"/>
      <w:numFmt w:val="decimal"/>
      <w:lvlText w:val="%1.%2.%3."/>
      <w:lvlJc w:val="left"/>
      <w:pPr>
        <w:tabs>
          <w:tab w:val="num" w:pos="965"/>
        </w:tabs>
        <w:bidi/>
        <w:ind w:left="965" w:hanging="605"/>
      </w:pPr>
      <w:rPr>
        <w:color w:val="262626"/>
        <w:position w:val="0"/>
        <w:sz w:val="22"/>
        <w:szCs w:val="22"/>
        <w:u w:color="262626"/>
        <w:rtl w:val="0"/>
        <w:lang w:val="he-IL" w:bidi="he-IL"/>
      </w:rPr>
    </w:lvl>
    <w:lvl w:ilvl="3">
      <w:start w:val="1"/>
      <w:numFmt w:val="decimal"/>
      <w:lvlText w:val="%1.%2.%3.%4."/>
      <w:lvlJc w:val="left"/>
      <w:pPr>
        <w:tabs>
          <w:tab w:val="num" w:pos="965"/>
        </w:tabs>
        <w:bidi/>
        <w:ind w:left="965" w:hanging="605"/>
      </w:pPr>
      <w:rPr>
        <w:color w:val="262626"/>
        <w:position w:val="0"/>
        <w:sz w:val="22"/>
        <w:szCs w:val="22"/>
        <w:u w:color="262626"/>
        <w:rtl w:val="0"/>
        <w:lang w:val="he-IL" w:bidi="he-IL"/>
      </w:rPr>
    </w:lvl>
    <w:lvl w:ilvl="4">
      <w:start w:val="1"/>
      <w:numFmt w:val="decimal"/>
      <w:lvlText w:val="%1.%2.%3.%4.%5."/>
      <w:lvlJc w:val="left"/>
      <w:pPr>
        <w:tabs>
          <w:tab w:val="num" w:pos="1268"/>
        </w:tabs>
        <w:bidi/>
        <w:ind w:left="1268" w:hanging="908"/>
      </w:pPr>
      <w:rPr>
        <w:color w:val="262626"/>
        <w:position w:val="0"/>
        <w:sz w:val="22"/>
        <w:szCs w:val="22"/>
        <w:u w:color="262626"/>
        <w:rtl w:val="0"/>
        <w:lang w:val="he-IL" w:bidi="he-IL"/>
      </w:rPr>
    </w:lvl>
    <w:lvl w:ilvl="5">
      <w:start w:val="1"/>
      <w:numFmt w:val="decimal"/>
      <w:lvlText w:val="%1.%2.%3.%4.%5.%6."/>
      <w:lvlJc w:val="left"/>
      <w:pPr>
        <w:tabs>
          <w:tab w:val="num" w:pos="1268"/>
        </w:tabs>
        <w:bidi/>
        <w:ind w:left="1268" w:hanging="908"/>
      </w:pPr>
      <w:rPr>
        <w:color w:val="262626"/>
        <w:position w:val="0"/>
        <w:sz w:val="22"/>
        <w:szCs w:val="22"/>
        <w:u w:color="262626"/>
        <w:rtl w:val="0"/>
        <w:lang w:val="he-IL" w:bidi="he-IL"/>
      </w:rPr>
    </w:lvl>
    <w:lvl w:ilvl="6">
      <w:start w:val="1"/>
      <w:numFmt w:val="decimal"/>
      <w:lvlText w:val="%1.%2.%3.%4.%5.%6.%7."/>
      <w:lvlJc w:val="left"/>
      <w:pPr>
        <w:tabs>
          <w:tab w:val="num" w:pos="1570"/>
        </w:tabs>
        <w:bidi/>
        <w:ind w:left="1570" w:hanging="1210"/>
      </w:pPr>
      <w:rPr>
        <w:color w:val="262626"/>
        <w:position w:val="0"/>
        <w:sz w:val="22"/>
        <w:szCs w:val="22"/>
        <w:u w:color="262626"/>
        <w:rtl w:val="0"/>
        <w:lang w:val="he-IL" w:bidi="he-IL"/>
      </w:rPr>
    </w:lvl>
    <w:lvl w:ilvl="7">
      <w:start w:val="1"/>
      <w:numFmt w:val="decimal"/>
      <w:lvlText w:val="%1.%2.%3.%4.%5.%6.%7.%8."/>
      <w:lvlJc w:val="left"/>
      <w:pPr>
        <w:tabs>
          <w:tab w:val="num" w:pos="1570"/>
        </w:tabs>
        <w:bidi/>
        <w:ind w:left="1570" w:hanging="1210"/>
      </w:pPr>
      <w:rPr>
        <w:color w:val="262626"/>
        <w:position w:val="0"/>
        <w:sz w:val="22"/>
        <w:szCs w:val="22"/>
        <w:u w:color="262626"/>
        <w:rtl w:val="0"/>
        <w:lang w:val="he-IL" w:bidi="he-IL"/>
      </w:rPr>
    </w:lvl>
    <w:lvl w:ilvl="8">
      <w:start w:val="1"/>
      <w:numFmt w:val="decimal"/>
      <w:lvlText w:val="%1.%2.%3.%4.%5.%6.%7.%8.%9."/>
      <w:lvlJc w:val="left"/>
      <w:pPr>
        <w:tabs>
          <w:tab w:val="num" w:pos="1570"/>
        </w:tabs>
        <w:bidi/>
        <w:ind w:left="1570" w:hanging="1210"/>
      </w:pPr>
      <w:rPr>
        <w:color w:val="262626"/>
        <w:position w:val="0"/>
        <w:sz w:val="22"/>
        <w:szCs w:val="22"/>
        <w:u w:color="262626"/>
        <w:rtl w:val="0"/>
        <w:lang w:val="he-IL" w:bidi="he-IL"/>
      </w:rPr>
    </w:lvl>
  </w:abstractNum>
  <w:num w:numId="1">
    <w:abstractNumId w:val="93"/>
  </w:num>
  <w:num w:numId="2">
    <w:abstractNumId w:val="160"/>
  </w:num>
  <w:num w:numId="3">
    <w:abstractNumId w:val="111"/>
  </w:num>
  <w:num w:numId="4">
    <w:abstractNumId w:val="188"/>
  </w:num>
  <w:num w:numId="5">
    <w:abstractNumId w:val="30"/>
  </w:num>
  <w:num w:numId="6">
    <w:abstractNumId w:val="74"/>
  </w:num>
  <w:num w:numId="7">
    <w:abstractNumId w:val="149"/>
  </w:num>
  <w:num w:numId="8">
    <w:abstractNumId w:val="97"/>
  </w:num>
  <w:num w:numId="9">
    <w:abstractNumId w:val="34"/>
  </w:num>
  <w:num w:numId="10">
    <w:abstractNumId w:val="86"/>
  </w:num>
  <w:num w:numId="11">
    <w:abstractNumId w:val="1"/>
  </w:num>
  <w:num w:numId="12">
    <w:abstractNumId w:val="122"/>
  </w:num>
  <w:num w:numId="13">
    <w:abstractNumId w:val="26"/>
  </w:num>
  <w:num w:numId="14">
    <w:abstractNumId w:val="143"/>
  </w:num>
  <w:num w:numId="15">
    <w:abstractNumId w:val="66"/>
  </w:num>
  <w:num w:numId="16">
    <w:abstractNumId w:val="167"/>
  </w:num>
  <w:num w:numId="17">
    <w:abstractNumId w:val="75"/>
  </w:num>
  <w:num w:numId="18">
    <w:abstractNumId w:val="130"/>
  </w:num>
  <w:num w:numId="19">
    <w:abstractNumId w:val="192"/>
  </w:num>
  <w:num w:numId="20">
    <w:abstractNumId w:val="61"/>
  </w:num>
  <w:num w:numId="21">
    <w:abstractNumId w:val="118"/>
  </w:num>
  <w:num w:numId="22">
    <w:abstractNumId w:val="64"/>
  </w:num>
  <w:num w:numId="23">
    <w:abstractNumId w:val="9"/>
  </w:num>
  <w:num w:numId="24">
    <w:abstractNumId w:val="44"/>
  </w:num>
  <w:num w:numId="25">
    <w:abstractNumId w:val="31"/>
  </w:num>
  <w:num w:numId="26">
    <w:abstractNumId w:val="163"/>
  </w:num>
  <w:num w:numId="27">
    <w:abstractNumId w:val="16"/>
  </w:num>
  <w:num w:numId="28">
    <w:abstractNumId w:val="126"/>
  </w:num>
  <w:num w:numId="29">
    <w:abstractNumId w:val="124"/>
  </w:num>
  <w:num w:numId="30">
    <w:abstractNumId w:val="106"/>
  </w:num>
  <w:num w:numId="31">
    <w:abstractNumId w:val="84"/>
  </w:num>
  <w:num w:numId="32">
    <w:abstractNumId w:val="35"/>
  </w:num>
  <w:num w:numId="33">
    <w:abstractNumId w:val="63"/>
  </w:num>
  <w:num w:numId="34">
    <w:abstractNumId w:val="161"/>
  </w:num>
  <w:num w:numId="35">
    <w:abstractNumId w:val="56"/>
  </w:num>
  <w:num w:numId="36">
    <w:abstractNumId w:val="22"/>
  </w:num>
  <w:num w:numId="37">
    <w:abstractNumId w:val="49"/>
  </w:num>
  <w:num w:numId="38">
    <w:abstractNumId w:val="62"/>
  </w:num>
  <w:num w:numId="39">
    <w:abstractNumId w:val="48"/>
  </w:num>
  <w:num w:numId="40">
    <w:abstractNumId w:val="51"/>
  </w:num>
  <w:num w:numId="41">
    <w:abstractNumId w:val="152"/>
  </w:num>
  <w:num w:numId="42">
    <w:abstractNumId w:val="113"/>
  </w:num>
  <w:num w:numId="43">
    <w:abstractNumId w:val="71"/>
  </w:num>
  <w:num w:numId="44">
    <w:abstractNumId w:val="3"/>
  </w:num>
  <w:num w:numId="45">
    <w:abstractNumId w:val="189"/>
  </w:num>
  <w:num w:numId="46">
    <w:abstractNumId w:val="88"/>
  </w:num>
  <w:num w:numId="47">
    <w:abstractNumId w:val="171"/>
  </w:num>
  <w:num w:numId="48">
    <w:abstractNumId w:val="183"/>
  </w:num>
  <w:num w:numId="49">
    <w:abstractNumId w:val="19"/>
  </w:num>
  <w:num w:numId="50">
    <w:abstractNumId w:val="46"/>
  </w:num>
  <w:num w:numId="51">
    <w:abstractNumId w:val="108"/>
  </w:num>
  <w:num w:numId="52">
    <w:abstractNumId w:val="115"/>
  </w:num>
  <w:num w:numId="53">
    <w:abstractNumId w:val="58"/>
  </w:num>
  <w:num w:numId="54">
    <w:abstractNumId w:val="85"/>
  </w:num>
  <w:num w:numId="55">
    <w:abstractNumId w:val="101"/>
  </w:num>
  <w:num w:numId="56">
    <w:abstractNumId w:val="129"/>
  </w:num>
  <w:num w:numId="57">
    <w:abstractNumId w:val="179"/>
  </w:num>
  <w:num w:numId="58">
    <w:abstractNumId w:val="170"/>
  </w:num>
  <w:num w:numId="59">
    <w:abstractNumId w:val="36"/>
  </w:num>
  <w:num w:numId="60">
    <w:abstractNumId w:val="168"/>
  </w:num>
  <w:num w:numId="61">
    <w:abstractNumId w:val="70"/>
  </w:num>
  <w:num w:numId="62">
    <w:abstractNumId w:val="68"/>
  </w:num>
  <w:num w:numId="63">
    <w:abstractNumId w:val="107"/>
  </w:num>
  <w:num w:numId="64">
    <w:abstractNumId w:val="11"/>
  </w:num>
  <w:num w:numId="65">
    <w:abstractNumId w:val="65"/>
  </w:num>
  <w:num w:numId="66">
    <w:abstractNumId w:val="191"/>
  </w:num>
  <w:num w:numId="67">
    <w:abstractNumId w:val="132"/>
  </w:num>
  <w:num w:numId="68">
    <w:abstractNumId w:val="109"/>
  </w:num>
  <w:num w:numId="69">
    <w:abstractNumId w:val="67"/>
  </w:num>
  <w:num w:numId="70">
    <w:abstractNumId w:val="156"/>
  </w:num>
  <w:num w:numId="71">
    <w:abstractNumId w:val="190"/>
  </w:num>
  <w:num w:numId="72">
    <w:abstractNumId w:val="15"/>
  </w:num>
  <w:num w:numId="73">
    <w:abstractNumId w:val="5"/>
  </w:num>
  <w:num w:numId="74">
    <w:abstractNumId w:val="8"/>
  </w:num>
  <w:num w:numId="75">
    <w:abstractNumId w:val="92"/>
  </w:num>
  <w:num w:numId="76">
    <w:abstractNumId w:val="89"/>
  </w:num>
  <w:num w:numId="77">
    <w:abstractNumId w:val="137"/>
  </w:num>
  <w:num w:numId="78">
    <w:abstractNumId w:val="43"/>
  </w:num>
  <w:num w:numId="79">
    <w:abstractNumId w:val="186"/>
  </w:num>
  <w:num w:numId="80">
    <w:abstractNumId w:val="91"/>
  </w:num>
  <w:num w:numId="81">
    <w:abstractNumId w:val="78"/>
  </w:num>
  <w:num w:numId="82">
    <w:abstractNumId w:val="162"/>
  </w:num>
  <w:num w:numId="83">
    <w:abstractNumId w:val="187"/>
  </w:num>
  <w:num w:numId="84">
    <w:abstractNumId w:val="33"/>
  </w:num>
  <w:num w:numId="85">
    <w:abstractNumId w:val="32"/>
  </w:num>
  <w:num w:numId="86">
    <w:abstractNumId w:val="17"/>
  </w:num>
  <w:num w:numId="87">
    <w:abstractNumId w:val="96"/>
  </w:num>
  <w:num w:numId="88">
    <w:abstractNumId w:val="41"/>
  </w:num>
  <w:num w:numId="89">
    <w:abstractNumId w:val="76"/>
  </w:num>
  <w:num w:numId="90">
    <w:abstractNumId w:val="73"/>
  </w:num>
  <w:num w:numId="91">
    <w:abstractNumId w:val="23"/>
  </w:num>
  <w:num w:numId="92">
    <w:abstractNumId w:val="95"/>
  </w:num>
  <w:num w:numId="93">
    <w:abstractNumId w:val="166"/>
  </w:num>
  <w:num w:numId="94">
    <w:abstractNumId w:val="153"/>
  </w:num>
  <w:num w:numId="95">
    <w:abstractNumId w:val="117"/>
  </w:num>
  <w:num w:numId="96">
    <w:abstractNumId w:val="59"/>
  </w:num>
  <w:num w:numId="97">
    <w:abstractNumId w:val="175"/>
  </w:num>
  <w:num w:numId="98">
    <w:abstractNumId w:val="180"/>
  </w:num>
  <w:num w:numId="99">
    <w:abstractNumId w:val="184"/>
  </w:num>
  <w:num w:numId="100">
    <w:abstractNumId w:val="134"/>
  </w:num>
  <w:num w:numId="101">
    <w:abstractNumId w:val="81"/>
  </w:num>
  <w:num w:numId="102">
    <w:abstractNumId w:val="82"/>
  </w:num>
  <w:num w:numId="103">
    <w:abstractNumId w:val="69"/>
  </w:num>
  <w:num w:numId="104">
    <w:abstractNumId w:val="52"/>
  </w:num>
  <w:num w:numId="105">
    <w:abstractNumId w:val="102"/>
  </w:num>
  <w:num w:numId="106">
    <w:abstractNumId w:val="99"/>
  </w:num>
  <w:num w:numId="107">
    <w:abstractNumId w:val="138"/>
  </w:num>
  <w:num w:numId="108">
    <w:abstractNumId w:val="25"/>
  </w:num>
  <w:num w:numId="109">
    <w:abstractNumId w:val="10"/>
  </w:num>
  <w:num w:numId="110">
    <w:abstractNumId w:val="176"/>
  </w:num>
  <w:num w:numId="111">
    <w:abstractNumId w:val="80"/>
  </w:num>
  <w:num w:numId="112">
    <w:abstractNumId w:val="90"/>
  </w:num>
  <w:num w:numId="113">
    <w:abstractNumId w:val="38"/>
  </w:num>
  <w:num w:numId="114">
    <w:abstractNumId w:val="178"/>
  </w:num>
  <w:num w:numId="115">
    <w:abstractNumId w:val="53"/>
  </w:num>
  <w:num w:numId="116">
    <w:abstractNumId w:val="121"/>
  </w:num>
  <w:num w:numId="117">
    <w:abstractNumId w:val="14"/>
  </w:num>
  <w:num w:numId="118">
    <w:abstractNumId w:val="39"/>
  </w:num>
  <w:num w:numId="119">
    <w:abstractNumId w:val="120"/>
  </w:num>
  <w:num w:numId="120">
    <w:abstractNumId w:val="72"/>
  </w:num>
  <w:num w:numId="121">
    <w:abstractNumId w:val="146"/>
  </w:num>
  <w:num w:numId="122">
    <w:abstractNumId w:val="177"/>
  </w:num>
  <w:num w:numId="123">
    <w:abstractNumId w:val="181"/>
  </w:num>
  <w:num w:numId="124">
    <w:abstractNumId w:val="172"/>
  </w:num>
  <w:num w:numId="125">
    <w:abstractNumId w:val="119"/>
  </w:num>
  <w:num w:numId="126">
    <w:abstractNumId w:val="77"/>
  </w:num>
  <w:num w:numId="127">
    <w:abstractNumId w:val="47"/>
  </w:num>
  <w:num w:numId="128">
    <w:abstractNumId w:val="150"/>
  </w:num>
  <w:num w:numId="129">
    <w:abstractNumId w:val="18"/>
  </w:num>
  <w:num w:numId="130">
    <w:abstractNumId w:val="174"/>
  </w:num>
  <w:num w:numId="131">
    <w:abstractNumId w:val="125"/>
  </w:num>
  <w:num w:numId="132">
    <w:abstractNumId w:val="29"/>
  </w:num>
  <w:num w:numId="133">
    <w:abstractNumId w:val="141"/>
  </w:num>
  <w:num w:numId="134">
    <w:abstractNumId w:val="148"/>
  </w:num>
  <w:num w:numId="135">
    <w:abstractNumId w:val="114"/>
  </w:num>
  <w:num w:numId="136">
    <w:abstractNumId w:val="98"/>
  </w:num>
  <w:num w:numId="137">
    <w:abstractNumId w:val="27"/>
  </w:num>
  <w:num w:numId="138">
    <w:abstractNumId w:val="151"/>
  </w:num>
  <w:num w:numId="139">
    <w:abstractNumId w:val="154"/>
  </w:num>
  <w:num w:numId="140">
    <w:abstractNumId w:val="123"/>
  </w:num>
  <w:num w:numId="141">
    <w:abstractNumId w:val="57"/>
  </w:num>
  <w:num w:numId="142">
    <w:abstractNumId w:val="135"/>
  </w:num>
  <w:num w:numId="143">
    <w:abstractNumId w:val="144"/>
  </w:num>
  <w:num w:numId="144">
    <w:abstractNumId w:val="20"/>
  </w:num>
  <w:num w:numId="145">
    <w:abstractNumId w:val="2"/>
  </w:num>
  <w:num w:numId="146">
    <w:abstractNumId w:val="21"/>
  </w:num>
  <w:num w:numId="147">
    <w:abstractNumId w:val="12"/>
  </w:num>
  <w:num w:numId="148">
    <w:abstractNumId w:val="128"/>
  </w:num>
  <w:num w:numId="149">
    <w:abstractNumId w:val="54"/>
  </w:num>
  <w:num w:numId="150">
    <w:abstractNumId w:val="158"/>
  </w:num>
  <w:num w:numId="151">
    <w:abstractNumId w:val="155"/>
  </w:num>
  <w:num w:numId="152">
    <w:abstractNumId w:val="40"/>
  </w:num>
  <w:num w:numId="153">
    <w:abstractNumId w:val="42"/>
  </w:num>
  <w:num w:numId="154">
    <w:abstractNumId w:val="173"/>
  </w:num>
  <w:num w:numId="155">
    <w:abstractNumId w:val="28"/>
  </w:num>
  <w:num w:numId="156">
    <w:abstractNumId w:val="45"/>
  </w:num>
  <w:num w:numId="157">
    <w:abstractNumId w:val="37"/>
  </w:num>
  <w:num w:numId="158">
    <w:abstractNumId w:val="55"/>
  </w:num>
  <w:num w:numId="159">
    <w:abstractNumId w:val="139"/>
  </w:num>
  <w:num w:numId="160">
    <w:abstractNumId w:val="159"/>
  </w:num>
  <w:num w:numId="161">
    <w:abstractNumId w:val="50"/>
  </w:num>
  <w:num w:numId="162">
    <w:abstractNumId w:val="79"/>
  </w:num>
  <w:num w:numId="163">
    <w:abstractNumId w:val="131"/>
  </w:num>
  <w:num w:numId="164">
    <w:abstractNumId w:val="116"/>
  </w:num>
  <w:num w:numId="165">
    <w:abstractNumId w:val="100"/>
  </w:num>
  <w:num w:numId="166">
    <w:abstractNumId w:val="147"/>
  </w:num>
  <w:num w:numId="167">
    <w:abstractNumId w:val="140"/>
  </w:num>
  <w:num w:numId="168">
    <w:abstractNumId w:val="94"/>
  </w:num>
  <w:num w:numId="169">
    <w:abstractNumId w:val="7"/>
  </w:num>
  <w:num w:numId="170">
    <w:abstractNumId w:val="182"/>
  </w:num>
  <w:num w:numId="171">
    <w:abstractNumId w:val="87"/>
  </w:num>
  <w:num w:numId="172">
    <w:abstractNumId w:val="145"/>
  </w:num>
  <w:num w:numId="173">
    <w:abstractNumId w:val="110"/>
  </w:num>
  <w:num w:numId="174">
    <w:abstractNumId w:val="103"/>
  </w:num>
  <w:num w:numId="175">
    <w:abstractNumId w:val="0"/>
  </w:num>
  <w:num w:numId="176">
    <w:abstractNumId w:val="105"/>
  </w:num>
  <w:num w:numId="177">
    <w:abstractNumId w:val="164"/>
  </w:num>
  <w:num w:numId="178">
    <w:abstractNumId w:val="104"/>
  </w:num>
  <w:num w:numId="179">
    <w:abstractNumId w:val="6"/>
  </w:num>
  <w:num w:numId="180">
    <w:abstractNumId w:val="60"/>
  </w:num>
  <w:num w:numId="181">
    <w:abstractNumId w:val="83"/>
  </w:num>
  <w:num w:numId="182">
    <w:abstractNumId w:val="112"/>
  </w:num>
  <w:num w:numId="183">
    <w:abstractNumId w:val="142"/>
  </w:num>
  <w:num w:numId="184">
    <w:abstractNumId w:val="185"/>
  </w:num>
  <w:num w:numId="185">
    <w:abstractNumId w:val="127"/>
  </w:num>
  <w:num w:numId="186">
    <w:abstractNumId w:val="165"/>
  </w:num>
  <w:num w:numId="187">
    <w:abstractNumId w:val="13"/>
  </w:num>
  <w:num w:numId="188">
    <w:abstractNumId w:val="157"/>
  </w:num>
  <w:num w:numId="189">
    <w:abstractNumId w:val="24"/>
  </w:num>
  <w:num w:numId="190">
    <w:abstractNumId w:val="4"/>
  </w:num>
  <w:num w:numId="191">
    <w:abstractNumId w:val="169"/>
  </w:num>
  <w:num w:numId="192">
    <w:abstractNumId w:val="136"/>
  </w:num>
  <w:num w:numId="193">
    <w:abstractNumId w:val="133"/>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activeWritingStyle w:appName="MSWord" w:lang="ar-SA" w:vendorID="64" w:dllVersion="131078" w:nlCheck="1" w:checkStyle="0"/>
  <w:activeWritingStyle w:appName="MSWord" w:lang="en-US" w:vendorID="64" w:dllVersion="131078" w:nlCheck="1" w:checkStyle="1"/>
  <w:revisionView w:inkAnnotations="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81"/>
    <w:rsid w:val="00002D52"/>
    <w:rsid w:val="000044C6"/>
    <w:rsid w:val="0000576C"/>
    <w:rsid w:val="0001763E"/>
    <w:rsid w:val="0001776A"/>
    <w:rsid w:val="00022BC1"/>
    <w:rsid w:val="00027957"/>
    <w:rsid w:val="0003586A"/>
    <w:rsid w:val="00040197"/>
    <w:rsid w:val="00044F7F"/>
    <w:rsid w:val="00051070"/>
    <w:rsid w:val="00055449"/>
    <w:rsid w:val="0006318C"/>
    <w:rsid w:val="000709DB"/>
    <w:rsid w:val="000721EC"/>
    <w:rsid w:val="00086525"/>
    <w:rsid w:val="000935DE"/>
    <w:rsid w:val="00096FA5"/>
    <w:rsid w:val="000A20BC"/>
    <w:rsid w:val="000B108C"/>
    <w:rsid w:val="000C1875"/>
    <w:rsid w:val="000C3D46"/>
    <w:rsid w:val="000C570E"/>
    <w:rsid w:val="000C648C"/>
    <w:rsid w:val="000D622A"/>
    <w:rsid w:val="000D790B"/>
    <w:rsid w:val="000F08AB"/>
    <w:rsid w:val="000F2C8C"/>
    <w:rsid w:val="00101228"/>
    <w:rsid w:val="00101471"/>
    <w:rsid w:val="0010352E"/>
    <w:rsid w:val="001063B3"/>
    <w:rsid w:val="001166A5"/>
    <w:rsid w:val="0012180B"/>
    <w:rsid w:val="00124FE0"/>
    <w:rsid w:val="00130F68"/>
    <w:rsid w:val="0014326F"/>
    <w:rsid w:val="0014518F"/>
    <w:rsid w:val="0014783D"/>
    <w:rsid w:val="00153A66"/>
    <w:rsid w:val="00163CC0"/>
    <w:rsid w:val="001647FB"/>
    <w:rsid w:val="00164F59"/>
    <w:rsid w:val="00167D2F"/>
    <w:rsid w:val="00182AD0"/>
    <w:rsid w:val="001A0A89"/>
    <w:rsid w:val="001A214D"/>
    <w:rsid w:val="001A54BA"/>
    <w:rsid w:val="001B0D6A"/>
    <w:rsid w:val="001B0E45"/>
    <w:rsid w:val="001B1E82"/>
    <w:rsid w:val="001B43F5"/>
    <w:rsid w:val="001B5CFB"/>
    <w:rsid w:val="001C04E1"/>
    <w:rsid w:val="001C77DD"/>
    <w:rsid w:val="001D1115"/>
    <w:rsid w:val="001D1B45"/>
    <w:rsid w:val="001D536E"/>
    <w:rsid w:val="001D613B"/>
    <w:rsid w:val="001D667A"/>
    <w:rsid w:val="001D7764"/>
    <w:rsid w:val="001E12DB"/>
    <w:rsid w:val="001F5014"/>
    <w:rsid w:val="00204FA1"/>
    <w:rsid w:val="00210473"/>
    <w:rsid w:val="00216BDC"/>
    <w:rsid w:val="00220032"/>
    <w:rsid w:val="0022327A"/>
    <w:rsid w:val="00227CD5"/>
    <w:rsid w:val="0023162D"/>
    <w:rsid w:val="00232A67"/>
    <w:rsid w:val="0023514B"/>
    <w:rsid w:val="00235560"/>
    <w:rsid w:val="002366BE"/>
    <w:rsid w:val="00243ED1"/>
    <w:rsid w:val="002526FF"/>
    <w:rsid w:val="00266155"/>
    <w:rsid w:val="00270F59"/>
    <w:rsid w:val="00271DDC"/>
    <w:rsid w:val="00274EB3"/>
    <w:rsid w:val="002764D4"/>
    <w:rsid w:val="00284C07"/>
    <w:rsid w:val="002943C7"/>
    <w:rsid w:val="00295108"/>
    <w:rsid w:val="00295B50"/>
    <w:rsid w:val="00295B94"/>
    <w:rsid w:val="002967C9"/>
    <w:rsid w:val="002B0230"/>
    <w:rsid w:val="002B0587"/>
    <w:rsid w:val="002B7A8F"/>
    <w:rsid w:val="002C4F26"/>
    <w:rsid w:val="002D60F1"/>
    <w:rsid w:val="002E4B7B"/>
    <w:rsid w:val="002E7F27"/>
    <w:rsid w:val="002F1849"/>
    <w:rsid w:val="002F21B1"/>
    <w:rsid w:val="002F3E67"/>
    <w:rsid w:val="002F59B2"/>
    <w:rsid w:val="002F69DA"/>
    <w:rsid w:val="003042A9"/>
    <w:rsid w:val="003045A4"/>
    <w:rsid w:val="0030716B"/>
    <w:rsid w:val="0031105E"/>
    <w:rsid w:val="00312778"/>
    <w:rsid w:val="003134BF"/>
    <w:rsid w:val="00314D93"/>
    <w:rsid w:val="0031638B"/>
    <w:rsid w:val="00320C1A"/>
    <w:rsid w:val="00324A83"/>
    <w:rsid w:val="00327242"/>
    <w:rsid w:val="003301E1"/>
    <w:rsid w:val="00333D1B"/>
    <w:rsid w:val="00340A45"/>
    <w:rsid w:val="003476B5"/>
    <w:rsid w:val="003525EF"/>
    <w:rsid w:val="00354C0A"/>
    <w:rsid w:val="003571A8"/>
    <w:rsid w:val="00357BD8"/>
    <w:rsid w:val="003656FA"/>
    <w:rsid w:val="00365980"/>
    <w:rsid w:val="0037474F"/>
    <w:rsid w:val="003757E4"/>
    <w:rsid w:val="00386215"/>
    <w:rsid w:val="00395116"/>
    <w:rsid w:val="003A4F9C"/>
    <w:rsid w:val="003B39E7"/>
    <w:rsid w:val="003C0CCC"/>
    <w:rsid w:val="003C277A"/>
    <w:rsid w:val="003C317D"/>
    <w:rsid w:val="003E7CE8"/>
    <w:rsid w:val="003F73DC"/>
    <w:rsid w:val="00403445"/>
    <w:rsid w:val="00410FD7"/>
    <w:rsid w:val="00413407"/>
    <w:rsid w:val="0042295E"/>
    <w:rsid w:val="00430F46"/>
    <w:rsid w:val="0043269D"/>
    <w:rsid w:val="00434443"/>
    <w:rsid w:val="00446492"/>
    <w:rsid w:val="00447680"/>
    <w:rsid w:val="00461DEA"/>
    <w:rsid w:val="0046333A"/>
    <w:rsid w:val="004649D0"/>
    <w:rsid w:val="004652F6"/>
    <w:rsid w:val="00466CE8"/>
    <w:rsid w:val="00466E0F"/>
    <w:rsid w:val="0047048C"/>
    <w:rsid w:val="00473813"/>
    <w:rsid w:val="0047719B"/>
    <w:rsid w:val="0048302C"/>
    <w:rsid w:val="00483B72"/>
    <w:rsid w:val="00492E55"/>
    <w:rsid w:val="004965B6"/>
    <w:rsid w:val="004A26FA"/>
    <w:rsid w:val="004A3C57"/>
    <w:rsid w:val="004B3EE7"/>
    <w:rsid w:val="004B5416"/>
    <w:rsid w:val="004C7218"/>
    <w:rsid w:val="004D0937"/>
    <w:rsid w:val="004E39A3"/>
    <w:rsid w:val="00501370"/>
    <w:rsid w:val="0050400F"/>
    <w:rsid w:val="00505334"/>
    <w:rsid w:val="00505C93"/>
    <w:rsid w:val="005110BB"/>
    <w:rsid w:val="00513875"/>
    <w:rsid w:val="00513F3F"/>
    <w:rsid w:val="00515392"/>
    <w:rsid w:val="00526E78"/>
    <w:rsid w:val="00542C4D"/>
    <w:rsid w:val="00561CF7"/>
    <w:rsid w:val="005657AC"/>
    <w:rsid w:val="00565BCB"/>
    <w:rsid w:val="00567F62"/>
    <w:rsid w:val="00573D6D"/>
    <w:rsid w:val="005805CC"/>
    <w:rsid w:val="00582992"/>
    <w:rsid w:val="0059091A"/>
    <w:rsid w:val="00590C5E"/>
    <w:rsid w:val="00597BC7"/>
    <w:rsid w:val="005A2FE8"/>
    <w:rsid w:val="005A3F3C"/>
    <w:rsid w:val="005B0189"/>
    <w:rsid w:val="005B01A0"/>
    <w:rsid w:val="005B759B"/>
    <w:rsid w:val="005C5CA1"/>
    <w:rsid w:val="005C7A41"/>
    <w:rsid w:val="005D2735"/>
    <w:rsid w:val="005E163A"/>
    <w:rsid w:val="005F6E02"/>
    <w:rsid w:val="006021F3"/>
    <w:rsid w:val="006116A0"/>
    <w:rsid w:val="00612991"/>
    <w:rsid w:val="00613D9B"/>
    <w:rsid w:val="006167B6"/>
    <w:rsid w:val="00616B82"/>
    <w:rsid w:val="00622F00"/>
    <w:rsid w:val="006318F1"/>
    <w:rsid w:val="00640F95"/>
    <w:rsid w:val="00642A76"/>
    <w:rsid w:val="00646605"/>
    <w:rsid w:val="0064698D"/>
    <w:rsid w:val="00646C35"/>
    <w:rsid w:val="006472B2"/>
    <w:rsid w:val="00652412"/>
    <w:rsid w:val="006664F6"/>
    <w:rsid w:val="0067035A"/>
    <w:rsid w:val="006857CB"/>
    <w:rsid w:val="00690141"/>
    <w:rsid w:val="00691D39"/>
    <w:rsid w:val="00692CB8"/>
    <w:rsid w:val="00694302"/>
    <w:rsid w:val="00695C68"/>
    <w:rsid w:val="00697E79"/>
    <w:rsid w:val="006A44FD"/>
    <w:rsid w:val="006A4794"/>
    <w:rsid w:val="006B31EB"/>
    <w:rsid w:val="006B417C"/>
    <w:rsid w:val="006C07AF"/>
    <w:rsid w:val="006C77BF"/>
    <w:rsid w:val="006D449B"/>
    <w:rsid w:val="006D5300"/>
    <w:rsid w:val="006F14B6"/>
    <w:rsid w:val="006F2471"/>
    <w:rsid w:val="006F36CA"/>
    <w:rsid w:val="0070057F"/>
    <w:rsid w:val="007166D8"/>
    <w:rsid w:val="00716C26"/>
    <w:rsid w:val="00732901"/>
    <w:rsid w:val="00732C72"/>
    <w:rsid w:val="00737BEB"/>
    <w:rsid w:val="00746F0C"/>
    <w:rsid w:val="00750DED"/>
    <w:rsid w:val="00754C53"/>
    <w:rsid w:val="00756732"/>
    <w:rsid w:val="00761675"/>
    <w:rsid w:val="00762268"/>
    <w:rsid w:val="007673E2"/>
    <w:rsid w:val="00770B32"/>
    <w:rsid w:val="00774E89"/>
    <w:rsid w:val="0077569E"/>
    <w:rsid w:val="0077783D"/>
    <w:rsid w:val="00781464"/>
    <w:rsid w:val="00781F76"/>
    <w:rsid w:val="00784FCA"/>
    <w:rsid w:val="00785D1F"/>
    <w:rsid w:val="00791315"/>
    <w:rsid w:val="00795940"/>
    <w:rsid w:val="007B00A1"/>
    <w:rsid w:val="007B116B"/>
    <w:rsid w:val="007B582B"/>
    <w:rsid w:val="007C5E64"/>
    <w:rsid w:val="007E41E5"/>
    <w:rsid w:val="007F3C79"/>
    <w:rsid w:val="007F6D2E"/>
    <w:rsid w:val="007F7272"/>
    <w:rsid w:val="00805454"/>
    <w:rsid w:val="008074BE"/>
    <w:rsid w:val="008106C3"/>
    <w:rsid w:val="00814CCC"/>
    <w:rsid w:val="00820F5C"/>
    <w:rsid w:val="00824B8C"/>
    <w:rsid w:val="0083607B"/>
    <w:rsid w:val="008407E8"/>
    <w:rsid w:val="00841FDB"/>
    <w:rsid w:val="00844CA2"/>
    <w:rsid w:val="00851B69"/>
    <w:rsid w:val="008520CB"/>
    <w:rsid w:val="00861EEE"/>
    <w:rsid w:val="008627ED"/>
    <w:rsid w:val="008711CA"/>
    <w:rsid w:val="00871AA7"/>
    <w:rsid w:val="008742AF"/>
    <w:rsid w:val="008745B5"/>
    <w:rsid w:val="00875781"/>
    <w:rsid w:val="008761E3"/>
    <w:rsid w:val="00877808"/>
    <w:rsid w:val="00880B76"/>
    <w:rsid w:val="008868D3"/>
    <w:rsid w:val="00886E24"/>
    <w:rsid w:val="008874BF"/>
    <w:rsid w:val="0089281B"/>
    <w:rsid w:val="00892FBE"/>
    <w:rsid w:val="008973FC"/>
    <w:rsid w:val="008B51DA"/>
    <w:rsid w:val="008B5BE3"/>
    <w:rsid w:val="008B5C16"/>
    <w:rsid w:val="008B733D"/>
    <w:rsid w:val="008C6C61"/>
    <w:rsid w:val="008C7C0D"/>
    <w:rsid w:val="008D2116"/>
    <w:rsid w:val="008E18E0"/>
    <w:rsid w:val="008F1AB9"/>
    <w:rsid w:val="00904CF1"/>
    <w:rsid w:val="00915117"/>
    <w:rsid w:val="009322A2"/>
    <w:rsid w:val="009345C6"/>
    <w:rsid w:val="00937CFF"/>
    <w:rsid w:val="0094285C"/>
    <w:rsid w:val="00946F45"/>
    <w:rsid w:val="0095006D"/>
    <w:rsid w:val="00952B4F"/>
    <w:rsid w:val="00952F66"/>
    <w:rsid w:val="00953A4D"/>
    <w:rsid w:val="00965B11"/>
    <w:rsid w:val="00965BBF"/>
    <w:rsid w:val="0096681F"/>
    <w:rsid w:val="00972AF8"/>
    <w:rsid w:val="0098511B"/>
    <w:rsid w:val="0099776C"/>
    <w:rsid w:val="009A5DFA"/>
    <w:rsid w:val="009A66EB"/>
    <w:rsid w:val="009B2E3A"/>
    <w:rsid w:val="009B4ACB"/>
    <w:rsid w:val="009B5357"/>
    <w:rsid w:val="009B6366"/>
    <w:rsid w:val="009D2500"/>
    <w:rsid w:val="009D543A"/>
    <w:rsid w:val="009D737A"/>
    <w:rsid w:val="009F0321"/>
    <w:rsid w:val="00A02D15"/>
    <w:rsid w:val="00A02EC3"/>
    <w:rsid w:val="00A0501A"/>
    <w:rsid w:val="00A17A62"/>
    <w:rsid w:val="00A221B1"/>
    <w:rsid w:val="00A37667"/>
    <w:rsid w:val="00A417DE"/>
    <w:rsid w:val="00A46B0E"/>
    <w:rsid w:val="00A505CF"/>
    <w:rsid w:val="00A51B82"/>
    <w:rsid w:val="00A71C3F"/>
    <w:rsid w:val="00A75CD0"/>
    <w:rsid w:val="00A86317"/>
    <w:rsid w:val="00AA3E0C"/>
    <w:rsid w:val="00AA41FA"/>
    <w:rsid w:val="00AB15B8"/>
    <w:rsid w:val="00AB439D"/>
    <w:rsid w:val="00AD001B"/>
    <w:rsid w:val="00AD03D4"/>
    <w:rsid w:val="00AD38A5"/>
    <w:rsid w:val="00AF2441"/>
    <w:rsid w:val="00AF5156"/>
    <w:rsid w:val="00AF5FEB"/>
    <w:rsid w:val="00AF7120"/>
    <w:rsid w:val="00B11E57"/>
    <w:rsid w:val="00B12981"/>
    <w:rsid w:val="00B178FB"/>
    <w:rsid w:val="00B21B24"/>
    <w:rsid w:val="00B21CCB"/>
    <w:rsid w:val="00B23870"/>
    <w:rsid w:val="00B41DEF"/>
    <w:rsid w:val="00B66243"/>
    <w:rsid w:val="00B66A53"/>
    <w:rsid w:val="00B67FC5"/>
    <w:rsid w:val="00B80B25"/>
    <w:rsid w:val="00B81C95"/>
    <w:rsid w:val="00B82CCB"/>
    <w:rsid w:val="00B8685B"/>
    <w:rsid w:val="00B87F6F"/>
    <w:rsid w:val="00B91BA1"/>
    <w:rsid w:val="00BA2656"/>
    <w:rsid w:val="00BA39FB"/>
    <w:rsid w:val="00BA3DCC"/>
    <w:rsid w:val="00BA432A"/>
    <w:rsid w:val="00BA693B"/>
    <w:rsid w:val="00BA6C02"/>
    <w:rsid w:val="00BB5E9D"/>
    <w:rsid w:val="00BC09EC"/>
    <w:rsid w:val="00BC0C73"/>
    <w:rsid w:val="00BC33F5"/>
    <w:rsid w:val="00BC5EB8"/>
    <w:rsid w:val="00BD36D3"/>
    <w:rsid w:val="00BE6170"/>
    <w:rsid w:val="00BE6391"/>
    <w:rsid w:val="00BF6ECC"/>
    <w:rsid w:val="00C001BF"/>
    <w:rsid w:val="00C05F59"/>
    <w:rsid w:val="00C067D5"/>
    <w:rsid w:val="00C115F4"/>
    <w:rsid w:val="00C12C32"/>
    <w:rsid w:val="00C12F84"/>
    <w:rsid w:val="00C21D81"/>
    <w:rsid w:val="00C23424"/>
    <w:rsid w:val="00C23ACE"/>
    <w:rsid w:val="00C25AAC"/>
    <w:rsid w:val="00C313BE"/>
    <w:rsid w:val="00C333FF"/>
    <w:rsid w:val="00C4563E"/>
    <w:rsid w:val="00C47258"/>
    <w:rsid w:val="00C501A7"/>
    <w:rsid w:val="00C50B16"/>
    <w:rsid w:val="00C536AF"/>
    <w:rsid w:val="00C5466A"/>
    <w:rsid w:val="00C551B8"/>
    <w:rsid w:val="00C60CC6"/>
    <w:rsid w:val="00C65899"/>
    <w:rsid w:val="00C6711D"/>
    <w:rsid w:val="00C73B51"/>
    <w:rsid w:val="00C9057D"/>
    <w:rsid w:val="00C97F84"/>
    <w:rsid w:val="00CA1014"/>
    <w:rsid w:val="00CA436F"/>
    <w:rsid w:val="00CB11A6"/>
    <w:rsid w:val="00CB61CD"/>
    <w:rsid w:val="00CC0623"/>
    <w:rsid w:val="00CC5AA8"/>
    <w:rsid w:val="00CC68D6"/>
    <w:rsid w:val="00CD0062"/>
    <w:rsid w:val="00CD1A5D"/>
    <w:rsid w:val="00CD515A"/>
    <w:rsid w:val="00CE35EB"/>
    <w:rsid w:val="00CF1FD8"/>
    <w:rsid w:val="00CF4E93"/>
    <w:rsid w:val="00D0105D"/>
    <w:rsid w:val="00D01E29"/>
    <w:rsid w:val="00D24AF5"/>
    <w:rsid w:val="00D32FCE"/>
    <w:rsid w:val="00D4168A"/>
    <w:rsid w:val="00D4271D"/>
    <w:rsid w:val="00D46A6A"/>
    <w:rsid w:val="00D47B4C"/>
    <w:rsid w:val="00D50BAC"/>
    <w:rsid w:val="00D52290"/>
    <w:rsid w:val="00D52F0F"/>
    <w:rsid w:val="00D53D0D"/>
    <w:rsid w:val="00D541B5"/>
    <w:rsid w:val="00D60596"/>
    <w:rsid w:val="00D626E6"/>
    <w:rsid w:val="00D64227"/>
    <w:rsid w:val="00D64586"/>
    <w:rsid w:val="00D651A1"/>
    <w:rsid w:val="00D72680"/>
    <w:rsid w:val="00D74F14"/>
    <w:rsid w:val="00D76131"/>
    <w:rsid w:val="00D77BBC"/>
    <w:rsid w:val="00D86FE3"/>
    <w:rsid w:val="00D91334"/>
    <w:rsid w:val="00D942BA"/>
    <w:rsid w:val="00DA34B5"/>
    <w:rsid w:val="00DB1E49"/>
    <w:rsid w:val="00DB41E4"/>
    <w:rsid w:val="00DB4599"/>
    <w:rsid w:val="00DC0BEF"/>
    <w:rsid w:val="00DC35BB"/>
    <w:rsid w:val="00DC6A3B"/>
    <w:rsid w:val="00DC7F3C"/>
    <w:rsid w:val="00DD2656"/>
    <w:rsid w:val="00DD3CEE"/>
    <w:rsid w:val="00DE5487"/>
    <w:rsid w:val="00DE5F92"/>
    <w:rsid w:val="00DF59EA"/>
    <w:rsid w:val="00DF7918"/>
    <w:rsid w:val="00E07287"/>
    <w:rsid w:val="00E15D33"/>
    <w:rsid w:val="00E31483"/>
    <w:rsid w:val="00E327BA"/>
    <w:rsid w:val="00E36588"/>
    <w:rsid w:val="00E36ED4"/>
    <w:rsid w:val="00E37899"/>
    <w:rsid w:val="00E44737"/>
    <w:rsid w:val="00E4788A"/>
    <w:rsid w:val="00E56EFB"/>
    <w:rsid w:val="00E578D1"/>
    <w:rsid w:val="00E63E71"/>
    <w:rsid w:val="00E66F27"/>
    <w:rsid w:val="00E670A5"/>
    <w:rsid w:val="00E71161"/>
    <w:rsid w:val="00E73BBC"/>
    <w:rsid w:val="00E85A49"/>
    <w:rsid w:val="00E87299"/>
    <w:rsid w:val="00E94A62"/>
    <w:rsid w:val="00E9710C"/>
    <w:rsid w:val="00E97B94"/>
    <w:rsid w:val="00EA56D5"/>
    <w:rsid w:val="00EB0DD8"/>
    <w:rsid w:val="00EB2E14"/>
    <w:rsid w:val="00EB71A1"/>
    <w:rsid w:val="00EB78E5"/>
    <w:rsid w:val="00EC174F"/>
    <w:rsid w:val="00EC448C"/>
    <w:rsid w:val="00EC4943"/>
    <w:rsid w:val="00ED4DC5"/>
    <w:rsid w:val="00ED6A43"/>
    <w:rsid w:val="00EF24E4"/>
    <w:rsid w:val="00EF346A"/>
    <w:rsid w:val="00EF49EF"/>
    <w:rsid w:val="00F03707"/>
    <w:rsid w:val="00F06B7D"/>
    <w:rsid w:val="00F1039B"/>
    <w:rsid w:val="00F12748"/>
    <w:rsid w:val="00F17F16"/>
    <w:rsid w:val="00F260EA"/>
    <w:rsid w:val="00F2740E"/>
    <w:rsid w:val="00F3348D"/>
    <w:rsid w:val="00F348EB"/>
    <w:rsid w:val="00F57AFE"/>
    <w:rsid w:val="00F63159"/>
    <w:rsid w:val="00F63F4F"/>
    <w:rsid w:val="00F71688"/>
    <w:rsid w:val="00F73700"/>
    <w:rsid w:val="00F761FA"/>
    <w:rsid w:val="00F81F3D"/>
    <w:rsid w:val="00F83015"/>
    <w:rsid w:val="00F924D1"/>
    <w:rsid w:val="00F92994"/>
    <w:rsid w:val="00F9459A"/>
    <w:rsid w:val="00FA1E35"/>
    <w:rsid w:val="00FA4EC7"/>
    <w:rsid w:val="00FB3178"/>
    <w:rsid w:val="00FB31A0"/>
    <w:rsid w:val="00FB41D9"/>
    <w:rsid w:val="00FC53C9"/>
    <w:rsid w:val="00FC7BF5"/>
    <w:rsid w:val="00FD6E7B"/>
    <w:rsid w:val="00FE065B"/>
    <w:rsid w:val="00FE3803"/>
    <w:rsid w:val="00FE38D7"/>
    <w:rsid w:val="00FE4FB6"/>
    <w:rsid w:val="00FE5E36"/>
    <w:rsid w:val="00FF0884"/>
    <w:rsid w:val="00FF7F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583ED-F4C4-4AD1-B2A5-307AE4F9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bidi="ar-SA"/>
    </w:rPr>
  </w:style>
  <w:style w:type="paragraph" w:styleId="Heading1">
    <w:name w:val="heading 1"/>
    <w:basedOn w:val="Normal"/>
    <w:next w:val="Normal"/>
    <w:link w:val="Heading1Char"/>
    <w:uiPriority w:val="9"/>
    <w:qFormat/>
    <w:rsid w:val="00B81C95"/>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unhideWhenUsed/>
    <w:qFormat/>
    <w:rsid w:val="00DE5F92"/>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Courier New" w:hAnsi="Arial Unicode MS" w:cs="Arial Unicode MS"/>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ourier New" w:hAnsi="Arial Unicode MS" w:cs="Arial Unicode MS"/>
      <w:color w:val="000000"/>
      <w:sz w:val="24"/>
      <w:szCs w:val="24"/>
      <w:u w:color="000000"/>
    </w:rPr>
  </w:style>
  <w:style w:type="paragraph" w:customStyle="1" w:styleId="Body">
    <w:name w:val="Body"/>
    <w:rPr>
      <w:rFonts w:ascii="Arial Unicode MS" w:hAnsi="Arial Unicode MS" w:hint="cs"/>
      <w:color w:val="000000"/>
      <w:sz w:val="24"/>
      <w:szCs w:val="24"/>
      <w:u w:color="000000"/>
      <w:lang w:val="he-IL"/>
    </w:rPr>
  </w:style>
  <w:style w:type="paragraph" w:styleId="ListParagraph">
    <w:name w:val="List Paragraph"/>
    <w:uiPriority w:val="34"/>
    <w:qFormat/>
    <w:pPr>
      <w:ind w:left="720"/>
    </w:pPr>
    <w:rPr>
      <w:rFonts w:ascii="Arial Unicode MS" w:hAnsi="Arial Unicode MS" w:cs="Arial Unicode MS" w:hint="cs"/>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2"/>
      </w:numPr>
    </w:pPr>
  </w:style>
  <w:style w:type="numbering" w:customStyle="1" w:styleId="ImportedStyle4">
    <w:name w:val="Imported Style 4"/>
    <w:pPr>
      <w:numPr>
        <w:numId w:val="3"/>
      </w:numPr>
    </w:pPr>
  </w:style>
  <w:style w:type="numbering" w:customStyle="1" w:styleId="List1">
    <w:name w:val="List 1"/>
    <w:basedOn w:val="ImportedStyle5"/>
    <w:pPr>
      <w:numPr>
        <w:numId w:val="4"/>
      </w:numPr>
    </w:pPr>
  </w:style>
  <w:style w:type="numbering" w:customStyle="1" w:styleId="ImportedStyle5">
    <w:name w:val="Imported Style 5"/>
  </w:style>
  <w:style w:type="numbering" w:customStyle="1" w:styleId="List21">
    <w:name w:val="List 21"/>
    <w:basedOn w:val="ImportedStyle6"/>
    <w:pPr>
      <w:numPr>
        <w:numId w:val="5"/>
      </w:numPr>
    </w:pPr>
  </w:style>
  <w:style w:type="numbering" w:customStyle="1" w:styleId="ImportedStyle6">
    <w:name w:val="Imported Style 6"/>
  </w:style>
  <w:style w:type="numbering" w:customStyle="1" w:styleId="List31">
    <w:name w:val="List 31"/>
    <w:basedOn w:val="ImportedStyle7"/>
    <w:pPr>
      <w:numPr>
        <w:numId w:val="6"/>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Cambria" w:eastAsia="Cambria" w:hAnsi="Cambria" w:cs="Cambria"/>
      <w:b/>
      <w:bCs/>
      <w:color w:val="0000FF"/>
      <w:sz w:val="22"/>
      <w:szCs w:val="22"/>
      <w:u w:val="none" w:color="0000FF"/>
      <w:lang w:val="en-US"/>
    </w:rPr>
  </w:style>
  <w:style w:type="numbering" w:customStyle="1" w:styleId="List41">
    <w:name w:val="List 41"/>
    <w:basedOn w:val="ImportedStyle8"/>
    <w:pPr>
      <w:numPr>
        <w:numId w:val="7"/>
      </w:numPr>
    </w:pPr>
  </w:style>
  <w:style w:type="numbering" w:customStyle="1" w:styleId="ImportedStyle8">
    <w:name w:val="Imported Style 8"/>
  </w:style>
  <w:style w:type="numbering" w:customStyle="1" w:styleId="List51">
    <w:name w:val="List 51"/>
    <w:basedOn w:val="ImportedStyle9"/>
    <w:pPr>
      <w:numPr>
        <w:numId w:val="8"/>
      </w:numPr>
    </w:pPr>
  </w:style>
  <w:style w:type="numbering" w:customStyle="1" w:styleId="ImportedStyle9">
    <w:name w:val="Imported Style 9"/>
  </w:style>
  <w:style w:type="numbering" w:customStyle="1" w:styleId="List6">
    <w:name w:val="List 6"/>
    <w:basedOn w:val="ImportedStyle10"/>
    <w:pPr>
      <w:numPr>
        <w:numId w:val="9"/>
      </w:numPr>
    </w:pPr>
  </w:style>
  <w:style w:type="numbering" w:customStyle="1" w:styleId="ImportedStyle10">
    <w:name w:val="Imported Style 10"/>
  </w:style>
  <w:style w:type="numbering" w:customStyle="1" w:styleId="List7">
    <w:name w:val="List 7"/>
    <w:basedOn w:val="ImportedStyle11"/>
    <w:pPr>
      <w:numPr>
        <w:numId w:val="10"/>
      </w:numPr>
    </w:pPr>
  </w:style>
  <w:style w:type="numbering" w:customStyle="1" w:styleId="ImportedStyle11">
    <w:name w:val="Imported Style 11"/>
  </w:style>
  <w:style w:type="numbering" w:customStyle="1" w:styleId="List8">
    <w:name w:val="List 8"/>
    <w:basedOn w:val="ImportedStyle12"/>
    <w:pPr>
      <w:numPr>
        <w:numId w:val="11"/>
      </w:numPr>
    </w:pPr>
  </w:style>
  <w:style w:type="numbering" w:customStyle="1" w:styleId="ImportedStyle12">
    <w:name w:val="Imported Style 12"/>
  </w:style>
  <w:style w:type="numbering" w:customStyle="1" w:styleId="List9">
    <w:name w:val="List 9"/>
    <w:basedOn w:val="ImportedStyle13"/>
    <w:pPr>
      <w:numPr>
        <w:numId w:val="12"/>
      </w:numPr>
    </w:pPr>
  </w:style>
  <w:style w:type="numbering" w:customStyle="1" w:styleId="ImportedStyle13">
    <w:name w:val="Imported Style 13"/>
  </w:style>
  <w:style w:type="numbering" w:customStyle="1" w:styleId="List10">
    <w:name w:val="List 10"/>
    <w:basedOn w:val="ImportedStyle14"/>
    <w:pPr>
      <w:numPr>
        <w:numId w:val="13"/>
      </w:numPr>
    </w:pPr>
  </w:style>
  <w:style w:type="numbering" w:customStyle="1" w:styleId="ImportedStyle14">
    <w:name w:val="Imported Style 14"/>
  </w:style>
  <w:style w:type="numbering" w:customStyle="1" w:styleId="List11">
    <w:name w:val="List 11"/>
    <w:basedOn w:val="ImportedStyle15"/>
    <w:pPr>
      <w:numPr>
        <w:numId w:val="14"/>
      </w:numPr>
    </w:pPr>
  </w:style>
  <w:style w:type="numbering" w:customStyle="1" w:styleId="ImportedStyle15">
    <w:name w:val="Imported Style 15"/>
  </w:style>
  <w:style w:type="numbering" w:customStyle="1" w:styleId="List12">
    <w:name w:val="List 12"/>
    <w:basedOn w:val="ImportedStyle16"/>
    <w:pPr>
      <w:numPr>
        <w:numId w:val="15"/>
      </w:numPr>
    </w:pPr>
  </w:style>
  <w:style w:type="numbering" w:customStyle="1" w:styleId="ImportedStyle16">
    <w:name w:val="Imported Style 16"/>
  </w:style>
  <w:style w:type="numbering" w:customStyle="1" w:styleId="List13">
    <w:name w:val="List 13"/>
    <w:basedOn w:val="ImportedStyle17"/>
    <w:pPr>
      <w:numPr>
        <w:numId w:val="16"/>
      </w:numPr>
    </w:pPr>
  </w:style>
  <w:style w:type="numbering" w:customStyle="1" w:styleId="ImportedStyle17">
    <w:name w:val="Imported Style 17"/>
  </w:style>
  <w:style w:type="numbering" w:customStyle="1" w:styleId="List14">
    <w:name w:val="List 14"/>
    <w:basedOn w:val="ImportedStyle18"/>
    <w:pPr>
      <w:numPr>
        <w:numId w:val="17"/>
      </w:numPr>
    </w:pPr>
  </w:style>
  <w:style w:type="numbering" w:customStyle="1" w:styleId="ImportedStyle18">
    <w:name w:val="Imported Style 18"/>
  </w:style>
  <w:style w:type="numbering" w:customStyle="1" w:styleId="List15">
    <w:name w:val="List 15"/>
    <w:basedOn w:val="ImportedStyle19"/>
    <w:pPr>
      <w:numPr>
        <w:numId w:val="18"/>
      </w:numPr>
    </w:pPr>
  </w:style>
  <w:style w:type="numbering" w:customStyle="1" w:styleId="ImportedStyle19">
    <w:name w:val="Imported Style 19"/>
  </w:style>
  <w:style w:type="numbering" w:customStyle="1" w:styleId="List16">
    <w:name w:val="List 16"/>
    <w:basedOn w:val="ImportedStyle20"/>
    <w:pPr>
      <w:numPr>
        <w:numId w:val="19"/>
      </w:numPr>
    </w:pPr>
  </w:style>
  <w:style w:type="numbering" w:customStyle="1" w:styleId="ImportedStyle20">
    <w:name w:val="Imported Style 20"/>
  </w:style>
  <w:style w:type="numbering" w:customStyle="1" w:styleId="List17">
    <w:name w:val="List 17"/>
    <w:basedOn w:val="ImportedStyle21"/>
    <w:pPr>
      <w:numPr>
        <w:numId w:val="20"/>
      </w:numPr>
    </w:pPr>
  </w:style>
  <w:style w:type="numbering" w:customStyle="1" w:styleId="ImportedStyle21">
    <w:name w:val="Imported Style 21"/>
  </w:style>
  <w:style w:type="numbering" w:customStyle="1" w:styleId="List18">
    <w:name w:val="List 18"/>
    <w:basedOn w:val="ImportedStyle22"/>
    <w:pPr>
      <w:numPr>
        <w:numId w:val="21"/>
      </w:numPr>
    </w:pPr>
  </w:style>
  <w:style w:type="numbering" w:customStyle="1" w:styleId="ImportedStyle22">
    <w:name w:val="Imported Style 22"/>
  </w:style>
  <w:style w:type="numbering" w:customStyle="1" w:styleId="List19">
    <w:name w:val="List 19"/>
    <w:basedOn w:val="ImportedStyle23"/>
    <w:pPr>
      <w:numPr>
        <w:numId w:val="22"/>
      </w:numPr>
    </w:pPr>
  </w:style>
  <w:style w:type="numbering" w:customStyle="1" w:styleId="ImportedStyle23">
    <w:name w:val="Imported Style 23"/>
  </w:style>
  <w:style w:type="numbering" w:customStyle="1" w:styleId="List20">
    <w:name w:val="List 20"/>
    <w:basedOn w:val="ImportedStyle24"/>
    <w:pPr>
      <w:numPr>
        <w:numId w:val="23"/>
      </w:numPr>
    </w:pPr>
  </w:style>
  <w:style w:type="numbering" w:customStyle="1" w:styleId="ImportedStyle24">
    <w:name w:val="Imported Style 24"/>
  </w:style>
  <w:style w:type="numbering" w:customStyle="1" w:styleId="List211">
    <w:name w:val="List 211"/>
    <w:basedOn w:val="ImportedStyle25"/>
    <w:pPr>
      <w:numPr>
        <w:numId w:val="24"/>
      </w:numPr>
    </w:pPr>
  </w:style>
  <w:style w:type="numbering" w:customStyle="1" w:styleId="ImportedStyle25">
    <w:name w:val="Imported Style 25"/>
  </w:style>
  <w:style w:type="numbering" w:customStyle="1" w:styleId="List22">
    <w:name w:val="List 22"/>
    <w:basedOn w:val="ImportedStyle26"/>
    <w:pPr>
      <w:numPr>
        <w:numId w:val="25"/>
      </w:numPr>
    </w:pPr>
  </w:style>
  <w:style w:type="numbering" w:customStyle="1" w:styleId="ImportedStyle26">
    <w:name w:val="Imported Style 26"/>
  </w:style>
  <w:style w:type="numbering" w:customStyle="1" w:styleId="List23">
    <w:name w:val="List 23"/>
    <w:basedOn w:val="ImportedStyle27"/>
    <w:pPr>
      <w:numPr>
        <w:numId w:val="26"/>
      </w:numPr>
    </w:pPr>
  </w:style>
  <w:style w:type="numbering" w:customStyle="1" w:styleId="ImportedStyle27">
    <w:name w:val="Imported Style 27"/>
  </w:style>
  <w:style w:type="numbering" w:customStyle="1" w:styleId="List24">
    <w:name w:val="List 24"/>
    <w:basedOn w:val="ImportedStyle28"/>
    <w:pPr>
      <w:numPr>
        <w:numId w:val="27"/>
      </w:numPr>
    </w:pPr>
  </w:style>
  <w:style w:type="numbering" w:customStyle="1" w:styleId="ImportedStyle28">
    <w:name w:val="Imported Style 28"/>
  </w:style>
  <w:style w:type="numbering" w:customStyle="1" w:styleId="List25">
    <w:name w:val="List 25"/>
    <w:basedOn w:val="ImportedStyle29"/>
    <w:pPr>
      <w:numPr>
        <w:numId w:val="28"/>
      </w:numPr>
    </w:pPr>
  </w:style>
  <w:style w:type="numbering" w:customStyle="1" w:styleId="ImportedStyle29">
    <w:name w:val="Imported Style 29"/>
  </w:style>
  <w:style w:type="numbering" w:customStyle="1" w:styleId="List26">
    <w:name w:val="List 26"/>
    <w:basedOn w:val="ImportedStyle30"/>
    <w:pPr>
      <w:numPr>
        <w:numId w:val="29"/>
      </w:numPr>
    </w:pPr>
  </w:style>
  <w:style w:type="numbering" w:customStyle="1" w:styleId="ImportedStyle30">
    <w:name w:val="Imported Style 30"/>
  </w:style>
  <w:style w:type="numbering" w:customStyle="1" w:styleId="List27">
    <w:name w:val="List 27"/>
    <w:basedOn w:val="ImportedStyle31"/>
    <w:pPr>
      <w:numPr>
        <w:numId w:val="30"/>
      </w:numPr>
    </w:pPr>
  </w:style>
  <w:style w:type="numbering" w:customStyle="1" w:styleId="ImportedStyle31">
    <w:name w:val="Imported Style 31"/>
  </w:style>
  <w:style w:type="numbering" w:customStyle="1" w:styleId="List28">
    <w:name w:val="List 28"/>
    <w:basedOn w:val="ImportedStyle32"/>
    <w:pPr>
      <w:numPr>
        <w:numId w:val="31"/>
      </w:numPr>
    </w:pPr>
  </w:style>
  <w:style w:type="numbering" w:customStyle="1" w:styleId="ImportedStyle32">
    <w:name w:val="Imported Style 32"/>
  </w:style>
  <w:style w:type="numbering" w:customStyle="1" w:styleId="List29">
    <w:name w:val="List 29"/>
    <w:basedOn w:val="ImportedStyle33"/>
    <w:pPr>
      <w:numPr>
        <w:numId w:val="32"/>
      </w:numPr>
    </w:pPr>
  </w:style>
  <w:style w:type="numbering" w:customStyle="1" w:styleId="ImportedStyle33">
    <w:name w:val="Imported Style 33"/>
  </w:style>
  <w:style w:type="numbering" w:customStyle="1" w:styleId="List30">
    <w:name w:val="List 30"/>
    <w:basedOn w:val="ImportedStyle34"/>
    <w:pPr>
      <w:numPr>
        <w:numId w:val="33"/>
      </w:numPr>
    </w:pPr>
  </w:style>
  <w:style w:type="numbering" w:customStyle="1" w:styleId="ImportedStyle34">
    <w:name w:val="Imported Style 34"/>
  </w:style>
  <w:style w:type="numbering" w:customStyle="1" w:styleId="List311">
    <w:name w:val="List 311"/>
    <w:basedOn w:val="ImportedStyle35"/>
    <w:pPr>
      <w:numPr>
        <w:numId w:val="34"/>
      </w:numPr>
    </w:pPr>
  </w:style>
  <w:style w:type="numbering" w:customStyle="1" w:styleId="ImportedStyle35">
    <w:name w:val="Imported Style 35"/>
  </w:style>
  <w:style w:type="numbering" w:customStyle="1" w:styleId="List32">
    <w:name w:val="List 32"/>
    <w:basedOn w:val="ImportedStyle36"/>
    <w:pPr>
      <w:numPr>
        <w:numId w:val="35"/>
      </w:numPr>
    </w:pPr>
  </w:style>
  <w:style w:type="numbering" w:customStyle="1" w:styleId="ImportedStyle36">
    <w:name w:val="Imported Style 36"/>
  </w:style>
  <w:style w:type="numbering" w:customStyle="1" w:styleId="List33">
    <w:name w:val="List 33"/>
    <w:basedOn w:val="ImportedStyle37"/>
    <w:pPr>
      <w:numPr>
        <w:numId w:val="36"/>
      </w:numPr>
    </w:pPr>
  </w:style>
  <w:style w:type="numbering" w:customStyle="1" w:styleId="ImportedStyle37">
    <w:name w:val="Imported Style 37"/>
  </w:style>
  <w:style w:type="numbering" w:customStyle="1" w:styleId="List34">
    <w:name w:val="List 34"/>
    <w:basedOn w:val="ImportedStyle38"/>
    <w:pPr>
      <w:numPr>
        <w:numId w:val="37"/>
      </w:numPr>
    </w:pPr>
  </w:style>
  <w:style w:type="numbering" w:customStyle="1" w:styleId="ImportedStyle38">
    <w:name w:val="Imported Style 38"/>
  </w:style>
  <w:style w:type="numbering" w:customStyle="1" w:styleId="List35">
    <w:name w:val="List 35"/>
    <w:basedOn w:val="ImportedStyle39"/>
    <w:pPr>
      <w:numPr>
        <w:numId w:val="38"/>
      </w:numPr>
    </w:pPr>
  </w:style>
  <w:style w:type="numbering" w:customStyle="1" w:styleId="ImportedStyle39">
    <w:name w:val="Imported Style 39"/>
  </w:style>
  <w:style w:type="numbering" w:customStyle="1" w:styleId="List36">
    <w:name w:val="List 36"/>
    <w:basedOn w:val="ImportedStyle40"/>
    <w:pPr>
      <w:numPr>
        <w:numId w:val="39"/>
      </w:numPr>
    </w:pPr>
  </w:style>
  <w:style w:type="numbering" w:customStyle="1" w:styleId="ImportedStyle40">
    <w:name w:val="Imported Style 40"/>
  </w:style>
  <w:style w:type="numbering" w:customStyle="1" w:styleId="List37">
    <w:name w:val="List 37"/>
    <w:basedOn w:val="ImportedStyle41"/>
    <w:pPr>
      <w:numPr>
        <w:numId w:val="40"/>
      </w:numPr>
    </w:pPr>
  </w:style>
  <w:style w:type="numbering" w:customStyle="1" w:styleId="ImportedStyle41">
    <w:name w:val="Imported Style 41"/>
  </w:style>
  <w:style w:type="numbering" w:customStyle="1" w:styleId="List38">
    <w:name w:val="List 38"/>
    <w:basedOn w:val="ImportedStyle42"/>
    <w:pPr>
      <w:numPr>
        <w:numId w:val="41"/>
      </w:numPr>
    </w:pPr>
  </w:style>
  <w:style w:type="numbering" w:customStyle="1" w:styleId="ImportedStyle42">
    <w:name w:val="Imported Style 42"/>
  </w:style>
  <w:style w:type="numbering" w:customStyle="1" w:styleId="List39">
    <w:name w:val="List 39"/>
    <w:basedOn w:val="ImportedStyle43"/>
    <w:pPr>
      <w:numPr>
        <w:numId w:val="42"/>
      </w:numPr>
    </w:pPr>
  </w:style>
  <w:style w:type="numbering" w:customStyle="1" w:styleId="ImportedStyle43">
    <w:name w:val="Imported Style 43"/>
  </w:style>
  <w:style w:type="numbering" w:customStyle="1" w:styleId="List40">
    <w:name w:val="List 40"/>
    <w:basedOn w:val="ImportedStyle44"/>
    <w:pPr>
      <w:numPr>
        <w:numId w:val="43"/>
      </w:numPr>
    </w:pPr>
  </w:style>
  <w:style w:type="numbering" w:customStyle="1" w:styleId="ImportedStyle44">
    <w:name w:val="Imported Style 44"/>
  </w:style>
  <w:style w:type="numbering" w:customStyle="1" w:styleId="List411">
    <w:name w:val="List 411"/>
    <w:basedOn w:val="ImportedStyle45"/>
    <w:pPr>
      <w:numPr>
        <w:numId w:val="44"/>
      </w:numPr>
    </w:pPr>
  </w:style>
  <w:style w:type="numbering" w:customStyle="1" w:styleId="ImportedStyle45">
    <w:name w:val="Imported Style 45"/>
  </w:style>
  <w:style w:type="numbering" w:customStyle="1" w:styleId="List42">
    <w:name w:val="List 42"/>
    <w:basedOn w:val="ImportedStyle46"/>
    <w:pPr>
      <w:numPr>
        <w:numId w:val="45"/>
      </w:numPr>
    </w:pPr>
  </w:style>
  <w:style w:type="numbering" w:customStyle="1" w:styleId="ImportedStyle46">
    <w:name w:val="Imported Style 46"/>
  </w:style>
  <w:style w:type="numbering" w:customStyle="1" w:styleId="List43">
    <w:name w:val="List 43"/>
    <w:basedOn w:val="ImportedStyle47"/>
    <w:pPr>
      <w:numPr>
        <w:numId w:val="46"/>
      </w:numPr>
    </w:pPr>
  </w:style>
  <w:style w:type="numbering" w:customStyle="1" w:styleId="ImportedStyle47">
    <w:name w:val="Imported Style 47"/>
  </w:style>
  <w:style w:type="numbering" w:customStyle="1" w:styleId="List44">
    <w:name w:val="List 44"/>
    <w:basedOn w:val="ImportedStyle48"/>
    <w:pPr>
      <w:numPr>
        <w:numId w:val="47"/>
      </w:numPr>
    </w:pPr>
  </w:style>
  <w:style w:type="numbering" w:customStyle="1" w:styleId="ImportedStyle48">
    <w:name w:val="Imported Style 48"/>
  </w:style>
  <w:style w:type="numbering" w:customStyle="1" w:styleId="List45">
    <w:name w:val="List 45"/>
    <w:basedOn w:val="ImportedStyle49"/>
    <w:pPr>
      <w:numPr>
        <w:numId w:val="48"/>
      </w:numPr>
    </w:pPr>
  </w:style>
  <w:style w:type="numbering" w:customStyle="1" w:styleId="ImportedStyle49">
    <w:name w:val="Imported Style 49"/>
  </w:style>
  <w:style w:type="numbering" w:customStyle="1" w:styleId="List46">
    <w:name w:val="List 46"/>
    <w:basedOn w:val="ImportedStyle50"/>
    <w:pPr>
      <w:numPr>
        <w:numId w:val="49"/>
      </w:numPr>
    </w:pPr>
  </w:style>
  <w:style w:type="numbering" w:customStyle="1" w:styleId="ImportedStyle50">
    <w:name w:val="Imported Style 50"/>
  </w:style>
  <w:style w:type="numbering" w:customStyle="1" w:styleId="List47">
    <w:name w:val="List 47"/>
    <w:basedOn w:val="ImportedStyle51"/>
    <w:pPr>
      <w:numPr>
        <w:numId w:val="50"/>
      </w:numPr>
    </w:pPr>
  </w:style>
  <w:style w:type="numbering" w:customStyle="1" w:styleId="ImportedStyle51">
    <w:name w:val="Imported Style 51"/>
  </w:style>
  <w:style w:type="numbering" w:customStyle="1" w:styleId="List48">
    <w:name w:val="List 48"/>
    <w:basedOn w:val="ImportedStyle52"/>
    <w:pPr>
      <w:numPr>
        <w:numId w:val="51"/>
      </w:numPr>
    </w:pPr>
  </w:style>
  <w:style w:type="numbering" w:customStyle="1" w:styleId="ImportedStyle52">
    <w:name w:val="Imported Style 52"/>
  </w:style>
  <w:style w:type="numbering" w:customStyle="1" w:styleId="List49">
    <w:name w:val="List 49"/>
    <w:basedOn w:val="ImportedStyle53"/>
    <w:pPr>
      <w:numPr>
        <w:numId w:val="52"/>
      </w:numPr>
    </w:pPr>
  </w:style>
  <w:style w:type="numbering" w:customStyle="1" w:styleId="ImportedStyle53">
    <w:name w:val="Imported Style 53"/>
  </w:style>
  <w:style w:type="numbering" w:customStyle="1" w:styleId="List50">
    <w:name w:val="List 50"/>
    <w:basedOn w:val="ImportedStyle54"/>
    <w:pPr>
      <w:numPr>
        <w:numId w:val="53"/>
      </w:numPr>
    </w:pPr>
  </w:style>
  <w:style w:type="numbering" w:customStyle="1" w:styleId="ImportedStyle54">
    <w:name w:val="Imported Style 54"/>
  </w:style>
  <w:style w:type="numbering" w:customStyle="1" w:styleId="List511">
    <w:name w:val="List 511"/>
    <w:basedOn w:val="ImportedStyle55"/>
    <w:pPr>
      <w:numPr>
        <w:numId w:val="54"/>
      </w:numPr>
    </w:pPr>
  </w:style>
  <w:style w:type="numbering" w:customStyle="1" w:styleId="ImportedStyle55">
    <w:name w:val="Imported Style 55"/>
  </w:style>
  <w:style w:type="numbering" w:customStyle="1" w:styleId="List52">
    <w:name w:val="List 52"/>
    <w:basedOn w:val="ImportedStyle56"/>
    <w:pPr>
      <w:numPr>
        <w:numId w:val="55"/>
      </w:numPr>
    </w:pPr>
  </w:style>
  <w:style w:type="numbering" w:customStyle="1" w:styleId="ImportedStyle56">
    <w:name w:val="Imported Style 56"/>
  </w:style>
  <w:style w:type="numbering" w:customStyle="1" w:styleId="List53">
    <w:name w:val="List 53"/>
    <w:basedOn w:val="ImportedStyle57"/>
    <w:pPr>
      <w:numPr>
        <w:numId w:val="56"/>
      </w:numPr>
    </w:pPr>
  </w:style>
  <w:style w:type="numbering" w:customStyle="1" w:styleId="ImportedStyle57">
    <w:name w:val="Imported Style 57"/>
  </w:style>
  <w:style w:type="numbering" w:customStyle="1" w:styleId="List54">
    <w:name w:val="List 54"/>
    <w:basedOn w:val="ImportedStyle58"/>
    <w:pPr>
      <w:numPr>
        <w:numId w:val="57"/>
      </w:numPr>
    </w:pPr>
  </w:style>
  <w:style w:type="numbering" w:customStyle="1" w:styleId="ImportedStyle58">
    <w:name w:val="Imported Style 58"/>
  </w:style>
  <w:style w:type="numbering" w:customStyle="1" w:styleId="List55">
    <w:name w:val="List 55"/>
    <w:basedOn w:val="ImportedStyle59"/>
    <w:pPr>
      <w:numPr>
        <w:numId w:val="58"/>
      </w:numPr>
    </w:pPr>
  </w:style>
  <w:style w:type="numbering" w:customStyle="1" w:styleId="ImportedStyle59">
    <w:name w:val="Imported Style 59"/>
  </w:style>
  <w:style w:type="numbering" w:customStyle="1" w:styleId="List56">
    <w:name w:val="List 56"/>
    <w:basedOn w:val="ImportedStyle60"/>
    <w:pPr>
      <w:numPr>
        <w:numId w:val="59"/>
      </w:numPr>
    </w:pPr>
  </w:style>
  <w:style w:type="numbering" w:customStyle="1" w:styleId="ImportedStyle60">
    <w:name w:val="Imported Style 60"/>
  </w:style>
  <w:style w:type="numbering" w:customStyle="1" w:styleId="List57">
    <w:name w:val="List 57"/>
    <w:basedOn w:val="ImportedStyle61"/>
    <w:pPr>
      <w:numPr>
        <w:numId w:val="60"/>
      </w:numPr>
    </w:pPr>
  </w:style>
  <w:style w:type="numbering" w:customStyle="1" w:styleId="ImportedStyle61">
    <w:name w:val="Imported Style 61"/>
  </w:style>
  <w:style w:type="numbering" w:customStyle="1" w:styleId="List58">
    <w:name w:val="List 58"/>
    <w:basedOn w:val="ImportedStyle62"/>
    <w:pPr>
      <w:numPr>
        <w:numId w:val="61"/>
      </w:numPr>
    </w:pPr>
  </w:style>
  <w:style w:type="numbering" w:customStyle="1" w:styleId="ImportedStyle62">
    <w:name w:val="Imported Style 62"/>
  </w:style>
  <w:style w:type="numbering" w:customStyle="1" w:styleId="List59">
    <w:name w:val="List 59"/>
    <w:basedOn w:val="ImportedStyle63"/>
    <w:pPr>
      <w:numPr>
        <w:numId w:val="62"/>
      </w:numPr>
    </w:pPr>
  </w:style>
  <w:style w:type="numbering" w:customStyle="1" w:styleId="ImportedStyle63">
    <w:name w:val="Imported Style 63"/>
  </w:style>
  <w:style w:type="numbering" w:customStyle="1" w:styleId="List60">
    <w:name w:val="List 60"/>
    <w:basedOn w:val="ImportedStyle64"/>
    <w:pPr>
      <w:numPr>
        <w:numId w:val="63"/>
      </w:numPr>
    </w:pPr>
  </w:style>
  <w:style w:type="numbering" w:customStyle="1" w:styleId="ImportedStyle64">
    <w:name w:val="Imported Style 64"/>
  </w:style>
  <w:style w:type="numbering" w:customStyle="1" w:styleId="List61">
    <w:name w:val="List 61"/>
    <w:basedOn w:val="ImportedStyle65"/>
    <w:pPr>
      <w:numPr>
        <w:numId w:val="64"/>
      </w:numPr>
    </w:pPr>
  </w:style>
  <w:style w:type="numbering" w:customStyle="1" w:styleId="ImportedStyle65">
    <w:name w:val="Imported Style 65"/>
  </w:style>
  <w:style w:type="numbering" w:customStyle="1" w:styleId="List62">
    <w:name w:val="List 62"/>
    <w:basedOn w:val="ImportedStyle66"/>
    <w:pPr>
      <w:numPr>
        <w:numId w:val="65"/>
      </w:numPr>
    </w:pPr>
  </w:style>
  <w:style w:type="numbering" w:customStyle="1" w:styleId="ImportedStyle66">
    <w:name w:val="Imported Style 66"/>
  </w:style>
  <w:style w:type="numbering" w:customStyle="1" w:styleId="List63">
    <w:name w:val="List 63"/>
    <w:basedOn w:val="ImportedStyle67"/>
    <w:pPr>
      <w:numPr>
        <w:numId w:val="66"/>
      </w:numPr>
    </w:pPr>
  </w:style>
  <w:style w:type="numbering" w:customStyle="1" w:styleId="ImportedStyle67">
    <w:name w:val="Imported Style 67"/>
  </w:style>
  <w:style w:type="numbering" w:customStyle="1" w:styleId="List64">
    <w:name w:val="List 64"/>
    <w:basedOn w:val="ImportedStyle68"/>
    <w:pPr>
      <w:numPr>
        <w:numId w:val="67"/>
      </w:numPr>
    </w:pPr>
  </w:style>
  <w:style w:type="numbering" w:customStyle="1" w:styleId="ImportedStyle68">
    <w:name w:val="Imported Style 68"/>
  </w:style>
  <w:style w:type="numbering" w:customStyle="1" w:styleId="List65">
    <w:name w:val="List 65"/>
    <w:basedOn w:val="ImportedStyle69"/>
    <w:pPr>
      <w:numPr>
        <w:numId w:val="68"/>
      </w:numPr>
    </w:pPr>
  </w:style>
  <w:style w:type="numbering" w:customStyle="1" w:styleId="ImportedStyle69">
    <w:name w:val="Imported Style 69"/>
  </w:style>
  <w:style w:type="paragraph" w:styleId="NormalWeb">
    <w:name w:val="Normal (Web)"/>
    <w:uiPriority w:val="99"/>
    <w:pPr>
      <w:spacing w:before="100" w:after="100"/>
    </w:pPr>
    <w:rPr>
      <w:rFonts w:ascii="Arial Unicode MS" w:hAnsi="Arial Unicode MS" w:cs="Arial Unicode MS" w:hint="cs"/>
      <w:color w:val="000000"/>
      <w:sz w:val="24"/>
      <w:szCs w:val="24"/>
      <w:u w:color="000000"/>
    </w:rPr>
  </w:style>
  <w:style w:type="numbering" w:customStyle="1" w:styleId="List66">
    <w:name w:val="List 66"/>
    <w:basedOn w:val="ImportedStyle70"/>
    <w:pPr>
      <w:numPr>
        <w:numId w:val="69"/>
      </w:numPr>
    </w:pPr>
  </w:style>
  <w:style w:type="numbering" w:customStyle="1" w:styleId="ImportedStyle70">
    <w:name w:val="Imported Style 70"/>
  </w:style>
  <w:style w:type="numbering" w:customStyle="1" w:styleId="List67">
    <w:name w:val="List 67"/>
    <w:basedOn w:val="ImportedStyle71"/>
    <w:pPr>
      <w:numPr>
        <w:numId w:val="70"/>
      </w:numPr>
    </w:pPr>
  </w:style>
  <w:style w:type="numbering" w:customStyle="1" w:styleId="ImportedStyle71">
    <w:name w:val="Imported Style 71"/>
  </w:style>
  <w:style w:type="numbering" w:customStyle="1" w:styleId="List68">
    <w:name w:val="List 68"/>
    <w:basedOn w:val="ImportedStyle72"/>
    <w:pPr>
      <w:numPr>
        <w:numId w:val="71"/>
      </w:numPr>
    </w:pPr>
  </w:style>
  <w:style w:type="numbering" w:customStyle="1" w:styleId="ImportedStyle72">
    <w:name w:val="Imported Style 72"/>
  </w:style>
  <w:style w:type="numbering" w:customStyle="1" w:styleId="List69">
    <w:name w:val="List 69"/>
    <w:basedOn w:val="ImportedStyle73"/>
    <w:pPr>
      <w:numPr>
        <w:numId w:val="72"/>
      </w:numPr>
    </w:pPr>
  </w:style>
  <w:style w:type="numbering" w:customStyle="1" w:styleId="ImportedStyle73">
    <w:name w:val="Imported Style 73"/>
  </w:style>
  <w:style w:type="numbering" w:customStyle="1" w:styleId="List70">
    <w:name w:val="List 70"/>
    <w:basedOn w:val="ImportedStyle74"/>
    <w:pPr>
      <w:numPr>
        <w:numId w:val="73"/>
      </w:numPr>
    </w:pPr>
  </w:style>
  <w:style w:type="numbering" w:customStyle="1" w:styleId="ImportedStyle74">
    <w:name w:val="Imported Style 74"/>
  </w:style>
  <w:style w:type="numbering" w:customStyle="1" w:styleId="List71">
    <w:name w:val="List 71"/>
    <w:basedOn w:val="ImportedStyle75"/>
    <w:pPr>
      <w:numPr>
        <w:numId w:val="74"/>
      </w:numPr>
    </w:pPr>
  </w:style>
  <w:style w:type="numbering" w:customStyle="1" w:styleId="ImportedStyle75">
    <w:name w:val="Imported Style 75"/>
  </w:style>
  <w:style w:type="numbering" w:customStyle="1" w:styleId="List72">
    <w:name w:val="List 72"/>
    <w:basedOn w:val="ImportedStyle76"/>
    <w:pPr>
      <w:numPr>
        <w:numId w:val="75"/>
      </w:numPr>
    </w:pPr>
  </w:style>
  <w:style w:type="numbering" w:customStyle="1" w:styleId="ImportedStyle76">
    <w:name w:val="Imported Style 76"/>
  </w:style>
  <w:style w:type="numbering" w:customStyle="1" w:styleId="List73">
    <w:name w:val="List 73"/>
    <w:basedOn w:val="ImportedStyle77"/>
    <w:pPr>
      <w:numPr>
        <w:numId w:val="76"/>
      </w:numPr>
    </w:pPr>
  </w:style>
  <w:style w:type="numbering" w:customStyle="1" w:styleId="ImportedStyle77">
    <w:name w:val="Imported Style 77"/>
  </w:style>
  <w:style w:type="numbering" w:customStyle="1" w:styleId="List74">
    <w:name w:val="List 74"/>
    <w:basedOn w:val="ImportedStyle78"/>
    <w:pPr>
      <w:numPr>
        <w:numId w:val="77"/>
      </w:numPr>
    </w:pPr>
  </w:style>
  <w:style w:type="numbering" w:customStyle="1" w:styleId="ImportedStyle78">
    <w:name w:val="Imported Style 78"/>
  </w:style>
  <w:style w:type="numbering" w:customStyle="1" w:styleId="List75">
    <w:name w:val="List 75"/>
    <w:basedOn w:val="ImportedStyle79"/>
    <w:pPr>
      <w:numPr>
        <w:numId w:val="78"/>
      </w:numPr>
    </w:pPr>
  </w:style>
  <w:style w:type="numbering" w:customStyle="1" w:styleId="ImportedStyle79">
    <w:name w:val="Imported Style 79"/>
  </w:style>
  <w:style w:type="numbering" w:customStyle="1" w:styleId="List76">
    <w:name w:val="List 76"/>
    <w:basedOn w:val="ImportedStyle80"/>
    <w:pPr>
      <w:numPr>
        <w:numId w:val="79"/>
      </w:numPr>
    </w:pPr>
  </w:style>
  <w:style w:type="numbering" w:customStyle="1" w:styleId="ImportedStyle80">
    <w:name w:val="Imported Style 80"/>
  </w:style>
  <w:style w:type="numbering" w:customStyle="1" w:styleId="List77">
    <w:name w:val="List 77"/>
    <w:basedOn w:val="ImportedStyle81"/>
    <w:pPr>
      <w:numPr>
        <w:numId w:val="80"/>
      </w:numPr>
    </w:pPr>
  </w:style>
  <w:style w:type="numbering" w:customStyle="1" w:styleId="ImportedStyle81">
    <w:name w:val="Imported Style 81"/>
  </w:style>
  <w:style w:type="numbering" w:customStyle="1" w:styleId="List78">
    <w:name w:val="List 78"/>
    <w:basedOn w:val="ImportedStyle82"/>
    <w:pPr>
      <w:numPr>
        <w:numId w:val="81"/>
      </w:numPr>
    </w:pPr>
  </w:style>
  <w:style w:type="numbering" w:customStyle="1" w:styleId="ImportedStyle82">
    <w:name w:val="Imported Style 82"/>
  </w:style>
  <w:style w:type="numbering" w:customStyle="1" w:styleId="List79">
    <w:name w:val="List 79"/>
    <w:basedOn w:val="ImportedStyle83"/>
    <w:pPr>
      <w:numPr>
        <w:numId w:val="82"/>
      </w:numPr>
    </w:pPr>
  </w:style>
  <w:style w:type="numbering" w:customStyle="1" w:styleId="ImportedStyle83">
    <w:name w:val="Imported Style 83"/>
  </w:style>
  <w:style w:type="numbering" w:customStyle="1" w:styleId="List80">
    <w:name w:val="List 80"/>
    <w:basedOn w:val="ImportedStyle84"/>
    <w:pPr>
      <w:numPr>
        <w:numId w:val="83"/>
      </w:numPr>
    </w:pPr>
  </w:style>
  <w:style w:type="numbering" w:customStyle="1" w:styleId="ImportedStyle84">
    <w:name w:val="Imported Style 84"/>
  </w:style>
  <w:style w:type="numbering" w:customStyle="1" w:styleId="List81">
    <w:name w:val="List 81"/>
    <w:basedOn w:val="ImportedStyle85"/>
    <w:pPr>
      <w:numPr>
        <w:numId w:val="84"/>
      </w:numPr>
    </w:pPr>
  </w:style>
  <w:style w:type="numbering" w:customStyle="1" w:styleId="ImportedStyle85">
    <w:name w:val="Imported Style 85"/>
  </w:style>
  <w:style w:type="numbering" w:customStyle="1" w:styleId="List82">
    <w:name w:val="List 82"/>
    <w:basedOn w:val="ImportedStyle86"/>
    <w:pPr>
      <w:numPr>
        <w:numId w:val="85"/>
      </w:numPr>
    </w:pPr>
  </w:style>
  <w:style w:type="numbering" w:customStyle="1" w:styleId="ImportedStyle86">
    <w:name w:val="Imported Style 86"/>
  </w:style>
  <w:style w:type="numbering" w:customStyle="1" w:styleId="List83">
    <w:name w:val="List 83"/>
    <w:basedOn w:val="ImportedStyle87"/>
    <w:pPr>
      <w:numPr>
        <w:numId w:val="86"/>
      </w:numPr>
    </w:pPr>
  </w:style>
  <w:style w:type="numbering" w:customStyle="1" w:styleId="ImportedStyle87">
    <w:name w:val="Imported Style 87"/>
  </w:style>
  <w:style w:type="numbering" w:customStyle="1" w:styleId="List84">
    <w:name w:val="List 84"/>
    <w:basedOn w:val="ImportedStyle88"/>
    <w:pPr>
      <w:numPr>
        <w:numId w:val="87"/>
      </w:numPr>
    </w:pPr>
  </w:style>
  <w:style w:type="numbering" w:customStyle="1" w:styleId="ImportedStyle88">
    <w:name w:val="Imported Style 88"/>
  </w:style>
  <w:style w:type="numbering" w:customStyle="1" w:styleId="List85">
    <w:name w:val="List 85"/>
    <w:basedOn w:val="ImportedStyle89"/>
    <w:pPr>
      <w:numPr>
        <w:numId w:val="88"/>
      </w:numPr>
    </w:pPr>
  </w:style>
  <w:style w:type="numbering" w:customStyle="1" w:styleId="ImportedStyle89">
    <w:name w:val="Imported Style 89"/>
  </w:style>
  <w:style w:type="numbering" w:customStyle="1" w:styleId="List86">
    <w:name w:val="List 86"/>
    <w:basedOn w:val="ImportedStyle90"/>
    <w:pPr>
      <w:numPr>
        <w:numId w:val="89"/>
      </w:numPr>
    </w:pPr>
  </w:style>
  <w:style w:type="numbering" w:customStyle="1" w:styleId="ImportedStyle90">
    <w:name w:val="Imported Style 90"/>
  </w:style>
  <w:style w:type="numbering" w:customStyle="1" w:styleId="List87">
    <w:name w:val="List 87"/>
    <w:basedOn w:val="ImportedStyle91"/>
    <w:pPr>
      <w:numPr>
        <w:numId w:val="90"/>
      </w:numPr>
    </w:pPr>
  </w:style>
  <w:style w:type="numbering" w:customStyle="1" w:styleId="ImportedStyle91">
    <w:name w:val="Imported Style 91"/>
  </w:style>
  <w:style w:type="numbering" w:customStyle="1" w:styleId="List88">
    <w:name w:val="List 88"/>
    <w:basedOn w:val="ImportedStyle92"/>
    <w:pPr>
      <w:numPr>
        <w:numId w:val="91"/>
      </w:numPr>
    </w:pPr>
  </w:style>
  <w:style w:type="numbering" w:customStyle="1" w:styleId="ImportedStyle92">
    <w:name w:val="Imported Style 92"/>
  </w:style>
  <w:style w:type="numbering" w:customStyle="1" w:styleId="List89">
    <w:name w:val="List 89"/>
    <w:basedOn w:val="ImportedStyle93"/>
    <w:pPr>
      <w:numPr>
        <w:numId w:val="92"/>
      </w:numPr>
    </w:pPr>
  </w:style>
  <w:style w:type="numbering" w:customStyle="1" w:styleId="ImportedStyle93">
    <w:name w:val="Imported Style 93"/>
  </w:style>
  <w:style w:type="numbering" w:customStyle="1" w:styleId="List90">
    <w:name w:val="List 90"/>
    <w:basedOn w:val="ImportedStyle94"/>
    <w:pPr>
      <w:numPr>
        <w:numId w:val="93"/>
      </w:numPr>
    </w:pPr>
  </w:style>
  <w:style w:type="numbering" w:customStyle="1" w:styleId="ImportedStyle94">
    <w:name w:val="Imported Style 94"/>
  </w:style>
  <w:style w:type="numbering" w:customStyle="1" w:styleId="List91">
    <w:name w:val="List 91"/>
    <w:basedOn w:val="ImportedStyle95"/>
    <w:pPr>
      <w:numPr>
        <w:numId w:val="94"/>
      </w:numPr>
    </w:pPr>
  </w:style>
  <w:style w:type="numbering" w:customStyle="1" w:styleId="ImportedStyle95">
    <w:name w:val="Imported Style 95"/>
  </w:style>
  <w:style w:type="numbering" w:customStyle="1" w:styleId="List92">
    <w:name w:val="List 92"/>
    <w:basedOn w:val="ImportedStyle96"/>
    <w:pPr>
      <w:numPr>
        <w:numId w:val="95"/>
      </w:numPr>
    </w:pPr>
  </w:style>
  <w:style w:type="numbering" w:customStyle="1" w:styleId="ImportedStyle96">
    <w:name w:val="Imported Style 96"/>
  </w:style>
  <w:style w:type="numbering" w:customStyle="1" w:styleId="List93">
    <w:name w:val="List 93"/>
    <w:basedOn w:val="ImportedStyle97"/>
    <w:pPr>
      <w:numPr>
        <w:numId w:val="96"/>
      </w:numPr>
    </w:pPr>
  </w:style>
  <w:style w:type="numbering" w:customStyle="1" w:styleId="ImportedStyle97">
    <w:name w:val="Imported Style 97"/>
  </w:style>
  <w:style w:type="numbering" w:customStyle="1" w:styleId="List94">
    <w:name w:val="List 94"/>
    <w:basedOn w:val="ImportedStyle98"/>
    <w:pPr>
      <w:numPr>
        <w:numId w:val="97"/>
      </w:numPr>
    </w:pPr>
  </w:style>
  <w:style w:type="numbering" w:customStyle="1" w:styleId="ImportedStyle98">
    <w:name w:val="Imported Style 98"/>
  </w:style>
  <w:style w:type="numbering" w:customStyle="1" w:styleId="List95">
    <w:name w:val="List 95"/>
    <w:basedOn w:val="ImportedStyle99"/>
    <w:pPr>
      <w:numPr>
        <w:numId w:val="98"/>
      </w:numPr>
    </w:pPr>
  </w:style>
  <w:style w:type="numbering" w:customStyle="1" w:styleId="ImportedStyle99">
    <w:name w:val="Imported Style 99"/>
  </w:style>
  <w:style w:type="numbering" w:customStyle="1" w:styleId="List96">
    <w:name w:val="List 96"/>
    <w:basedOn w:val="ImportedStyle100"/>
    <w:pPr>
      <w:numPr>
        <w:numId w:val="99"/>
      </w:numPr>
    </w:pPr>
  </w:style>
  <w:style w:type="numbering" w:customStyle="1" w:styleId="ImportedStyle100">
    <w:name w:val="Imported Style 100"/>
  </w:style>
  <w:style w:type="numbering" w:customStyle="1" w:styleId="List97">
    <w:name w:val="List 97"/>
    <w:basedOn w:val="ImportedStyle101"/>
    <w:pPr>
      <w:numPr>
        <w:numId w:val="100"/>
      </w:numPr>
    </w:pPr>
  </w:style>
  <w:style w:type="numbering" w:customStyle="1" w:styleId="ImportedStyle101">
    <w:name w:val="Imported Style 101"/>
  </w:style>
  <w:style w:type="numbering" w:customStyle="1" w:styleId="List98">
    <w:name w:val="List 98"/>
    <w:basedOn w:val="ImportedStyle102"/>
    <w:pPr>
      <w:numPr>
        <w:numId w:val="101"/>
      </w:numPr>
    </w:pPr>
  </w:style>
  <w:style w:type="numbering" w:customStyle="1" w:styleId="ImportedStyle102">
    <w:name w:val="Imported Style 102"/>
  </w:style>
  <w:style w:type="numbering" w:customStyle="1" w:styleId="List99">
    <w:name w:val="List 99"/>
    <w:basedOn w:val="ImportedStyle103"/>
    <w:pPr>
      <w:numPr>
        <w:numId w:val="102"/>
      </w:numPr>
    </w:pPr>
  </w:style>
  <w:style w:type="numbering" w:customStyle="1" w:styleId="ImportedStyle103">
    <w:name w:val="Imported Style 103"/>
  </w:style>
  <w:style w:type="numbering" w:customStyle="1" w:styleId="List100">
    <w:name w:val="List 100"/>
    <w:basedOn w:val="ImportedStyle104"/>
    <w:pPr>
      <w:numPr>
        <w:numId w:val="103"/>
      </w:numPr>
    </w:pPr>
  </w:style>
  <w:style w:type="numbering" w:customStyle="1" w:styleId="ImportedStyle104">
    <w:name w:val="Imported Style 104"/>
  </w:style>
  <w:style w:type="numbering" w:customStyle="1" w:styleId="List101">
    <w:name w:val="List 101"/>
    <w:basedOn w:val="ImportedStyle105"/>
    <w:pPr>
      <w:numPr>
        <w:numId w:val="104"/>
      </w:numPr>
    </w:pPr>
  </w:style>
  <w:style w:type="numbering" w:customStyle="1" w:styleId="ImportedStyle105">
    <w:name w:val="Imported Style 105"/>
  </w:style>
  <w:style w:type="numbering" w:customStyle="1" w:styleId="List102">
    <w:name w:val="List 102"/>
    <w:basedOn w:val="ImportedStyle106"/>
    <w:pPr>
      <w:numPr>
        <w:numId w:val="105"/>
      </w:numPr>
    </w:pPr>
  </w:style>
  <w:style w:type="numbering" w:customStyle="1" w:styleId="ImportedStyle106">
    <w:name w:val="Imported Style 106"/>
  </w:style>
  <w:style w:type="numbering" w:customStyle="1" w:styleId="List103">
    <w:name w:val="List 103"/>
    <w:basedOn w:val="ImportedStyle107"/>
    <w:pPr>
      <w:numPr>
        <w:numId w:val="106"/>
      </w:numPr>
    </w:pPr>
  </w:style>
  <w:style w:type="numbering" w:customStyle="1" w:styleId="ImportedStyle107">
    <w:name w:val="Imported Style 107"/>
  </w:style>
  <w:style w:type="numbering" w:customStyle="1" w:styleId="List104">
    <w:name w:val="List 104"/>
    <w:basedOn w:val="ImportedStyle108"/>
    <w:pPr>
      <w:numPr>
        <w:numId w:val="107"/>
      </w:numPr>
    </w:pPr>
  </w:style>
  <w:style w:type="numbering" w:customStyle="1" w:styleId="ImportedStyle108">
    <w:name w:val="Imported Style 108"/>
  </w:style>
  <w:style w:type="numbering" w:customStyle="1" w:styleId="List105">
    <w:name w:val="List 105"/>
    <w:basedOn w:val="ImportedStyle109"/>
    <w:pPr>
      <w:numPr>
        <w:numId w:val="108"/>
      </w:numPr>
    </w:pPr>
  </w:style>
  <w:style w:type="numbering" w:customStyle="1" w:styleId="ImportedStyle109">
    <w:name w:val="Imported Style 109"/>
  </w:style>
  <w:style w:type="numbering" w:customStyle="1" w:styleId="List106">
    <w:name w:val="List 106"/>
    <w:basedOn w:val="ImportedStyle110"/>
    <w:pPr>
      <w:numPr>
        <w:numId w:val="109"/>
      </w:numPr>
    </w:pPr>
  </w:style>
  <w:style w:type="numbering" w:customStyle="1" w:styleId="ImportedStyle110">
    <w:name w:val="Imported Style 110"/>
  </w:style>
  <w:style w:type="numbering" w:customStyle="1" w:styleId="List107">
    <w:name w:val="List 107"/>
    <w:basedOn w:val="ImportedStyle111"/>
    <w:pPr>
      <w:numPr>
        <w:numId w:val="110"/>
      </w:numPr>
    </w:pPr>
  </w:style>
  <w:style w:type="numbering" w:customStyle="1" w:styleId="ImportedStyle111">
    <w:name w:val="Imported Style 111"/>
  </w:style>
  <w:style w:type="numbering" w:customStyle="1" w:styleId="List108">
    <w:name w:val="List 108"/>
    <w:basedOn w:val="ImportedStyle112"/>
    <w:pPr>
      <w:numPr>
        <w:numId w:val="111"/>
      </w:numPr>
    </w:pPr>
  </w:style>
  <w:style w:type="numbering" w:customStyle="1" w:styleId="ImportedStyle112">
    <w:name w:val="Imported Style 112"/>
  </w:style>
  <w:style w:type="numbering" w:customStyle="1" w:styleId="List109">
    <w:name w:val="List 109"/>
    <w:basedOn w:val="ImportedStyle113"/>
    <w:pPr>
      <w:numPr>
        <w:numId w:val="112"/>
      </w:numPr>
    </w:pPr>
  </w:style>
  <w:style w:type="numbering" w:customStyle="1" w:styleId="ImportedStyle113">
    <w:name w:val="Imported Style 113"/>
  </w:style>
  <w:style w:type="numbering" w:customStyle="1" w:styleId="List110">
    <w:name w:val="List 110"/>
    <w:basedOn w:val="ImportedStyle114"/>
    <w:pPr>
      <w:numPr>
        <w:numId w:val="113"/>
      </w:numPr>
    </w:pPr>
  </w:style>
  <w:style w:type="numbering" w:customStyle="1" w:styleId="ImportedStyle114">
    <w:name w:val="Imported Style 114"/>
  </w:style>
  <w:style w:type="numbering" w:customStyle="1" w:styleId="List111">
    <w:name w:val="List 111"/>
    <w:basedOn w:val="ImportedStyle115"/>
    <w:pPr>
      <w:numPr>
        <w:numId w:val="114"/>
      </w:numPr>
    </w:pPr>
  </w:style>
  <w:style w:type="numbering" w:customStyle="1" w:styleId="ImportedStyle115">
    <w:name w:val="Imported Style 115"/>
  </w:style>
  <w:style w:type="numbering" w:customStyle="1" w:styleId="List112">
    <w:name w:val="List 112"/>
    <w:basedOn w:val="ImportedStyle116"/>
    <w:pPr>
      <w:numPr>
        <w:numId w:val="115"/>
      </w:numPr>
    </w:pPr>
  </w:style>
  <w:style w:type="numbering" w:customStyle="1" w:styleId="ImportedStyle116">
    <w:name w:val="Imported Style 116"/>
  </w:style>
  <w:style w:type="numbering" w:customStyle="1" w:styleId="List113">
    <w:name w:val="List 113"/>
    <w:basedOn w:val="ImportedStyle117"/>
    <w:pPr>
      <w:numPr>
        <w:numId w:val="116"/>
      </w:numPr>
    </w:pPr>
  </w:style>
  <w:style w:type="numbering" w:customStyle="1" w:styleId="ImportedStyle117">
    <w:name w:val="Imported Style 117"/>
  </w:style>
  <w:style w:type="numbering" w:customStyle="1" w:styleId="List114">
    <w:name w:val="List 114"/>
    <w:basedOn w:val="ImportedStyle118"/>
    <w:pPr>
      <w:numPr>
        <w:numId w:val="117"/>
      </w:numPr>
    </w:pPr>
  </w:style>
  <w:style w:type="numbering" w:customStyle="1" w:styleId="ImportedStyle118">
    <w:name w:val="Imported Style 118"/>
  </w:style>
  <w:style w:type="numbering" w:customStyle="1" w:styleId="List115">
    <w:name w:val="List 115"/>
    <w:basedOn w:val="ImportedStyle119"/>
    <w:pPr>
      <w:numPr>
        <w:numId w:val="118"/>
      </w:numPr>
    </w:pPr>
  </w:style>
  <w:style w:type="numbering" w:customStyle="1" w:styleId="ImportedStyle119">
    <w:name w:val="Imported Style 119"/>
  </w:style>
  <w:style w:type="numbering" w:customStyle="1" w:styleId="List116">
    <w:name w:val="List 116"/>
    <w:basedOn w:val="ImportedStyle120"/>
    <w:pPr>
      <w:numPr>
        <w:numId w:val="119"/>
      </w:numPr>
    </w:pPr>
  </w:style>
  <w:style w:type="numbering" w:customStyle="1" w:styleId="ImportedStyle120">
    <w:name w:val="Imported Style 120"/>
  </w:style>
  <w:style w:type="numbering" w:customStyle="1" w:styleId="List117">
    <w:name w:val="List 117"/>
    <w:basedOn w:val="ImportedStyle121"/>
    <w:pPr>
      <w:numPr>
        <w:numId w:val="120"/>
      </w:numPr>
    </w:pPr>
  </w:style>
  <w:style w:type="numbering" w:customStyle="1" w:styleId="ImportedStyle121">
    <w:name w:val="Imported Style 121"/>
  </w:style>
  <w:style w:type="numbering" w:customStyle="1" w:styleId="List118">
    <w:name w:val="List 118"/>
    <w:basedOn w:val="ImportedStyle122"/>
    <w:pPr>
      <w:numPr>
        <w:numId w:val="121"/>
      </w:numPr>
    </w:pPr>
  </w:style>
  <w:style w:type="numbering" w:customStyle="1" w:styleId="ImportedStyle122">
    <w:name w:val="Imported Style 122"/>
  </w:style>
  <w:style w:type="character" w:customStyle="1" w:styleId="Hyperlink1">
    <w:name w:val="Hyperlink.1"/>
    <w:basedOn w:val="None"/>
    <w:rPr>
      <w:rFonts w:ascii="Cambria" w:eastAsia="Cambria" w:hAnsi="Cambria" w:cs="Cambria"/>
      <w:b/>
      <w:bCs/>
      <w:color w:val="0000FF"/>
      <w:sz w:val="22"/>
      <w:szCs w:val="22"/>
      <w:u w:val="single" w:color="0000FF"/>
      <w:lang w:val="de-DE"/>
    </w:rPr>
  </w:style>
  <w:style w:type="numbering" w:customStyle="1" w:styleId="List119">
    <w:name w:val="List 119"/>
    <w:basedOn w:val="ImportedStyle123"/>
    <w:pPr>
      <w:numPr>
        <w:numId w:val="122"/>
      </w:numPr>
    </w:pPr>
  </w:style>
  <w:style w:type="numbering" w:customStyle="1" w:styleId="ImportedStyle123">
    <w:name w:val="Imported Style 123"/>
  </w:style>
  <w:style w:type="numbering" w:customStyle="1" w:styleId="List120">
    <w:name w:val="List 120"/>
    <w:basedOn w:val="ImportedStyle124"/>
    <w:pPr>
      <w:numPr>
        <w:numId w:val="123"/>
      </w:numPr>
    </w:pPr>
  </w:style>
  <w:style w:type="numbering" w:customStyle="1" w:styleId="ImportedStyle124">
    <w:name w:val="Imported Style 124"/>
  </w:style>
  <w:style w:type="numbering" w:customStyle="1" w:styleId="List121">
    <w:name w:val="List 121"/>
    <w:basedOn w:val="ImportedStyle125"/>
    <w:pPr>
      <w:numPr>
        <w:numId w:val="124"/>
      </w:numPr>
    </w:pPr>
  </w:style>
  <w:style w:type="numbering" w:customStyle="1" w:styleId="ImportedStyle125">
    <w:name w:val="Imported Style 125"/>
  </w:style>
  <w:style w:type="numbering" w:customStyle="1" w:styleId="List122">
    <w:name w:val="List 122"/>
    <w:basedOn w:val="ImportedStyle126"/>
    <w:pPr>
      <w:numPr>
        <w:numId w:val="125"/>
      </w:numPr>
    </w:pPr>
  </w:style>
  <w:style w:type="numbering" w:customStyle="1" w:styleId="ImportedStyle126">
    <w:name w:val="Imported Style 126"/>
  </w:style>
  <w:style w:type="numbering" w:customStyle="1" w:styleId="List123">
    <w:name w:val="List 123"/>
    <w:basedOn w:val="ImportedStyle127"/>
    <w:pPr>
      <w:numPr>
        <w:numId w:val="126"/>
      </w:numPr>
    </w:pPr>
  </w:style>
  <w:style w:type="numbering" w:customStyle="1" w:styleId="ImportedStyle127">
    <w:name w:val="Imported Style 127"/>
  </w:style>
  <w:style w:type="numbering" w:customStyle="1" w:styleId="List124">
    <w:name w:val="List 124"/>
    <w:basedOn w:val="ImportedStyle128"/>
    <w:pPr>
      <w:numPr>
        <w:numId w:val="127"/>
      </w:numPr>
    </w:pPr>
  </w:style>
  <w:style w:type="numbering" w:customStyle="1" w:styleId="ImportedStyle128">
    <w:name w:val="Imported Style 128"/>
  </w:style>
  <w:style w:type="numbering" w:customStyle="1" w:styleId="List125">
    <w:name w:val="List 125"/>
    <w:basedOn w:val="ImportedStyle129"/>
    <w:pPr>
      <w:numPr>
        <w:numId w:val="128"/>
      </w:numPr>
    </w:pPr>
  </w:style>
  <w:style w:type="numbering" w:customStyle="1" w:styleId="ImportedStyle129">
    <w:name w:val="Imported Style 129"/>
  </w:style>
  <w:style w:type="numbering" w:customStyle="1" w:styleId="List126">
    <w:name w:val="List 126"/>
    <w:basedOn w:val="ImportedStyle130"/>
    <w:pPr>
      <w:numPr>
        <w:numId w:val="129"/>
      </w:numPr>
    </w:pPr>
  </w:style>
  <w:style w:type="numbering" w:customStyle="1" w:styleId="ImportedStyle130">
    <w:name w:val="Imported Style 130"/>
  </w:style>
  <w:style w:type="numbering" w:customStyle="1" w:styleId="List127">
    <w:name w:val="List 127"/>
    <w:basedOn w:val="ImportedStyle131"/>
    <w:pPr>
      <w:numPr>
        <w:numId w:val="130"/>
      </w:numPr>
    </w:pPr>
  </w:style>
  <w:style w:type="numbering" w:customStyle="1" w:styleId="ImportedStyle131">
    <w:name w:val="Imported Style 131"/>
  </w:style>
  <w:style w:type="numbering" w:customStyle="1" w:styleId="List128">
    <w:name w:val="List 128"/>
    <w:basedOn w:val="ImportedStyle132"/>
    <w:pPr>
      <w:numPr>
        <w:numId w:val="131"/>
      </w:numPr>
    </w:pPr>
  </w:style>
  <w:style w:type="numbering" w:customStyle="1" w:styleId="ImportedStyle132">
    <w:name w:val="Imported Style 132"/>
  </w:style>
  <w:style w:type="numbering" w:customStyle="1" w:styleId="List129">
    <w:name w:val="List 129"/>
    <w:basedOn w:val="ImportedStyle133"/>
    <w:pPr>
      <w:numPr>
        <w:numId w:val="132"/>
      </w:numPr>
    </w:pPr>
  </w:style>
  <w:style w:type="numbering" w:customStyle="1" w:styleId="ImportedStyle133">
    <w:name w:val="Imported Style 133"/>
  </w:style>
  <w:style w:type="numbering" w:customStyle="1" w:styleId="List130">
    <w:name w:val="List 130"/>
    <w:basedOn w:val="ImportedStyle134"/>
    <w:pPr>
      <w:numPr>
        <w:numId w:val="133"/>
      </w:numPr>
    </w:pPr>
  </w:style>
  <w:style w:type="numbering" w:customStyle="1" w:styleId="ImportedStyle134">
    <w:name w:val="Imported Style 134"/>
  </w:style>
  <w:style w:type="numbering" w:customStyle="1" w:styleId="List131">
    <w:name w:val="List 131"/>
    <w:basedOn w:val="ImportedStyle135"/>
    <w:pPr>
      <w:numPr>
        <w:numId w:val="134"/>
      </w:numPr>
    </w:pPr>
  </w:style>
  <w:style w:type="numbering" w:customStyle="1" w:styleId="ImportedStyle135">
    <w:name w:val="Imported Style 135"/>
  </w:style>
  <w:style w:type="numbering" w:customStyle="1" w:styleId="List132">
    <w:name w:val="List 132"/>
    <w:basedOn w:val="ImportedStyle136"/>
    <w:pPr>
      <w:numPr>
        <w:numId w:val="135"/>
      </w:numPr>
    </w:pPr>
  </w:style>
  <w:style w:type="numbering" w:customStyle="1" w:styleId="ImportedStyle136">
    <w:name w:val="Imported Style 136"/>
  </w:style>
  <w:style w:type="numbering" w:customStyle="1" w:styleId="List133">
    <w:name w:val="List 133"/>
    <w:basedOn w:val="ImportedStyle137"/>
    <w:pPr>
      <w:numPr>
        <w:numId w:val="136"/>
      </w:numPr>
    </w:pPr>
  </w:style>
  <w:style w:type="numbering" w:customStyle="1" w:styleId="ImportedStyle137">
    <w:name w:val="Imported Style 137"/>
  </w:style>
  <w:style w:type="numbering" w:customStyle="1" w:styleId="List134">
    <w:name w:val="List 134"/>
    <w:basedOn w:val="ImportedStyle138"/>
    <w:pPr>
      <w:numPr>
        <w:numId w:val="137"/>
      </w:numPr>
    </w:pPr>
  </w:style>
  <w:style w:type="numbering" w:customStyle="1" w:styleId="ImportedStyle138">
    <w:name w:val="Imported Style 138"/>
  </w:style>
  <w:style w:type="numbering" w:customStyle="1" w:styleId="List135">
    <w:name w:val="List 135"/>
    <w:basedOn w:val="ImportedStyle139"/>
    <w:pPr>
      <w:numPr>
        <w:numId w:val="138"/>
      </w:numPr>
    </w:pPr>
  </w:style>
  <w:style w:type="numbering" w:customStyle="1" w:styleId="ImportedStyle139">
    <w:name w:val="Imported Style 139"/>
  </w:style>
  <w:style w:type="numbering" w:customStyle="1" w:styleId="List136">
    <w:name w:val="List 136"/>
    <w:basedOn w:val="ImportedStyle140"/>
    <w:pPr>
      <w:numPr>
        <w:numId w:val="139"/>
      </w:numPr>
    </w:pPr>
  </w:style>
  <w:style w:type="numbering" w:customStyle="1" w:styleId="ImportedStyle140">
    <w:name w:val="Imported Style 140"/>
  </w:style>
  <w:style w:type="numbering" w:customStyle="1" w:styleId="List137">
    <w:name w:val="List 137"/>
    <w:basedOn w:val="ImportedStyle141"/>
    <w:pPr>
      <w:numPr>
        <w:numId w:val="140"/>
      </w:numPr>
    </w:pPr>
  </w:style>
  <w:style w:type="numbering" w:customStyle="1" w:styleId="ImportedStyle141">
    <w:name w:val="Imported Style 141"/>
  </w:style>
  <w:style w:type="numbering" w:customStyle="1" w:styleId="List138">
    <w:name w:val="List 138"/>
    <w:basedOn w:val="ImportedStyle142"/>
    <w:pPr>
      <w:numPr>
        <w:numId w:val="141"/>
      </w:numPr>
    </w:pPr>
  </w:style>
  <w:style w:type="numbering" w:customStyle="1" w:styleId="ImportedStyle142">
    <w:name w:val="Imported Style 142"/>
  </w:style>
  <w:style w:type="numbering" w:customStyle="1" w:styleId="List139">
    <w:name w:val="List 139"/>
    <w:basedOn w:val="ImportedStyle143"/>
    <w:pPr>
      <w:numPr>
        <w:numId w:val="142"/>
      </w:numPr>
    </w:pPr>
  </w:style>
  <w:style w:type="numbering" w:customStyle="1" w:styleId="ImportedStyle143">
    <w:name w:val="Imported Style 143"/>
  </w:style>
  <w:style w:type="numbering" w:customStyle="1" w:styleId="ImportedStyle144">
    <w:name w:val="Imported Style 144"/>
    <w:pPr>
      <w:numPr>
        <w:numId w:val="143"/>
      </w:numPr>
    </w:pPr>
  </w:style>
  <w:style w:type="numbering" w:customStyle="1" w:styleId="List140">
    <w:name w:val="List 140"/>
    <w:basedOn w:val="ImportedStyle145"/>
    <w:pPr>
      <w:numPr>
        <w:numId w:val="144"/>
      </w:numPr>
    </w:pPr>
  </w:style>
  <w:style w:type="numbering" w:customStyle="1" w:styleId="ImportedStyle145">
    <w:name w:val="Imported Style 145"/>
  </w:style>
  <w:style w:type="numbering" w:customStyle="1" w:styleId="List141">
    <w:name w:val="List 141"/>
    <w:basedOn w:val="ImportedStyle146"/>
    <w:pPr>
      <w:numPr>
        <w:numId w:val="145"/>
      </w:numPr>
    </w:pPr>
  </w:style>
  <w:style w:type="numbering" w:customStyle="1" w:styleId="ImportedStyle146">
    <w:name w:val="Imported Style 146"/>
  </w:style>
  <w:style w:type="numbering" w:customStyle="1" w:styleId="List142">
    <w:name w:val="List 142"/>
    <w:basedOn w:val="ImportedStyle147"/>
    <w:pPr>
      <w:numPr>
        <w:numId w:val="146"/>
      </w:numPr>
    </w:pPr>
  </w:style>
  <w:style w:type="numbering" w:customStyle="1" w:styleId="ImportedStyle147">
    <w:name w:val="Imported Style 147"/>
  </w:style>
  <w:style w:type="numbering" w:customStyle="1" w:styleId="List143">
    <w:name w:val="List 143"/>
    <w:basedOn w:val="ImportedStyle148"/>
    <w:pPr>
      <w:numPr>
        <w:numId w:val="147"/>
      </w:numPr>
    </w:pPr>
  </w:style>
  <w:style w:type="numbering" w:customStyle="1" w:styleId="ImportedStyle148">
    <w:name w:val="Imported Style 148"/>
  </w:style>
  <w:style w:type="numbering" w:customStyle="1" w:styleId="List144">
    <w:name w:val="List 144"/>
    <w:basedOn w:val="ImportedStyle149"/>
    <w:pPr>
      <w:numPr>
        <w:numId w:val="148"/>
      </w:numPr>
    </w:pPr>
  </w:style>
  <w:style w:type="numbering" w:customStyle="1" w:styleId="ImportedStyle149">
    <w:name w:val="Imported Style 149"/>
  </w:style>
  <w:style w:type="numbering" w:customStyle="1" w:styleId="List145">
    <w:name w:val="List 145"/>
    <w:basedOn w:val="ImportedStyle150"/>
    <w:pPr>
      <w:numPr>
        <w:numId w:val="149"/>
      </w:numPr>
    </w:pPr>
  </w:style>
  <w:style w:type="numbering" w:customStyle="1" w:styleId="ImportedStyle150">
    <w:name w:val="Imported Style 150"/>
  </w:style>
  <w:style w:type="numbering" w:customStyle="1" w:styleId="List146">
    <w:name w:val="List 146"/>
    <w:basedOn w:val="ImportedStyle151"/>
    <w:pPr>
      <w:numPr>
        <w:numId w:val="150"/>
      </w:numPr>
    </w:pPr>
  </w:style>
  <w:style w:type="numbering" w:customStyle="1" w:styleId="ImportedStyle151">
    <w:name w:val="Imported Style 151"/>
  </w:style>
  <w:style w:type="numbering" w:customStyle="1" w:styleId="List147">
    <w:name w:val="List 147"/>
    <w:basedOn w:val="ImportedStyle152"/>
    <w:pPr>
      <w:numPr>
        <w:numId w:val="151"/>
      </w:numPr>
    </w:pPr>
  </w:style>
  <w:style w:type="numbering" w:customStyle="1" w:styleId="ImportedStyle152">
    <w:name w:val="Imported Style 152"/>
  </w:style>
  <w:style w:type="numbering" w:customStyle="1" w:styleId="List148">
    <w:name w:val="List 148"/>
    <w:basedOn w:val="ImportedStyle153"/>
    <w:pPr>
      <w:numPr>
        <w:numId w:val="152"/>
      </w:numPr>
    </w:pPr>
  </w:style>
  <w:style w:type="numbering" w:customStyle="1" w:styleId="ImportedStyle153">
    <w:name w:val="Imported Style 153"/>
  </w:style>
  <w:style w:type="character" w:customStyle="1" w:styleId="Hyperlink2">
    <w:name w:val="Hyperlink.2"/>
    <w:basedOn w:val="None"/>
    <w:rPr>
      <w:rFonts w:ascii="Cambria" w:eastAsia="Cambria" w:hAnsi="Cambria" w:cs="Cambria"/>
      <w:color w:val="0000FF"/>
      <w:sz w:val="22"/>
      <w:szCs w:val="22"/>
      <w:u w:val="single" w:color="0000FF"/>
      <w:lang w:val="en-US"/>
    </w:rPr>
  </w:style>
  <w:style w:type="character" w:customStyle="1" w:styleId="Hyperlink3">
    <w:name w:val="Hyperlink.3"/>
    <w:basedOn w:val="None"/>
    <w:rPr>
      <w:rFonts w:ascii="Cambria" w:eastAsia="Cambria" w:hAnsi="Cambria" w:cs="Cambria"/>
      <w:color w:val="0000FF"/>
      <w:sz w:val="22"/>
      <w:szCs w:val="22"/>
      <w:u w:val="none" w:color="0000FF"/>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bidi="ar-SA"/>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5D1F"/>
    <w:rPr>
      <w:rFonts w:ascii="Tahoma" w:hAnsi="Tahoma" w:cs="Tahoma"/>
      <w:sz w:val="16"/>
      <w:szCs w:val="16"/>
    </w:rPr>
  </w:style>
  <w:style w:type="character" w:customStyle="1" w:styleId="BalloonTextChar">
    <w:name w:val="Balloon Text Char"/>
    <w:basedOn w:val="DefaultParagraphFont"/>
    <w:link w:val="BalloonText"/>
    <w:uiPriority w:val="99"/>
    <w:semiHidden/>
    <w:rsid w:val="00785D1F"/>
    <w:rPr>
      <w:rFonts w:ascii="Tahoma" w:hAnsi="Tahoma" w:cs="Tahoma"/>
      <w:sz w:val="16"/>
      <w:szCs w:val="16"/>
      <w:lang w:bidi="ar-SA"/>
    </w:rPr>
  </w:style>
  <w:style w:type="character" w:customStyle="1" w:styleId="default0">
    <w:name w:val="default"/>
    <w:rsid w:val="00C05F59"/>
    <w:rPr>
      <w:rFonts w:ascii="Times New Roman" w:hAnsi="Times New Roman" w:cs="Times New Roman"/>
      <w:sz w:val="20"/>
      <w:szCs w:val="26"/>
    </w:rPr>
  </w:style>
  <w:style w:type="paragraph" w:customStyle="1" w:styleId="P00">
    <w:name w:val="P00"/>
    <w:rsid w:val="00C05F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FrankRuehl"/>
      <w:noProof/>
      <w:szCs w:val="26"/>
      <w:bdr w:val="none" w:sz="0" w:space="0" w:color="auto"/>
      <w:lang w:eastAsia="he-IL"/>
    </w:rPr>
  </w:style>
  <w:style w:type="character" w:customStyle="1" w:styleId="A0">
    <w:name w:val="A0"/>
    <w:uiPriority w:val="99"/>
    <w:rsid w:val="00101471"/>
    <w:rPr>
      <w:rFonts w:cs="Univers 55"/>
      <w:b/>
      <w:bCs/>
      <w:color w:val="000000"/>
      <w:sz w:val="60"/>
      <w:szCs w:val="60"/>
    </w:rPr>
  </w:style>
  <w:style w:type="paragraph" w:styleId="CommentSubject">
    <w:name w:val="annotation subject"/>
    <w:basedOn w:val="CommentText"/>
    <w:next w:val="CommentText"/>
    <w:link w:val="CommentSubjectChar"/>
    <w:uiPriority w:val="99"/>
    <w:semiHidden/>
    <w:unhideWhenUsed/>
    <w:rsid w:val="00B82CCB"/>
    <w:rPr>
      <w:b/>
      <w:bCs/>
    </w:rPr>
  </w:style>
  <w:style w:type="character" w:customStyle="1" w:styleId="CommentSubjectChar">
    <w:name w:val="Comment Subject Char"/>
    <w:basedOn w:val="CommentTextChar"/>
    <w:link w:val="CommentSubject"/>
    <w:uiPriority w:val="99"/>
    <w:semiHidden/>
    <w:rsid w:val="00B82CCB"/>
    <w:rPr>
      <w:b/>
      <w:bCs/>
      <w:lang w:bidi="ar-SA"/>
    </w:rPr>
  </w:style>
  <w:style w:type="paragraph" w:styleId="Footer">
    <w:name w:val="footer"/>
    <w:basedOn w:val="Normal"/>
    <w:link w:val="FooterChar"/>
    <w:uiPriority w:val="99"/>
    <w:unhideWhenUsed/>
    <w:rsid w:val="005B01A0"/>
    <w:pPr>
      <w:tabs>
        <w:tab w:val="center" w:pos="4320"/>
        <w:tab w:val="right" w:pos="8640"/>
      </w:tabs>
    </w:pPr>
  </w:style>
  <w:style w:type="character" w:customStyle="1" w:styleId="FooterChar">
    <w:name w:val="Footer Char"/>
    <w:basedOn w:val="DefaultParagraphFont"/>
    <w:link w:val="Footer"/>
    <w:uiPriority w:val="99"/>
    <w:rsid w:val="005B01A0"/>
    <w:rPr>
      <w:sz w:val="24"/>
      <w:szCs w:val="24"/>
      <w:lang w:bidi="ar-SA"/>
    </w:rPr>
  </w:style>
  <w:style w:type="table" w:styleId="TableGrid">
    <w:name w:val="Table Grid"/>
    <w:basedOn w:val="TableNormal"/>
    <w:uiPriority w:val="59"/>
    <w:rsid w:val="007F727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1C95"/>
    <w:rPr>
      <w:rFonts w:asciiTheme="majorHAnsi" w:eastAsiaTheme="majorEastAsia" w:hAnsiTheme="majorHAnsi" w:cstheme="majorBidi"/>
      <w:b/>
      <w:bCs/>
      <w:color w:val="2F759E" w:themeColor="accent1" w:themeShade="BF"/>
      <w:sz w:val="28"/>
      <w:szCs w:val="28"/>
      <w:lang w:bidi="ar-SA"/>
    </w:rPr>
  </w:style>
  <w:style w:type="paragraph" w:styleId="TOCHeading">
    <w:name w:val="TOC Heading"/>
    <w:basedOn w:val="Heading1"/>
    <w:next w:val="Normal"/>
    <w:uiPriority w:val="39"/>
    <w:unhideWhenUsed/>
    <w:qFormat/>
    <w:rsid w:val="00B81C9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TOC1">
    <w:name w:val="toc 1"/>
    <w:basedOn w:val="Normal"/>
    <w:next w:val="Normal"/>
    <w:autoRedefine/>
    <w:uiPriority w:val="39"/>
    <w:unhideWhenUsed/>
    <w:rsid w:val="00B81C95"/>
    <w:pPr>
      <w:spacing w:after="100"/>
    </w:pPr>
  </w:style>
  <w:style w:type="character" w:customStyle="1" w:styleId="Heading2Char">
    <w:name w:val="Heading 2 Char"/>
    <w:basedOn w:val="DefaultParagraphFont"/>
    <w:link w:val="Heading2"/>
    <w:uiPriority w:val="9"/>
    <w:rsid w:val="00DE5F92"/>
    <w:rPr>
      <w:rFonts w:asciiTheme="majorHAnsi" w:eastAsiaTheme="majorEastAsia" w:hAnsiTheme="majorHAnsi" w:cstheme="majorBidi"/>
      <w:b/>
      <w:bCs/>
      <w:color w:val="499BC9" w:themeColor="accent1"/>
      <w:sz w:val="26"/>
      <w:szCs w:val="26"/>
      <w:lang w:bidi="ar-SA"/>
    </w:rPr>
  </w:style>
  <w:style w:type="paragraph" w:styleId="TOC2">
    <w:name w:val="toc 2"/>
    <w:basedOn w:val="Normal"/>
    <w:next w:val="Normal"/>
    <w:autoRedefine/>
    <w:uiPriority w:val="39"/>
    <w:unhideWhenUsed/>
    <w:rsid w:val="00002D52"/>
    <w:pPr>
      <w:spacing w:after="100"/>
      <w:ind w:left="240"/>
    </w:pPr>
  </w:style>
  <w:style w:type="paragraph" w:customStyle="1" w:styleId="big-header">
    <w:name w:val="big-header"/>
    <w:basedOn w:val="Normal"/>
    <w:rsid w:val="00E07287"/>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624"/>
        <w:tab w:val="left" w:pos="1021"/>
        <w:tab w:val="left" w:pos="1474"/>
        <w:tab w:val="left" w:pos="1928"/>
        <w:tab w:val="left" w:pos="2381"/>
        <w:tab w:val="left" w:pos="2835"/>
      </w:tabs>
      <w:suppressAutoHyphens/>
      <w:autoSpaceDE w:val="0"/>
      <w:autoSpaceDN w:val="0"/>
      <w:bidi/>
      <w:spacing w:before="440" w:after="120"/>
      <w:ind w:left="2835"/>
      <w:jc w:val="center"/>
    </w:pPr>
    <w:rPr>
      <w:rFonts w:eastAsia="Times New Roman" w:cs="FrankRuehl"/>
      <w:noProof/>
      <w:sz w:val="20"/>
      <w:szCs w:val="32"/>
      <w:bdr w:val="none" w:sz="0" w:space="0" w:color="auto"/>
      <w:lang w:eastAsia="he-IL" w:bidi="he-IL"/>
    </w:rPr>
  </w:style>
  <w:style w:type="paragraph" w:customStyle="1" w:styleId="P01">
    <w:name w:val="P01"/>
    <w:basedOn w:val="P00"/>
    <w:rsid w:val="00E07287"/>
    <w:pPr>
      <w:ind w:right="624" w:hanging="624"/>
    </w:pPr>
  </w:style>
  <w:style w:type="paragraph" w:customStyle="1" w:styleId="P02">
    <w:name w:val="P02"/>
    <w:basedOn w:val="P00"/>
    <w:rsid w:val="00E07287"/>
    <w:pPr>
      <w:ind w:right="1021" w:hanging="1021"/>
    </w:pPr>
  </w:style>
  <w:style w:type="paragraph" w:customStyle="1" w:styleId="P04">
    <w:name w:val="P04"/>
    <w:basedOn w:val="P00"/>
    <w:rsid w:val="00E07287"/>
    <w:pPr>
      <w:ind w:right="1928" w:hanging="1928"/>
    </w:pPr>
  </w:style>
  <w:style w:type="paragraph" w:customStyle="1" w:styleId="P11">
    <w:name w:val="P11"/>
    <w:basedOn w:val="P00"/>
    <w:rsid w:val="00E07287"/>
    <w:pPr>
      <w:tabs>
        <w:tab w:val="clear" w:pos="624"/>
      </w:tabs>
      <w:ind w:right="624"/>
    </w:pPr>
  </w:style>
  <w:style w:type="paragraph" w:customStyle="1" w:styleId="P22">
    <w:name w:val="P22"/>
    <w:basedOn w:val="P00"/>
    <w:rsid w:val="00E07287"/>
    <w:pPr>
      <w:tabs>
        <w:tab w:val="clear" w:pos="624"/>
        <w:tab w:val="clear" w:pos="1021"/>
      </w:tabs>
      <w:ind w:right="1021"/>
    </w:pPr>
  </w:style>
  <w:style w:type="character" w:customStyle="1" w:styleId="big-number">
    <w:name w:val="big-number"/>
    <w:rsid w:val="00E07287"/>
    <w:rPr>
      <w:rFonts w:ascii="Times New Roman" w:hAnsi="Times New Roman" w:cs="Miriam"/>
      <w:sz w:val="20"/>
      <w:szCs w:val="32"/>
    </w:rPr>
  </w:style>
  <w:style w:type="paragraph" w:customStyle="1" w:styleId="medium-header">
    <w:name w:val="medium-header"/>
    <w:basedOn w:val="P00"/>
    <w:rsid w:val="00E07287"/>
    <w:pPr>
      <w:keepNext/>
      <w:keepLines/>
      <w:tabs>
        <w:tab w:val="clear" w:pos="6259"/>
      </w:tabs>
      <w:spacing w:before="72"/>
      <w:jc w:val="center"/>
    </w:pPr>
  </w:style>
  <w:style w:type="paragraph" w:customStyle="1" w:styleId="page">
    <w:name w:val="page"/>
    <w:rsid w:val="00E072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bidi/>
    </w:pPr>
    <w:rPr>
      <w:rFonts w:eastAsia="Times New Roman" w:cs="David"/>
      <w:noProof/>
      <w:position w:val="4"/>
      <w:szCs w:val="22"/>
      <w:bdr w:val="none" w:sz="0" w:space="0" w:color="auto"/>
      <w:lang w:eastAsia="he-IL"/>
    </w:rPr>
  </w:style>
  <w:style w:type="paragraph" w:customStyle="1" w:styleId="medium2-header">
    <w:name w:val="medium2-header"/>
    <w:basedOn w:val="medium-header"/>
    <w:rsid w:val="00E07287"/>
    <w:pPr>
      <w:spacing w:before="240"/>
    </w:pPr>
    <w:rPr>
      <w:bCs/>
      <w:noProof w:val="0"/>
      <w:sz w:val="24"/>
      <w:szCs w:val="24"/>
    </w:rPr>
  </w:style>
  <w:style w:type="paragraph" w:customStyle="1" w:styleId="sig-1">
    <w:name w:val="sig-1"/>
    <w:rsid w:val="00E0728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851"/>
        <w:tab w:val="center" w:pos="2835"/>
        <w:tab w:val="center" w:pos="4820"/>
      </w:tabs>
      <w:autoSpaceDE w:val="0"/>
      <w:autoSpaceDN w:val="0"/>
      <w:bidi/>
      <w:ind w:left="2835"/>
      <w:jc w:val="both"/>
    </w:pPr>
    <w:rPr>
      <w:rFonts w:eastAsia="Times New Roman" w:cs="FrankRuehl"/>
      <w:noProof/>
      <w:szCs w:val="22"/>
      <w:bdr w:val="none" w:sz="0" w:space="0" w:color="auto"/>
      <w:lang w:eastAsia="he-IL"/>
    </w:rPr>
  </w:style>
  <w:style w:type="paragraph" w:customStyle="1" w:styleId="footnote">
    <w:name w:val="footnote"/>
    <w:basedOn w:val="P00"/>
    <w:rsid w:val="00E07287"/>
    <w:pPr>
      <w:tabs>
        <w:tab w:val="clear" w:pos="624"/>
        <w:tab w:val="clear" w:pos="1021"/>
        <w:tab w:val="clear" w:pos="1474"/>
        <w:tab w:val="clear" w:pos="1928"/>
        <w:tab w:val="clear" w:pos="2381"/>
        <w:tab w:val="clear" w:pos="2835"/>
        <w:tab w:val="clear" w:pos="6259"/>
      </w:tabs>
      <w:spacing w:before="0"/>
    </w:pPr>
    <w:rPr>
      <w:sz w:val="22"/>
      <w:szCs w:val="22"/>
    </w:rPr>
  </w:style>
  <w:style w:type="character" w:styleId="FootnoteReference">
    <w:name w:val="footnote reference"/>
    <w:semiHidden/>
    <w:rsid w:val="00E072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108977">
      <w:bodyDiv w:val="1"/>
      <w:marLeft w:val="0"/>
      <w:marRight w:val="0"/>
      <w:marTop w:val="0"/>
      <w:marBottom w:val="0"/>
      <w:divBdr>
        <w:top w:val="none" w:sz="0" w:space="0" w:color="auto"/>
        <w:left w:val="none" w:sz="0" w:space="0" w:color="auto"/>
        <w:bottom w:val="none" w:sz="0" w:space="0" w:color="auto"/>
        <w:right w:val="none" w:sz="0" w:space="0" w:color="auto"/>
      </w:divBdr>
      <w:divsChild>
        <w:div w:id="2080518959">
          <w:marLeft w:val="0"/>
          <w:marRight w:val="0"/>
          <w:marTop w:val="0"/>
          <w:marBottom w:val="0"/>
          <w:divBdr>
            <w:top w:val="none" w:sz="0" w:space="0" w:color="auto"/>
            <w:left w:val="none" w:sz="0" w:space="0" w:color="auto"/>
            <w:bottom w:val="none" w:sz="0" w:space="0" w:color="auto"/>
            <w:right w:val="none" w:sz="0" w:space="0" w:color="auto"/>
          </w:divBdr>
          <w:divsChild>
            <w:div w:id="29186628">
              <w:marLeft w:val="0"/>
              <w:marRight w:val="0"/>
              <w:marTop w:val="0"/>
              <w:marBottom w:val="0"/>
              <w:divBdr>
                <w:top w:val="none" w:sz="0" w:space="0" w:color="auto"/>
                <w:left w:val="none" w:sz="0" w:space="0" w:color="auto"/>
                <w:bottom w:val="none" w:sz="0" w:space="0" w:color="auto"/>
                <w:right w:val="none" w:sz="0" w:space="0" w:color="auto"/>
              </w:divBdr>
              <w:divsChild>
                <w:div w:id="614947096">
                  <w:marLeft w:val="0"/>
                  <w:marRight w:val="0"/>
                  <w:marTop w:val="0"/>
                  <w:marBottom w:val="0"/>
                  <w:divBdr>
                    <w:top w:val="none" w:sz="0" w:space="0" w:color="auto"/>
                    <w:left w:val="none" w:sz="0" w:space="0" w:color="auto"/>
                    <w:bottom w:val="none" w:sz="0" w:space="0" w:color="auto"/>
                    <w:right w:val="none" w:sz="0" w:space="0" w:color="auto"/>
                  </w:divBdr>
                  <w:divsChild>
                    <w:div w:id="1072431882">
                      <w:marLeft w:val="0"/>
                      <w:marRight w:val="2100"/>
                      <w:marTop w:val="0"/>
                      <w:marBottom w:val="0"/>
                      <w:divBdr>
                        <w:top w:val="none" w:sz="0" w:space="0" w:color="auto"/>
                        <w:left w:val="none" w:sz="0" w:space="0" w:color="auto"/>
                        <w:bottom w:val="none" w:sz="0" w:space="0" w:color="auto"/>
                        <w:right w:val="none" w:sz="0" w:space="0" w:color="auto"/>
                      </w:divBdr>
                      <w:divsChild>
                        <w:div w:id="2891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56372">
      <w:bodyDiv w:val="1"/>
      <w:marLeft w:val="0"/>
      <w:marRight w:val="0"/>
      <w:marTop w:val="0"/>
      <w:marBottom w:val="0"/>
      <w:divBdr>
        <w:top w:val="none" w:sz="0" w:space="0" w:color="auto"/>
        <w:left w:val="none" w:sz="0" w:space="0" w:color="auto"/>
        <w:bottom w:val="none" w:sz="0" w:space="0" w:color="auto"/>
        <w:right w:val="none" w:sz="0" w:space="0" w:color="auto"/>
      </w:divBdr>
      <w:divsChild>
        <w:div w:id="40593274">
          <w:marLeft w:val="0"/>
          <w:marRight w:val="0"/>
          <w:marTop w:val="0"/>
          <w:marBottom w:val="0"/>
          <w:divBdr>
            <w:top w:val="none" w:sz="0" w:space="0" w:color="auto"/>
            <w:left w:val="none" w:sz="0" w:space="0" w:color="auto"/>
            <w:bottom w:val="none" w:sz="0" w:space="0" w:color="auto"/>
            <w:right w:val="none" w:sz="0" w:space="0" w:color="auto"/>
          </w:divBdr>
          <w:divsChild>
            <w:div w:id="582641821">
              <w:marLeft w:val="0"/>
              <w:marRight w:val="0"/>
              <w:marTop w:val="0"/>
              <w:marBottom w:val="0"/>
              <w:divBdr>
                <w:top w:val="none" w:sz="0" w:space="0" w:color="auto"/>
                <w:left w:val="none" w:sz="0" w:space="0" w:color="auto"/>
                <w:bottom w:val="none" w:sz="0" w:space="0" w:color="auto"/>
                <w:right w:val="none" w:sz="0" w:space="0" w:color="auto"/>
              </w:divBdr>
              <w:divsChild>
                <w:div w:id="529951038">
                  <w:marLeft w:val="0"/>
                  <w:marRight w:val="0"/>
                  <w:marTop w:val="0"/>
                  <w:marBottom w:val="0"/>
                  <w:divBdr>
                    <w:top w:val="none" w:sz="0" w:space="0" w:color="auto"/>
                    <w:left w:val="none" w:sz="0" w:space="0" w:color="auto"/>
                    <w:bottom w:val="none" w:sz="0" w:space="0" w:color="auto"/>
                    <w:right w:val="none" w:sz="0" w:space="0" w:color="auto"/>
                  </w:divBdr>
                  <w:divsChild>
                    <w:div w:id="324164989">
                      <w:marLeft w:val="0"/>
                      <w:marRight w:val="2100"/>
                      <w:marTop w:val="0"/>
                      <w:marBottom w:val="0"/>
                      <w:divBdr>
                        <w:top w:val="none" w:sz="0" w:space="0" w:color="auto"/>
                        <w:left w:val="none" w:sz="0" w:space="0" w:color="auto"/>
                        <w:bottom w:val="none" w:sz="0" w:space="0" w:color="auto"/>
                        <w:right w:val="none" w:sz="0" w:space="0" w:color="auto"/>
                      </w:divBdr>
                      <w:divsChild>
                        <w:div w:id="740296960">
                          <w:marLeft w:val="0"/>
                          <w:marRight w:val="1200"/>
                          <w:marTop w:val="0"/>
                          <w:marBottom w:val="0"/>
                          <w:divBdr>
                            <w:top w:val="none" w:sz="0" w:space="0" w:color="auto"/>
                            <w:left w:val="none" w:sz="0" w:space="0" w:color="auto"/>
                            <w:bottom w:val="none" w:sz="0" w:space="0" w:color="auto"/>
                            <w:right w:val="none" w:sz="0" w:space="0" w:color="auto"/>
                          </w:divBdr>
                        </w:div>
                        <w:div w:id="1133248832">
                          <w:marLeft w:val="-600"/>
                          <w:marRight w:val="600"/>
                          <w:marTop w:val="0"/>
                          <w:marBottom w:val="0"/>
                          <w:divBdr>
                            <w:top w:val="none" w:sz="0" w:space="0" w:color="auto"/>
                            <w:left w:val="none" w:sz="0" w:space="0" w:color="auto"/>
                            <w:bottom w:val="none" w:sz="0" w:space="0" w:color="auto"/>
                            <w:right w:val="none" w:sz="0" w:space="0" w:color="auto"/>
                          </w:divBdr>
                        </w:div>
                        <w:div w:id="118693779">
                          <w:marLeft w:val="0"/>
                          <w:marRight w:val="1200"/>
                          <w:marTop w:val="0"/>
                          <w:marBottom w:val="0"/>
                          <w:divBdr>
                            <w:top w:val="none" w:sz="0" w:space="0" w:color="auto"/>
                            <w:left w:val="none" w:sz="0" w:space="0" w:color="auto"/>
                            <w:bottom w:val="none" w:sz="0" w:space="0" w:color="auto"/>
                            <w:right w:val="none" w:sz="0" w:space="0" w:color="auto"/>
                          </w:divBdr>
                        </w:div>
                        <w:div w:id="1278216793">
                          <w:marLeft w:val="-600"/>
                          <w:marRight w:val="600"/>
                          <w:marTop w:val="0"/>
                          <w:marBottom w:val="0"/>
                          <w:divBdr>
                            <w:top w:val="none" w:sz="0" w:space="0" w:color="auto"/>
                            <w:left w:val="none" w:sz="0" w:space="0" w:color="auto"/>
                            <w:bottom w:val="none" w:sz="0" w:space="0" w:color="auto"/>
                            <w:right w:val="none" w:sz="0" w:space="0" w:color="auto"/>
                          </w:divBdr>
                        </w:div>
                        <w:div w:id="1918981515">
                          <w:marLeft w:val="0"/>
                          <w:marRight w:val="1200"/>
                          <w:marTop w:val="0"/>
                          <w:marBottom w:val="0"/>
                          <w:divBdr>
                            <w:top w:val="none" w:sz="0" w:space="0" w:color="auto"/>
                            <w:left w:val="none" w:sz="0" w:space="0" w:color="auto"/>
                            <w:bottom w:val="none" w:sz="0" w:space="0" w:color="auto"/>
                            <w:right w:val="none" w:sz="0" w:space="0" w:color="auto"/>
                          </w:divBdr>
                        </w:div>
                        <w:div w:id="1651518185">
                          <w:marLeft w:val="-600"/>
                          <w:marRight w:val="600"/>
                          <w:marTop w:val="0"/>
                          <w:marBottom w:val="0"/>
                          <w:divBdr>
                            <w:top w:val="none" w:sz="0" w:space="0" w:color="auto"/>
                            <w:left w:val="none" w:sz="0" w:space="0" w:color="auto"/>
                            <w:bottom w:val="none" w:sz="0" w:space="0" w:color="auto"/>
                            <w:right w:val="none" w:sz="0" w:space="0" w:color="auto"/>
                          </w:divBdr>
                        </w:div>
                        <w:div w:id="1377852213">
                          <w:marLeft w:val="0"/>
                          <w:marRight w:val="12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olaw/Guide-for-the-care-and-use-of-laboratory-animals.pdf" TargetMode="External"/><Relationship Id="rId13" Type="http://schemas.openxmlformats.org/officeDocument/2006/relationships/image" Target="media/image5.emf"/><Relationship Id="rId18" Type="http://schemas.openxmlformats.org/officeDocument/2006/relationships/hyperlink" Target="http://www.newcastle.edu.au/__data/assets/pdf_file/0006/31110/blood-collection-labanimal.pdf" TargetMode="External"/><Relationship Id="rId26" Type="http://schemas.openxmlformats.org/officeDocument/2006/relationships/hyperlink" Target="http://www.ncbi.nlm.nih.gov/pubmed?term=Theodoridi%20A%5BAuthor%5D&amp;cauthor=true&amp;cauthor_uid=23886279" TargetMode="External"/><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png"/><Relationship Id="rId25" Type="http://schemas.openxmlformats.org/officeDocument/2006/relationships/hyperlink" Target="http://www.ncbi.nlm.nih.gov/pubmed?term=Digka%20N%5BAuthor%5D&amp;cauthor=true&amp;cauthor_uid=23886279"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u.animals@gmail.com" TargetMode="External"/><Relationship Id="rId20" Type="http://schemas.openxmlformats.org/officeDocument/2006/relationships/hyperlink" Target="http://www.medizin.uni-tuebingen.de/tierschutz/antibody.pdf" TargetMode="External"/><Relationship Id="rId29" Type="http://schemas.openxmlformats.org/officeDocument/2006/relationships/hyperlink" Target="http://www.ncbi.nlm.nih.gov/pubmed?term=Skouradakis%20G%5BAuthor%5D&amp;cauthor=true&amp;cauthor_uid=238862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ncbi.nlm.nih.gov/pubmed?term=Pavlidis%20M%5BAuthor%5D&amp;cauthor=true&amp;cauthor_uid=23886279" TargetMode="External"/><Relationship Id="rId32" Type="http://schemas.openxmlformats.org/officeDocument/2006/relationships/hyperlink" Target="http://www.ncbi.nlm.nih.gov/pubmed/23886279"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1.emf"/><Relationship Id="rId28" Type="http://schemas.openxmlformats.org/officeDocument/2006/relationships/hyperlink" Target="http://www.ncbi.nlm.nih.gov/pubmed?term=Barsakis%20K%5BAuthor%5D&amp;cauthor=true&amp;cauthor_uid=23886279" TargetMode="External"/><Relationship Id="rId10" Type="http://schemas.openxmlformats.org/officeDocument/2006/relationships/image" Target="media/image2.emf"/><Relationship Id="rId19" Type="http://schemas.openxmlformats.org/officeDocument/2006/relationships/hyperlink" Target="http://ciepal-azur.unice.fr/Oncology%252520animal%252520guides.pdf" TargetMode="External"/><Relationship Id="rId31" Type="http://schemas.openxmlformats.org/officeDocument/2006/relationships/hyperlink" Target="http://www.ncbi.nlm.nih.gov/pubmed?term=Tsalafouta%20A%5BAuthor%5D&amp;cauthor=true&amp;cauthor_uid=23886279"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hyperlink" Target="http://www.ncbi.nlm.nih.gov/pubmed?term=Campo%20A%5BAuthor%5D&amp;cauthor=true&amp;cauthor_uid=23886279" TargetMode="External"/><Relationship Id="rId30" Type="http://schemas.openxmlformats.org/officeDocument/2006/relationships/hyperlink" Target="http://www.ncbi.nlm.nih.gov/pubmed?term=Samaras%20A%5BAuthor%5D&amp;cauthor=true&amp;cauthor_uid=23886279"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evo.co.il/Law_word/law06/TAK-6473.pdf" TargetMode="External"/><Relationship Id="rId3" Type="http://schemas.openxmlformats.org/officeDocument/2006/relationships/hyperlink" Target="http://www.nevo.co.il/Law_word/law14/LAW-1482.pdf" TargetMode="External"/><Relationship Id="rId7" Type="http://schemas.openxmlformats.org/officeDocument/2006/relationships/hyperlink" Target="http://www.nevo.co.il/Law_word/law06/TAK-6101.pdf" TargetMode="External"/><Relationship Id="rId2" Type="http://schemas.openxmlformats.org/officeDocument/2006/relationships/hyperlink" Target="http://www.nevo.co.il/Law_word/law17/prop-2127.pdf" TargetMode="External"/><Relationship Id="rId1" Type="http://schemas.openxmlformats.org/officeDocument/2006/relationships/hyperlink" Target="http://www.nevo.co.il/Law_word/law14/LAW-1479.pdf" TargetMode="External"/><Relationship Id="rId6" Type="http://schemas.openxmlformats.org/officeDocument/2006/relationships/hyperlink" Target="http://www.nevo.co.il/Law_word/law16/KNESSET-138.pdf" TargetMode="External"/><Relationship Id="rId5" Type="http://schemas.openxmlformats.org/officeDocument/2006/relationships/hyperlink" Target="http://www.nevo.co.il/Law_word/law14/law-2096.pdf" TargetMode="External"/><Relationship Id="rId4" Type="http://schemas.openxmlformats.org/officeDocument/2006/relationships/hyperlink" Target="http://www.nevo.co.il/Law_word/law14/LAW-1808.pdf" TargetMode="External"/><Relationship Id="rId9" Type="http://schemas.openxmlformats.org/officeDocument/2006/relationships/hyperlink" Target="http://www.nevo.co.il/Law_word/law06/TAK-6474.pdf" TargetMode="Externa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4275-F46F-4E5F-B137-F5099A60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24995</Words>
  <Characters>142472</Characters>
  <Application>Microsoft Office Word</Application>
  <DocSecurity>4</DocSecurity>
  <Lines>1187</Lines>
  <Paragraphs>334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Health.gov.il</Company>
  <LinksUpToDate>false</LinksUpToDate>
  <CharactersWithSpaces>167133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 Sivan</cp:lastModifiedBy>
  <cp:revision>2</cp:revision>
  <cp:lastPrinted>2015-12-16T07:39:00Z</cp:lastPrinted>
  <dcterms:created xsi:type="dcterms:W3CDTF">2018-02-27T12:00:00Z</dcterms:created>
  <dcterms:modified xsi:type="dcterms:W3CDTF">2018-02-27T12:00:00Z</dcterms:modified>
</cp:coreProperties>
</file>